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to use this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 access to this document: download a copy and edit your offline copy.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Replace all text surrounded by square brackets.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Heading 1-Heading 4 heading styles to format headings.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AMZN Body style for the rest of the text in the document.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Bullets and Numbering buttons in the Word Home ribbon to format lists in the body of your document.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Delete any remaining orange-highlighted sections of the doc (like this one).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examples of common Amazon document types, refer to the Writing Hub: </w:t>
      </w:r>
      <w:hyperlink r:id="rId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w?WritingHub/Document_Repository</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pStyle w:val="Heading1"/>
        <w:rPr/>
      </w:pPr>
      <w:r w:rsidDel="00000000" w:rsidR="00000000" w:rsidRPr="00000000">
        <w:rPr>
          <w:rtl w:val="0"/>
        </w:rPr>
        <w:t xml:space="preserve"> [Team name] – [Operating Plan]</w:t>
        <w:tab/>
        <w:t xml:space="preserve">[Date]</w:t>
      </w:r>
    </w:p>
    <w:p w:rsidR="00000000" w:rsidDel="00000000" w:rsidP="00000000" w:rsidRDefault="00000000" w:rsidRPr="00000000" w14:paraId="0000000A">
      <w:pPr>
        <w:pStyle w:val="Heading2"/>
        <w:rPr/>
      </w:pPr>
      <w:r w:rsidDel="00000000" w:rsidR="00000000" w:rsidRPr="00000000">
        <w:rPr>
          <w:rtl w:val="0"/>
        </w:rPr>
        <w:t xml:space="preserve">Introduction</w:t>
      </w:r>
    </w:p>
    <w:p w:rsidR="00000000" w:rsidDel="00000000" w:rsidP="00000000" w:rsidRDefault="00000000" w:rsidRPr="00000000" w14:paraId="0000000B">
      <w:pPr>
        <w:pStyle w:val="Heading3"/>
        <w:rPr/>
      </w:pPr>
      <w:r w:rsidDel="00000000" w:rsidR="00000000" w:rsidRPr="00000000">
        <w:rPr>
          <w:rtl w:val="0"/>
        </w:rPr>
        <w:t xml:space="preserve">Mission</w:t>
      </w:r>
    </w:p>
    <w:p w:rsidR="00000000" w:rsidDel="00000000" w:rsidP="00000000" w:rsidRDefault="00000000" w:rsidRPr="00000000" w14:paraId="0000000C">
      <w:pPr>
        <w:rPr/>
      </w:pPr>
      <w:r w:rsidDel="00000000" w:rsidR="00000000" w:rsidRPr="00000000">
        <w:rPr>
          <w:rtl w:val="0"/>
        </w:rPr>
        <w:t xml:space="preserve">[Mission text]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mission statement can also be known as a charter. It states clearly who you are, what you do, and for whom. Effective mission statements are inspirational, short, and sharply focused. It should fit on a t-shirt. A mission statement helps employees be clear on the value they bring to the organization on a daily basis. It answers two questions:</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7cbac"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do we do?</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7cbac" w:val="clear"/>
        <w:spacing w:after="12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whom do we do it?</w:t>
      </w:r>
    </w:p>
    <w:p w:rsidR="00000000" w:rsidDel="00000000" w:rsidP="00000000" w:rsidRDefault="00000000" w:rsidRPr="00000000" w14:paraId="00000010">
      <w:pPr>
        <w:pStyle w:val="Heading3"/>
        <w:rPr/>
      </w:pPr>
      <w:r w:rsidDel="00000000" w:rsidR="00000000" w:rsidRPr="00000000">
        <w:rPr>
          <w:rtl w:val="0"/>
        </w:rPr>
        <w:t xml:space="preserve">Vision</w:t>
      </w:r>
    </w:p>
    <w:p w:rsidR="00000000" w:rsidDel="00000000" w:rsidP="00000000" w:rsidRDefault="00000000" w:rsidRPr="00000000" w14:paraId="00000011">
      <w:pPr>
        <w:rPr/>
      </w:pPr>
      <w:r w:rsidDel="00000000" w:rsidR="00000000" w:rsidRPr="00000000">
        <w:rPr>
          <w:rtl w:val="0"/>
        </w:rPr>
        <w:t xml:space="preserve">[Brief overview of the vision for how your team, projects, and programs will proceed in the upcoming year, as well as brief strategies for the next several years.]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in 500 words or less your team vision. A vision statement is focused on the future. It paints a picture of a destination that is some time away. A vision statement spells out the high-level initiatives in the next 3-5 years that will help you achieve your mission.</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7cbac"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is your product headed? </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7cbac" w:val="clear"/>
        <w:spacing w:after="12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will you be in a year, and what will be different from today? </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7cbac"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innovations will you deliver this year that will get your customers excited?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 of it as your elevator pitch for selling your strategic direction. You don’t need to know the “how” of your vision. </w:t>
      </w:r>
    </w:p>
    <w:p w:rsidR="00000000" w:rsidDel="00000000" w:rsidP="00000000" w:rsidRDefault="00000000" w:rsidRPr="00000000" w14:paraId="00000017">
      <w:pPr>
        <w:pStyle w:val="Heading3"/>
        <w:rPr/>
      </w:pPr>
      <w:r w:rsidDel="00000000" w:rsidR="00000000" w:rsidRPr="00000000">
        <w:rPr>
          <w:rtl w:val="0"/>
        </w:rPr>
        <w:t xml:space="preserve">Background</w:t>
      </w:r>
    </w:p>
    <w:p w:rsidR="00000000" w:rsidDel="00000000" w:rsidP="00000000" w:rsidRDefault="00000000" w:rsidRPr="00000000" w14:paraId="00000018">
      <w:pPr>
        <w:rPr/>
      </w:pPr>
      <w:r w:rsidDel="00000000" w:rsidR="00000000" w:rsidRPr="00000000">
        <w:rPr>
          <w:rtl w:val="0"/>
        </w:rPr>
        <w:t xml:space="preserve">[Team description]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in 250 words or less, what your team does today. At a minimum this section should answer the following:</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7cbac"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business impact NOW? </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7cbac" w:val="clear"/>
        <w:spacing w:after="12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is your customer NOW?</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7cbac"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value does your product/program bring to the company NOW?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 of it as your elevator pitch. Use terms that any Amazon employee would understand – no product names, code names, or acronyms.</w:t>
      </w:r>
    </w:p>
    <w:p w:rsidR="00000000" w:rsidDel="00000000" w:rsidP="00000000" w:rsidRDefault="00000000" w:rsidRPr="00000000" w14:paraId="0000001E">
      <w:pPr>
        <w:pStyle w:val="Heading2"/>
        <w:rPr/>
      </w:pPr>
      <w:r w:rsidDel="00000000" w:rsidR="00000000" w:rsidRPr="00000000">
        <w:rPr>
          <w:rtl w:val="0"/>
        </w:rPr>
        <w:t xml:space="preserve">Previous year’s performance</w:t>
      </w:r>
    </w:p>
    <w:p w:rsidR="00000000" w:rsidDel="00000000" w:rsidP="00000000" w:rsidRDefault="00000000" w:rsidRPr="00000000" w14:paraId="0000001F">
      <w:pPr>
        <w:rPr/>
      </w:pPr>
      <w:bookmarkStart w:colFirst="0" w:colLast="0" w:name="_gjdgxs" w:id="0"/>
      <w:bookmarkEnd w:id="0"/>
      <w:r w:rsidDel="00000000" w:rsidR="00000000" w:rsidRPr="00000000">
        <w:rPr>
          <w:rtl w:val="0"/>
        </w:rPr>
        <w:t xml:space="preserve">[Summary of the team’s performance to date]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section should include hits/misses or highlights/lowlights, and the lessons learned from them.</w:t>
      </w:r>
    </w:p>
    <w:p w:rsidR="00000000" w:rsidDel="00000000" w:rsidP="00000000" w:rsidRDefault="00000000" w:rsidRPr="00000000" w14:paraId="00000021">
      <w:pPr>
        <w:pStyle w:val="Heading3"/>
        <w:rPr/>
      </w:pPr>
      <w:r w:rsidDel="00000000" w:rsidR="00000000" w:rsidRPr="00000000">
        <w:rPr>
          <w:rtl w:val="0"/>
        </w:rPr>
        <w:t xml:space="preserve">Key accomplishments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accomplishment 1]</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accomplishment 2]</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2-3 key accomplishments. What were your biggest wins?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key accomplishment should be a few paragraphs at most and should answer:</w:t>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7cbac"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was the accomplishment specifically?</w:t>
      </w:r>
    </w:p>
    <w:p w:rsidR="00000000" w:rsidDel="00000000" w:rsidP="00000000" w:rsidRDefault="00000000" w:rsidRPr="00000000" w14:paraId="000000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7cbac"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was the business impact?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Don’t use sub-bullet points as a way of providing more than the top 2-3 accomplishments.</w:t>
      </w:r>
    </w:p>
    <w:p w:rsidR="00000000" w:rsidDel="00000000" w:rsidP="00000000" w:rsidRDefault="00000000" w:rsidRPr="00000000" w14:paraId="00000029">
      <w:pPr>
        <w:pStyle w:val="Heading3"/>
        <w:rPr/>
      </w:pPr>
      <w:r w:rsidDel="00000000" w:rsidR="00000000" w:rsidRPr="00000000">
        <w:rPr>
          <w:rtl w:val="0"/>
        </w:rPr>
        <w:t xml:space="preserve">Key misses</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miss 1]</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miss 2]</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2-3 key misses. Where did we miss important goals, targets, or opportunities?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key miss should follow this specific format and should answer:</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7cbac" w:val="clear"/>
        <w:spacing w:after="12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was the miss specifically and why did it occur?</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7cbac" w:val="clear"/>
        <w:spacing w:after="120" w:before="12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was the business impact?</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7cbac" w:val="clear"/>
        <w:spacing w:after="120" w:before="12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Lesson learned: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did we learn, and what are we doing differently going forward? </w:t>
      </w:r>
    </w:p>
    <w:p w:rsidR="00000000" w:rsidDel="00000000" w:rsidP="00000000" w:rsidRDefault="00000000" w:rsidRPr="00000000" w14:paraId="00000031">
      <w:pPr>
        <w:pStyle w:val="Heading2"/>
        <w:rPr/>
      </w:pPr>
      <w:r w:rsidDel="00000000" w:rsidR="00000000" w:rsidRPr="00000000">
        <w:rPr>
          <w:rtl w:val="0"/>
        </w:rPr>
        <w:t xml:space="preserve">Next year’s plans</w:t>
      </w:r>
    </w:p>
    <w:p w:rsidR="00000000" w:rsidDel="00000000" w:rsidP="00000000" w:rsidRDefault="00000000" w:rsidRPr="00000000" w14:paraId="00000032">
      <w:pPr>
        <w:pStyle w:val="Heading3"/>
        <w:rPr/>
      </w:pPr>
      <w:r w:rsidDel="00000000" w:rsidR="00000000" w:rsidRPr="00000000">
        <w:rPr>
          <w:rtl w:val="0"/>
        </w:rPr>
        <w:t xml:space="preserve">[Business Area 1 / Team 1 Name]</w:t>
      </w:r>
    </w:p>
    <w:p w:rsidR="00000000" w:rsidDel="00000000" w:rsidP="00000000" w:rsidRDefault="00000000" w:rsidRPr="00000000" w14:paraId="00000033">
      <w:pPr>
        <w:rPr/>
      </w:pPr>
      <w:r w:rsidDel="00000000" w:rsidR="00000000" w:rsidRPr="00000000">
        <w:rPr>
          <w:rtl w:val="0"/>
        </w:rPr>
        <w:t xml:space="preserve">[Plans for this business/team]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Concise descriptions, 1-3 sentences per paragraph, including the following details:</w:t>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7cbac"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Paragraph 1: describe the customer problem or challenge your team is solving (1-2 sentences).</w:t>
      </w:r>
    </w:p>
    <w:p w:rsidR="00000000" w:rsidDel="00000000" w:rsidP="00000000" w:rsidRDefault="00000000" w:rsidRPr="00000000" w14:paraId="000000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7cbac" w:val="clear"/>
        <w:spacing w:after="12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Paragraph 2: describe what the team achieved in the past year to fix the problem, using an example if applicable.</w:t>
      </w:r>
    </w:p>
    <w:p w:rsidR="00000000" w:rsidDel="00000000" w:rsidP="00000000" w:rsidRDefault="00000000" w:rsidRPr="00000000" w14:paraId="000000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7cbac" w:val="clear"/>
        <w:spacing w:after="12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Paragraph 3: describe an opportunity the team sees for further improvement.</w:t>
      </w:r>
    </w:p>
    <w:p w:rsidR="00000000" w:rsidDel="00000000" w:rsidP="00000000" w:rsidRDefault="00000000" w:rsidRPr="00000000" w14:paraId="000000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7cbac" w:val="clear"/>
        <w:spacing w:after="12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Paragraph 4: provide an overview of what the team will do in the next year, to capitalize on this opportunity or customer problem.</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7cbac"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Paragraph 5: describe the possible risks that could affect the team’s ability to deliver on the opportunity.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you expand on your future plans, use the Heading 3 and Heading 4 styles to break it into subsections. Each team OR each initiative gets its own subheading and section. You can also point readers to the Appendix(es) for more detailed information about a particular element of your plan.</w:t>
      </w:r>
    </w:p>
    <w:p w:rsidR="00000000" w:rsidDel="00000000" w:rsidP="00000000" w:rsidRDefault="00000000" w:rsidRPr="00000000" w14:paraId="0000003B">
      <w:pPr>
        <w:pStyle w:val="Heading3"/>
        <w:rPr/>
      </w:pPr>
      <w:r w:rsidDel="00000000" w:rsidR="00000000" w:rsidRPr="00000000">
        <w:rPr>
          <w:rtl w:val="0"/>
        </w:rPr>
        <w:t xml:space="preserve">[Business Area 2 / Team 2 Name]</w:t>
      </w:r>
    </w:p>
    <w:p w:rsidR="00000000" w:rsidDel="00000000" w:rsidP="00000000" w:rsidRDefault="00000000" w:rsidRPr="00000000" w14:paraId="0000003C">
      <w:pPr>
        <w:rPr/>
      </w:pPr>
      <w:r w:rsidDel="00000000" w:rsidR="00000000" w:rsidRPr="00000000">
        <w:rPr>
          <w:rtl w:val="0"/>
        </w:rPr>
        <w:t xml:space="preserve">[Plans for this business/team]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Concise descriptions, 1-3 sentences per paragraph, including the following details: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7cbac"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Paragraph 1: describe the customer problem or challenge your team is solving (1-2 sentences).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7cbac" w:val="clear"/>
        <w:spacing w:after="12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Paragraph 2: describe what the team achieved in the past year to fix the problem, using an example if applicable.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7cbac" w:val="clear"/>
        <w:spacing w:after="12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Paragraph 3: describe an opportunity the team sees for further improvement.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7cbac" w:val="clear"/>
        <w:spacing w:after="12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Paragraph 4: provide an overview of what the team will do in the next year, to capitalize on this opportunity or customer problem.</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7cbac" w:val="clear"/>
        <w:spacing w:after="12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Paragraph 5: describe the possible risks that could affect the team’s ability to deliver on the opportunity.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you expand on your future plans, use the Heading 3 and Heading 4 styles to break it into subsections. Each team OR each initiative gets its own subheading and section. You can also point readers to the Appendix(es) for more detailed information about a particular element of your plan.</w:t>
      </w:r>
    </w:p>
    <w:p w:rsidR="00000000" w:rsidDel="00000000" w:rsidP="00000000" w:rsidRDefault="00000000" w:rsidRPr="00000000" w14:paraId="00000044">
      <w:pPr>
        <w:pStyle w:val="Heading2"/>
        <w:rPr/>
      </w:pPr>
      <w:r w:rsidDel="00000000" w:rsidR="00000000" w:rsidRPr="00000000">
        <w:rPr>
          <w:rtl w:val="0"/>
        </w:rPr>
        <w:t xml:space="preserve">Summary</w:t>
      </w:r>
    </w:p>
    <w:p w:rsidR="00000000" w:rsidDel="00000000" w:rsidP="00000000" w:rsidRDefault="00000000" w:rsidRPr="00000000" w14:paraId="00000045">
      <w:pPr>
        <w:rPr/>
      </w:pPr>
      <w:r w:rsidDel="00000000" w:rsidR="00000000" w:rsidRPr="00000000">
        <w:rPr>
          <w:rtl w:val="0"/>
        </w:rPr>
        <w:t xml:space="preserve">[Summary of document with overview of highlights/lowlights/plans for future included]</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Frequently Asked Questions (FAQs)</w:t>
      </w:r>
    </w:p>
    <w:p w:rsidR="00000000" w:rsidDel="00000000" w:rsidP="00000000" w:rsidRDefault="00000000" w:rsidRPr="00000000" w14:paraId="00000047">
      <w:pPr>
        <w:pStyle w:val="Heading3"/>
        <w:rPr/>
      </w:pPr>
      <w:r w:rsidDel="00000000" w:rsidR="00000000" w:rsidRPr="00000000">
        <w:rPr>
          <w:rtl w:val="0"/>
        </w:rPr>
        <w:t xml:space="preserve">FAQ 1: [Question]</w:t>
      </w:r>
    </w:p>
    <w:p w:rsidR="00000000" w:rsidDel="00000000" w:rsidP="00000000" w:rsidRDefault="00000000" w:rsidRPr="00000000" w14:paraId="00000048">
      <w:pPr>
        <w:rPr/>
      </w:pPr>
      <w:r w:rsidDel="00000000" w:rsidR="00000000" w:rsidRPr="00000000">
        <w:rPr>
          <w:rtl w:val="0"/>
        </w:rPr>
        <w:t xml:space="preserve">[Answer]</w:t>
      </w:r>
    </w:p>
    <w:p w:rsidR="00000000" w:rsidDel="00000000" w:rsidP="00000000" w:rsidRDefault="00000000" w:rsidRPr="00000000" w14:paraId="00000049">
      <w:pPr>
        <w:pStyle w:val="Heading3"/>
        <w:rPr/>
      </w:pPr>
      <w:r w:rsidDel="00000000" w:rsidR="00000000" w:rsidRPr="00000000">
        <w:rPr>
          <w:rtl w:val="0"/>
        </w:rPr>
        <w:t xml:space="preserve">FAQ 2: [Question]</w:t>
      </w:r>
    </w:p>
    <w:p w:rsidR="00000000" w:rsidDel="00000000" w:rsidP="00000000" w:rsidRDefault="00000000" w:rsidRPr="00000000" w14:paraId="0000004A">
      <w:pPr>
        <w:rPr/>
      </w:pPr>
      <w:r w:rsidDel="00000000" w:rsidR="00000000" w:rsidRPr="00000000">
        <w:rPr>
          <w:rtl w:val="0"/>
        </w:rPr>
        <w:t xml:space="preserve">[Answer]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the most common questions and answers you anticipate from your readers. </w:t>
      </w:r>
    </w:p>
    <w:p w:rsidR="00000000" w:rsidDel="00000000" w:rsidP="00000000" w:rsidRDefault="00000000" w:rsidRPr="00000000" w14:paraId="0000004C">
      <w:pPr>
        <w:pStyle w:val="Heading2"/>
        <w:rPr/>
      </w:pPr>
      <w:r w:rsidDel="00000000" w:rsidR="00000000" w:rsidRPr="00000000">
        <w:rPr>
          <w:rtl w:val="0"/>
        </w:rPr>
        <w:t xml:space="preserve">Appendices</w:t>
      </w:r>
    </w:p>
    <w:p w:rsidR="00000000" w:rsidDel="00000000" w:rsidP="00000000" w:rsidRDefault="00000000" w:rsidRPr="00000000" w14:paraId="0000004D">
      <w:pPr>
        <w:pStyle w:val="Heading3"/>
        <w:rPr/>
      </w:pPr>
      <w:r w:rsidDel="00000000" w:rsidR="00000000" w:rsidRPr="00000000">
        <w:rPr>
          <w:rtl w:val="0"/>
        </w:rPr>
        <w:t xml:space="preserve">Appendix A: Program goals </w:t>
      </w:r>
    </w:p>
    <w:p w:rsidR="00000000" w:rsidDel="00000000" w:rsidP="00000000" w:rsidRDefault="00000000" w:rsidRPr="00000000" w14:paraId="0000004E">
      <w:pPr>
        <w:rPr>
          <w:i w:val="1"/>
          <w:iCs w:val="1"/>
        </w:rPr>
      </w:pPr>
      <w:r w:rsidDel="00000000" w:rsidR="00000000" w:rsidRPr="00000000">
        <w:rPr>
          <w:rtl w:val="0"/>
        </w:rPr>
        <w:t xml:space="preserve">[Your stated program goals for the current year and their status.]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your stated program goals for the current year and status. Please include all year program goals with any related leadership team, S-team, or QBR goals. If they are completed, state that in the status. The following table shows an example. Some teams incorporate goals in the body of the document. Others include them as an appendix.</w:t>
      </w:r>
    </w:p>
    <w:tbl>
      <w:tblPr>
        <w:tblStyle w:val="Table1"/>
        <w:tblW w:w="10481.000000000002"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4"/>
        <w:gridCol w:w="3597"/>
        <w:gridCol w:w="1092"/>
        <w:gridCol w:w="1008"/>
        <w:gridCol w:w="1621"/>
        <w:gridCol w:w="1429"/>
        <w:tblGridChange w:id="0">
          <w:tblGrid>
            <w:gridCol w:w="1734"/>
            <w:gridCol w:w="3597"/>
            <w:gridCol w:w="1092"/>
            <w:gridCol w:w="1008"/>
            <w:gridCol w:w="1621"/>
            <w:gridCol w:w="1429"/>
          </w:tblGrid>
        </w:tblGridChange>
      </w:tblGrid>
      <w:tr>
        <w:trPr>
          <w:cantSplit w:val="0"/>
          <w:trHeight w:val="300" w:hRule="atLeast"/>
          <w:tblHeader w:val="0"/>
        </w:trPr>
        <w:tc>
          <w:tcPr>
            <w:shd w:fill="d9d9d9" w:val="clear"/>
          </w:tcPr>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Goal name</w:t>
            </w:r>
          </w:p>
        </w:tc>
        <w:tc>
          <w:tcPr>
            <w:shd w:fill="d9d9d9" w:val="clear"/>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Description</w:t>
            </w:r>
          </w:p>
        </w:tc>
        <w:tc>
          <w:tcPr>
            <w:shd w:fill="d9d9d9" w:val="clear"/>
          </w:tcPr>
          <w:p w:rsidR="00000000" w:rsidDel="00000000" w:rsidP="00000000" w:rsidRDefault="00000000" w:rsidRPr="00000000" w14:paraId="00000052">
            <w:pPr>
              <w:rPr>
                <w:b w:val="1"/>
                <w:bCs w:val="1"/>
                <w:sz w:val="20"/>
                <w:szCs w:val="20"/>
              </w:rPr>
            </w:pPr>
            <w:r w:rsidDel="00000000" w:rsidR="00000000" w:rsidRPr="00000000">
              <w:rPr>
                <w:b w:val="1"/>
                <w:bCs w:val="1"/>
                <w:sz w:val="20"/>
                <w:szCs w:val="20"/>
                <w:rtl w:val="0"/>
              </w:rPr>
              <w:t xml:space="preserve">Goal level</w:t>
            </w:r>
          </w:p>
        </w:tc>
        <w:tc>
          <w:tcPr>
            <w:shd w:fill="d9d9d9" w:val="clear"/>
          </w:tcPr>
          <w:p w:rsidR="00000000" w:rsidDel="00000000" w:rsidP="00000000" w:rsidRDefault="00000000" w:rsidRPr="00000000" w14:paraId="00000053">
            <w:pPr>
              <w:rPr>
                <w:b w:val="1"/>
                <w:bCs w:val="1"/>
                <w:sz w:val="20"/>
                <w:szCs w:val="20"/>
              </w:rPr>
            </w:pPr>
            <w:r w:rsidDel="00000000" w:rsidR="00000000" w:rsidRPr="00000000">
              <w:rPr>
                <w:b w:val="1"/>
                <w:bCs w:val="1"/>
                <w:sz w:val="20"/>
                <w:szCs w:val="20"/>
                <w:rtl w:val="0"/>
              </w:rPr>
              <w:t xml:space="preserve">Owner</w:t>
            </w:r>
          </w:p>
        </w:tc>
        <w:tc>
          <w:tcPr>
            <w:shd w:fill="d9d9d9" w:val="clear"/>
          </w:tcPr>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Completion date</w:t>
            </w:r>
          </w:p>
        </w:tc>
        <w:tc>
          <w:tcPr>
            <w:shd w:fill="d9d9d9" w:val="clear"/>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Current status</w:t>
            </w:r>
          </w:p>
        </w:tc>
      </w:tr>
      <w:tr>
        <w:trPr>
          <w:cantSplit w:val="0"/>
          <w:trHeight w:val="737" w:hRule="atLeast"/>
          <w:tblHeader w:val="0"/>
        </w:trPr>
        <w:tc>
          <w:tcPr>
            <w:shd w:fill="auto" w:val="clear"/>
          </w:tcPr>
          <w:p w:rsidR="00000000" w:rsidDel="00000000" w:rsidP="00000000" w:rsidRDefault="00000000" w:rsidRPr="00000000" w14:paraId="00000056">
            <w:pPr>
              <w:spacing w:after="0" w:lineRule="auto"/>
              <w:rPr>
                <w:sz w:val="20"/>
                <w:szCs w:val="20"/>
              </w:rPr>
            </w:pPr>
            <w:r w:rsidDel="00000000" w:rsidR="00000000" w:rsidRPr="00000000">
              <w:rPr>
                <w:sz w:val="20"/>
                <w:szCs w:val="20"/>
                <w:rtl w:val="0"/>
              </w:rPr>
              <w:t xml:space="preserve">[Expansion]</w:t>
            </w:r>
          </w:p>
        </w:tc>
        <w:tc>
          <w:tcPr>
            <w:shd w:fill="auto" w:val="clear"/>
          </w:tcPr>
          <w:p w:rsidR="00000000" w:rsidDel="00000000" w:rsidP="00000000" w:rsidRDefault="00000000" w:rsidRPr="00000000" w14:paraId="00000057">
            <w:pPr>
              <w:spacing w:after="0" w:lineRule="auto"/>
              <w:rPr>
                <w:sz w:val="20"/>
                <w:szCs w:val="20"/>
              </w:rPr>
            </w:pPr>
            <w:r w:rsidDel="00000000" w:rsidR="00000000" w:rsidRPr="00000000">
              <w:rPr>
                <w:sz w:val="20"/>
                <w:szCs w:val="20"/>
                <w:rtl w:val="0"/>
              </w:rPr>
              <w:t xml:space="preserve">[Onboard 5 core topics to new Senpai/EE system for content control and trainer management]</w:t>
            </w:r>
          </w:p>
        </w:tc>
        <w:tc>
          <w:tcPr/>
          <w:p w:rsidR="00000000" w:rsidDel="00000000" w:rsidP="00000000" w:rsidRDefault="00000000" w:rsidRPr="00000000" w14:paraId="00000058">
            <w:pPr>
              <w:spacing w:after="0" w:lineRule="auto"/>
              <w:rPr>
                <w:sz w:val="20"/>
                <w:szCs w:val="20"/>
              </w:rPr>
            </w:pPr>
            <w:r w:rsidDel="00000000" w:rsidR="00000000" w:rsidRPr="00000000">
              <w:rPr>
                <w:sz w:val="20"/>
                <w:szCs w:val="20"/>
                <w:rtl w:val="0"/>
              </w:rPr>
              <w:t xml:space="preserve">[S-Team]</w:t>
            </w:r>
          </w:p>
        </w:tc>
        <w:tc>
          <w:tcPr>
            <w:shd w:fill="auto" w:val="clear"/>
          </w:tcPr>
          <w:p w:rsidR="00000000" w:rsidDel="00000000" w:rsidP="00000000" w:rsidRDefault="00000000" w:rsidRPr="00000000" w14:paraId="00000059">
            <w:pPr>
              <w:spacing w:after="0" w:lineRule="auto"/>
              <w:rPr>
                <w:sz w:val="20"/>
                <w:szCs w:val="20"/>
              </w:rPr>
            </w:pPr>
            <w:r w:rsidDel="00000000" w:rsidR="00000000" w:rsidRPr="00000000">
              <w:rPr>
                <w:sz w:val="20"/>
                <w:szCs w:val="20"/>
                <w:rtl w:val="0"/>
              </w:rPr>
              <w:t xml:space="preserve">[Wayne Prentiss]</w:t>
            </w:r>
          </w:p>
        </w:tc>
        <w:tc>
          <w:tcPr>
            <w:shd w:fill="auto" w:val="clear"/>
          </w:tcPr>
          <w:p w:rsidR="00000000" w:rsidDel="00000000" w:rsidP="00000000" w:rsidRDefault="00000000" w:rsidRPr="00000000" w14:paraId="0000005A">
            <w:pPr>
              <w:spacing w:after="0" w:lineRule="auto"/>
              <w:rPr>
                <w:sz w:val="20"/>
                <w:szCs w:val="20"/>
              </w:rPr>
            </w:pPr>
            <w:r w:rsidDel="00000000" w:rsidR="00000000" w:rsidRPr="00000000">
              <w:rPr>
                <w:sz w:val="20"/>
                <w:szCs w:val="20"/>
                <w:rtl w:val="0"/>
              </w:rPr>
              <w:t xml:space="preserve">[15-Dec-2023]</w:t>
            </w:r>
          </w:p>
        </w:tc>
        <w:tc>
          <w:tcPr>
            <w:shd w:fill="auto" w:val="clear"/>
          </w:tcPr>
          <w:p w:rsidR="00000000" w:rsidDel="00000000" w:rsidP="00000000" w:rsidRDefault="00000000" w:rsidRPr="00000000" w14:paraId="0000005B">
            <w:pPr>
              <w:spacing w:after="0" w:lineRule="auto"/>
              <w:rPr>
                <w:sz w:val="20"/>
                <w:szCs w:val="20"/>
              </w:rPr>
            </w:pPr>
            <w:r w:rsidDel="00000000" w:rsidR="00000000" w:rsidRPr="00000000">
              <w:rPr>
                <w:sz w:val="20"/>
                <w:szCs w:val="20"/>
                <w:rtl w:val="0"/>
              </w:rPr>
              <w:t xml:space="preserve">[Green]</w:t>
            </w:r>
          </w:p>
        </w:tc>
      </w:tr>
      <w:tr>
        <w:trPr>
          <w:cantSplit w:val="0"/>
          <w:trHeight w:val="737" w:hRule="atLeast"/>
          <w:tblHeader w:val="0"/>
        </w:trPr>
        <w:tc>
          <w:tcPr>
            <w:shd w:fill="auto" w:val="clear"/>
          </w:tcPr>
          <w:p w:rsidR="00000000" w:rsidDel="00000000" w:rsidP="00000000" w:rsidRDefault="00000000" w:rsidRPr="00000000" w14:paraId="0000005C">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5D">
            <w:pPr>
              <w:spacing w:after="0" w:lineRule="auto"/>
              <w:rPr>
                <w:sz w:val="20"/>
                <w:szCs w:val="20"/>
              </w:rPr>
            </w:pPr>
            <w:r w:rsidDel="00000000" w:rsidR="00000000" w:rsidRPr="00000000">
              <w:rPr>
                <w:rtl w:val="0"/>
              </w:rPr>
            </w:r>
          </w:p>
        </w:tc>
        <w:tc>
          <w:tcPr/>
          <w:p w:rsidR="00000000" w:rsidDel="00000000" w:rsidP="00000000" w:rsidRDefault="00000000" w:rsidRPr="00000000" w14:paraId="0000005E">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5F">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60">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61">
            <w:pPr>
              <w:spacing w:after="0" w:lineRule="auto"/>
              <w:rPr>
                <w:sz w:val="20"/>
                <w:szCs w:val="20"/>
              </w:rPr>
            </w:pPr>
            <w:r w:rsidDel="00000000" w:rsidR="00000000" w:rsidRPr="00000000">
              <w:rPr>
                <w:rtl w:val="0"/>
              </w:rPr>
            </w:r>
          </w:p>
        </w:tc>
      </w:tr>
      <w:tr>
        <w:trPr>
          <w:cantSplit w:val="0"/>
          <w:trHeight w:val="737" w:hRule="atLeast"/>
          <w:tblHeader w:val="0"/>
        </w:trPr>
        <w:tc>
          <w:tcPr>
            <w:shd w:fill="auto" w:val="clear"/>
          </w:tcPr>
          <w:p w:rsidR="00000000" w:rsidDel="00000000" w:rsidP="00000000" w:rsidRDefault="00000000" w:rsidRPr="00000000" w14:paraId="00000062">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63">
            <w:pPr>
              <w:spacing w:after="0" w:lineRule="auto"/>
              <w:rPr>
                <w:sz w:val="20"/>
                <w:szCs w:val="20"/>
              </w:rPr>
            </w:pPr>
            <w:r w:rsidDel="00000000" w:rsidR="00000000" w:rsidRPr="00000000">
              <w:rPr>
                <w:rtl w:val="0"/>
              </w:rPr>
            </w:r>
          </w:p>
        </w:tc>
        <w:tc>
          <w:tcPr/>
          <w:p w:rsidR="00000000" w:rsidDel="00000000" w:rsidP="00000000" w:rsidRDefault="00000000" w:rsidRPr="00000000" w14:paraId="00000064">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65">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66">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67">
            <w:pPr>
              <w:spacing w:after="0" w:lineRule="auto"/>
              <w:rPr>
                <w:sz w:val="20"/>
                <w:szCs w:val="20"/>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r w:rsidDel="00000000" w:rsidR="00000000" w:rsidRPr="00000000">
        <w:rPr>
          <w:rtl w:val="0"/>
        </w:rPr>
        <w:t xml:space="preserve">Appendix B: [Content of appendix]</w:t>
      </w:r>
    </w:p>
    <w:p w:rsidR="00000000" w:rsidDel="00000000" w:rsidP="00000000" w:rsidRDefault="00000000" w:rsidRPr="00000000" w14:paraId="0000006A">
      <w:pPr>
        <w:rPr/>
      </w:pPr>
      <w:r w:rsidDel="00000000" w:rsidR="00000000" w:rsidRPr="00000000">
        <w:rPr>
          <w:rtl w:val="0"/>
        </w:rPr>
        <w:t xml:space="preserve">[Supporting evidence, reference material directly relevant to your narrative]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sure that you include information in the appendices that supports your narrative and purpose.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Don’t try to sneak more content into the appendix that you couldn’t fit into the narrative.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used specific data points in the section describing your approach, you can include the more complete data set as an appendix.</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topics to consider include:</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7cbac"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Operating expenses and headcount</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7cbac"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Summary of incremental headcount request </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7cbac"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accomplishments and misses (if you don’t include them in the body of the OP1 doc, or if you only focus on a few there)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7cbac"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Metrics and goals for next year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7cbac"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Tenets (Refer to </w:t>
      </w: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The Writing Hub</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information on writing tenets.)</w:t>
      </w:r>
    </w:p>
    <w:p w:rsidR="00000000" w:rsidDel="00000000" w:rsidP="00000000" w:rsidRDefault="00000000" w:rsidRPr="00000000" w14:paraId="00000074">
      <w:pPr>
        <w:rPr/>
      </w:pPr>
      <w:r w:rsidDel="00000000" w:rsidR="00000000" w:rsidRPr="00000000">
        <w:rPr>
          <w:rtl w:val="0"/>
        </w:rPr>
      </w:r>
    </w:p>
    <w:sectPr>
      <w:headerReference r:id="rId8" w:type="default"/>
      <w:footerReference r:id="rId9" w:type="default"/>
      <w:pgSz w:h="15840" w:w="12240" w:orient="portrait"/>
      <w:pgMar w:bottom="720" w:top="720" w:left="936" w:right="72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Amazon ConfidentialPage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 Year – Team – Doc title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1" w:sz="18" w:val="single"/>
      </w:pBdr>
      <w:spacing w:after="0" w:before="240" w:lineRule="auto"/>
    </w:pPr>
    <w:rPr>
      <w:rFonts w:ascii="Calibri" w:cs="Calibri" w:eastAsia="Calibri" w:hAnsi="Calibri"/>
      <w:b w:val="1"/>
      <w:bCs w:val="1"/>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u w:val="single"/>
    </w:rPr>
  </w:style>
  <w:style w:type="paragraph" w:styleId="Heading4">
    <w:name w:val="heading 4"/>
    <w:basedOn w:val="Normal"/>
    <w:next w:val="Normal"/>
    <w:pPr>
      <w:keepNext w:val="1"/>
      <w:keepLines w:val="1"/>
      <w:pBdr>
        <w:bottom w:color="000000" w:space="1" w:sz="4" w:val="dotted"/>
      </w:pBdr>
      <w:spacing w:after="0" w:before="40" w:lineRule="auto"/>
    </w:pPr>
    <w:rPr>
      <w:rFonts w:ascii="Calibri" w:cs="Calibri" w:eastAsia="Calibri" w:hAnsi="Calibri"/>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amazon.com/bin/view/WritingHub/Document_Repository/" TargetMode="External"/><Relationship Id="rId7" Type="http://schemas.openxmlformats.org/officeDocument/2006/relationships/hyperlink" Target="https://w.amazon.com/bin/view/WritingHub/Document_Repository/Tenet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