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34"/>
          <w:szCs w:val="34"/>
        </w:rPr>
        <w:t xml:space="preserve">New Patient Phone Script</w:t>
      </w:r>
    </w:p>
    <w:p>
      <w:pPr>
        <w:pBdr>
          <w:bottom w:val="single" w:color="1F3A5F" w:sz="6" w:space="4"/>
        </w:pBdr>
        <w:spacing w:after="200"/>
      </w:pPr>
      <w:r>
        <w:rPr>
          <w:rFonts w:ascii="Calibri" w:cs="Calibri" w:eastAsia="Calibri" w:hAnsi="Calibri"/>
          <w:color w:val="555555"/>
          <w:sz w:val="20"/>
          <w:szCs w:val="20"/>
        </w:rPr>
        <w:t xml:space="preserve">Every new-patient call  ·  Owner: whoever answers the phone  ·  Post it by the phone</w:t>
      </w:r>
    </w:p>
    <w:p>
      <w:pPr>
        <w:pStyle w:val="Heading2"/>
        <w:spacing w:after="80" w:before="260"/>
      </w:pPr>
      <w:r>
        <w:rPr>
          <w:rFonts w:ascii="Calibri" w:cs="Calibri" w:eastAsia="Calibri" w:hAnsi="Calibri"/>
          <w:b/>
          <w:bCs/>
          <w:color w:val="1F3A5F"/>
          <w:sz w:val="25"/>
          <w:szCs w:val="25"/>
        </w:rPr>
        <w:t xml:space="preserve">Why this matters</w:t>
      </w:r>
    </w:p>
    <w:p>
      <w:pPr>
        <w:spacing w:after="120" w:line="264"/>
      </w:pPr>
      <w:r>
        <w:rPr>
          <w:rFonts w:ascii="Calibri" w:cs="Calibri" w:eastAsia="Calibri" w:hAnsi="Calibri"/>
          <w:sz w:val="22"/>
          <w:szCs w:val="22"/>
        </w:rPr>
        <w:t xml:space="preserve">By the time a person calls a pain clinic, they have usually been hurting for months, have seen at least one other doctor, and have three questions they need answered before they will book: do you take my insurance, do I need a referral, and how soon can I be seen. Most clinics answer those in the wrong order, after a long hold, and lose the caller. This script answers them in the first two minutes and captures what the clinic needs without turning the call into an intake.</w:t>
      </w:r>
    </w:p>
    <w:p>
      <w:pPr>
        <w:shd w:fill="EEF3F8" w:color="auto" w:val="clear"/>
        <w:spacing w:after="120" w:before="80"/>
        <w:ind w:left="360" w:right="360"/>
      </w:pPr>
      <w:r>
        <w:rPr>
          <w:rFonts w:ascii="Calibri" w:cs="Calibri" w:eastAsia="Calibri" w:hAnsi="Calibri"/>
          <w:color w:val="333333"/>
          <w:sz w:val="20"/>
          <w:szCs w:val="20"/>
        </w:rPr>
        <w:t xml:space="preserve">The goal of the call is one thing: a booked first visit with the right information in the chart. Everything clinical waits for the visit.</w:t>
      </w:r>
    </w:p>
    <w:p>
      <w:pPr>
        <w:pStyle w:val="Heading2"/>
        <w:spacing w:after="80" w:before="260"/>
      </w:pPr>
      <w:r>
        <w:rPr>
          <w:rFonts w:ascii="Calibri" w:cs="Calibri" w:eastAsia="Calibri" w:hAnsi="Calibri"/>
          <w:b/>
          <w:bCs/>
          <w:color w:val="1F3A5F"/>
          <w:sz w:val="25"/>
          <w:szCs w:val="25"/>
        </w:rPr>
        <w:t xml:space="preserve">The opening (10 seconds)</w:t>
      </w:r>
    </w:p>
    <w:p>
      <w:pPr>
        <w:spacing w:after="120" w:line="264"/>
        <w:ind w:left="360"/>
      </w:pPr>
      <w:r>
        <w:rPr>
          <w:rFonts w:ascii="Calibri" w:cs="Calibri" w:eastAsia="Calibri" w:hAnsi="Calibri"/>
          <w:b/>
          <w:bCs/>
          <w:sz w:val="22"/>
          <w:szCs w:val="22"/>
        </w:rPr>
        <w:t xml:space="preserve">You: </w:t>
      </w:r>
      <w:r>
        <w:rPr>
          <w:rFonts w:ascii="Calibri" w:cs="Calibri" w:eastAsia="Calibri" w:hAnsi="Calibri"/>
          <w:i/>
          <w:iCs/>
          <w:sz w:val="22"/>
          <w:szCs w:val="22"/>
        </w:rPr>
        <w:t xml:space="preserve">[Practice name], this is [first name]. How can I help you?</w:t>
      </w:r>
    </w:p>
    <w:p>
      <w:pPr>
        <w:spacing w:after="120" w:line="264"/>
      </w:pPr>
      <w:r>
        <w:rPr>
          <w:rFonts w:ascii="Calibri" w:cs="Calibri" w:eastAsia="Calibri" w:hAnsi="Calibri"/>
          <w:sz w:val="22"/>
          <w:szCs w:val="22"/>
        </w:rPr>
        <w:t xml:space="preserve">If they say they are a new patient or describe pain:</w:t>
      </w:r>
    </w:p>
    <w:p>
      <w:pPr>
        <w:spacing w:after="120" w:line="264"/>
        <w:ind w:left="360"/>
      </w:pPr>
      <w:r>
        <w:rPr>
          <w:rFonts w:ascii="Calibri" w:cs="Calibri" w:eastAsia="Calibri" w:hAnsi="Calibri"/>
          <w:b/>
          <w:bCs/>
          <w:sz w:val="22"/>
          <w:szCs w:val="22"/>
        </w:rPr>
        <w:t xml:space="preserve">You: </w:t>
      </w:r>
      <w:r>
        <w:rPr>
          <w:rFonts w:ascii="Calibri" w:cs="Calibri" w:eastAsia="Calibri" w:hAnsi="Calibri"/>
          <w:i/>
          <w:iCs/>
          <w:sz w:val="22"/>
          <w:szCs w:val="22"/>
        </w:rPr>
        <w:t xml:space="preserve">I can help with that. Let me get a few details so I can find you the right appointment. Can I start with your name and the best number to reach you?</w:t>
      </w:r>
    </w:p>
    <w:p>
      <w:pPr>
        <w:spacing w:after="120" w:line="264"/>
      </w:pPr>
      <w:r>
        <w:rPr>
          <w:rFonts w:ascii="Calibri" w:cs="Calibri" w:eastAsia="Calibri" w:hAnsi="Calibri"/>
          <w:sz w:val="22"/>
          <w:szCs w:val="22"/>
        </w:rPr>
        <w:t xml:space="preserve">Take the name and number first. If the call drops, you can call back.</w:t>
      </w:r>
    </w:p>
    <w:p>
      <w:pPr>
        <w:pStyle w:val="Heading2"/>
        <w:spacing w:after="80" w:before="260"/>
      </w:pPr>
      <w:r>
        <w:rPr>
          <w:rFonts w:ascii="Calibri" w:cs="Calibri" w:eastAsia="Calibri" w:hAnsi="Calibri"/>
          <w:b/>
          <w:bCs/>
          <w:color w:val="1F3A5F"/>
          <w:sz w:val="25"/>
          <w:szCs w:val="25"/>
        </w:rPr>
        <w:t xml:space="preserve">The three questions, in the order they ask</w:t>
      </w:r>
    </w:p>
    <w:p>
      <w:pPr>
        <w:spacing w:after="60" w:before="160"/>
      </w:pPr>
      <w:r>
        <w:rPr>
          <w:rFonts w:ascii="Calibri" w:cs="Calibri" w:eastAsia="Calibri" w:hAnsi="Calibri"/>
          <w:b/>
          <w:bCs/>
          <w:sz w:val="22"/>
          <w:szCs w:val="22"/>
        </w:rPr>
        <w:t xml:space="preserve">1. "Do you take my insurance?"</w:t>
      </w:r>
    </w:p>
    <w:p>
      <w:pPr>
        <w:spacing w:after="120" w:line="264"/>
        <w:ind w:left="360"/>
      </w:pPr>
      <w:r>
        <w:rPr>
          <w:rFonts w:ascii="Calibri" w:cs="Calibri" w:eastAsia="Calibri" w:hAnsi="Calibri"/>
          <w:b/>
          <w:bCs/>
          <w:sz w:val="22"/>
          <w:szCs w:val="22"/>
        </w:rPr>
        <w:t xml:space="preserve">You: </w:t>
      </w:r>
      <w:r>
        <w:rPr>
          <w:rFonts w:ascii="Calibri" w:cs="Calibri" w:eastAsia="Calibri" w:hAnsi="Calibri"/>
          <w:i/>
          <w:iCs/>
          <w:sz w:val="22"/>
          <w:szCs w:val="22"/>
        </w:rPr>
        <w:t xml:space="preserve">Which plan do you have? [Listen.] Yes, we are in network with [plan]. / We are not in network with [plan], but I can tell you what a visit costs and what patients usually get back from their plan. / Let me check that one and call you back within the hour.</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Keep the current insurance sheet at the phone. Never guess. A wrong yes costs the patient money and the clinic a review.</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If Medicare: confirm whether it is original Medicare or a Medicare Advantage plan, and which one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If workers' comp or a car accident: say "We do see patients for work and auto injuries. I'll take the claim or adjuster information at the visit; for now, just so I schedule correctly, is this a work injury or a car accident?" Do not go further on the phone.</w:t>
      </w:r>
    </w:p>
    <w:p>
      <w:pPr>
        <w:spacing w:after="60" w:before="160"/>
      </w:pPr>
      <w:r>
        <w:rPr>
          <w:rFonts w:ascii="Calibri" w:cs="Calibri" w:eastAsia="Calibri" w:hAnsi="Calibri"/>
          <w:b/>
          <w:bCs/>
          <w:sz w:val="22"/>
          <w:szCs w:val="22"/>
        </w:rPr>
        <w:t xml:space="preserve">2. "Do I need a referral?"</w:t>
      </w:r>
    </w:p>
    <w:p>
      <w:pPr>
        <w:spacing w:after="120" w:line="264"/>
        <w:ind w:left="360"/>
      </w:pPr>
      <w:r>
        <w:rPr>
          <w:rFonts w:ascii="Calibri" w:cs="Calibri" w:eastAsia="Calibri" w:hAnsi="Calibri"/>
          <w:b/>
          <w:bCs/>
          <w:sz w:val="22"/>
          <w:szCs w:val="22"/>
        </w:rPr>
        <w:t xml:space="preserve">You: </w:t>
      </w:r>
      <w:r>
        <w:rPr>
          <w:rFonts w:ascii="Calibri" w:cs="Calibri" w:eastAsia="Calibri" w:hAnsi="Calibri"/>
          <w:i/>
          <w:iCs/>
          <w:sz w:val="22"/>
          <w:szCs w:val="22"/>
        </w:rPr>
        <w:t xml:space="preserve">That depends on your plan. [HMO plans usually require one; PPO plans usually do not.] If you do need one, your primary care office can send it to us at [fax or portal], and I can pencil you in now so you keep your spot.</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Book the appointment even if the referral is pending. Note "referral pending" in the chart.</w:t>
      </w:r>
    </w:p>
    <w:p>
      <w:pPr>
        <w:spacing w:after="60" w:before="160"/>
      </w:pPr>
      <w:r>
        <w:rPr>
          <w:rFonts w:ascii="Calibri" w:cs="Calibri" w:eastAsia="Calibri" w:hAnsi="Calibri"/>
          <w:b/>
          <w:bCs/>
          <w:sz w:val="22"/>
          <w:szCs w:val="22"/>
        </w:rPr>
        <w:t xml:space="preserve">3. "How soon can I be seen?"</w:t>
      </w:r>
    </w:p>
    <w:p>
      <w:pPr>
        <w:spacing w:after="120" w:line="264"/>
        <w:ind w:left="360"/>
      </w:pPr>
      <w:r>
        <w:rPr>
          <w:rFonts w:ascii="Calibri" w:cs="Calibri" w:eastAsia="Calibri" w:hAnsi="Calibri"/>
          <w:b/>
          <w:bCs/>
          <w:sz w:val="22"/>
          <w:szCs w:val="22"/>
        </w:rPr>
        <w:t xml:space="preserve">You: </w:t>
      </w:r>
      <w:r>
        <w:rPr>
          <w:rFonts w:ascii="Calibri" w:cs="Calibri" w:eastAsia="Calibri" w:hAnsi="Calibri"/>
          <w:i/>
          <w:iCs/>
          <w:sz w:val="22"/>
          <w:szCs w:val="22"/>
        </w:rPr>
        <w:t xml:space="preserve">Our next new-patient opening is [date]. If you can come on short notice, I can put you on our cancellation list and call you if something opens sooner.</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Offer the cancellation list on every call. It fills the gaps that no-shows leave.</w:t>
      </w:r>
    </w:p>
    <w:p>
      <w:pPr>
        <w:pStyle w:val="Heading2"/>
        <w:spacing w:after="80" w:before="260"/>
      </w:pPr>
      <w:r>
        <w:rPr>
          <w:rFonts w:ascii="Calibri" w:cs="Calibri" w:eastAsia="Calibri" w:hAnsi="Calibri"/>
          <w:b/>
          <w:bCs/>
          <w:color w:val="1F3A5F"/>
          <w:sz w:val="25"/>
          <w:szCs w:val="25"/>
        </w:rPr>
        <w:t xml:space="preserve">What to capture (and nothing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DCE6F0"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Ask</w:t>
            </w:r>
          </w:p>
        </w:tc>
        <w:tc>
          <w:tcPr>
            <w:tcW w:type="dxa" w:w="5160"/>
            <w:shd w:fill="DCE6F0"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Why</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name, date of birth</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Chart and insurance eligibility</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Phone, and whether we can text</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Reminders</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Insurance plan and member ID</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Eligibility check before the visit</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Referring physician, if any</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Records request and referral letter</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What area hurts and roughly how long</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Right provider, right visit length</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Any imaging in the last year, and where</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Records request so the visit is useful</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How they found us</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Know what is working</w:t>
            </w:r>
          </w:p>
        </w:tc>
      </w:tr>
    </w:tbl>
    <w:p>
      <w:pPr>
        <w:spacing w:after="120" w:line="264"/>
      </w:pPr>
      <w:r>
        <w:rPr>
          <w:rFonts w:ascii="Calibri" w:cs="Calibri" w:eastAsia="Calibri" w:hAnsi="Calibri"/>
          <w:sz w:val="22"/>
          <w:szCs w:val="22"/>
        </w:rPr>
        <w:t xml:space="preserve">Do not ask for a list of medications, prior diagnoses, or a pain rating on the phone. That is the intake form and the visit. A long phone intake loses callers and puts health information in the wrong place.</w:t>
      </w:r>
    </w:p>
    <w:p>
      <w:pPr>
        <w:pStyle w:val="Heading2"/>
        <w:spacing w:after="80" w:before="260"/>
      </w:pPr>
      <w:r>
        <w:rPr>
          <w:rFonts w:ascii="Calibri" w:cs="Calibri" w:eastAsia="Calibri" w:hAnsi="Calibri"/>
          <w:b/>
          <w:bCs/>
          <w:color w:val="1F3A5F"/>
          <w:sz w:val="25"/>
          <w:szCs w:val="25"/>
        </w:rPr>
        <w:t xml:space="preserve">Questions that need a steady answer</w:t>
      </w:r>
    </w:p>
    <w:p>
      <w:pPr>
        <w:spacing w:after="120" w:line="264"/>
      </w:pPr>
      <w:r>
        <w:rPr>
          <w:rFonts w:ascii="Calibri" w:cs="Calibri" w:eastAsia="Calibri" w:hAnsi="Calibri"/>
          <w:b/>
          <w:bCs/>
          <w:sz w:val="22"/>
          <w:szCs w:val="22"/>
        </w:rPr>
        <w:t xml:space="preserve">"Will the doctor refill / prescribe my pain medication?" </w:t>
      </w:r>
    </w:p>
    <w:p>
      <w:pPr>
        <w:spacing w:after="120" w:line="264"/>
        <w:ind w:left="360"/>
      </w:pPr>
      <w:r>
        <w:rPr>
          <w:rFonts w:ascii="Calibri" w:cs="Calibri" w:eastAsia="Calibri" w:hAnsi="Calibri"/>
          <w:b/>
          <w:bCs/>
          <w:sz w:val="22"/>
          <w:szCs w:val="22"/>
        </w:rPr>
        <w:t xml:space="preserve">You: </w:t>
      </w:r>
      <w:r>
        <w:rPr>
          <w:rFonts w:ascii="Calibri" w:cs="Calibri" w:eastAsia="Calibri" w:hAnsi="Calibri"/>
          <w:i/>
          <w:iCs/>
          <w:sz w:val="22"/>
          <w:szCs w:val="22"/>
        </w:rPr>
        <w:t xml:space="preserve">I'm not able to answer that; it's a decision the physician makes after an evaluation. What I can tell you is that the first visit is a full assessment, and the doctor will go over all the options with you then. Would you like to book it?</w:t>
      </w:r>
    </w:p>
    <w:p>
      <w:pPr>
        <w:spacing w:after="120" w:line="264"/>
      </w:pPr>
      <w:r>
        <w:rPr>
          <w:rFonts w:ascii="Calibri" w:cs="Calibri" w:eastAsia="Calibri" w:hAnsi="Calibri"/>
          <w:sz w:val="22"/>
          <w:szCs w:val="22"/>
        </w:rPr>
        <w:t xml:space="preserve">Say it the same way every time, without judgment. Do not say "we don't prescribe" or "we do prescribe."</w:t>
      </w:r>
    </w:p>
    <w:p>
      <w:pPr>
        <w:spacing w:after="120" w:line="264"/>
      </w:pPr>
      <w:r>
        <w:rPr>
          <w:rFonts w:ascii="Calibri" w:cs="Calibri" w:eastAsia="Calibri" w:hAnsi="Calibri"/>
          <w:b/>
          <w:bCs/>
          <w:sz w:val="22"/>
          <w:szCs w:val="22"/>
        </w:rPr>
        <w:t xml:space="preserve">"How much will it cost?" </w:t>
      </w:r>
    </w:p>
    <w:p>
      <w:pPr>
        <w:spacing w:after="120" w:line="264"/>
        <w:ind w:left="360"/>
      </w:pPr>
      <w:r>
        <w:rPr>
          <w:rFonts w:ascii="Calibri" w:cs="Calibri" w:eastAsia="Calibri" w:hAnsi="Calibri"/>
          <w:b/>
          <w:bCs/>
          <w:sz w:val="22"/>
          <w:szCs w:val="22"/>
        </w:rPr>
        <w:t xml:space="preserve">You: </w:t>
      </w:r>
      <w:r>
        <w:rPr>
          <w:rFonts w:ascii="Calibri" w:cs="Calibri" w:eastAsia="Calibri" w:hAnsi="Calibri"/>
          <w:i/>
          <w:iCs/>
          <w:sz w:val="22"/>
          <w:szCs w:val="22"/>
        </w:rPr>
        <w:t xml:space="preserve">For an in-network plan, you'll owe your copay or your plan's share for a specialist visit; we'll verify your benefits before you come in and call you if anything looks unusual. For self-pay, a new-patient visit is [$ amount], and I can send you our self-pay price list.</w:t>
      </w:r>
    </w:p>
    <w:p>
      <w:pPr>
        <w:spacing w:after="120" w:line="264"/>
      </w:pPr>
      <w:r>
        <w:rPr>
          <w:rFonts w:ascii="Calibri" w:cs="Calibri" w:eastAsia="Calibri" w:hAnsi="Calibri"/>
          <w:b/>
          <w:bCs/>
          <w:sz w:val="22"/>
          <w:szCs w:val="22"/>
        </w:rPr>
        <w:t xml:space="preserve">"What happens at the first visit?" </w:t>
      </w:r>
    </w:p>
    <w:p>
      <w:pPr>
        <w:spacing w:after="120" w:line="264"/>
        <w:ind w:left="360"/>
      </w:pPr>
      <w:r>
        <w:rPr>
          <w:rFonts w:ascii="Calibri" w:cs="Calibri" w:eastAsia="Calibri" w:hAnsi="Calibri"/>
          <w:b/>
          <w:bCs/>
          <w:sz w:val="22"/>
          <w:szCs w:val="22"/>
        </w:rPr>
        <w:t xml:space="preserve">You: </w:t>
      </w:r>
      <w:r>
        <w:rPr>
          <w:rFonts w:ascii="Calibri" w:cs="Calibri" w:eastAsia="Calibri" w:hAnsi="Calibri"/>
          <w:i/>
          <w:iCs/>
          <w:sz w:val="22"/>
          <w:szCs w:val="22"/>
        </w:rPr>
        <w:t xml:space="preserve">The doctor reviews your history and any imaging, examines you, and talks through what's likely causing the pain and what the options are. Plan on about [time]. Bring your ID, insurance card, a list of your current medications, and any imaging reports or the name of where they were done.</w:t>
      </w:r>
    </w:p>
    <w:p>
      <w:pPr>
        <w:spacing w:after="120" w:line="264"/>
      </w:pPr>
      <w:r>
        <w:rPr>
          <w:rFonts w:ascii="Calibri" w:cs="Calibri" w:eastAsia="Calibri" w:hAnsi="Calibri"/>
          <w:b/>
          <w:bCs/>
          <w:sz w:val="22"/>
          <w:szCs w:val="22"/>
        </w:rPr>
        <w:t xml:space="preserve">"Do you do [specific procedure]?" </w:t>
      </w:r>
    </w:p>
    <w:p>
      <w:pPr>
        <w:spacing w:after="120" w:line="264"/>
        <w:ind w:left="360"/>
      </w:pPr>
      <w:r>
        <w:rPr>
          <w:rFonts w:ascii="Calibri" w:cs="Calibri" w:eastAsia="Calibri" w:hAnsi="Calibri"/>
          <w:b/>
          <w:bCs/>
          <w:sz w:val="22"/>
          <w:szCs w:val="22"/>
        </w:rPr>
        <w:t xml:space="preserve">You: </w:t>
      </w:r>
      <w:r>
        <w:rPr>
          <w:rFonts w:ascii="Calibri" w:cs="Calibri" w:eastAsia="Calibri" w:hAnsi="Calibri"/>
          <w:i/>
          <w:iCs/>
          <w:sz w:val="22"/>
          <w:szCs w:val="22"/>
        </w:rPr>
        <w:t xml:space="preserve">Yes, our physicians do [procedure] here. / That's not something we do here, but I can tell you who does. Either way, whether it's right for you is something the doctor decides at the first visit.</w:t>
      </w:r>
    </w:p>
    <w:p>
      <w:pPr>
        <w:pStyle w:val="Heading2"/>
        <w:spacing w:after="80" w:before="260"/>
      </w:pPr>
      <w:r>
        <w:rPr>
          <w:rFonts w:ascii="Calibri" w:cs="Calibri" w:eastAsia="Calibri" w:hAnsi="Calibri"/>
          <w:b/>
          <w:bCs/>
          <w:color w:val="1F3A5F"/>
          <w:sz w:val="25"/>
          <w:szCs w:val="25"/>
        </w:rPr>
        <w:t xml:space="preserve">Closing (20 seconds)</w:t>
      </w:r>
    </w:p>
    <w:p>
      <w:pPr>
        <w:spacing w:after="120" w:line="264"/>
        <w:ind w:left="360"/>
      </w:pPr>
      <w:r>
        <w:rPr>
          <w:rFonts w:ascii="Calibri" w:cs="Calibri" w:eastAsia="Calibri" w:hAnsi="Calibri"/>
          <w:b/>
          <w:bCs/>
          <w:sz w:val="22"/>
          <w:szCs w:val="22"/>
        </w:rPr>
        <w:t xml:space="preserve">You: </w:t>
      </w:r>
      <w:r>
        <w:rPr>
          <w:rFonts w:ascii="Calibri" w:cs="Calibri" w:eastAsia="Calibri" w:hAnsi="Calibri"/>
          <w:i/>
          <w:iCs/>
          <w:sz w:val="22"/>
          <w:szCs w:val="22"/>
        </w:rPr>
        <w:t xml:space="preserve">You're set for [day, date, time] with Dr. [name] at [address]. You'll get a text confirmation and a link to fill out your forms ahead of time, which saves about 20 minutes at the desk. Is there anything else I can answer?</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Send the confirmation and forms link before you hang up or within the hour</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Log the call: date, name, how they found us, booked or not, and if not, why</w:t>
      </w:r>
    </w:p>
    <w:p>
      <w:pPr>
        <w:pStyle w:val="Heading2"/>
        <w:spacing w:after="80" w:before="260"/>
      </w:pPr>
      <w:r>
        <w:rPr>
          <w:rFonts w:ascii="Calibri" w:cs="Calibri" w:eastAsia="Calibri" w:hAnsi="Calibri"/>
          <w:b/>
          <w:bCs/>
          <w:color w:val="1F3A5F"/>
          <w:sz w:val="25"/>
          <w:szCs w:val="25"/>
        </w:rPr>
        <w:t xml:space="preserve">If you cannot help</w:t>
      </w:r>
    </w:p>
    <w:p>
      <w:pPr>
        <w:spacing w:after="120" w:line="264"/>
      </w:pPr>
      <w:r>
        <w:rPr>
          <w:rFonts w:ascii="Calibri" w:cs="Calibri" w:eastAsia="Calibri" w:hAnsi="Calibri"/>
          <w:sz w:val="22"/>
          <w:szCs w:val="22"/>
        </w:rPr>
        <w:t xml:space="preserve">If the caller needs a kind of care you do not provide, say so in the first minute and give them a name. A caller who is sent to the right place tells people; a caller who is strung along writes a review.</w:t>
      </w:r>
    </w:p>
    <w:p>
      <w:pPr>
        <w:spacing w:after="120" w:line="264"/>
        <w:ind w:left="360"/>
      </w:pPr>
      <w:r>
        <w:rPr>
          <w:rFonts w:ascii="Calibri" w:cs="Calibri" w:eastAsia="Calibri" w:hAnsi="Calibri"/>
          <w:b/>
          <w:bCs/>
          <w:sz w:val="22"/>
          <w:szCs w:val="22"/>
        </w:rPr>
        <w:t xml:space="preserve">You: </w:t>
      </w:r>
      <w:r>
        <w:rPr>
          <w:rFonts w:ascii="Calibri" w:cs="Calibri" w:eastAsia="Calibri" w:hAnsi="Calibri"/>
          <w:i/>
          <w:iCs/>
          <w:sz w:val="22"/>
          <w:szCs w:val="22"/>
        </w:rPr>
        <w:t xml:space="preserve">That's not something we treat here, and I don't want to waste your time. The practices I'd suggest calling are [names]. If your primary care doctor is involved, they can also point you to the right specialist.</w:t>
      </w:r>
    </w:p>
    <w:p>
      <w:pPr>
        <w:pStyle w:val="Heading2"/>
        <w:spacing w:after="80" w:before="260"/>
      </w:pPr>
      <w:r>
        <w:rPr>
          <w:rFonts w:ascii="Calibri" w:cs="Calibri" w:eastAsia="Calibri" w:hAnsi="Calibri"/>
          <w:b/>
          <w:bCs/>
          <w:color w:val="1F3A5F"/>
          <w:sz w:val="25"/>
          <w:szCs w:val="25"/>
        </w:rPr>
        <w:t xml:space="preserve">Never on the phone</w:t>
      </w:r>
    </w:p>
    <w:p>
      <w:pPr>
        <w:pStyle w:val="ListParagraph"/>
        <w:numPr>
          <w:ilvl w:val="0"/>
          <w:numId w:val="2"/>
        </w:numPr>
        <w:spacing w:after="80" w:line="264"/>
      </w:pPr>
      <w:r>
        <w:rPr>
          <w:rFonts w:ascii="Calibri" w:cs="Calibri" w:eastAsia="Calibri" w:hAnsi="Calibri"/>
          <w:sz w:val="22"/>
          <w:szCs w:val="22"/>
        </w:rPr>
        <w:t xml:space="preserve">Do not give clinical advice, including whether to go to the ER. If someone describes an emergency, tell them to call 911 or go to the nearest emergency department, then end the call.</w:t>
      </w:r>
    </w:p>
    <w:p>
      <w:pPr>
        <w:pStyle w:val="ListParagraph"/>
        <w:numPr>
          <w:ilvl w:val="0"/>
          <w:numId w:val="2"/>
        </w:numPr>
        <w:spacing w:after="80" w:line="264"/>
      </w:pPr>
      <w:r>
        <w:rPr>
          <w:rFonts w:ascii="Calibri" w:cs="Calibri" w:eastAsia="Calibri" w:hAnsi="Calibri"/>
          <w:sz w:val="22"/>
          <w:szCs w:val="22"/>
        </w:rPr>
        <w:t xml:space="preserve">Do not leave health information in a voicemail. "This is [name] from [practice] returning your call" is enough.</w:t>
      </w:r>
    </w:p>
    <w:p>
      <w:pPr>
        <w:pStyle w:val="ListParagraph"/>
        <w:numPr>
          <w:ilvl w:val="0"/>
          <w:numId w:val="2"/>
        </w:numPr>
        <w:spacing w:after="80" w:line="264"/>
      </w:pPr>
      <w:r>
        <w:rPr>
          <w:rFonts w:ascii="Calibri" w:cs="Calibri" w:eastAsia="Calibri" w:hAnsi="Calibri"/>
          <w:sz w:val="22"/>
          <w:szCs w:val="22"/>
        </w:rPr>
        <w:t xml:space="preserve">Do not put a new patient on hold for more than a minute. Take the number and call back.</w:t>
      </w:r>
    </w:p>
    <w:p>
      <w:pPr>
        <w:pBdr>
          <w:top w:val="single" w:color="AAAAAA" w:sz="4" w:space="6"/>
        </w:pBdr>
        <w:spacing w:after="0" w:before="320"/>
      </w:pPr>
      <w:r>
        <w:rPr>
          <w:rFonts w:ascii="Calibri" w:cs="Calibri" w:eastAsia="Calibri" w:hAnsi="Calibri"/>
          <w:color w:val="666666"/>
          <w:sz w:val="18"/>
          <w:szCs w:val="18"/>
        </w:rPr>
        <w:t xml:space="preserve">This form is a general operational resource from PainBeacon, a directory of pain clinics built from public federal provider records. It is not legal, compliance, billing, or medical advice. Laws and payer rules vary by state and change over time. Adapt it to your practice and have your counsel or compliance advisor review it before use.</w:t>
      </w:r>
    </w:p>
    <w:sectPr>
      <w:footerReference w:type="default" r:id="rId7"/>
      <w:pgSz w:w="12240" w:h="15840"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Calibri" w:cs="Calibri" w:eastAsia="Calibri" w:hAnsi="Calibri"/>
        <w:color w:val="777777"/>
        <w:sz w:val="18"/>
        <w:szCs w:val="18"/>
      </w:rPr>
      <w:t xml:space="preserve">Free from PainBeacon  ·  painbeacon.com/practice-kit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2026-09-08T16:11:33.379Z</dcterms:created>
  <dcterms:modified xsi:type="dcterms:W3CDTF">2026-09-08T16:11:33.379Z</dcterms:modified>
</cp:coreProperties>
</file>

<file path=docProps/custom.xml><?xml version="1.0" encoding="utf-8"?>
<Properties xmlns="http://schemas.openxmlformats.org/officeDocument/2006/custom-properties" xmlns:vt="http://schemas.openxmlformats.org/officeDocument/2006/docPropsVTypes"/>
</file>