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01" w:rsidRPr="00570301" w:rsidRDefault="00570301">
      <w:pPr>
        <w:rPr>
          <w:b/>
          <w:sz w:val="40"/>
          <w:szCs w:val="40"/>
          <w:u w:val="single"/>
        </w:rPr>
      </w:pPr>
      <w:r w:rsidRPr="00570301">
        <w:rPr>
          <w:b/>
          <w:sz w:val="40"/>
          <w:szCs w:val="40"/>
          <w:u w:val="single"/>
        </w:rPr>
        <w:t>Vocabulary of Institutions:</w:t>
      </w:r>
    </w:p>
    <w:p w:rsidR="00570301" w:rsidRDefault="00570301"/>
    <w:p w:rsidR="00570301" w:rsidRDefault="00570301">
      <w:r>
        <w:rPr>
          <w:noProof/>
        </w:rPr>
        <w:pict>
          <v:rect id="_x0000_s1057" style="position:absolute;margin-left:161pt;margin-top:378.6pt;width:69.25pt;height:26pt;z-index:251687936">
            <v:textbox style="mso-next-textbox:#_x0000_s1057">
              <w:txbxContent>
                <w:p w:rsidR="00570301" w:rsidRDefault="00570301" w:rsidP="00570301">
                  <w:r>
                    <w:t>Designation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9.45pt;margin-top:378.6pt;width:73.45pt;height:38.35pt;z-index:251686912">
            <v:textbox style="mso-next-textbox:#_x0000_s1056">
              <w:txbxContent>
                <w:p w:rsidR="00570301" w:rsidRDefault="00570301" w:rsidP="00570301">
                  <w:r>
                    <w:t>Department 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9.45pt;margin-top:269.85pt;width:44.95pt;height:41.6pt;z-index:251677696">
            <v:textbox>
              <w:txbxContent>
                <w:p w:rsidR="004E7189" w:rsidRDefault="004E7189" w:rsidP="004E7189">
                  <w:r>
                    <w:t>Last 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158.3pt;margin-top:276.25pt;width:51.9pt;height:26pt;z-index:251683840">
            <v:textbox>
              <w:txbxContent>
                <w:p w:rsidR="004E7189" w:rsidRDefault="004E7189" w:rsidP="004E7189">
                  <w:r>
                    <w:t>Country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216.3pt;margin-top:276.25pt;width:44.95pt;height:26pt;z-index:251681792">
            <v:textbox>
              <w:txbxContent>
                <w:p w:rsidR="004E7189" w:rsidRDefault="004E7189" w:rsidP="004E7189">
                  <w:r>
                    <w:t>City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268.25pt;margin-top:276.25pt;width:44.95pt;height:41.6pt;z-index:251682816">
            <v:textbox>
              <w:txbxContent>
                <w:p w:rsidR="004E7189" w:rsidRDefault="004E7189" w:rsidP="004E7189">
                  <w:r>
                    <w:t>Zip Code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3" style="position:absolute;margin-left:60.25pt;margin-top:272.95pt;width:92.95pt;height:31.85pt;z-index:251684864">
            <v:textbox>
              <w:txbxContent>
                <w:p w:rsidR="004E7189" w:rsidRPr="004E7189" w:rsidRDefault="00570301" w:rsidP="004E7189">
                  <w:pPr>
                    <w:rPr>
                      <w:sz w:val="32"/>
                      <w:szCs w:val="32"/>
                    </w:rPr>
                  </w:pPr>
                  <w:r>
                    <w:t>Department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29.2pt;margin-top:311.45pt;width:43.25pt;height:53.55pt;z-index:251685888" o:connectortype="straight">
            <v:stroke endarrow="block"/>
          </v:shape>
        </w:pict>
      </w:r>
      <w:r>
        <w:rPr>
          <w:noProof/>
        </w:rPr>
        <w:pict>
          <v:rect id="_x0000_s1058" style="position:absolute;margin-left:93.8pt;margin-top:378.6pt;width:51.9pt;height:26pt;z-index:251688960">
            <v:textbox style="mso-next-textbox:#_x0000_s1058">
              <w:txbxContent>
                <w:p w:rsidR="00570301" w:rsidRDefault="00570301" w:rsidP="00570301">
                  <w:r>
                    <w:t>Course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32" style="position:absolute;margin-left:57.8pt;margin-top:311.45pt;width:43.55pt;height:53.55pt;flip:x;z-index:251691008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15.5pt;margin-top:311.45pt;width:0;height:53.55pt;z-index:25168998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430.35pt;margin-top:216.3pt;width:37.7pt;height:53.55pt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372.6pt;margin-top:216.3pt;width:39.3pt;height:53.55pt;flip:x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40pt;margin-top:216.3pt;width:35.5pt;height:53.55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85.9pt;margin-top:216.3pt;width:35.1pt;height:53.55pt;flip:x;z-index:251670528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-15pt;margin-top:213.75pt;width:41.8pt;height:53.55pt;flip:x;z-index:25166745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42.7pt;margin-top:213.75pt;width:51.1pt;height:53.55pt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36.85pt;margin-top:213.75pt;width:0;height:53.55pt;z-index:251668480" o:connectortype="straight">
            <v:stroke endarrow="block"/>
          </v:shape>
        </w:pict>
      </w:r>
      <w:r w:rsidR="004E7189">
        <w:rPr>
          <w:noProof/>
        </w:rPr>
        <w:pict>
          <v:rect id="_x0000_s1047" style="position:absolute;margin-left:449.3pt;margin-top:276.25pt;width:44.95pt;height:26pt;z-index:251678720">
            <v:textbox>
              <w:txbxContent>
                <w:p w:rsidR="004E7189" w:rsidRDefault="004E7189" w:rsidP="004E7189">
                  <w:r>
                    <w:t>Year</w:t>
                  </w:r>
                </w:p>
              </w:txbxContent>
            </v:textbox>
          </v:rect>
        </w:pict>
      </w:r>
      <w:r w:rsidR="004E7189">
        <w:rPr>
          <w:noProof/>
        </w:rPr>
        <w:pict>
          <v:rect id="_x0000_s1048" style="position:absolute;margin-left:398.2pt;margin-top:276.25pt;width:44.95pt;height:26pt;z-index:251679744">
            <v:textbox>
              <w:txbxContent>
                <w:p w:rsidR="004E7189" w:rsidRDefault="004E7189" w:rsidP="004E7189">
                  <w:r>
                    <w:t>ISDN</w:t>
                  </w:r>
                </w:p>
              </w:txbxContent>
            </v:textbox>
          </v:rect>
        </w:pict>
      </w:r>
      <w:r w:rsidR="004E7189">
        <w:rPr>
          <w:noProof/>
        </w:rPr>
        <w:pict>
          <v:rect id="_x0000_s1049" style="position:absolute;margin-left:347.7pt;margin-top:276.25pt;width:44.95pt;height:26pt;z-index:251680768">
            <v:textbox>
              <w:txbxContent>
                <w:p w:rsidR="004E7189" w:rsidRDefault="004E7189" w:rsidP="004E7189">
                  <w:r>
                    <w:t>Name</w:t>
                  </w:r>
                </w:p>
              </w:txbxContent>
            </v:textbox>
          </v:rect>
        </w:pict>
      </w:r>
      <w:r w:rsidR="004E7189">
        <w:rPr>
          <w:noProof/>
        </w:rPr>
        <w:pict>
          <v:rect id="_x0000_s1045" style="position:absolute;margin-left:-44.1pt;margin-top:269.85pt;width:44.95pt;height:41.6pt;z-index:251676672">
            <v:textbox>
              <w:txbxContent>
                <w:p w:rsidR="004E7189" w:rsidRDefault="004E7189">
                  <w:r>
                    <w:t>First Name</w:t>
                  </w:r>
                </w:p>
              </w:txbxContent>
            </v:textbox>
          </v:rect>
        </w:pict>
      </w:r>
      <w:r w:rsidR="004E7189">
        <w:rPr>
          <w:noProof/>
        </w:rPr>
        <w:pict>
          <v:shape id="_x0000_s1043" type="#_x0000_t32" style="position:absolute;margin-left:421.1pt;margin-top:216.3pt;width:0;height:53.55pt;z-index:251674624" o:connectortype="straight">
            <v:stroke endarrow="block"/>
          </v:shape>
        </w:pict>
      </w:r>
      <w:r w:rsidR="004E7189">
        <w:rPr>
          <w:noProof/>
        </w:rPr>
        <w:pict>
          <v:shape id="_x0000_s1040" type="#_x0000_t32" style="position:absolute;margin-left:230.25pt;margin-top:216.3pt;width:0;height:53.55pt;z-index:251671552" o:connectortype="straight">
            <v:stroke endarrow="block"/>
          </v:shape>
        </w:pict>
      </w:r>
      <w:r w:rsidR="004E7189">
        <w:rPr>
          <w:noProof/>
        </w:rPr>
        <w:pict>
          <v:shape id="_x0000_s1027" type="#_x0000_t32" style="position:absolute;margin-left:220.2pt;margin-top:31pt;width:.8pt;height:26.75pt;z-index:251659264" o:connectortype="straight"/>
        </w:pict>
      </w:r>
      <w:r w:rsidR="004E7189">
        <w:rPr>
          <w:noProof/>
        </w:rPr>
        <w:pict>
          <v:oval id="_x0000_s1028" style="position:absolute;margin-left:135.65pt;margin-top:65.3pt;width:169.1pt;height:31.85pt;z-index:251660288">
            <v:textbox>
              <w:txbxContent>
                <w:p w:rsidR="004E7189" w:rsidRPr="004E7189" w:rsidRDefault="004E7189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</w:t>
                  </w:r>
                  <w:r w:rsidRPr="004E7189">
                    <w:rPr>
                      <w:sz w:val="32"/>
                      <w:szCs w:val="32"/>
                    </w:rPr>
                    <w:t>University</w:t>
                  </w:r>
                </w:p>
              </w:txbxContent>
            </v:textbox>
          </v:oval>
        </w:pict>
      </w:r>
      <w:r w:rsidR="004E7189">
        <w:rPr>
          <w:noProof/>
        </w:rPr>
        <w:pict>
          <v:shape id="_x0000_s1031" type="#_x0000_t32" style="position:absolute;margin-left:240pt;margin-top:105.5pt;width:163.55pt;height:53.55pt;z-index:251663360" o:connectortype="straight">
            <v:stroke endarrow="block"/>
          </v:shape>
        </w:pict>
      </w:r>
      <w:r w:rsidR="004E7189">
        <w:rPr>
          <w:noProof/>
        </w:rPr>
        <w:pict>
          <v:shape id="_x0000_s1029" type="#_x0000_t32" style="position:absolute;margin-left:42.7pt;margin-top:105.5pt;width:164.1pt;height:53.55pt;flip:x;z-index:251661312" o:connectortype="straight">
            <v:stroke endarrow="block"/>
          </v:shape>
        </w:pict>
      </w:r>
      <w:r w:rsidR="004E7189">
        <w:rPr>
          <w:noProof/>
        </w:rPr>
        <w:pict>
          <v:oval id="_x0000_s1033" style="position:absolute;margin-left:144.85pt;margin-top:174.95pt;width:169.1pt;height:31.85pt;z-index:251665408">
            <v:textbox>
              <w:txbxContent>
                <w:p w:rsidR="004E7189" w:rsidRPr="004E7189" w:rsidRDefault="004E7189" w:rsidP="004E7189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Address</w:t>
                  </w:r>
                </w:p>
              </w:txbxContent>
            </v:textbox>
          </v:oval>
        </w:pict>
      </w:r>
      <w:r w:rsidR="004E7189">
        <w:rPr>
          <w:noProof/>
        </w:rPr>
        <w:pict>
          <v:oval id="_x0000_s1034" style="position:absolute;margin-left:334.4pt;margin-top:174.95pt;width:169.1pt;height:31.85pt;z-index:251666432">
            <v:textbox>
              <w:txbxContent>
                <w:p w:rsidR="004E7189" w:rsidRPr="004E7189" w:rsidRDefault="004E7189" w:rsidP="004E7189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Publications</w:t>
                  </w:r>
                </w:p>
              </w:txbxContent>
            </v:textbox>
          </v:oval>
        </w:pict>
      </w:r>
      <w:r w:rsidR="004E7189">
        <w:rPr>
          <w:noProof/>
        </w:rPr>
        <w:pict>
          <v:shape id="_x0000_s1030" type="#_x0000_t32" style="position:absolute;margin-left:220.2pt;margin-top:105.5pt;width:0;height:53.55pt;z-index:251662336" o:connectortype="straight">
            <v:stroke endarrow="block"/>
          </v:shape>
        </w:pict>
      </w:r>
      <w:r w:rsidR="004E7189">
        <w:rPr>
          <w:noProof/>
        </w:rPr>
        <w:pict>
          <v:oval id="_x0000_s1032" style="position:absolute;margin-left:-44.1pt;margin-top:174.95pt;width:169.1pt;height:31.85pt;z-index:251664384">
            <v:textbox>
              <w:txbxContent>
                <w:p w:rsidR="004E7189" w:rsidRPr="004E7189" w:rsidRDefault="004E7189" w:rsidP="004E7189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Faculty</w:t>
                  </w:r>
                </w:p>
              </w:txbxContent>
            </v:textbox>
          </v:oval>
        </w:pict>
      </w:r>
      <w:r w:rsidR="004E7189">
        <w:rPr>
          <w:noProof/>
        </w:rPr>
        <w:pict>
          <v:oval id="_x0000_s1026" style="position:absolute;margin-left:118.9pt;margin-top:-8.35pt;width:195.05pt;height:32.65pt;z-index:251658240">
            <v:textbox>
              <w:txbxContent>
                <w:p w:rsidR="004E7189" w:rsidRPr="004E7189" w:rsidRDefault="004E718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</w:t>
                  </w:r>
                  <w:r w:rsidRPr="004E7189">
                    <w:rPr>
                      <w:sz w:val="36"/>
                      <w:szCs w:val="36"/>
                    </w:rPr>
                    <w:t>Institution</w:t>
                  </w:r>
                </w:p>
              </w:txbxContent>
            </v:textbox>
          </v:oval>
        </w:pict>
      </w:r>
    </w:p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Pr="00570301" w:rsidRDefault="00570301" w:rsidP="00570301"/>
    <w:p w:rsidR="00570301" w:rsidRDefault="00570301" w:rsidP="00570301">
      <w:pPr>
        <w:jc w:val="center"/>
      </w:pPr>
    </w:p>
    <w:p w:rsidR="00570301" w:rsidRPr="00570301" w:rsidRDefault="00570301" w:rsidP="00570301"/>
    <w:p w:rsidR="00570301" w:rsidRDefault="00570301" w:rsidP="00570301"/>
    <w:p w:rsidR="00570301" w:rsidRDefault="00570301" w:rsidP="00570301">
      <w:pPr>
        <w:tabs>
          <w:tab w:val="left" w:pos="5793"/>
        </w:tabs>
      </w:pPr>
      <w:r>
        <w:tab/>
      </w:r>
    </w:p>
    <w:p w:rsidR="00570301" w:rsidRDefault="00570301">
      <w:r>
        <w:br w:type="page"/>
      </w:r>
    </w:p>
    <w:p w:rsidR="00D20F36" w:rsidRPr="00D20F36" w:rsidRDefault="00570301" w:rsidP="00570301">
      <w:pPr>
        <w:tabs>
          <w:tab w:val="left" w:pos="579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Used the following </w:t>
      </w:r>
      <w:r w:rsidR="00D20F36">
        <w:rPr>
          <w:sz w:val="32"/>
          <w:szCs w:val="32"/>
        </w:rPr>
        <w:t>operations</w:t>
      </w:r>
      <w:r>
        <w:rPr>
          <w:sz w:val="32"/>
          <w:szCs w:val="32"/>
        </w:rPr>
        <w:t>:</w:t>
      </w:r>
      <w:r w:rsidR="00D20F36" w:rsidRPr="00D20F36">
        <w:rPr>
          <w:b/>
          <w:sz w:val="32"/>
          <w:szCs w:val="32"/>
        </w:rPr>
        <w:br/>
      </w:r>
    </w:p>
    <w:p w:rsidR="00D20F36" w:rsidRDefault="00570301" w:rsidP="00570301">
      <w:pPr>
        <w:tabs>
          <w:tab w:val="left" w:pos="5793"/>
        </w:tabs>
        <w:rPr>
          <w:sz w:val="32"/>
          <w:szCs w:val="32"/>
        </w:rPr>
      </w:pPr>
      <w:proofErr w:type="gramStart"/>
      <w:r w:rsidRPr="00570301">
        <w:rPr>
          <w:b/>
          <w:sz w:val="32"/>
          <w:szCs w:val="32"/>
        </w:rPr>
        <w:t>XML Schema</w:t>
      </w:r>
      <w:r w:rsidR="00D20F36">
        <w:rPr>
          <w:b/>
          <w:sz w:val="32"/>
          <w:szCs w:val="32"/>
        </w:rPr>
        <w:t xml:space="preserve"> </w:t>
      </w:r>
      <w:r w:rsidRPr="00570301">
        <w:rPr>
          <w:b/>
          <w:sz w:val="32"/>
          <w:szCs w:val="32"/>
        </w:rPr>
        <w:t>:</w:t>
      </w:r>
      <w:proofErr w:type="gramEnd"/>
      <w:r w:rsidRPr="00570301">
        <w:rPr>
          <w:sz w:val="32"/>
          <w:szCs w:val="32"/>
        </w:rPr>
        <w:br/>
        <w:t>Element Attribute</w:t>
      </w:r>
      <w:r w:rsidRPr="00570301">
        <w:rPr>
          <w:sz w:val="32"/>
          <w:szCs w:val="32"/>
        </w:rPr>
        <w:br/>
        <w:t>Simple Data types</w:t>
      </w:r>
      <w:r w:rsidRPr="00570301">
        <w:rPr>
          <w:sz w:val="32"/>
          <w:szCs w:val="32"/>
        </w:rPr>
        <w:br/>
        <w:t>Complex Data types</w:t>
      </w:r>
      <w:r w:rsidRPr="00570301">
        <w:rPr>
          <w:sz w:val="32"/>
          <w:szCs w:val="32"/>
        </w:rPr>
        <w:br/>
        <w:t>Data type Extension</w:t>
      </w:r>
      <w:r w:rsidRPr="00570301">
        <w:rPr>
          <w:sz w:val="32"/>
          <w:szCs w:val="32"/>
        </w:rPr>
        <w:br/>
        <w:t>Data type Restriction</w:t>
      </w:r>
      <w:r w:rsidRPr="00570301">
        <w:rPr>
          <w:sz w:val="32"/>
          <w:szCs w:val="32"/>
        </w:rPr>
        <w:br/>
        <w:t>Namespace declaration</w:t>
      </w:r>
      <w:r w:rsidRPr="00570301">
        <w:rPr>
          <w:sz w:val="32"/>
          <w:szCs w:val="32"/>
        </w:rPr>
        <w:br/>
        <w:t xml:space="preserve">Restriction with enumerate, </w:t>
      </w:r>
      <w:proofErr w:type="spellStart"/>
      <w:r w:rsidRPr="00570301">
        <w:rPr>
          <w:sz w:val="32"/>
          <w:szCs w:val="32"/>
        </w:rPr>
        <w:t>min</w:t>
      </w:r>
      <w:r>
        <w:rPr>
          <w:sz w:val="32"/>
          <w:szCs w:val="32"/>
        </w:rPr>
        <w:t>Occur</w:t>
      </w:r>
      <w:proofErr w:type="spellEnd"/>
      <w:r w:rsidRPr="00570301">
        <w:rPr>
          <w:sz w:val="32"/>
          <w:szCs w:val="32"/>
        </w:rPr>
        <w:t xml:space="preserve">, </w:t>
      </w:r>
      <w:proofErr w:type="spellStart"/>
      <w:r w:rsidRPr="00570301">
        <w:rPr>
          <w:sz w:val="32"/>
          <w:szCs w:val="32"/>
        </w:rPr>
        <w:t>max</w:t>
      </w:r>
      <w:r>
        <w:rPr>
          <w:sz w:val="32"/>
          <w:szCs w:val="32"/>
        </w:rPr>
        <w:t>Occur</w:t>
      </w:r>
      <w:proofErr w:type="spellEnd"/>
    </w:p>
    <w:p w:rsidR="00D20F36" w:rsidRDefault="00D20F36" w:rsidP="00570301">
      <w:pPr>
        <w:tabs>
          <w:tab w:val="left" w:pos="5793"/>
        </w:tabs>
        <w:rPr>
          <w:sz w:val="32"/>
          <w:szCs w:val="32"/>
        </w:rPr>
      </w:pPr>
      <w:proofErr w:type="gramStart"/>
      <w:r w:rsidRPr="00D20F36">
        <w:rPr>
          <w:b/>
          <w:sz w:val="32"/>
          <w:szCs w:val="32"/>
        </w:rPr>
        <w:t>XML</w:t>
      </w:r>
      <w:r>
        <w:rPr>
          <w:b/>
          <w:sz w:val="32"/>
          <w:szCs w:val="32"/>
        </w:rPr>
        <w:t xml:space="preserve"> </w:t>
      </w:r>
      <w:r w:rsidRPr="00D20F36">
        <w:rPr>
          <w:b/>
          <w:sz w:val="32"/>
          <w:szCs w:val="32"/>
        </w:rPr>
        <w:t>:</w:t>
      </w:r>
      <w:proofErr w:type="gramEnd"/>
    </w:p>
    <w:p w:rsidR="00D20F36" w:rsidRDefault="00D20F36" w:rsidP="00570301">
      <w:pPr>
        <w:tabs>
          <w:tab w:val="left" w:pos="5793"/>
        </w:tabs>
        <w:rPr>
          <w:sz w:val="32"/>
          <w:szCs w:val="32"/>
        </w:rPr>
      </w:pPr>
      <w:r>
        <w:rPr>
          <w:sz w:val="32"/>
          <w:szCs w:val="32"/>
        </w:rPr>
        <w:t>Multiple instances of elements</w:t>
      </w:r>
    </w:p>
    <w:p w:rsidR="00D20F36" w:rsidRDefault="00D20F36" w:rsidP="00570301">
      <w:pPr>
        <w:tabs>
          <w:tab w:val="left" w:pos="5793"/>
        </w:tabs>
        <w:rPr>
          <w:sz w:val="32"/>
          <w:szCs w:val="32"/>
        </w:rPr>
      </w:pPr>
      <w:r>
        <w:rPr>
          <w:sz w:val="32"/>
          <w:szCs w:val="32"/>
        </w:rPr>
        <w:t>Attribute definition</w:t>
      </w:r>
    </w:p>
    <w:p w:rsidR="00570301" w:rsidRDefault="00D20F36" w:rsidP="00570301">
      <w:pPr>
        <w:tabs>
          <w:tab w:val="left" w:pos="5793"/>
        </w:tabs>
        <w:rPr>
          <w:sz w:val="32"/>
          <w:szCs w:val="32"/>
        </w:rPr>
      </w:pPr>
      <w:r>
        <w:rPr>
          <w:sz w:val="32"/>
          <w:szCs w:val="32"/>
        </w:rPr>
        <w:t>Structuring of data</w:t>
      </w:r>
      <w:r w:rsidR="00570301" w:rsidRPr="00570301">
        <w:rPr>
          <w:sz w:val="32"/>
          <w:szCs w:val="32"/>
        </w:rPr>
        <w:br/>
      </w:r>
      <w:r w:rsidR="00570301" w:rsidRPr="00570301">
        <w:rPr>
          <w:sz w:val="32"/>
          <w:szCs w:val="32"/>
        </w:rPr>
        <w:br/>
      </w:r>
      <w:proofErr w:type="gramStart"/>
      <w:r w:rsidR="00570301" w:rsidRPr="00570301">
        <w:rPr>
          <w:b/>
          <w:sz w:val="32"/>
          <w:szCs w:val="32"/>
        </w:rPr>
        <w:t>XSLT</w:t>
      </w:r>
      <w:r>
        <w:rPr>
          <w:b/>
          <w:sz w:val="32"/>
          <w:szCs w:val="32"/>
        </w:rPr>
        <w:t xml:space="preserve"> </w:t>
      </w:r>
      <w:r w:rsidR="00570301" w:rsidRPr="00570301">
        <w:rPr>
          <w:b/>
          <w:sz w:val="32"/>
          <w:szCs w:val="32"/>
        </w:rPr>
        <w:t>:</w:t>
      </w:r>
      <w:proofErr w:type="gramEnd"/>
      <w:r w:rsidR="00570301" w:rsidRPr="00570301">
        <w:rPr>
          <w:sz w:val="32"/>
          <w:szCs w:val="32"/>
        </w:rPr>
        <w:br/>
        <w:t>Use of multiple Templates</w:t>
      </w:r>
      <w:r w:rsidR="00570301" w:rsidRPr="00570301">
        <w:rPr>
          <w:sz w:val="32"/>
          <w:szCs w:val="32"/>
        </w:rPr>
        <w:br/>
        <w:t>Apply templates</w:t>
      </w:r>
      <w:r w:rsidR="00570301" w:rsidRPr="00570301">
        <w:rPr>
          <w:sz w:val="32"/>
          <w:szCs w:val="32"/>
        </w:rPr>
        <w:br/>
      </w:r>
      <w:proofErr w:type="spellStart"/>
      <w:r w:rsidR="00570301" w:rsidRPr="00570301">
        <w:rPr>
          <w:sz w:val="32"/>
          <w:szCs w:val="32"/>
        </w:rPr>
        <w:t>xsl</w:t>
      </w:r>
      <w:proofErr w:type="spellEnd"/>
      <w:r w:rsidR="00570301" w:rsidRPr="00570301">
        <w:rPr>
          <w:sz w:val="32"/>
          <w:szCs w:val="32"/>
        </w:rPr>
        <w:t xml:space="preserve"> for</w:t>
      </w:r>
      <w:r>
        <w:rPr>
          <w:sz w:val="32"/>
          <w:szCs w:val="32"/>
        </w:rPr>
        <w:t xml:space="preserve"> each</w:t>
      </w:r>
      <w:r w:rsidR="00570301" w:rsidRPr="00570301">
        <w:rPr>
          <w:sz w:val="32"/>
          <w:szCs w:val="32"/>
        </w:rPr>
        <w:br/>
      </w:r>
      <w:proofErr w:type="spellStart"/>
      <w:r w:rsidR="00570301" w:rsidRPr="00570301">
        <w:rPr>
          <w:sz w:val="32"/>
          <w:szCs w:val="32"/>
        </w:rPr>
        <w:t>xsl</w:t>
      </w:r>
      <w:proofErr w:type="spellEnd"/>
      <w:r w:rsidR="00570301" w:rsidRPr="00570301">
        <w:rPr>
          <w:sz w:val="32"/>
          <w:szCs w:val="32"/>
        </w:rPr>
        <w:t xml:space="preserve"> if</w:t>
      </w:r>
    </w:p>
    <w:p w:rsidR="00D20F36" w:rsidRDefault="00D20F36" w:rsidP="00D20F36">
      <w:pPr>
        <w:pStyle w:val="ListParagraph"/>
        <w:numPr>
          <w:ilvl w:val="0"/>
          <w:numId w:val="1"/>
        </w:numPr>
        <w:tabs>
          <w:tab w:val="left" w:pos="5793"/>
        </w:tabs>
        <w:rPr>
          <w:sz w:val="32"/>
          <w:szCs w:val="32"/>
        </w:rPr>
      </w:pPr>
      <w:r w:rsidRPr="00570301">
        <w:rPr>
          <w:sz w:val="32"/>
          <w:szCs w:val="32"/>
        </w:rPr>
        <w:t>Implemented the if filter option to print the papers published before year 2000</w:t>
      </w:r>
    </w:p>
    <w:p w:rsidR="00D20F36" w:rsidRDefault="00D20F36" w:rsidP="00D20F36">
      <w:pPr>
        <w:pStyle w:val="ListParagraph"/>
        <w:numPr>
          <w:ilvl w:val="0"/>
          <w:numId w:val="1"/>
        </w:numPr>
        <w:tabs>
          <w:tab w:val="left" w:pos="5793"/>
        </w:tabs>
        <w:rPr>
          <w:sz w:val="32"/>
          <w:szCs w:val="32"/>
        </w:rPr>
      </w:pPr>
      <w:r w:rsidRPr="00570301">
        <w:rPr>
          <w:sz w:val="32"/>
          <w:szCs w:val="32"/>
        </w:rPr>
        <w:t xml:space="preserve">Implemented the if filter option to print </w:t>
      </w:r>
      <w:r>
        <w:rPr>
          <w:sz w:val="32"/>
          <w:szCs w:val="32"/>
        </w:rPr>
        <w:t>courses offered in Software Engineering</w:t>
      </w:r>
    </w:p>
    <w:p w:rsidR="00D20F36" w:rsidRPr="00D20F36" w:rsidRDefault="00D20F36" w:rsidP="00D20F36">
      <w:pPr>
        <w:tabs>
          <w:tab w:val="left" w:pos="5793"/>
        </w:tabs>
        <w:rPr>
          <w:b/>
          <w:sz w:val="32"/>
          <w:szCs w:val="32"/>
        </w:rPr>
      </w:pPr>
      <w:r w:rsidRPr="00D20F36">
        <w:rPr>
          <w:b/>
          <w:sz w:val="32"/>
          <w:szCs w:val="32"/>
        </w:rPr>
        <w:t>The HTML file is working on Internet Explorer.</w:t>
      </w:r>
    </w:p>
    <w:p w:rsidR="00D20F36" w:rsidRPr="00570301" w:rsidRDefault="00D20F36" w:rsidP="00570301">
      <w:pPr>
        <w:tabs>
          <w:tab w:val="left" w:pos="5793"/>
        </w:tabs>
        <w:rPr>
          <w:sz w:val="32"/>
          <w:szCs w:val="32"/>
        </w:rPr>
      </w:pPr>
    </w:p>
    <w:sectPr w:rsidR="00D20F36" w:rsidRPr="00570301" w:rsidSect="00F1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732A2"/>
    <w:multiLevelType w:val="hybridMultilevel"/>
    <w:tmpl w:val="6A1A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7189"/>
    <w:rsid w:val="00266EAE"/>
    <w:rsid w:val="004E7189"/>
    <w:rsid w:val="00570301"/>
    <w:rsid w:val="00D20F36"/>
    <w:rsid w:val="00F1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5" type="connector" idref="#_x0000_s1030"/>
        <o:r id="V:Rule6" type="connector" idref="#_x0000_s1031"/>
        <o:r id="V:Rule7" type="connector" idref="#_x0000_s1036"/>
        <o:r id="V:Rule8" type="connector" idref="#_x0000_s1037"/>
        <o:r id="V:Rule9" type="connector" idref="#_x0000_s1038"/>
        <o:r id="V:Rule10" type="connector" idref="#_x0000_s1039"/>
        <o:r id="V:Rule11" type="connector" idref="#_x0000_s1040"/>
        <o:r id="V:Rule12" type="connector" idref="#_x0000_s1041"/>
        <o:r id="V:Rule13" type="connector" idref="#_x0000_s1042"/>
        <o:r id="V:Rule14" type="connector" idref="#_x0000_s1043"/>
        <o:r id="V:Rule15" type="connector" idref="#_x0000_s1044"/>
        <o:r id="V:Rule16" type="connector" idref="#_x0000_s1055"/>
        <o:r id="V:Rule17" type="connector" idref="#_x0000_s1059"/>
        <o:r id="V:Rule18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3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2015-09-18T22:13:00Z</dcterms:created>
  <dcterms:modified xsi:type="dcterms:W3CDTF">2015-09-18T22:36:00Z</dcterms:modified>
</cp:coreProperties>
</file>