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BBC05" w14:textId="77777777" w:rsidR="000B3180" w:rsidRPr="007A3309" w:rsidRDefault="000B3180" w:rsidP="000B3180">
      <w:pPr>
        <w:pStyle w:val="Title"/>
        <w:spacing w:after="0"/>
        <w:rPr>
          <w:b/>
        </w:rPr>
      </w:pPr>
      <w:r>
        <w:rPr>
          <w:b/>
        </w:rPr>
        <w:t>Unit Test Plan</w:t>
      </w:r>
    </w:p>
    <w:p w14:paraId="0E08EF2D" w14:textId="49053429" w:rsidR="000B3180" w:rsidRPr="0000084E" w:rsidRDefault="000B3180" w:rsidP="000B3180">
      <w:pPr>
        <w:spacing w:after="0"/>
        <w:jc w:val="right"/>
        <w:rPr>
          <w:i/>
          <w:sz w:val="36"/>
          <w:szCs w:val="36"/>
        </w:rPr>
      </w:pPr>
      <w:r>
        <w:rPr>
          <w:sz w:val="36"/>
          <w:szCs w:val="36"/>
        </w:rPr>
        <w:t xml:space="preserve">Project Number: </w:t>
      </w:r>
      <w:r w:rsidR="00FF1E5D">
        <w:rPr>
          <w:sz w:val="36"/>
          <w:szCs w:val="36"/>
        </w:rPr>
        <w:t>OF-3392</w:t>
      </w:r>
    </w:p>
    <w:p w14:paraId="07CC3F48" w14:textId="5328049F" w:rsidR="000B3180" w:rsidRPr="0000084E" w:rsidRDefault="00FF1E5D" w:rsidP="000B3180">
      <w:pPr>
        <w:spacing w:after="0"/>
        <w:jc w:val="right"/>
        <w:rPr>
          <w:i/>
          <w:sz w:val="36"/>
          <w:szCs w:val="36"/>
        </w:rPr>
      </w:pPr>
      <w:r w:rsidRPr="00FF1E5D">
        <w:rPr>
          <w:i/>
          <w:sz w:val="36"/>
          <w:szCs w:val="36"/>
        </w:rPr>
        <w:t>Review days between Statement Generation and Past Due Notice</w:t>
      </w:r>
    </w:p>
    <w:p w14:paraId="41A46DE5" w14:textId="77777777" w:rsidR="009C51B7" w:rsidRDefault="009C51B7" w:rsidP="009C51B7"/>
    <w:p w14:paraId="5C18C1A2" w14:textId="77777777" w:rsidR="009C51B7" w:rsidRPr="009C51B7" w:rsidRDefault="009C51B7" w:rsidP="009C51B7"/>
    <w:p w14:paraId="3CC93CB8" w14:textId="77777777" w:rsidR="00AC0A32" w:rsidRDefault="006E5B94" w:rsidP="00AC0A32">
      <w:pPr>
        <w:pStyle w:val="Heading1"/>
      </w:pPr>
      <w:r>
        <w:t>Test Plan</w:t>
      </w:r>
      <w:r w:rsidR="006150DE">
        <w:t xml:space="preserve"> / Results</w:t>
      </w:r>
    </w:p>
    <w:p w14:paraId="40587200" w14:textId="0D05B76A" w:rsidR="001339D0" w:rsidRDefault="001339D0" w:rsidP="001339D0">
      <w:pPr>
        <w:jc w:val="left"/>
        <w:rPr>
          <w:sz w:val="22"/>
          <w:szCs w:val="22"/>
        </w:rPr>
      </w:pPr>
      <w:r>
        <w:rPr>
          <w:sz w:val="22"/>
          <w:szCs w:val="22"/>
        </w:rPr>
        <w:t>The issue is that customers which have never received a statement before were</w:t>
      </w:r>
      <w:r w:rsidR="00C82268">
        <w:rPr>
          <w:sz w:val="22"/>
          <w:szCs w:val="22"/>
        </w:rPr>
        <w:t xml:space="preserve"> </w:t>
      </w:r>
      <w:r w:rsidR="00032B3C">
        <w:rPr>
          <w:sz w:val="22"/>
          <w:szCs w:val="22"/>
        </w:rPr>
        <w:t>receiving statements which reflected that they had overdue amounts.  This could occur when the statement was issued/generated more than thirty days after the due date of an individual line item.  The changes for OF-3392 are intended to prevent such line items from contributing to a sum of overdue amounts.</w:t>
      </w:r>
    </w:p>
    <w:p w14:paraId="2F5A0DB0" w14:textId="64F16DC4" w:rsidR="00032B3C" w:rsidRPr="001339D0" w:rsidRDefault="00032B3C" w:rsidP="001339D0">
      <w:pPr>
        <w:jc w:val="left"/>
        <w:rPr>
          <w:sz w:val="22"/>
          <w:szCs w:val="22"/>
        </w:rPr>
      </w:pPr>
      <w:r>
        <w:rPr>
          <w:sz w:val="22"/>
          <w:szCs w:val="22"/>
        </w:rPr>
        <w:t>To test and demonstrate this functionality</w:t>
      </w:r>
      <w:r w:rsidR="006F032C">
        <w:rPr>
          <w:sz w:val="22"/>
          <w:szCs w:val="22"/>
        </w:rPr>
        <w:t>:</w:t>
      </w:r>
    </w:p>
    <w:p w14:paraId="3CD1281B" w14:textId="140C8BB6" w:rsidR="00FF1E5D" w:rsidRDefault="00FF1E5D" w:rsidP="00FF1E5D">
      <w:pPr>
        <w:pStyle w:val="ListParagraph"/>
        <w:numPr>
          <w:ilvl w:val="0"/>
          <w:numId w:val="3"/>
        </w:numPr>
        <w:jc w:val="left"/>
        <w:rPr>
          <w:sz w:val="22"/>
          <w:szCs w:val="22"/>
        </w:rPr>
      </w:pPr>
      <w:r w:rsidRPr="00FF1E5D">
        <w:rPr>
          <w:sz w:val="22"/>
          <w:szCs w:val="22"/>
        </w:rPr>
        <w:t>Identify an customer</w:t>
      </w:r>
      <w:r>
        <w:rPr>
          <w:sz w:val="22"/>
          <w:szCs w:val="22"/>
        </w:rPr>
        <w:t xml:space="preserve"> which satisfies the following criteria:</w:t>
      </w:r>
      <w:r>
        <w:rPr>
          <w:sz w:val="22"/>
          <w:szCs w:val="22"/>
        </w:rPr>
        <w:br/>
        <w:t>balance outstanding is not zero</w:t>
      </w:r>
      <w:r>
        <w:rPr>
          <w:sz w:val="22"/>
          <w:szCs w:val="22"/>
        </w:rPr>
        <w:br/>
        <w:t>has never received a statement before.</w:t>
      </w:r>
      <w:r>
        <w:rPr>
          <w:sz w:val="22"/>
          <w:szCs w:val="22"/>
        </w:rPr>
        <w:br/>
      </w:r>
    </w:p>
    <w:p w14:paraId="321C1B54" w14:textId="34FA323A" w:rsidR="00FF1E5D" w:rsidRDefault="00032B3C" w:rsidP="00FF1E5D">
      <w:pPr>
        <w:pStyle w:val="ListParagraph"/>
        <w:numPr>
          <w:ilvl w:val="0"/>
          <w:numId w:val="3"/>
        </w:numPr>
        <w:jc w:val="left"/>
        <w:rPr>
          <w:sz w:val="22"/>
          <w:szCs w:val="22"/>
        </w:rPr>
      </w:pPr>
      <w:r>
        <w:rPr>
          <w:sz w:val="22"/>
          <w:szCs w:val="22"/>
        </w:rPr>
        <w:t>Choose a “statement as-of date” which is more than thirty days after the due dates of the individual line items ordered by the aforementioned customer.</w:t>
      </w:r>
      <w:r>
        <w:rPr>
          <w:sz w:val="22"/>
          <w:szCs w:val="22"/>
        </w:rPr>
        <w:br/>
      </w:r>
    </w:p>
    <w:p w14:paraId="7D65AA57" w14:textId="297ED703" w:rsidR="00032B3C" w:rsidRDefault="00032B3C" w:rsidP="00FF1E5D">
      <w:pPr>
        <w:pStyle w:val="ListParagraph"/>
        <w:numPr>
          <w:ilvl w:val="0"/>
          <w:numId w:val="3"/>
        </w:numPr>
        <w:jc w:val="left"/>
        <w:rPr>
          <w:sz w:val="22"/>
          <w:szCs w:val="22"/>
        </w:rPr>
      </w:pPr>
      <w:r>
        <w:rPr>
          <w:sz w:val="22"/>
          <w:szCs w:val="22"/>
        </w:rPr>
        <w:t>Execute a sta</w:t>
      </w:r>
      <w:r w:rsidR="0031685B">
        <w:rPr>
          <w:sz w:val="22"/>
          <w:szCs w:val="22"/>
        </w:rPr>
        <w:t>te</w:t>
      </w:r>
      <w:r>
        <w:rPr>
          <w:sz w:val="22"/>
          <w:szCs w:val="22"/>
        </w:rPr>
        <w:t>ment run for the customer</w:t>
      </w:r>
      <w:r w:rsidR="0088680A">
        <w:rPr>
          <w:sz w:val="22"/>
          <w:szCs w:val="22"/>
        </w:rPr>
        <w:br/>
        <w:t>Under the “Receivables Manager” responsibility, execute the “</w:t>
      </w:r>
      <w:r w:rsidR="0088680A" w:rsidRPr="0088680A">
        <w:rPr>
          <w:sz w:val="22"/>
          <w:szCs w:val="22"/>
        </w:rPr>
        <w:t>LWX AR Consolidated Statement Generation Program</w:t>
      </w:r>
      <w:r w:rsidR="0088680A">
        <w:rPr>
          <w:sz w:val="22"/>
          <w:szCs w:val="22"/>
        </w:rPr>
        <w:t xml:space="preserve"> “request; this requires four parameters, show in the following example:</w:t>
      </w:r>
      <w:r w:rsidR="0088680A" w:rsidRPr="0088680A">
        <w:rPr>
          <w:sz w:val="22"/>
          <w:szCs w:val="22"/>
        </w:rPr>
        <w:drawing>
          <wp:inline distT="0" distB="0" distL="0" distR="0" wp14:anchorId="3F2F4E78" wp14:editId="14E227B0">
            <wp:extent cx="7306695" cy="2162477"/>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06695" cy="2162477"/>
                    </a:xfrm>
                    <a:prstGeom prst="rect">
                      <a:avLst/>
                    </a:prstGeom>
                  </pic:spPr>
                </pic:pic>
              </a:graphicData>
            </a:graphic>
          </wp:inline>
        </w:drawing>
      </w:r>
      <w:r w:rsidR="0088680A">
        <w:rPr>
          <w:sz w:val="22"/>
          <w:szCs w:val="22"/>
        </w:rPr>
        <w:br/>
      </w:r>
      <w:r w:rsidR="0088680A">
        <w:rPr>
          <w:sz w:val="22"/>
          <w:szCs w:val="22"/>
        </w:rPr>
        <w:br/>
      </w:r>
      <w:r w:rsidR="0088680A">
        <w:rPr>
          <w:sz w:val="22"/>
          <w:szCs w:val="22"/>
        </w:rPr>
        <w:t xml:space="preserve">N.B. </w:t>
      </w:r>
      <w:r w:rsidR="00F06278">
        <w:rPr>
          <w:sz w:val="22"/>
          <w:szCs w:val="22"/>
        </w:rPr>
        <w:t>The statement cycle parameter must be determined for the customer in question.  It may be necessary to alter the statement cycle’s date (and the date of all other statement cycles to a different date</w:t>
      </w:r>
      <w:r w:rsidR="0088680A">
        <w:rPr>
          <w:sz w:val="22"/>
          <w:szCs w:val="22"/>
        </w:rPr>
        <w:t>.</w:t>
      </w:r>
      <w:r w:rsidR="00F06278">
        <w:rPr>
          <w:sz w:val="22"/>
          <w:szCs w:val="22"/>
        </w:rPr>
        <w:t>)</w:t>
      </w:r>
      <w:r w:rsidR="00F06278">
        <w:rPr>
          <w:sz w:val="22"/>
          <w:szCs w:val="22"/>
        </w:rPr>
        <w:br/>
      </w:r>
      <w:r w:rsidR="00F06278">
        <w:rPr>
          <w:sz w:val="22"/>
          <w:szCs w:val="22"/>
        </w:rPr>
        <w:br/>
      </w:r>
      <w:r w:rsidR="0088680A">
        <w:rPr>
          <w:sz w:val="22"/>
          <w:szCs w:val="22"/>
        </w:rPr>
        <w:t xml:space="preserve">Use the </w:t>
      </w:r>
      <w:r w:rsidR="0088680A">
        <w:rPr>
          <w:sz w:val="22"/>
          <w:szCs w:val="22"/>
        </w:rPr>
        <w:t xml:space="preserve">“statement as-of date” determined/chosen in </w:t>
      </w:r>
      <w:r w:rsidR="00F06278">
        <w:rPr>
          <w:sz w:val="22"/>
          <w:szCs w:val="22"/>
        </w:rPr>
        <w:t>step 2, above</w:t>
      </w:r>
      <w:bookmarkStart w:id="0" w:name="_GoBack"/>
      <w:bookmarkEnd w:id="0"/>
      <w:r w:rsidR="0088680A">
        <w:rPr>
          <w:sz w:val="22"/>
          <w:szCs w:val="22"/>
        </w:rPr>
        <w:t>, and be sure to set the “Debug Mode” parameter to “Yes.”</w:t>
      </w:r>
      <w:r>
        <w:rPr>
          <w:sz w:val="22"/>
          <w:szCs w:val="22"/>
        </w:rPr>
        <w:br/>
      </w:r>
    </w:p>
    <w:p w14:paraId="0DE778FF" w14:textId="10566646" w:rsidR="00032B3C" w:rsidRPr="00FF1E5D" w:rsidRDefault="00032B3C" w:rsidP="00FF1E5D">
      <w:pPr>
        <w:pStyle w:val="ListParagraph"/>
        <w:numPr>
          <w:ilvl w:val="0"/>
          <w:numId w:val="3"/>
        </w:numPr>
        <w:jc w:val="left"/>
        <w:rPr>
          <w:sz w:val="22"/>
          <w:szCs w:val="22"/>
        </w:rPr>
      </w:pPr>
      <w:r>
        <w:rPr>
          <w:sz w:val="22"/>
          <w:szCs w:val="22"/>
        </w:rPr>
        <w:t xml:space="preserve">The generated statement itself, and the output and log data, should show that the customer has no overdue amounts, even though the </w:t>
      </w:r>
      <w:r w:rsidR="00E96480">
        <w:rPr>
          <w:sz w:val="22"/>
          <w:szCs w:val="22"/>
        </w:rPr>
        <w:t>statement as-of date dictates that the amount in question ought to be counted as due before the statement due date.</w:t>
      </w:r>
      <w:r w:rsidR="00E96480">
        <w:rPr>
          <w:sz w:val="22"/>
          <w:szCs w:val="22"/>
        </w:rPr>
        <w:br/>
        <w:t xml:space="preserve">(The program internally substitues the customer-record’s creation-date for the statement-date, and this </w:t>
      </w:r>
      <w:r w:rsidR="00301B88">
        <w:rPr>
          <w:sz w:val="22"/>
          <w:szCs w:val="22"/>
        </w:rPr>
        <w:t>can be seen in the log output, in a line beginning with the text “</w:t>
      </w:r>
      <w:r w:rsidR="00301B88" w:rsidRPr="00301B88">
        <w:rPr>
          <w:sz w:val="22"/>
          <w:szCs w:val="22"/>
        </w:rPr>
        <w:t>Last Statement Date Determined</w:t>
      </w:r>
      <w:r w:rsidR="00301B88">
        <w:rPr>
          <w:sz w:val="22"/>
          <w:szCs w:val="22"/>
        </w:rPr>
        <w:t>:”.)</w:t>
      </w:r>
    </w:p>
    <w:p w14:paraId="172DD9B8" w14:textId="77777777" w:rsidR="00E148BA" w:rsidRPr="005975C4" w:rsidRDefault="00E148BA" w:rsidP="00874929">
      <w:pPr>
        <w:rPr>
          <w:sz w:val="22"/>
          <w:szCs w:val="22"/>
        </w:rPr>
      </w:pPr>
    </w:p>
    <w:sectPr w:rsidR="00E148BA" w:rsidRPr="005975C4" w:rsidSect="00A469E0">
      <w:footerReference w:type="default" r:id="rId1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6911D" w14:textId="77777777" w:rsidR="00D22348" w:rsidRDefault="00D22348" w:rsidP="00A469E0">
      <w:pPr>
        <w:spacing w:after="0" w:line="240" w:lineRule="auto"/>
      </w:pPr>
      <w:r>
        <w:separator/>
      </w:r>
    </w:p>
  </w:endnote>
  <w:endnote w:type="continuationSeparator" w:id="0">
    <w:p w14:paraId="58F1BA22" w14:textId="77777777" w:rsidR="00D22348" w:rsidRDefault="00D22348" w:rsidP="00A4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935642"/>
      <w:docPartObj>
        <w:docPartGallery w:val="Page Numbers (Bottom of Page)"/>
        <w:docPartUnique/>
      </w:docPartObj>
    </w:sdtPr>
    <w:sdtEndPr/>
    <w:sdtContent>
      <w:p w14:paraId="681F80A1" w14:textId="2EF312AE" w:rsidR="005C0DFB" w:rsidRDefault="007444AE">
        <w:pPr>
          <w:pStyle w:val="Footer"/>
          <w:jc w:val="right"/>
          <w:rPr>
            <w:b/>
            <w:sz w:val="24"/>
            <w:szCs w:val="24"/>
          </w:rPr>
        </w:pPr>
        <w:r>
          <w:fldChar w:fldCharType="begin"/>
        </w:r>
        <w:r>
          <w:instrText xml:space="preserve"> DATE \@ "M/d/yyyy h:mm am/pm" </w:instrText>
        </w:r>
        <w:r>
          <w:fldChar w:fldCharType="separate"/>
        </w:r>
        <w:r w:rsidR="0031685B">
          <w:rPr>
            <w:noProof/>
          </w:rPr>
          <w:t>3/23/2020 10:07 AM</w:t>
        </w:r>
        <w:r>
          <w:rPr>
            <w:noProof/>
          </w:rPr>
          <w:fldChar w:fldCharType="end"/>
        </w:r>
        <w:r w:rsidR="005C0DFB">
          <w:t xml:space="preserve">                                                                                                                                                                                      Page </w:t>
        </w:r>
        <w:r w:rsidR="005C0DFB">
          <w:rPr>
            <w:b/>
            <w:sz w:val="24"/>
            <w:szCs w:val="24"/>
          </w:rPr>
          <w:fldChar w:fldCharType="begin"/>
        </w:r>
        <w:r w:rsidR="005C0DFB">
          <w:rPr>
            <w:b/>
          </w:rPr>
          <w:instrText xml:space="preserve"> PAGE </w:instrText>
        </w:r>
        <w:r w:rsidR="005C0DFB">
          <w:rPr>
            <w:b/>
            <w:sz w:val="24"/>
            <w:szCs w:val="24"/>
          </w:rPr>
          <w:fldChar w:fldCharType="separate"/>
        </w:r>
        <w:r w:rsidR="00E70B81">
          <w:rPr>
            <w:b/>
            <w:noProof/>
          </w:rPr>
          <w:t>1</w:t>
        </w:r>
        <w:r w:rsidR="005C0DFB">
          <w:rPr>
            <w:b/>
            <w:sz w:val="24"/>
            <w:szCs w:val="24"/>
          </w:rPr>
          <w:fldChar w:fldCharType="end"/>
        </w:r>
        <w:r w:rsidR="005C0DFB">
          <w:t xml:space="preserve"> of </w:t>
        </w:r>
        <w:r w:rsidR="005C0DFB">
          <w:rPr>
            <w:b/>
            <w:sz w:val="24"/>
            <w:szCs w:val="24"/>
          </w:rPr>
          <w:fldChar w:fldCharType="begin"/>
        </w:r>
        <w:r w:rsidR="005C0DFB">
          <w:rPr>
            <w:b/>
          </w:rPr>
          <w:instrText xml:space="preserve"> NUMPAGES  </w:instrText>
        </w:r>
        <w:r w:rsidR="005C0DFB">
          <w:rPr>
            <w:b/>
            <w:sz w:val="24"/>
            <w:szCs w:val="24"/>
          </w:rPr>
          <w:fldChar w:fldCharType="separate"/>
        </w:r>
        <w:r w:rsidR="00E70B81">
          <w:rPr>
            <w:b/>
            <w:noProof/>
          </w:rPr>
          <w:t>1</w:t>
        </w:r>
        <w:r w:rsidR="005C0DFB">
          <w:rPr>
            <w:b/>
            <w:sz w:val="24"/>
            <w:szCs w:val="24"/>
          </w:rPr>
          <w:fldChar w:fldCharType="end"/>
        </w:r>
      </w:p>
    </w:sdtContent>
  </w:sdt>
  <w:p w14:paraId="1B96A1BE" w14:textId="77777777" w:rsidR="005C0DFB" w:rsidRPr="00A469E0" w:rsidRDefault="00D22348" w:rsidP="00A469E0">
    <w:pPr>
      <w:pStyle w:val="Footer"/>
      <w:jc w:val="center"/>
    </w:pPr>
    <w:r>
      <w:fldChar w:fldCharType="begin"/>
    </w:r>
    <w:r>
      <w:instrText xml:space="preserve"> FILENAME  \* Caps  \* MERGEFORMAT </w:instrText>
    </w:r>
    <w:r>
      <w:fldChar w:fldCharType="separate"/>
    </w:r>
    <w:r w:rsidR="005C0DFB">
      <w:rPr>
        <w:noProof/>
      </w:rPr>
      <w:t>Document1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3504C" w14:textId="77777777" w:rsidR="00D22348" w:rsidRDefault="00D22348" w:rsidP="00A469E0">
      <w:pPr>
        <w:spacing w:after="0" w:line="240" w:lineRule="auto"/>
      </w:pPr>
      <w:r>
        <w:separator/>
      </w:r>
    </w:p>
  </w:footnote>
  <w:footnote w:type="continuationSeparator" w:id="0">
    <w:p w14:paraId="520A48B8" w14:textId="77777777" w:rsidR="00D22348" w:rsidRDefault="00D22348" w:rsidP="00A469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7430"/>
    <w:multiLevelType w:val="hybridMultilevel"/>
    <w:tmpl w:val="3D100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F60C2"/>
    <w:multiLevelType w:val="hybridMultilevel"/>
    <w:tmpl w:val="6086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23638"/>
    <w:multiLevelType w:val="hybridMultilevel"/>
    <w:tmpl w:val="7F347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148BA"/>
    <w:rsid w:val="0000017A"/>
    <w:rsid w:val="00031729"/>
    <w:rsid w:val="00032B3C"/>
    <w:rsid w:val="000332AB"/>
    <w:rsid w:val="00084EF3"/>
    <w:rsid w:val="000B3180"/>
    <w:rsid w:val="000D5A5D"/>
    <w:rsid w:val="000E6086"/>
    <w:rsid w:val="0011275A"/>
    <w:rsid w:val="001258D6"/>
    <w:rsid w:val="001339D0"/>
    <w:rsid w:val="00186430"/>
    <w:rsid w:val="00193B98"/>
    <w:rsid w:val="001E746C"/>
    <w:rsid w:val="0021321B"/>
    <w:rsid w:val="002136E9"/>
    <w:rsid w:val="00234866"/>
    <w:rsid w:val="00263A2F"/>
    <w:rsid w:val="00301B88"/>
    <w:rsid w:val="0031685B"/>
    <w:rsid w:val="003F2C3A"/>
    <w:rsid w:val="00426499"/>
    <w:rsid w:val="004553AD"/>
    <w:rsid w:val="004D7C50"/>
    <w:rsid w:val="005264B3"/>
    <w:rsid w:val="0053520D"/>
    <w:rsid w:val="0057704F"/>
    <w:rsid w:val="005975C4"/>
    <w:rsid w:val="005C0DFB"/>
    <w:rsid w:val="006150DE"/>
    <w:rsid w:val="0066359B"/>
    <w:rsid w:val="006E5B94"/>
    <w:rsid w:val="006F032C"/>
    <w:rsid w:val="007374F0"/>
    <w:rsid w:val="007444AE"/>
    <w:rsid w:val="007503BD"/>
    <w:rsid w:val="007B6E8A"/>
    <w:rsid w:val="008258BB"/>
    <w:rsid w:val="00874929"/>
    <w:rsid w:val="0088680A"/>
    <w:rsid w:val="0090103B"/>
    <w:rsid w:val="00911007"/>
    <w:rsid w:val="00977923"/>
    <w:rsid w:val="00992C89"/>
    <w:rsid w:val="009C51B7"/>
    <w:rsid w:val="009E4786"/>
    <w:rsid w:val="00A469E0"/>
    <w:rsid w:val="00AB14C7"/>
    <w:rsid w:val="00AC0A32"/>
    <w:rsid w:val="00AE4009"/>
    <w:rsid w:val="00AE67C5"/>
    <w:rsid w:val="00AF64D5"/>
    <w:rsid w:val="00BB0C1F"/>
    <w:rsid w:val="00C06027"/>
    <w:rsid w:val="00C14AAC"/>
    <w:rsid w:val="00C30A45"/>
    <w:rsid w:val="00C51A87"/>
    <w:rsid w:val="00C77092"/>
    <w:rsid w:val="00C82268"/>
    <w:rsid w:val="00CF053B"/>
    <w:rsid w:val="00D17BCA"/>
    <w:rsid w:val="00D22348"/>
    <w:rsid w:val="00D72720"/>
    <w:rsid w:val="00DA4884"/>
    <w:rsid w:val="00DD1721"/>
    <w:rsid w:val="00E055C3"/>
    <w:rsid w:val="00E148BA"/>
    <w:rsid w:val="00E70B81"/>
    <w:rsid w:val="00E96480"/>
    <w:rsid w:val="00ED45E5"/>
    <w:rsid w:val="00EE5840"/>
    <w:rsid w:val="00F06278"/>
    <w:rsid w:val="00F22C86"/>
    <w:rsid w:val="00F36D8C"/>
    <w:rsid w:val="00FC018B"/>
    <w:rsid w:val="00FF1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5D3E"/>
  <w15:docId w15:val="{A9110841-2204-4E72-9AC0-AB72B1B1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3AD"/>
  </w:style>
  <w:style w:type="paragraph" w:styleId="Heading1">
    <w:name w:val="heading 1"/>
    <w:basedOn w:val="Normal"/>
    <w:next w:val="Normal"/>
    <w:link w:val="Heading1Char"/>
    <w:uiPriority w:val="9"/>
    <w:qFormat/>
    <w:rsid w:val="004553A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553AD"/>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553A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553A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553AD"/>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4553AD"/>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553AD"/>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553AD"/>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553AD"/>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53AD"/>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553AD"/>
    <w:rPr>
      <w:smallCaps/>
      <w:sz w:val="48"/>
      <w:szCs w:val="48"/>
    </w:rPr>
  </w:style>
  <w:style w:type="character" w:customStyle="1" w:styleId="Heading1Char">
    <w:name w:val="Heading 1 Char"/>
    <w:basedOn w:val="DefaultParagraphFont"/>
    <w:link w:val="Heading1"/>
    <w:uiPriority w:val="9"/>
    <w:rsid w:val="004553AD"/>
    <w:rPr>
      <w:smallCaps/>
      <w:spacing w:val="5"/>
      <w:sz w:val="32"/>
      <w:szCs w:val="32"/>
    </w:rPr>
  </w:style>
  <w:style w:type="table" w:styleId="TableGrid">
    <w:name w:val="Table Grid"/>
    <w:basedOn w:val="TableNormal"/>
    <w:uiPriority w:val="59"/>
    <w:rsid w:val="00AC0A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Accent11">
    <w:name w:val="Light Grid - Accent 11"/>
    <w:basedOn w:val="TableNormal"/>
    <w:uiPriority w:val="62"/>
    <w:rsid w:val="00AC0A3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semiHidden/>
    <w:rsid w:val="004553AD"/>
    <w:rPr>
      <w:smallCaps/>
      <w:spacing w:val="5"/>
      <w:sz w:val="28"/>
      <w:szCs w:val="28"/>
    </w:rPr>
  </w:style>
  <w:style w:type="character" w:customStyle="1" w:styleId="Heading3Char">
    <w:name w:val="Heading 3 Char"/>
    <w:basedOn w:val="DefaultParagraphFont"/>
    <w:link w:val="Heading3"/>
    <w:uiPriority w:val="9"/>
    <w:semiHidden/>
    <w:rsid w:val="004553AD"/>
    <w:rPr>
      <w:smallCaps/>
      <w:spacing w:val="5"/>
      <w:sz w:val="24"/>
      <w:szCs w:val="24"/>
    </w:rPr>
  </w:style>
  <w:style w:type="character" w:customStyle="1" w:styleId="Heading4Char">
    <w:name w:val="Heading 4 Char"/>
    <w:basedOn w:val="DefaultParagraphFont"/>
    <w:link w:val="Heading4"/>
    <w:uiPriority w:val="9"/>
    <w:semiHidden/>
    <w:rsid w:val="004553AD"/>
    <w:rPr>
      <w:smallCaps/>
      <w:spacing w:val="10"/>
      <w:sz w:val="22"/>
      <w:szCs w:val="22"/>
    </w:rPr>
  </w:style>
  <w:style w:type="character" w:customStyle="1" w:styleId="Heading5Char">
    <w:name w:val="Heading 5 Char"/>
    <w:basedOn w:val="DefaultParagraphFont"/>
    <w:link w:val="Heading5"/>
    <w:uiPriority w:val="9"/>
    <w:semiHidden/>
    <w:rsid w:val="004553AD"/>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4553AD"/>
    <w:rPr>
      <w:smallCaps/>
      <w:color w:val="C0504D" w:themeColor="accent2"/>
      <w:spacing w:val="5"/>
      <w:sz w:val="22"/>
    </w:rPr>
  </w:style>
  <w:style w:type="character" w:customStyle="1" w:styleId="Heading7Char">
    <w:name w:val="Heading 7 Char"/>
    <w:basedOn w:val="DefaultParagraphFont"/>
    <w:link w:val="Heading7"/>
    <w:uiPriority w:val="9"/>
    <w:semiHidden/>
    <w:rsid w:val="004553AD"/>
    <w:rPr>
      <w:b/>
      <w:smallCaps/>
      <w:color w:val="C0504D" w:themeColor="accent2"/>
      <w:spacing w:val="10"/>
    </w:rPr>
  </w:style>
  <w:style w:type="character" w:customStyle="1" w:styleId="Heading8Char">
    <w:name w:val="Heading 8 Char"/>
    <w:basedOn w:val="DefaultParagraphFont"/>
    <w:link w:val="Heading8"/>
    <w:uiPriority w:val="9"/>
    <w:semiHidden/>
    <w:rsid w:val="004553AD"/>
    <w:rPr>
      <w:b/>
      <w:i/>
      <w:smallCaps/>
      <w:color w:val="943634" w:themeColor="accent2" w:themeShade="BF"/>
    </w:rPr>
  </w:style>
  <w:style w:type="character" w:customStyle="1" w:styleId="Heading9Char">
    <w:name w:val="Heading 9 Char"/>
    <w:basedOn w:val="DefaultParagraphFont"/>
    <w:link w:val="Heading9"/>
    <w:uiPriority w:val="9"/>
    <w:semiHidden/>
    <w:rsid w:val="004553AD"/>
    <w:rPr>
      <w:b/>
      <w:i/>
      <w:smallCaps/>
      <w:color w:val="622423" w:themeColor="accent2" w:themeShade="7F"/>
    </w:rPr>
  </w:style>
  <w:style w:type="paragraph" w:styleId="Caption">
    <w:name w:val="caption"/>
    <w:basedOn w:val="Normal"/>
    <w:next w:val="Normal"/>
    <w:uiPriority w:val="35"/>
    <w:semiHidden/>
    <w:unhideWhenUsed/>
    <w:qFormat/>
    <w:rsid w:val="004553AD"/>
    <w:rPr>
      <w:b/>
      <w:bCs/>
      <w:caps/>
      <w:sz w:val="16"/>
      <w:szCs w:val="18"/>
    </w:rPr>
  </w:style>
  <w:style w:type="paragraph" w:styleId="Subtitle">
    <w:name w:val="Subtitle"/>
    <w:basedOn w:val="Normal"/>
    <w:next w:val="Normal"/>
    <w:link w:val="SubtitleChar"/>
    <w:uiPriority w:val="11"/>
    <w:qFormat/>
    <w:rsid w:val="004553A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553AD"/>
    <w:rPr>
      <w:rFonts w:asciiTheme="majorHAnsi" w:eastAsiaTheme="majorEastAsia" w:hAnsiTheme="majorHAnsi" w:cstheme="majorBidi"/>
      <w:szCs w:val="22"/>
    </w:rPr>
  </w:style>
  <w:style w:type="character" w:styleId="Strong">
    <w:name w:val="Strong"/>
    <w:uiPriority w:val="22"/>
    <w:qFormat/>
    <w:rsid w:val="004553AD"/>
    <w:rPr>
      <w:b/>
      <w:color w:val="C0504D" w:themeColor="accent2"/>
    </w:rPr>
  </w:style>
  <w:style w:type="character" w:styleId="Emphasis">
    <w:name w:val="Emphasis"/>
    <w:uiPriority w:val="20"/>
    <w:qFormat/>
    <w:rsid w:val="004553AD"/>
    <w:rPr>
      <w:b/>
      <w:i/>
      <w:spacing w:val="10"/>
    </w:rPr>
  </w:style>
  <w:style w:type="paragraph" w:styleId="NoSpacing">
    <w:name w:val="No Spacing"/>
    <w:basedOn w:val="Normal"/>
    <w:link w:val="NoSpacingChar"/>
    <w:uiPriority w:val="1"/>
    <w:qFormat/>
    <w:rsid w:val="004553AD"/>
    <w:pPr>
      <w:spacing w:after="0" w:line="240" w:lineRule="auto"/>
    </w:pPr>
  </w:style>
  <w:style w:type="character" w:customStyle="1" w:styleId="NoSpacingChar">
    <w:name w:val="No Spacing Char"/>
    <w:basedOn w:val="DefaultParagraphFont"/>
    <w:link w:val="NoSpacing"/>
    <w:uiPriority w:val="1"/>
    <w:rsid w:val="004553AD"/>
  </w:style>
  <w:style w:type="paragraph" w:styleId="ListParagraph">
    <w:name w:val="List Paragraph"/>
    <w:basedOn w:val="Normal"/>
    <w:uiPriority w:val="34"/>
    <w:qFormat/>
    <w:rsid w:val="004553AD"/>
    <w:pPr>
      <w:ind w:left="720"/>
      <w:contextualSpacing/>
    </w:pPr>
  </w:style>
  <w:style w:type="paragraph" w:styleId="Quote">
    <w:name w:val="Quote"/>
    <w:basedOn w:val="Normal"/>
    <w:next w:val="Normal"/>
    <w:link w:val="QuoteChar"/>
    <w:uiPriority w:val="29"/>
    <w:qFormat/>
    <w:rsid w:val="004553AD"/>
    <w:rPr>
      <w:i/>
    </w:rPr>
  </w:style>
  <w:style w:type="character" w:customStyle="1" w:styleId="QuoteChar">
    <w:name w:val="Quote Char"/>
    <w:basedOn w:val="DefaultParagraphFont"/>
    <w:link w:val="Quote"/>
    <w:uiPriority w:val="29"/>
    <w:rsid w:val="004553AD"/>
    <w:rPr>
      <w:i/>
    </w:rPr>
  </w:style>
  <w:style w:type="paragraph" w:styleId="IntenseQuote">
    <w:name w:val="Intense Quote"/>
    <w:basedOn w:val="Normal"/>
    <w:next w:val="Normal"/>
    <w:link w:val="IntenseQuoteChar"/>
    <w:uiPriority w:val="30"/>
    <w:qFormat/>
    <w:rsid w:val="004553A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553AD"/>
    <w:rPr>
      <w:b/>
      <w:i/>
      <w:color w:val="FFFFFF" w:themeColor="background1"/>
      <w:shd w:val="clear" w:color="auto" w:fill="C0504D" w:themeFill="accent2"/>
    </w:rPr>
  </w:style>
  <w:style w:type="character" w:styleId="SubtleEmphasis">
    <w:name w:val="Subtle Emphasis"/>
    <w:uiPriority w:val="19"/>
    <w:qFormat/>
    <w:rsid w:val="004553AD"/>
    <w:rPr>
      <w:i/>
    </w:rPr>
  </w:style>
  <w:style w:type="character" w:styleId="IntenseEmphasis">
    <w:name w:val="Intense Emphasis"/>
    <w:uiPriority w:val="21"/>
    <w:qFormat/>
    <w:rsid w:val="004553AD"/>
    <w:rPr>
      <w:b/>
      <w:i/>
      <w:color w:val="C0504D" w:themeColor="accent2"/>
      <w:spacing w:val="10"/>
    </w:rPr>
  </w:style>
  <w:style w:type="character" w:styleId="SubtleReference">
    <w:name w:val="Subtle Reference"/>
    <w:uiPriority w:val="31"/>
    <w:qFormat/>
    <w:rsid w:val="004553AD"/>
    <w:rPr>
      <w:b/>
    </w:rPr>
  </w:style>
  <w:style w:type="character" w:styleId="IntenseReference">
    <w:name w:val="Intense Reference"/>
    <w:uiPriority w:val="32"/>
    <w:qFormat/>
    <w:rsid w:val="004553AD"/>
    <w:rPr>
      <w:b/>
      <w:bCs/>
      <w:smallCaps/>
      <w:spacing w:val="5"/>
      <w:sz w:val="22"/>
      <w:szCs w:val="22"/>
      <w:u w:val="single"/>
    </w:rPr>
  </w:style>
  <w:style w:type="character" w:styleId="BookTitle">
    <w:name w:val="Book Title"/>
    <w:uiPriority w:val="33"/>
    <w:qFormat/>
    <w:rsid w:val="004553A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553AD"/>
    <w:pPr>
      <w:outlineLvl w:val="9"/>
    </w:pPr>
  </w:style>
  <w:style w:type="table" w:customStyle="1" w:styleId="LightGrid1">
    <w:name w:val="Light Grid1"/>
    <w:basedOn w:val="TableNormal"/>
    <w:uiPriority w:val="62"/>
    <w:rsid w:val="004553A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eader">
    <w:name w:val="header"/>
    <w:basedOn w:val="Normal"/>
    <w:link w:val="HeaderChar"/>
    <w:uiPriority w:val="99"/>
    <w:semiHidden/>
    <w:unhideWhenUsed/>
    <w:rsid w:val="00A469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69E0"/>
  </w:style>
  <w:style w:type="paragraph" w:styleId="Footer">
    <w:name w:val="footer"/>
    <w:basedOn w:val="Normal"/>
    <w:link w:val="FooterChar"/>
    <w:uiPriority w:val="99"/>
    <w:unhideWhenUsed/>
    <w:rsid w:val="00A469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9E0"/>
  </w:style>
  <w:style w:type="paragraph" w:styleId="BalloonText">
    <w:name w:val="Balloon Text"/>
    <w:basedOn w:val="Normal"/>
    <w:link w:val="BalloonTextChar"/>
    <w:uiPriority w:val="99"/>
    <w:semiHidden/>
    <w:unhideWhenUsed/>
    <w:rsid w:val="00A469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9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J:\Public\Shared\Project%20Management\Process%20Documents\Low%20Level%20Process%20Artifacts\Unit%20Test%20Pla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FA361DA8A4714FA3271D092405E2FE" ma:contentTypeVersion="5" ma:contentTypeDescription="Create a new document." ma:contentTypeScope="" ma:versionID="4f9b88473d1f4a21dcb33088157ad7f7">
  <xsd:schema xmlns:xsd="http://www.w3.org/2001/XMLSchema" xmlns:p="http://schemas.microsoft.com/office/2006/metadata/properties" xmlns:ns2="76d01899-21c6-4fe9-9774-3b95208f5b5f" targetNamespace="http://schemas.microsoft.com/office/2006/metadata/properties" ma:root="true" ma:fieldsID="bbc82bfad16429a003c5f855f14f1a4a" ns2:_="">
    <xsd:import namespace="76d01899-21c6-4fe9-9774-3b95208f5b5f"/>
    <xsd:element name="properties">
      <xsd:complexType>
        <xsd:sequence>
          <xsd:element name="documentManagement">
            <xsd:complexType>
              <xsd:all>
                <xsd:element ref="ns2:Phase" minOccurs="0"/>
                <xsd:element ref="ns2:Role_x002f_Group_x0020_Responsible" minOccurs="0"/>
                <xsd:element ref="ns2:Required_x002f_Optional" minOccurs="0"/>
                <xsd:element ref="ns2:Process_x0020_Flow" minOccurs="0"/>
              </xsd:all>
            </xsd:complexType>
          </xsd:element>
        </xsd:sequence>
      </xsd:complexType>
    </xsd:element>
  </xsd:schema>
  <xsd:schema xmlns:xsd="http://www.w3.org/2001/XMLSchema" xmlns:dms="http://schemas.microsoft.com/office/2006/documentManagement/types" targetNamespace="76d01899-21c6-4fe9-9774-3b95208f5b5f" elementFormDefault="qualified">
    <xsd:import namespace="http://schemas.microsoft.com/office/2006/documentManagement/type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deation"/>
                    <xsd:enumeration value="Elaboration"/>
                    <xsd:enumeration value="Planning"/>
                    <xsd:enumeration value="Construction"/>
                    <xsd:enumeration value="Implementaiton"/>
                    <xsd:enumeration value="Closure"/>
                  </xsd:restriction>
                </xsd:simpleType>
              </xsd:element>
            </xsd:sequence>
          </xsd:extension>
        </xsd:complexContent>
      </xsd:complexType>
    </xsd:element>
    <xsd:element name="Role_x002f_Group_x0020_Responsible" ma:index="9" nillable="true" ma:displayName="Role/Group Responsible" ma:internalName="Role_x002f_Group_x0020_Responsible">
      <xsd:complexType>
        <xsd:complexContent>
          <xsd:extension base="dms:MultiChoice">
            <xsd:sequence>
              <xsd:element name="Value" maxOccurs="unbounded" minOccurs="0" nillable="true">
                <xsd:simpleType>
                  <xsd:restriction base="dms:Choice">
                    <xsd:enumeration value="Executive Project Sponsor"/>
                    <xsd:enumeration value="Project Manager"/>
                    <xsd:enumeration value="Technical Lead"/>
                    <xsd:enumeration value="Architect"/>
                    <xsd:enumeration value="Developer"/>
                    <xsd:enumeration value="Business Analyst"/>
                    <xsd:enumeration value="TD Product Owner/Manager"/>
                    <xsd:enumeration value="Business Product Owner/Manager"/>
                    <xsd:enumeration value="QA"/>
                    <xsd:enumeration value="UAT"/>
                    <xsd:enumeration value="Usability/UI Design"/>
                    <xsd:enumeration value="Network Sec/I&amp;O"/>
                    <xsd:enumeration value="Support/Call Center"/>
                    <xsd:enumeration value="Steering Committee"/>
                    <xsd:enumeration value="Change Control Board"/>
                    <xsd:enumeration value="Stakeholders"/>
                    <xsd:enumeration value="Key Stakeholders"/>
                    <xsd:enumeration value="Project Portfolio Manager"/>
                  </xsd:restriction>
                </xsd:simpleType>
              </xsd:element>
            </xsd:sequence>
          </xsd:extension>
        </xsd:complexContent>
      </xsd:complexType>
    </xsd:element>
    <xsd:element name="Required_x002f_Optional" ma:index="10" nillable="true" ma:displayName="Required/Optional" ma:default="Required" ma:format="RadioButtons" ma:internalName="Required_x002f_Optional">
      <xsd:simpleType>
        <xsd:restriction base="dms:Choice">
          <xsd:enumeration value="Required"/>
          <xsd:enumeration value="Optional"/>
        </xsd:restriction>
      </xsd:simpleType>
    </xsd:element>
    <xsd:element name="Process_x0020_Flow" ma:index="11" nillable="true" ma:displayName="Process Flow" ma:list="{43617105-cb5e-473a-88dd-21d603ba5ade}" ma:internalName="Process_x0020_Flow" ma:showField="Titl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rocess_x0020_Flow xmlns="76d01899-21c6-4fe9-9774-3b95208f5b5f">
      <Value>3</Value>
    </Process_x0020_Flow>
    <Required_x002f_Optional xmlns="76d01899-21c6-4fe9-9774-3b95208f5b5f">Required</Required_x002f_Optional>
    <Role_x002f_Group_x0020_Responsible xmlns="76d01899-21c6-4fe9-9774-3b95208f5b5f"/>
    <Phase xmlns="76d01899-21c6-4fe9-9774-3b95208f5b5f">
      <Value>Ideation</Value>
      <Value>Elaboration</Value>
    </Phase>
  </documentManagement>
</p:properties>
</file>

<file path=customXml/itemProps1.xml><?xml version="1.0" encoding="utf-8"?>
<ds:datastoreItem xmlns:ds="http://schemas.openxmlformats.org/officeDocument/2006/customXml" ds:itemID="{BBD51F9F-D600-4A67-B724-E58F96468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d01899-21c6-4fe9-9774-3b95208f5b5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39C8F2D-CEB3-42DB-987A-3DE87FDAC88A}">
  <ds:schemaRefs>
    <ds:schemaRef ds:uri="http://schemas.microsoft.com/sharepoint/v3/contenttype/forms"/>
  </ds:schemaRefs>
</ds:datastoreItem>
</file>

<file path=customXml/itemProps3.xml><?xml version="1.0" encoding="utf-8"?>
<ds:datastoreItem xmlns:ds="http://schemas.openxmlformats.org/officeDocument/2006/customXml" ds:itemID="{75B0B688-A473-4ECE-9819-23441287D1C0}">
  <ds:schemaRefs>
    <ds:schemaRef ds:uri="http://schemas.microsoft.com/office/2006/metadata/properties"/>
    <ds:schemaRef ds:uri="76d01899-21c6-4fe9-9774-3b95208f5b5f"/>
  </ds:schemaRefs>
</ds:datastoreItem>
</file>

<file path=docProps/app.xml><?xml version="1.0" encoding="utf-8"?>
<Properties xmlns="http://schemas.openxmlformats.org/officeDocument/2006/extended-properties" xmlns:vt="http://schemas.openxmlformats.org/officeDocument/2006/docPropsVTypes">
  <Template>Unit Test Plan Template.dotx</Template>
  <TotalTime>148</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LifeWay Christian Resources</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mmaulbe</dc:creator>
  <cp:lastModifiedBy>Rich Stewart</cp:lastModifiedBy>
  <cp:revision>7</cp:revision>
  <cp:lastPrinted>2011-10-12T20:47:00Z</cp:lastPrinted>
  <dcterms:created xsi:type="dcterms:W3CDTF">2020-03-20T17:46:00Z</dcterms:created>
  <dcterms:modified xsi:type="dcterms:W3CDTF">2020-03-23T16:33:00Z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0x01010043FA361DA8A4714FA3271D092405E2FE</vt:lpwstr>
  </property>
</Properties>
</file>