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Nonlinear</w:t>
      </w:r>
      <w:r>
        <w:t xml:space="preserve"> </w:t>
      </w:r>
      <w:r>
        <w:t xml:space="preserve">models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CommentTok"/>
        </w:rPr>
        <w:t xml:space="preserve">### Load libraies for plots and data analysis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(sjPlot)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(sjmisc)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'sjmisc'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replace_na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(sjlabelled)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tibble  3.0.0     v dplyr   0.8.5</w:t>
      </w:r>
      <w:r>
        <w:br/>
      </w:r>
      <w:r>
        <w:rPr>
          <w:rStyle w:val="VerbatimChar"/>
        </w:rPr>
        <w:t xml:space="preserve">## v readr   1.3.1     v stringr 1.4.0</w:t>
      </w:r>
      <w:r>
        <w:br/>
      </w:r>
      <w:r>
        <w:rPr>
          <w:rStyle w:val="VerbatimChar"/>
        </w:rPr>
        <w:t xml:space="preserve">## v purrr   0.3.4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tibble::add_case()   masks sjmisc::add_case()</w:t>
      </w:r>
      <w:r>
        <w:br/>
      </w:r>
      <w:r>
        <w:rPr>
          <w:rStyle w:val="VerbatimChar"/>
        </w:rPr>
        <w:t xml:space="preserve">## x forcats::as_factor() masks sjlabelled::as_factor()</w:t>
      </w:r>
      <w:r>
        <w:br/>
      </w:r>
      <w:r>
        <w:rPr>
          <w:rStyle w:val="VerbatimChar"/>
        </w:rPr>
        <w:t xml:space="preserve">## x dplyr::as_label()    masks sjlabelled::as_label()</w:t>
      </w:r>
      <w:r>
        <w:br/>
      </w:r>
      <w:r>
        <w:rPr>
          <w:rStyle w:val="VerbatimChar"/>
        </w:rPr>
        <w:t xml:space="preserve">## x dplyr::filter()      masks stats::filter()</w:t>
      </w:r>
      <w:r>
        <w:br/>
      </w:r>
      <w:r>
        <w:rPr>
          <w:rStyle w:val="VerbatimChar"/>
        </w:rPr>
        <w:t xml:space="preserve">## x purrr::is_empty()    masks sjmisc::is_empty()</w:t>
      </w:r>
      <w:r>
        <w:br/>
      </w:r>
      <w:r>
        <w:rPr>
          <w:rStyle w:val="VerbatimChar"/>
        </w:rPr>
        <w:t xml:space="preserve">## x dplyr::lag()         masks stats::lag()</w:t>
      </w:r>
      <w:r>
        <w:br/>
      </w:r>
      <w:r>
        <w:rPr>
          <w:rStyle w:val="VerbatimChar"/>
        </w:rPr>
        <w:t xml:space="preserve">## x sjmisc::replace_na() masks tidyr::replace_na()</w:t>
      </w:r>
      <w:r>
        <w:br/>
      </w:r>
      <w:r>
        <w:rPr>
          <w:rStyle w:val="VerbatimChar"/>
        </w:rPr>
        <w:t xml:space="preserve">## x dplyr::select()      masks MASS::select()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VerbatimChar"/>
        </w:rPr>
        <w:t xml:space="preserve">## Loaded glmnet 4.0</w:t>
      </w:r>
    </w:p>
    <w:p>
      <w:pPr>
        <w:pStyle w:val="SourceCode"/>
      </w:pPr>
      <w:r>
        <w:rPr>
          <w:rStyle w:val="CommentTok"/>
        </w:rPr>
        <w:t xml:space="preserve"># load response variables</w:t>
      </w:r>
      <w:r>
        <w:br/>
      </w:r>
      <w:r>
        <w:br/>
      </w:r>
      <w:r>
        <w:rPr>
          <w:rStyle w:val="CommentTok"/>
        </w:rPr>
        <w:t xml:space="preserve">### Read data for specific gene expression</w:t>
      </w:r>
      <w:r>
        <w:br/>
      </w: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"ENSG115944.csv"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CommentTok"/>
        </w:rPr>
        <w:t xml:space="preserve"># STR data for locus of interest</w:t>
      </w:r>
      <w:r>
        <w:br/>
      </w: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"ENS115944STRup2.csv"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)</w:t>
      </w:r>
      <w:r>
        <w:br/>
      </w:r>
      <w:r>
        <w:br/>
      </w:r>
      <w:r>
        <w:br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(dat1,dat2,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"Gene"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#We only want the one locus. Drop all other levels from factor variables.</w:t>
      </w:r>
      <w:r>
        <w:br/>
      </w:r>
      <w:r>
        <w:rPr>
          <w:rStyle w:val="NormalTok"/>
        </w:rPr>
        <w:t xml:space="preserve">dat4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(dat3)</w:t>
      </w:r>
      <w:r>
        <w:br/>
      </w:r>
      <w:r>
        <w:br/>
      </w:r>
      <w:r>
        <w:br/>
      </w:r>
      <w:r>
        <w:rPr>
          <w:rStyle w:val="NormalTok"/>
        </w:rPr>
        <w:t xml:space="preserve">varit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67</w:t>
      </w:r>
      <w:r>
        <w:br/>
      </w:r>
      <w:r>
        <w:rPr>
          <w:rStyle w:val="NormalTok"/>
        </w:rPr>
        <w:t xml:space="preserve">numcols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(dat4)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resultsout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CommentTok"/>
        </w:rPr>
        <w:t xml:space="preserve"># bring response and STR information together.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varit) {</w:t>
      </w:r>
      <w:r>
        <w:br/>
      </w:r>
      <w:r>
        <w:rPr>
          <w:rStyle w:val="CommentTok"/>
        </w:rPr>
        <w:t xml:space="preserve">#### Want the STR value to numeric not factor</w:t>
      </w:r>
      <w:r>
        <w:br/>
      </w:r>
      <w:r>
        <w:rPr>
          <w:rStyle w:val="NormalTok"/>
        </w:rPr>
        <w:t xml:space="preserve">dat4[,i]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(dat4[,i]))</w:t>
      </w:r>
      <w:r>
        <w:br/>
      </w:r>
      <w:r>
        <w:rPr>
          <w:rStyle w:val="NormalTok"/>
        </w:rPr>
        <w:t xml:space="preserve">dat4[,i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numcols]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dat4[,i]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dat5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(dat4[,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(dat4)],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Gene,dat4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Response),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(dat5)[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dat5</w:t>
      </w:r>
      <w:r>
        <w:br/>
      </w:r>
      <w:r>
        <w:br/>
      </w:r>
      <w:r>
        <w:rPr>
          <w:rStyle w:val="NormalTok"/>
        </w:rPr>
        <w:t xml:space="preserve">varit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67</w:t>
      </w:r>
      <w:r>
        <w:br/>
      </w:r>
      <w:r>
        <w:rPr>
          <w:rStyle w:val="NormalTok"/>
        </w:rPr>
        <w:t xml:space="preserve">numcols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(dat5)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CommentTok"/>
        </w:rPr>
        <w:t xml:space="preserve"># bring response and STR information together.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varit) {</w:t>
      </w:r>
      <w:r>
        <w:br/>
      </w:r>
      <w:r>
        <w:rPr>
          <w:rStyle w:val="CommentTok"/>
        </w:rPr>
        <w:t xml:space="preserve">#### Want the STR value to numeric not factor</w:t>
      </w:r>
      <w:r>
        <w:br/>
      </w:r>
      <w:r>
        <w:rPr>
          <w:rStyle w:val="NormalTok"/>
        </w:rPr>
        <w:t xml:space="preserve">dat6[,i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numcols]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dat6[,i]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dat6[,i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agglm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dat=</w:t>
      </w:r>
      <w:r>
        <w:rPr>
          <w:rStyle w:val="NormalTok"/>
        </w:rPr>
        <w:t xml:space="preserve">dat5[,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(dat5)])</w:t>
      </w:r>
      <w:r>
        <w:br/>
      </w:r>
      <w:r>
        <w:br/>
      </w:r>
      <w:r>
        <w:rPr>
          <w:rStyle w:val="NormalTok"/>
        </w:rPr>
        <w:t xml:space="preserve">agglm2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V30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V31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V47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V96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V114,</w:t>
      </w:r>
      <w:r>
        <w:rPr>
          <w:rStyle w:val="DataTypeTok"/>
        </w:rPr>
        <w:t xml:space="preserve">dat=</w:t>
      </w:r>
      <w:r>
        <w:rPr>
          <w:rStyle w:val="NormalTok"/>
        </w:rPr>
        <w:t xml:space="preserve">dat5[,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(dat5)])</w:t>
      </w:r>
      <w:r>
        <w:br/>
      </w:r>
      <w:r>
        <w:br/>
      </w:r>
      <w:r>
        <w:rPr>
          <w:rStyle w:val="NormalTok"/>
        </w:rPr>
        <w:t xml:space="preserve">agglmf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V30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V31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V96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V47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V114,</w:t>
      </w:r>
      <w:r>
        <w:rPr>
          <w:rStyle w:val="DataTypeTok"/>
        </w:rPr>
        <w:t xml:space="preserve">dat=</w:t>
      </w:r>
      <w:r>
        <w:rPr>
          <w:rStyle w:val="NormalTok"/>
        </w:rPr>
        <w:t xml:space="preserve">dat5[,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(dat5)])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SSTotal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 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(dat5)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SSE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agglm2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SSreg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SSTotal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SSE</w:t>
      </w:r>
      <w:r>
        <w:br/>
      </w:r>
      <w:r>
        <w:rPr>
          <w:rStyle w:val="NormalTok"/>
        </w:rPr>
        <w:t xml:space="preserve">BICreg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BIC</w:t>
      </w:r>
      <w:r>
        <w:rPr>
          <w:rStyle w:val="NormalTok"/>
        </w:rPr>
        <w:t xml:space="preserve">(agglm2)</w:t>
      </w:r>
      <w:r>
        <w:br/>
      </w:r>
      <w:r>
        <w:br/>
      </w:r>
      <w:r>
        <w:rPr>
          <w:rStyle w:val="NormalTok"/>
        </w:rPr>
        <w:t xml:space="preserve">  SSEf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agglmf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SSregf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SSTotal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SSEf</w:t>
      </w:r>
      <w:r>
        <w:br/>
      </w:r>
      <w:r>
        <w:rPr>
          <w:rStyle w:val="NormalTok"/>
        </w:rPr>
        <w:t xml:space="preserve">BICregf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BIC</w:t>
      </w:r>
      <w:r>
        <w:rPr>
          <w:rStyle w:val="NormalTok"/>
        </w:rPr>
        <w:t xml:space="preserve">(agglmf)</w:t>
      </w:r>
      <w:r>
        <w:br/>
      </w:r>
      <w:r>
        <w:br/>
      </w:r>
      <w:r>
        <w:rPr>
          <w:rStyle w:val="CommentTok"/>
        </w:rPr>
        <w:t xml:space="preserve">#resultsout &lt;- rbind(resultsout,cbind(i,BICreg,BICregf,SSTotal,SSreg,SSE,SSregf,SSEf))</w:t>
      </w:r>
    </w:p>
    <w:p>
      <w:pPr>
        <w:pStyle w:val="SourceCode"/>
      </w:pPr>
      <w:r>
        <w:rPr>
          <w:rStyle w:val="NormalTok"/>
        </w:rPr>
        <w:t xml:space="preserve">full.model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dat=</w:t>
      </w:r>
      <w:r>
        <w:rPr>
          <w:rStyle w:val="NormalTok"/>
        </w:rPr>
        <w:t xml:space="preserve">dat6[,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(dat6)])</w:t>
      </w:r>
      <w:r>
        <w:br/>
      </w:r>
      <w:r>
        <w:rPr>
          <w:rStyle w:val="CommentTok"/>
        </w:rPr>
        <w:t xml:space="preserve"># Stepwise regression model</w:t>
      </w:r>
      <w:r>
        <w:br/>
      </w:r>
      <w:r>
        <w:rPr>
          <w:rStyle w:val="NormalTok"/>
        </w:rPr>
        <w:t xml:space="preserve">step.model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(full.model,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BIC</w:t>
      </w:r>
      <w:r>
        <w:rPr>
          <w:rStyle w:val="NormalTok"/>
        </w:rPr>
        <w:t xml:space="preserve">(step.model)</w:t>
      </w:r>
    </w:p>
    <w:p>
      <w:pPr>
        <w:pStyle w:val="SourceCode"/>
      </w:pPr>
      <w:r>
        <w:rPr>
          <w:rStyle w:val="VerbatimChar"/>
        </w:rPr>
        <w:t xml:space="preserve">## [1] 382.1433</w:t>
      </w:r>
    </w:p>
    <w:p>
      <w:pPr>
        <w:pStyle w:val="SourceCode"/>
      </w:pPr>
      <w:r>
        <w:rPr>
          <w:rStyle w:val="NormalTok"/>
        </w:rPr>
        <w:t xml:space="preserve">thestep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V20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V30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V31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V38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V48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V51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V59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V73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V83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V84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V88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V95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V96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V97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V101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V109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V117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V118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V125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V135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V153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V154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V159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V162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V169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V174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V179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V190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V142,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dat6[,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(dat6)])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(thestep)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V4 + V18 + V20 + V30 + V31 + V38 + V48 + V51 + </w:t>
      </w:r>
      <w:r>
        <w:br/>
      </w:r>
      <w:r>
        <w:rPr>
          <w:rStyle w:val="VerbatimChar"/>
        </w:rPr>
        <w:t xml:space="preserve">##     V59 + V73 + V83 + V84 + V88 + V95 + V96 + V97 + V101 + V109 + </w:t>
      </w:r>
      <w:r>
        <w:br/>
      </w:r>
      <w:r>
        <w:rPr>
          <w:rStyle w:val="VerbatimChar"/>
        </w:rPr>
        <w:t xml:space="preserve">##     V117 + V118 + V125 + V135 + V153 + V154 + V159 + V162 + V169 + </w:t>
      </w:r>
      <w:r>
        <w:br/>
      </w:r>
      <w:r>
        <w:rPr>
          <w:rStyle w:val="VerbatimChar"/>
        </w:rPr>
        <w:t xml:space="preserve">##     V174 + V179 + V190 + V142, data = dat6[, 2:ncol(dat6)])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-0.90914 -0.20946 -0.00221  0.22220  1.43389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0.378808   0.064004   5.919 1.28e-08 ***</w:t>
      </w:r>
      <w:r>
        <w:br/>
      </w:r>
      <w:r>
        <w:rPr>
          <w:rStyle w:val="VerbatimChar"/>
        </w:rPr>
        <w:t xml:space="preserve">## V4          -0.525092   0.171874  -3.055 0.002536 ** </w:t>
      </w:r>
      <w:r>
        <w:br/>
      </w:r>
      <w:r>
        <w:rPr>
          <w:rStyle w:val="VerbatimChar"/>
        </w:rPr>
        <w:t xml:space="preserve">## V18         -0.128741   0.058972  -2.183 0.030117 *  </w:t>
      </w:r>
      <w:r>
        <w:br/>
      </w:r>
      <w:r>
        <w:rPr>
          <w:rStyle w:val="VerbatimChar"/>
        </w:rPr>
        <w:t xml:space="preserve">## V20          0.805926   0.248962   3.237 0.001399 ** </w:t>
      </w:r>
      <w:r>
        <w:br/>
      </w:r>
      <w:r>
        <w:rPr>
          <w:rStyle w:val="VerbatimChar"/>
        </w:rPr>
        <w:t xml:space="preserve">## V30         -0.108599   0.026758  -4.059 6.92e-05 ***</w:t>
      </w:r>
      <w:r>
        <w:br/>
      </w:r>
      <w:r>
        <w:rPr>
          <w:rStyle w:val="VerbatimChar"/>
        </w:rPr>
        <w:t xml:space="preserve">## V31         -0.212672   0.117736  -1.806 0.072270 .  </w:t>
      </w:r>
      <w:r>
        <w:br/>
      </w:r>
      <w:r>
        <w:rPr>
          <w:rStyle w:val="VerbatimChar"/>
        </w:rPr>
        <w:t xml:space="preserve">## V38          0.092832   0.050327   1.845 0.066482 .  </w:t>
      </w:r>
      <w:r>
        <w:br/>
      </w:r>
      <w:r>
        <w:rPr>
          <w:rStyle w:val="VerbatimChar"/>
        </w:rPr>
        <w:t xml:space="preserve">## V48         -0.201828   0.088610  -2.278 0.023732 *  </w:t>
      </w:r>
      <w:r>
        <w:br/>
      </w:r>
      <w:r>
        <w:rPr>
          <w:rStyle w:val="VerbatimChar"/>
        </w:rPr>
        <w:t xml:space="preserve">## V51          0.228535   0.155551   1.469 0.143247    </w:t>
      </w:r>
      <w:r>
        <w:br/>
      </w:r>
      <w:r>
        <w:rPr>
          <w:rStyle w:val="VerbatimChar"/>
        </w:rPr>
        <w:t xml:space="preserve">## V59          0.154097   0.091413   1.686 0.093307 .  </w:t>
      </w:r>
      <w:r>
        <w:br/>
      </w:r>
      <w:r>
        <w:rPr>
          <w:rStyle w:val="VerbatimChar"/>
        </w:rPr>
        <w:t xml:space="preserve">## V73         -0.205572   0.087537  -2.348 0.019766 *  </w:t>
      </w:r>
      <w:r>
        <w:br/>
      </w:r>
      <w:r>
        <w:rPr>
          <w:rStyle w:val="VerbatimChar"/>
        </w:rPr>
        <w:t xml:space="preserve">## V83          0.049659   0.020898   2.376 0.018371 *  </w:t>
      </w:r>
      <w:r>
        <w:br/>
      </w:r>
      <w:r>
        <w:rPr>
          <w:rStyle w:val="VerbatimChar"/>
        </w:rPr>
        <w:t xml:space="preserve">## V84         -0.049348   0.020825  -2.370 0.018692 *  </w:t>
      </w:r>
      <w:r>
        <w:br/>
      </w:r>
      <w:r>
        <w:rPr>
          <w:rStyle w:val="VerbatimChar"/>
        </w:rPr>
        <w:t xml:space="preserve">## V88          0.177177   0.077951   2.273 0.024023 *  </w:t>
      </w:r>
      <w:r>
        <w:br/>
      </w:r>
      <w:r>
        <w:rPr>
          <w:rStyle w:val="VerbatimChar"/>
        </w:rPr>
        <w:t xml:space="preserve">## V95          0.032839   0.014321   2.293 0.022817 *  </w:t>
      </w:r>
      <w:r>
        <w:br/>
      </w:r>
      <w:r>
        <w:rPr>
          <w:rStyle w:val="VerbatimChar"/>
        </w:rPr>
        <w:t xml:space="preserve">## V96          0.009865   0.002503   3.940 0.000110 ***</w:t>
      </w:r>
      <w:r>
        <w:br/>
      </w:r>
      <w:r>
        <w:rPr>
          <w:rStyle w:val="VerbatimChar"/>
        </w:rPr>
        <w:t xml:space="preserve">## V97          0.164085   0.077348   2.121 0.035039 *  </w:t>
      </w:r>
      <w:r>
        <w:br/>
      </w:r>
      <w:r>
        <w:rPr>
          <w:rStyle w:val="VerbatimChar"/>
        </w:rPr>
        <w:t xml:space="preserve">## V101         0.092816   0.053853   1.723 0.086243 .  </w:t>
      </w:r>
      <w:r>
        <w:br/>
      </w:r>
      <w:r>
        <w:rPr>
          <w:rStyle w:val="VerbatimChar"/>
        </w:rPr>
        <w:t xml:space="preserve">## V109        -0.054985   0.020805  -2.643 0.008828 ** </w:t>
      </w:r>
      <w:r>
        <w:br/>
      </w:r>
      <w:r>
        <w:rPr>
          <w:rStyle w:val="VerbatimChar"/>
        </w:rPr>
        <w:t xml:space="preserve">## V117         0.281840   0.159830   1.763 0.079265 .  </w:t>
      </w:r>
      <w:r>
        <w:br/>
      </w:r>
      <w:r>
        <w:rPr>
          <w:rStyle w:val="VerbatimChar"/>
        </w:rPr>
        <w:t xml:space="preserve">## V118        -0.009544   0.006687  -1.427 0.154956    </w:t>
      </w:r>
      <w:r>
        <w:br/>
      </w:r>
      <w:r>
        <w:rPr>
          <w:rStyle w:val="VerbatimChar"/>
        </w:rPr>
        <w:t xml:space="preserve">## V125         0.093701   0.063997   1.464 0.144621    </w:t>
      </w:r>
      <w:r>
        <w:br/>
      </w:r>
      <w:r>
        <w:rPr>
          <w:rStyle w:val="VerbatimChar"/>
        </w:rPr>
        <w:t xml:space="preserve">## V135         0.232253   0.089491   2.595 0.010106 *  </w:t>
      </w:r>
      <w:r>
        <w:br/>
      </w:r>
      <w:r>
        <w:rPr>
          <w:rStyle w:val="VerbatimChar"/>
        </w:rPr>
        <w:t xml:space="preserve">## V153         0.080775   0.031630   2.554 0.011353 *  </w:t>
      </w:r>
      <w:r>
        <w:br/>
      </w:r>
      <w:r>
        <w:rPr>
          <w:rStyle w:val="VerbatimChar"/>
        </w:rPr>
        <w:t xml:space="preserve">## V154         0.004307   0.002882   1.494 0.136561    </w:t>
      </w:r>
      <w:r>
        <w:br/>
      </w:r>
      <w:r>
        <w:rPr>
          <w:rStyle w:val="VerbatimChar"/>
        </w:rPr>
        <w:t xml:space="preserve">## V159        -0.015398   0.004269  -3.607 0.000386 ***</w:t>
      </w:r>
      <w:r>
        <w:br/>
      </w:r>
      <w:r>
        <w:rPr>
          <w:rStyle w:val="VerbatimChar"/>
        </w:rPr>
        <w:t xml:space="preserve">## V162        -0.020138   0.010823  -1.861 0.064162 .  </w:t>
      </w:r>
      <w:r>
        <w:br/>
      </w:r>
      <w:r>
        <w:rPr>
          <w:rStyle w:val="VerbatimChar"/>
        </w:rPr>
        <w:t xml:space="preserve">## V169        -0.004385   0.002405  -1.823 0.069670 .  </w:t>
      </w:r>
      <w:r>
        <w:br/>
      </w:r>
      <w:r>
        <w:rPr>
          <w:rStyle w:val="VerbatimChar"/>
        </w:rPr>
        <w:t xml:space="preserve">## V174        -0.012147   0.005975  -2.033 0.043297 *  </w:t>
      </w:r>
      <w:r>
        <w:br/>
      </w:r>
      <w:r>
        <w:rPr>
          <w:rStyle w:val="VerbatimChar"/>
        </w:rPr>
        <w:t xml:space="preserve">## V179         0.144379   0.041647   3.467 0.000637 ***</w:t>
      </w:r>
      <w:r>
        <w:br/>
      </w:r>
      <w:r>
        <w:rPr>
          <w:rStyle w:val="VerbatimChar"/>
        </w:rPr>
        <w:t xml:space="preserve">## V190         0.016194   0.010847   1.493 0.136930    </w:t>
      </w:r>
      <w:r>
        <w:br/>
      </w:r>
      <w:r>
        <w:rPr>
          <w:rStyle w:val="VerbatimChar"/>
        </w:rPr>
        <w:t xml:space="preserve">## V142        -0.014435   0.004176  -3.457 0.000660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0.3899 on 214 degrees of freedom</w:t>
      </w:r>
      <w:r>
        <w:br/>
      </w:r>
      <w:r>
        <w:rPr>
          <w:rStyle w:val="VerbatimChar"/>
        </w:rPr>
        <w:t xml:space="preserve">## Multiple R-squared:  0.4856, Adjusted R-squared:  0.411 </w:t>
      </w:r>
      <w:r>
        <w:br/>
      </w:r>
      <w:r>
        <w:rPr>
          <w:rStyle w:val="VerbatimChar"/>
        </w:rPr>
        <w:t xml:space="preserve">## F-statistic: 6.516 on 31 and 214 DF,  p-value: &lt; 2.2e-16</w:t>
      </w:r>
    </w:p>
    <w:p>
      <w:pPr>
        <w:pStyle w:val="SourceCode"/>
      </w:pPr>
      <w:r>
        <w:rPr>
          <w:rStyle w:val="NormalTok"/>
        </w:rPr>
        <w:t xml:space="preserve">  SSEstep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thestep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SSregstep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SSTotal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SSEf</w:t>
      </w:r>
      <w:r>
        <w:br/>
      </w:r>
      <w:r>
        <w:rPr>
          <w:rStyle w:val="NormalTok"/>
        </w:rPr>
        <w:t xml:space="preserve">BICregstep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BIC</w:t>
      </w:r>
      <w:r>
        <w:rPr>
          <w:rStyle w:val="NormalTok"/>
        </w:rPr>
        <w:t xml:space="preserve">(thestep)</w:t>
      </w:r>
      <w:r>
        <w:br/>
      </w:r>
      <w:r>
        <w:br/>
      </w:r>
      <w:r>
        <w:rPr>
          <w:rStyle w:val="NormalTok"/>
        </w:rPr>
        <w:t xml:space="preserve">thestep1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V20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V30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V31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V38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V48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V51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V59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V73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V83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V84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V88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V95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V96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V97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V101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V109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V117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V118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V125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V135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V153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V154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V159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V162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V169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V174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V179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V142,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dat6[,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(dat6)])</w:t>
      </w:r>
      <w:r>
        <w:br/>
      </w:r>
      <w:r>
        <w:br/>
      </w:r>
      <w:r>
        <w:rPr>
          <w:rStyle w:val="NormalTok"/>
        </w:rPr>
        <w:t xml:space="preserve">thestep1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V20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V30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V31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V38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V48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V51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V59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V73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V83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V84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V88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V95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V96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V97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V101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V109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V117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V118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V125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V135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V153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V159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V162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V169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V174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V179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V142,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dat6[,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(dat6)])</w:t>
      </w:r>
      <w:r>
        <w:br/>
      </w:r>
      <w:r>
        <w:br/>
      </w:r>
      <w:r>
        <w:rPr>
          <w:rStyle w:val="NormalTok"/>
        </w:rPr>
        <w:t xml:space="preserve">thestep1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V20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V30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V31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V38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V48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V51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V59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V73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V83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V84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V88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V95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V96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V97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V101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V109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V117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V118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V135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V153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V159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V162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V169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V174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V179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V142,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dat6[,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(dat6)])</w:t>
      </w:r>
      <w:r>
        <w:br/>
      </w:r>
      <w:r>
        <w:br/>
      </w:r>
      <w:r>
        <w:rPr>
          <w:rStyle w:val="NormalTok"/>
        </w:rPr>
        <w:t xml:space="preserve">thestep1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V20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V30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V31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V38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V48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V51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V59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V73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V83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V84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V88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V95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V96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V97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V101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V109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V117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V135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V153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V159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V162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V169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V174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V179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V142,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dat6[,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(dat6)])</w:t>
      </w:r>
      <w:r>
        <w:br/>
      </w:r>
      <w:r>
        <w:br/>
      </w:r>
      <w:r>
        <w:rPr>
          <w:rStyle w:val="NormalTok"/>
        </w:rPr>
        <w:t xml:space="preserve">thestep1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V20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V30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V38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V48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V51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V59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V73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V83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V84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V88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V95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V96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V97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V101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V109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V117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V118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V135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V153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V159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V162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V169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V174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V179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V142,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dat6[,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(dat6)])</w:t>
      </w:r>
      <w:r>
        <w:br/>
      </w:r>
      <w:r>
        <w:br/>
      </w:r>
      <w:r>
        <w:rPr>
          <w:rStyle w:val="NormalTok"/>
        </w:rPr>
        <w:t xml:space="preserve">thestep1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V20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V30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V38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V48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V51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V59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V73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V83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V84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V88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V95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V96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V97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V101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V109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V117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V118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V135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V153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V159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V169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V174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V179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V142,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dat6[,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(dat6)])</w:t>
      </w:r>
      <w:r>
        <w:br/>
      </w:r>
      <w:r>
        <w:br/>
      </w:r>
      <w:r>
        <w:rPr>
          <w:rStyle w:val="NormalTok"/>
        </w:rPr>
        <w:t xml:space="preserve">thestep1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V20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V30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V38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V48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V51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V59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V73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V83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V84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V88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V95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V96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V101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V109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V117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V118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V135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V153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V159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V169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V174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V179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V142,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dat6[,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(dat6)])</w:t>
      </w:r>
      <w:r>
        <w:br/>
      </w:r>
      <w:r>
        <w:br/>
      </w:r>
      <w:r>
        <w:rPr>
          <w:rStyle w:val="NormalTok"/>
        </w:rPr>
        <w:t xml:space="preserve">thestep1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V20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V30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V38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V48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V59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V73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V83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V84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V88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V95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V96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V101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V109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V117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V118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V135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V153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V159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V169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V174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V179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V142,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dat6[,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(dat6)])</w:t>
      </w:r>
      <w:r>
        <w:br/>
      </w:r>
      <w:r>
        <w:br/>
      </w:r>
      <w:r>
        <w:rPr>
          <w:rStyle w:val="NormalTok"/>
        </w:rPr>
        <w:t xml:space="preserve">thestep1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V20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V30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V38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V48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V59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V73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V83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V84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V88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V95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V96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V101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V109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V117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V135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V153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V159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V169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V174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V179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V142,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dat6[,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(dat6)])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(thestep1),dat6[,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S115944_fullmodel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Nonlinear models in R</dc:title>
  <dc:creator/>
  <cp:keywords/>
  <dcterms:created xsi:type="dcterms:W3CDTF">2020-05-29T16:50:59Z</dcterms:created>
  <dcterms:modified xsi:type="dcterms:W3CDTF">2020-05-29T16:50:59Z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