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5453B407" w14:textId="77777777" w:rsidTr="00140CDB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BE4786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BE4786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77777777" w:rsidR="00140CDB" w:rsidRPr="0092437D" w:rsidRDefault="00140CDB" w:rsidP="00BE4786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170DD6DE" wp14:editId="08F8D29A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BE4786">
                  <w:pPr>
                    <w:pStyle w:val="Header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AB3C16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yperlink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AB3C16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Style w:val="Hyperlink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BE4786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BE4786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BE4786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BE4786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BE4786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Header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BE4786"/>
        </w:tc>
      </w:tr>
      <w:tr w:rsidR="00140CDB" w:rsidRPr="00AB3C16" w14:paraId="15643B96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2437D" w:rsidRDefault="00140CDB" w:rsidP="00BE4786">
            <w:pPr>
              <w:pStyle w:val="Heading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BE4786">
            <w:pPr>
              <w:pStyle w:val="Heading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Heading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666"/>
        <w:gridCol w:w="9045"/>
      </w:tblGrid>
      <w:tr w:rsidR="00105813" w:rsidRPr="00AB3C16" w14:paraId="7857B295" w14:textId="77777777" w:rsidTr="00065DE0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105813" w:rsidRDefault="00105813" w:rsidP="007A1856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Neste documento</w:t>
            </w:r>
            <w:r w:rsidR="007A1856">
              <w:rPr>
                <w:lang w:val="pt-PT"/>
              </w:rPr>
              <w:t xml:space="preserve"> devem ser registados os resultados da consolidação da avaliação. </w:t>
            </w:r>
          </w:p>
        </w:tc>
      </w:tr>
      <w:tr w:rsidR="00065DE0" w:rsidRPr="007A1856" w14:paraId="51EB5E3F" w14:textId="77777777" w:rsidTr="00065DE0">
        <w:trPr>
          <w:trHeight w:val="320"/>
        </w:trPr>
        <w:tc>
          <w:tcPr>
            <w:tcW w:w="971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B57B0B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dos Estudantes Avaliadores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F947B7" w:rsidRPr="007A1856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Nome</w:t>
                  </w:r>
                </w:p>
              </w:tc>
            </w:tr>
            <w:tr w:rsidR="00F947B7" w:rsidRPr="007A1856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08C98C75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2202314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119F13A4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Ricardo dos Santos Franco</w:t>
                  </w:r>
                </w:p>
              </w:tc>
            </w:tr>
            <w:tr w:rsidR="00F947B7" w:rsidRPr="007A1856" w14:paraId="639444FE" w14:textId="77777777" w:rsidTr="00F947B7">
              <w:tc>
                <w:tcPr>
                  <w:tcW w:w="1301" w:type="dxa"/>
                </w:tcPr>
                <w:p w14:paraId="71C8B84D" w14:textId="7C075AF1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2202756</w:t>
                  </w:r>
                </w:p>
              </w:tc>
              <w:tc>
                <w:tcPr>
                  <w:tcW w:w="6399" w:type="dxa"/>
                </w:tcPr>
                <w:p w14:paraId="3C535297" w14:textId="1DB341CB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Henrique Homem Pereira Henriques</w:t>
                  </w:r>
                </w:p>
              </w:tc>
            </w:tr>
            <w:tr w:rsidR="00F947B7" w:rsidRPr="007A1856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Default="00065DE0" w:rsidP="007A1856">
            <w:pPr>
              <w:spacing w:before="240" w:line="360" w:lineRule="auto"/>
              <w:ind w:left="425"/>
              <w:rPr>
                <w:lang w:val="pt-PT"/>
              </w:rPr>
            </w:pPr>
          </w:p>
        </w:tc>
      </w:tr>
      <w:tr w:rsidR="00105813" w:rsidRPr="007A1856" w14:paraId="6F292B61" w14:textId="77777777" w:rsidTr="00065DE0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904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105813" w:rsidRDefault="007A1856" w:rsidP="00065DE0">
            <w:pPr>
              <w:spacing w:after="0" w:line="360" w:lineRule="auto"/>
              <w:rPr>
                <w:lang w:val="pt-PT"/>
              </w:rPr>
            </w:pPr>
          </w:p>
        </w:tc>
      </w:tr>
    </w:tbl>
    <w:p w14:paraId="19722226" w14:textId="77777777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t>Registos da avaliação heurística</w:t>
      </w:r>
    </w:p>
    <w:p w14:paraId="3491651F" w14:textId="77777777" w:rsidR="00361A5F" w:rsidRPr="00467A43" w:rsidRDefault="00361A5F" w:rsidP="00361A5F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7435"/>
      </w:tblGrid>
      <w:tr w:rsidR="00361A5F" w:rsidRPr="00C277C3" w14:paraId="5DB45BB2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1380B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32FD96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361A5F" w:rsidRPr="00AB3C16" w14:paraId="7E9EC173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EB1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604E0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informações do footer</w:t>
            </w:r>
          </w:p>
        </w:tc>
      </w:tr>
      <w:tr w:rsidR="00361A5F" w:rsidRPr="00AB3C16" w14:paraId="1AECAB6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67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45CD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Footer de todas as páginas excepto Home page</w:t>
            </w:r>
          </w:p>
        </w:tc>
      </w:tr>
      <w:tr w:rsidR="00361A5F" w:rsidRPr="00C277C3" w14:paraId="403CBA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7E2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2B2525" w14:textId="16A00E71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51391FA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809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3214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pode demorar mais algum tempo a encontrar os links que pretende no footer pois terá de encontrar primeiro o local onde expandir o footer</w:t>
            </w:r>
          </w:p>
        </w:tc>
      </w:tr>
      <w:tr w:rsidR="00361A5F" w:rsidRPr="00EC439D" w14:paraId="3C6B8C0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022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A8665B" w14:textId="77777777" w:rsidR="00361A5F" w:rsidRPr="00EC439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  <w:r w:rsidRPr="00EC439D"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</w:p>
        </w:tc>
      </w:tr>
      <w:tr w:rsidR="00361A5F" w:rsidRPr="00A57CB6" w14:paraId="7DD5552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7894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8A9DD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1AE97AD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FDD0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3E5FAE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AB3C16" w14:paraId="0DEAB10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A61C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25B05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Manter o footer expandido como está na Home page</w:t>
            </w:r>
          </w:p>
        </w:tc>
      </w:tr>
      <w:tr w:rsidR="00361A5F" w:rsidRPr="00AB3C16" w14:paraId="46169FE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97297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1DDF91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0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https://myipleiria-my.sharepoint.com/:v:/g/personal/2202314_my_ipleiria_pt/EfPAk2KXdTxLk3g0dRnp70ABIpUUQXYFA6pvjsHJneGU-w?e=YUcjw3</w:t>
              </w:r>
            </w:hyperlink>
          </w:p>
        </w:tc>
      </w:tr>
    </w:tbl>
    <w:p w14:paraId="6D016623" w14:textId="77777777" w:rsidR="00361A5F" w:rsidRDefault="00361A5F" w:rsidP="00361A5F">
      <w:pPr>
        <w:spacing w:after="0"/>
        <w:rPr>
          <w:lang w:val="pt-PT"/>
        </w:rPr>
      </w:pPr>
    </w:p>
    <w:p w14:paraId="69B84B44" w14:textId="730EC07E" w:rsidR="00361A5F" w:rsidRDefault="00361A5F" w:rsidP="00361A5F">
      <w:pPr>
        <w:spacing w:after="0"/>
        <w:rPr>
          <w:lang w:val="pt-PT"/>
        </w:rPr>
      </w:pPr>
    </w:p>
    <w:p w14:paraId="17FB9F95" w14:textId="2B25C9B5" w:rsidR="00B71D51" w:rsidRDefault="00B71D51" w:rsidP="00361A5F">
      <w:pPr>
        <w:spacing w:after="0"/>
        <w:rPr>
          <w:lang w:val="pt-PT"/>
        </w:rPr>
      </w:pPr>
    </w:p>
    <w:p w14:paraId="63B7EF88" w14:textId="226D18E3" w:rsidR="00B71D51" w:rsidRDefault="00B71D51" w:rsidP="00361A5F">
      <w:pPr>
        <w:spacing w:after="0"/>
        <w:rPr>
          <w:lang w:val="pt-PT"/>
        </w:rPr>
      </w:pPr>
    </w:p>
    <w:p w14:paraId="4E608632" w14:textId="6808FBD0" w:rsidR="00B71D51" w:rsidRDefault="00B71D51" w:rsidP="00361A5F">
      <w:pPr>
        <w:spacing w:after="0"/>
        <w:rPr>
          <w:lang w:val="pt-PT"/>
        </w:rPr>
      </w:pPr>
    </w:p>
    <w:p w14:paraId="3BB137A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7246D99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E2C67F6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89D36A9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361A5F" w:rsidRPr="00AB3C16" w14:paraId="2C0BFA7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775A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08D6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link, deslizar pela página e tentar clicar no botão de “voltar para cima”</w:t>
            </w:r>
          </w:p>
        </w:tc>
      </w:tr>
      <w:tr w:rsidR="00361A5F" w:rsidRPr="00AB3C16" w14:paraId="1CDB6D8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3B9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38F9F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Parte inferior da tela </w:t>
            </w:r>
            <w:hyperlink r:id="rId11" w:history="1">
              <w:r w:rsidRPr="001C1E5D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https://www.laredoute.pt/shp/moveis.aspx</w:t>
              </w:r>
            </w:hyperlink>
          </w:p>
        </w:tc>
      </w:tr>
      <w:tr w:rsidR="00361A5F" w:rsidRPr="00AB3C16" w14:paraId="02E7E61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494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BD0EA7" w14:textId="6BCE96D2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AB3C16" w14:paraId="102816B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3273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47CE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ter controlo total do sistema</w:t>
            </w:r>
          </w:p>
        </w:tc>
      </w:tr>
      <w:tr w:rsidR="00361A5F" w:rsidRPr="00C277C3" w14:paraId="401187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D175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74634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324805F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89BE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D2F68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82E83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95D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382D4C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AB3C16" w14:paraId="29CF5F9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BCC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98465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o valor de z-index de cada um dos elementos</w:t>
            </w:r>
          </w:p>
        </w:tc>
      </w:tr>
      <w:tr w:rsidR="00361A5F" w:rsidRPr="00AB3C16" w14:paraId="0728192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3939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C6D6B8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2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https://myipleiria-my.sharepoint.com/:v:/g/personal/2202314_my_ipleiria_pt/EWbWklTHGkZEusz2T-FSBeABuMmBKj8Zv-7KB0X9DA8YxA?e=bhZ85u</w:t>
              </w:r>
            </w:hyperlink>
          </w:p>
        </w:tc>
      </w:tr>
    </w:tbl>
    <w:p w14:paraId="2859AB83" w14:textId="77777777" w:rsidR="00361A5F" w:rsidRDefault="00361A5F" w:rsidP="00361A5F">
      <w:pPr>
        <w:spacing w:after="0"/>
        <w:rPr>
          <w:lang w:val="pt-PT"/>
        </w:rPr>
      </w:pPr>
    </w:p>
    <w:p w14:paraId="131578DD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7554"/>
      </w:tblGrid>
      <w:tr w:rsidR="00361A5F" w:rsidRPr="00C277C3" w14:paraId="415CD4E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CA7992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A6B43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361A5F" w:rsidRPr="00AB3C16" w14:paraId="153E37C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0BF3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939EC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à página Home através do telemóvel e deslizar pela página</w:t>
            </w:r>
          </w:p>
        </w:tc>
      </w:tr>
      <w:tr w:rsidR="00361A5F" w:rsidRPr="00A57CB6" w14:paraId="05F037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F2CE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998E2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Home</w:t>
            </w:r>
          </w:p>
        </w:tc>
      </w:tr>
      <w:tr w:rsidR="00361A5F" w:rsidRPr="00C277C3" w14:paraId="7F2E2B7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A493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27211D" w14:textId="1401F11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47BC9DA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6CE4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641D1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texto fica cortado e não é possivel ver algumas palavras </w:t>
            </w:r>
          </w:p>
        </w:tc>
      </w:tr>
      <w:tr w:rsidR="00361A5F" w:rsidRPr="00C277C3" w14:paraId="47BE4F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B0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FB5A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60ACB1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162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D427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69C8F0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AA08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5C6BB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AB3C16" w14:paraId="2F008F8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4F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30A3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Criar padding do lado esquerdo</w:t>
            </w:r>
          </w:p>
        </w:tc>
      </w:tr>
      <w:tr w:rsidR="00361A5F" w:rsidRPr="00AB3C16" w14:paraId="39CAE79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38F06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0F1DD7D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3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https://myipleiria-my.sharepoint.com/:v:/g/personal/2202314_my_ipleiria_pt/EahArNA7DpZKkp6m5bZymVcB4fYcfGNLRXUyLGxoBXzzyA?e=uenodm</w:t>
              </w:r>
            </w:hyperlink>
          </w:p>
        </w:tc>
      </w:tr>
    </w:tbl>
    <w:p w14:paraId="38245EC2" w14:textId="77777777" w:rsidR="00361A5F" w:rsidRDefault="00361A5F" w:rsidP="00361A5F">
      <w:pPr>
        <w:spacing w:after="0"/>
        <w:rPr>
          <w:lang w:val="pt-PT"/>
        </w:rPr>
      </w:pPr>
    </w:p>
    <w:p w14:paraId="66540174" w14:textId="77777777" w:rsidR="00361A5F" w:rsidRDefault="00361A5F" w:rsidP="00361A5F">
      <w:pPr>
        <w:spacing w:after="0"/>
        <w:rPr>
          <w:lang w:val="pt-PT"/>
        </w:rPr>
      </w:pPr>
    </w:p>
    <w:p w14:paraId="3FC8BC32" w14:textId="77777777" w:rsidR="00361A5F" w:rsidRDefault="00361A5F" w:rsidP="00361A5F">
      <w:pPr>
        <w:spacing w:after="0"/>
        <w:rPr>
          <w:lang w:val="pt-PT"/>
        </w:rPr>
      </w:pPr>
    </w:p>
    <w:p w14:paraId="12E8AA13" w14:textId="77777777" w:rsidR="00361A5F" w:rsidRDefault="00361A5F" w:rsidP="00361A5F">
      <w:pPr>
        <w:spacing w:after="0"/>
        <w:rPr>
          <w:lang w:val="pt-PT"/>
        </w:rPr>
      </w:pPr>
    </w:p>
    <w:p w14:paraId="02D16190" w14:textId="77777777" w:rsidR="00361A5F" w:rsidRDefault="00361A5F" w:rsidP="00361A5F">
      <w:pPr>
        <w:spacing w:after="0"/>
        <w:rPr>
          <w:lang w:val="pt-PT"/>
        </w:rPr>
      </w:pPr>
    </w:p>
    <w:p w14:paraId="35988FCE" w14:textId="77777777" w:rsidR="00361A5F" w:rsidRDefault="00361A5F" w:rsidP="00361A5F">
      <w:pPr>
        <w:spacing w:after="0"/>
        <w:rPr>
          <w:lang w:val="pt-PT"/>
        </w:rPr>
      </w:pPr>
    </w:p>
    <w:p w14:paraId="38D1980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A52A54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BC2D66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A829A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4</w:t>
            </w:r>
          </w:p>
        </w:tc>
      </w:tr>
      <w:tr w:rsidR="00361A5F" w:rsidRPr="00AB3C16" w14:paraId="7C0FEF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BD58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5ABCF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qualquer página com a opção de pesquisar através do telemóvel e inserir texto na caixa de pesquisa</w:t>
            </w:r>
          </w:p>
        </w:tc>
      </w:tr>
      <w:tr w:rsidR="00361A5F" w:rsidRPr="00A57CB6" w14:paraId="16140F6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51B2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9FE4A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Secção de pesquisa </w:t>
            </w:r>
          </w:p>
        </w:tc>
      </w:tr>
      <w:tr w:rsidR="00361A5F" w:rsidRPr="00AB3C16" w14:paraId="295358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74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32FE51" w14:textId="1E7B229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AB3C16" w14:paraId="558C2E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7757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36E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não consegue pesquisar clicando no botão, logo o utilizador não tem o controlo total</w:t>
            </w:r>
          </w:p>
        </w:tc>
      </w:tr>
      <w:tr w:rsidR="00361A5F" w:rsidRPr="00C277C3" w14:paraId="6EDEC7C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4C5F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BCAA5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52FBCF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416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0514C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</w:p>
        </w:tc>
      </w:tr>
      <w:tr w:rsidR="00361A5F" w:rsidRPr="00C277C3" w14:paraId="4A1F419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993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140C0F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B3C16" w14:paraId="1CBA2A2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402C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8BDD6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o botão de “Apagar o texto” ‘X’</w:t>
            </w:r>
          </w:p>
        </w:tc>
      </w:tr>
      <w:tr w:rsidR="00361A5F" w:rsidRPr="00AB3C16" w14:paraId="7E4285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EF59A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4F4CCF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4" w:history="1">
              <w:r w:rsidR="00361A5F" w:rsidRPr="008F21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https://myipleiria-my.sharepoint.com/:v:/g/personal/2202314_my_ipleiria_pt/ESV0Iq7VyZVBs680rNn3-W4BvGTcHT1kSnL00gQOMnefuw?e=F5vB9P</w:t>
              </w:r>
            </w:hyperlink>
          </w:p>
        </w:tc>
      </w:tr>
    </w:tbl>
    <w:p w14:paraId="590F2E04" w14:textId="77777777" w:rsidR="00361A5F" w:rsidRDefault="00361A5F" w:rsidP="00361A5F">
      <w:pPr>
        <w:spacing w:after="0"/>
        <w:rPr>
          <w:lang w:val="pt-PT"/>
        </w:rPr>
      </w:pPr>
    </w:p>
    <w:p w14:paraId="36652625" w14:textId="46014349" w:rsidR="00361A5F" w:rsidRDefault="00361A5F" w:rsidP="00361A5F">
      <w:pPr>
        <w:spacing w:after="0"/>
        <w:rPr>
          <w:lang w:val="pt-PT"/>
        </w:rPr>
      </w:pPr>
    </w:p>
    <w:p w14:paraId="397F142C" w14:textId="5B35AEDB" w:rsidR="00B71D51" w:rsidRDefault="00B71D51" w:rsidP="00361A5F">
      <w:pPr>
        <w:spacing w:after="0"/>
        <w:rPr>
          <w:lang w:val="pt-PT"/>
        </w:rPr>
      </w:pPr>
    </w:p>
    <w:p w14:paraId="3581DD5A" w14:textId="52159EB6" w:rsidR="00B71D51" w:rsidRDefault="00B71D51" w:rsidP="00361A5F">
      <w:pPr>
        <w:spacing w:after="0"/>
        <w:rPr>
          <w:lang w:val="pt-PT"/>
        </w:rPr>
      </w:pPr>
    </w:p>
    <w:p w14:paraId="22767DDE" w14:textId="36C767A5" w:rsidR="00B71D51" w:rsidRDefault="00B71D51" w:rsidP="00361A5F">
      <w:pPr>
        <w:spacing w:after="0"/>
        <w:rPr>
          <w:lang w:val="pt-PT"/>
        </w:rPr>
      </w:pPr>
    </w:p>
    <w:p w14:paraId="1ADFEF0C" w14:textId="1BE26B7D" w:rsidR="00B71D51" w:rsidRDefault="00B71D51" w:rsidP="00361A5F">
      <w:pPr>
        <w:spacing w:after="0"/>
        <w:rPr>
          <w:lang w:val="pt-PT"/>
        </w:rPr>
      </w:pPr>
    </w:p>
    <w:p w14:paraId="584262DD" w14:textId="05D7AAEE" w:rsidR="00B71D51" w:rsidRDefault="00B71D51" w:rsidP="00361A5F">
      <w:pPr>
        <w:spacing w:after="0"/>
        <w:rPr>
          <w:lang w:val="pt-PT"/>
        </w:rPr>
      </w:pPr>
    </w:p>
    <w:p w14:paraId="3DC51C7E" w14:textId="4DE2D1CF" w:rsidR="00B71D51" w:rsidRDefault="00B71D51" w:rsidP="00361A5F">
      <w:pPr>
        <w:spacing w:after="0"/>
        <w:rPr>
          <w:lang w:val="pt-PT"/>
        </w:rPr>
      </w:pPr>
    </w:p>
    <w:p w14:paraId="1197C958" w14:textId="0713F1F7" w:rsidR="00B71D51" w:rsidRDefault="00B71D51" w:rsidP="00361A5F">
      <w:pPr>
        <w:spacing w:after="0"/>
        <w:rPr>
          <w:lang w:val="pt-PT"/>
        </w:rPr>
      </w:pPr>
    </w:p>
    <w:p w14:paraId="23363EAA" w14:textId="77777777" w:rsidR="00B71D51" w:rsidRDefault="00B71D51" w:rsidP="00361A5F">
      <w:pPr>
        <w:spacing w:after="0"/>
        <w:rPr>
          <w:lang w:val="pt-PT"/>
        </w:rPr>
      </w:pPr>
    </w:p>
    <w:p w14:paraId="61753959" w14:textId="77777777" w:rsidR="00361A5F" w:rsidRDefault="00361A5F" w:rsidP="00361A5F">
      <w:pPr>
        <w:spacing w:after="0"/>
        <w:rPr>
          <w:lang w:val="pt-PT"/>
        </w:rPr>
      </w:pPr>
    </w:p>
    <w:p w14:paraId="6925F85A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E894971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B5798C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04DC6D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361A5F" w:rsidRPr="00AB3C16" w14:paraId="60E90B2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35A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31A08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fim da página e clicar no texto “Ajuda”</w:t>
            </w:r>
          </w:p>
        </w:tc>
      </w:tr>
      <w:tr w:rsidR="00361A5F" w:rsidRPr="00AB3C16" w14:paraId="2ADCD7E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EA1E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75EB9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Fim das páginas onde diz “Ajuda”</w:t>
            </w:r>
          </w:p>
        </w:tc>
      </w:tr>
      <w:tr w:rsidR="00361A5F" w:rsidRPr="00AB3C16" w14:paraId="6AB48C3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47C8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A5AA7" w14:textId="77056AF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1</w:t>
            </w:r>
            <w:r w:rsidR="00020271" w:rsidRPr="00020271">
              <w:rPr>
                <w:sz w:val="16"/>
                <w:szCs w:val="16"/>
                <w:lang w:val="pt-PT"/>
              </w:rPr>
              <w:t>-Tornar o estado do sistema visível</w:t>
            </w:r>
          </w:p>
        </w:tc>
      </w:tr>
      <w:tr w:rsidR="00361A5F" w:rsidRPr="00AB3C16" w14:paraId="4245571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3E1C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A8D02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botão de ajuda não disponibiliza informação suficiente sobre quanto tempo irá demorar a ajuda e às vezes não despulta nenhuma ação</w:t>
            </w:r>
          </w:p>
        </w:tc>
      </w:tr>
      <w:tr w:rsidR="00361A5F" w:rsidRPr="00C277C3" w14:paraId="2139EA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B8DD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ED1B3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60D6969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7524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C04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60B0398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426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C85D4D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3CBDDE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CA33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2F9D9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informações adicionais </w:t>
            </w:r>
          </w:p>
        </w:tc>
      </w:tr>
      <w:tr w:rsidR="00361A5F" w:rsidRPr="00AB3C16" w14:paraId="054802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FF993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AA69FAA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5" w:history="1">
              <w:r w:rsidR="00361A5F" w:rsidRPr="0085089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https://myipleiria-my.sharepoint.com/:v:/g/personal/2202314_my_ipleiria_pt/ESu0i_1KulxEkm36vTCg3UwB_MegCjLfi-p0T1Fgerk0Jw?e=0cHM7u</w:t>
              </w:r>
            </w:hyperlink>
          </w:p>
        </w:tc>
      </w:tr>
    </w:tbl>
    <w:p w14:paraId="36A0DF66" w14:textId="77777777" w:rsidR="00361A5F" w:rsidRDefault="00361A5F" w:rsidP="00361A5F">
      <w:pPr>
        <w:spacing w:after="0"/>
        <w:rPr>
          <w:lang w:val="pt-PT"/>
        </w:rPr>
      </w:pPr>
    </w:p>
    <w:p w14:paraId="54A70CDE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D3A3D5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7A57F0F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08373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361A5F" w:rsidRPr="00AB3C16" w14:paraId="55D61805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64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28EB4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AB3C16" w14:paraId="715470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57F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8EE0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C277C3" w14:paraId="0CF0E1A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064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DC3BDA" w14:textId="298B999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3CEB46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E8E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8275B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Navbar não é responsiva como o website </w:t>
            </w:r>
          </w:p>
        </w:tc>
      </w:tr>
      <w:tr w:rsidR="00361A5F" w:rsidRPr="00C277C3" w14:paraId="5F734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D0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E4754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Frquente </w:t>
            </w:r>
          </w:p>
        </w:tc>
      </w:tr>
      <w:tr w:rsidR="00361A5F" w:rsidRPr="00A57CB6" w14:paraId="437324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27AF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B4E99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1222360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FBF1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6300CB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BD69D5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E781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0E4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AB3C16" w14:paraId="77C793C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35F7B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10E2C55" w14:textId="77777777" w:rsidR="00361A5F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6" w:history="1">
              <w:r w:rsidR="00361A5F"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3E7CACB5" w14:textId="77777777" w:rsidR="00361A5F" w:rsidRDefault="00361A5F" w:rsidP="00361A5F">
      <w:pPr>
        <w:spacing w:after="0"/>
        <w:rPr>
          <w:lang w:val="pt-PT"/>
        </w:rPr>
      </w:pPr>
    </w:p>
    <w:p w14:paraId="4FFA61D0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785920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3873C0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616E61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7</w:t>
            </w:r>
          </w:p>
        </w:tc>
      </w:tr>
      <w:tr w:rsidR="00361A5F" w:rsidRPr="00AB3C16" w14:paraId="4565DB50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05E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71736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AB3C16" w14:paraId="0E19227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B672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D1FE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AB3C16" w14:paraId="0B27B18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BE46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872873" w14:textId="74EB5DE3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AB3C16" w14:paraId="2DE27F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325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DAB8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clicar em certos links da navbar</w:t>
            </w:r>
          </w:p>
        </w:tc>
      </w:tr>
      <w:tr w:rsidR="00361A5F" w:rsidRPr="00C277C3" w14:paraId="69CDB8A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2A7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0F44C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2B15771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24B1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76A7E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2A96726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632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5CC9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1479AF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0BAE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00158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AB3C16" w14:paraId="1E3714E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0FC56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F15B114" w14:textId="77777777" w:rsidR="00361A5F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7" w:history="1">
              <w:r w:rsidR="00361A5F"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4228893A" w14:textId="77777777" w:rsidR="00361A5F" w:rsidRDefault="00361A5F" w:rsidP="00361A5F">
      <w:pPr>
        <w:spacing w:after="0"/>
        <w:rPr>
          <w:lang w:val="pt-PT"/>
        </w:rPr>
      </w:pPr>
    </w:p>
    <w:p w14:paraId="28254439" w14:textId="18AFBF88" w:rsidR="00361A5F" w:rsidRDefault="00361A5F" w:rsidP="00361A5F">
      <w:pPr>
        <w:spacing w:after="0"/>
        <w:rPr>
          <w:lang w:val="pt-PT"/>
        </w:rPr>
      </w:pPr>
    </w:p>
    <w:p w14:paraId="2953860C" w14:textId="044A3256" w:rsidR="00B71D51" w:rsidRDefault="00B71D51" w:rsidP="00361A5F">
      <w:pPr>
        <w:spacing w:after="0"/>
        <w:rPr>
          <w:lang w:val="pt-PT"/>
        </w:rPr>
      </w:pPr>
    </w:p>
    <w:p w14:paraId="2D79B4A8" w14:textId="31145957" w:rsidR="00B71D51" w:rsidRDefault="00B71D51" w:rsidP="00361A5F">
      <w:pPr>
        <w:spacing w:after="0"/>
        <w:rPr>
          <w:lang w:val="pt-PT"/>
        </w:rPr>
      </w:pPr>
    </w:p>
    <w:p w14:paraId="74B41CF1" w14:textId="3CC74E8D" w:rsidR="00B71D51" w:rsidRDefault="00B71D51" w:rsidP="00361A5F">
      <w:pPr>
        <w:spacing w:after="0"/>
        <w:rPr>
          <w:lang w:val="pt-PT"/>
        </w:rPr>
      </w:pPr>
    </w:p>
    <w:p w14:paraId="451D3A95" w14:textId="0D5D4B49" w:rsidR="00B71D51" w:rsidRDefault="00B71D51" w:rsidP="00361A5F">
      <w:pPr>
        <w:spacing w:after="0"/>
        <w:rPr>
          <w:lang w:val="pt-PT"/>
        </w:rPr>
      </w:pPr>
    </w:p>
    <w:p w14:paraId="4F1DEB3D" w14:textId="49D65415" w:rsidR="00B71D51" w:rsidRDefault="00B71D51" w:rsidP="00361A5F">
      <w:pPr>
        <w:spacing w:after="0"/>
        <w:rPr>
          <w:lang w:val="pt-PT"/>
        </w:rPr>
      </w:pPr>
    </w:p>
    <w:p w14:paraId="3E648A10" w14:textId="321158E3" w:rsidR="00B71D51" w:rsidRDefault="00B71D51" w:rsidP="00361A5F">
      <w:pPr>
        <w:spacing w:after="0"/>
        <w:rPr>
          <w:lang w:val="pt-PT"/>
        </w:rPr>
      </w:pPr>
    </w:p>
    <w:p w14:paraId="5E8BC478" w14:textId="32FD1ECA" w:rsidR="00B71D51" w:rsidRDefault="00B71D51" w:rsidP="00361A5F">
      <w:pPr>
        <w:spacing w:after="0"/>
        <w:rPr>
          <w:lang w:val="pt-PT"/>
        </w:rPr>
      </w:pPr>
    </w:p>
    <w:p w14:paraId="3392F424" w14:textId="27ACCADE" w:rsidR="00B71D51" w:rsidRDefault="00B71D51" w:rsidP="00361A5F">
      <w:pPr>
        <w:spacing w:after="0"/>
        <w:rPr>
          <w:lang w:val="pt-PT"/>
        </w:rPr>
      </w:pPr>
    </w:p>
    <w:p w14:paraId="2AEF6C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7410"/>
      </w:tblGrid>
      <w:tr w:rsidR="00361A5F" w:rsidRPr="00C277C3" w14:paraId="0BDFF38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B7037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0DC8DF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361A5F" w:rsidRPr="00AB3C16" w14:paraId="17CD0DE8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E0D5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A3464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e no telemóvel dar hover ao icone do perfil de utilizador</w:t>
            </w:r>
          </w:p>
        </w:tc>
      </w:tr>
      <w:tr w:rsidR="00361A5F" w:rsidRPr="00AB3C16" w14:paraId="549B1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B428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53957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Pop-up apresentado de pois de dar hover ao botão da conta de utilizador no telemóvel</w:t>
            </w:r>
          </w:p>
        </w:tc>
      </w:tr>
      <w:tr w:rsidR="00361A5F" w:rsidRPr="00AB3C16" w14:paraId="415E816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FF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C8D89" w14:textId="005DB534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7</w:t>
            </w:r>
            <w:r w:rsid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Flexibilidade e eficiência de utilização</w:t>
            </w:r>
          </w:p>
        </w:tc>
      </w:tr>
      <w:tr w:rsidR="00361A5F" w:rsidRPr="00AB3C16" w14:paraId="703ADC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84FC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3A221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Quando o utilizador dá hover ao botão da conta de utilizador o texto presnete no pop-up fica com algum texto cortado</w:t>
            </w:r>
          </w:p>
        </w:tc>
      </w:tr>
      <w:tr w:rsidR="00361A5F" w:rsidRPr="00C277C3" w14:paraId="03818D7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AA01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4BD6F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10F4EA7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C73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9854A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119EECB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439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B5057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AB3C16" w14:paraId="59D28D1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AE2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03C61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responsabilidade do pop-up</w:t>
            </w:r>
          </w:p>
        </w:tc>
      </w:tr>
      <w:tr w:rsidR="00361A5F" w:rsidRPr="00AB3C16" w14:paraId="295EBA4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D7C4C9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492A8B4" w14:textId="77777777" w:rsidR="00361A5F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8" w:history="1">
              <w:r w:rsidR="00361A5F" w:rsidRPr="008E09B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https://myipleiria-my.sharepoint.com/:v:/g/personal/2202314_my_ipleiria_pt/EXohyyVpagtKqKeZKDpzP8UBRUwNS16uRLkrnBsiSr-rkA?e=Ukw5zI</w:t>
              </w:r>
            </w:hyperlink>
          </w:p>
        </w:tc>
      </w:tr>
    </w:tbl>
    <w:p w14:paraId="321C7103" w14:textId="77777777" w:rsidR="00361A5F" w:rsidRDefault="00361A5F" w:rsidP="00361A5F">
      <w:pPr>
        <w:spacing w:after="0"/>
        <w:rPr>
          <w:lang w:val="pt-PT"/>
        </w:rPr>
      </w:pPr>
    </w:p>
    <w:p w14:paraId="08283D4F" w14:textId="460E803C" w:rsidR="00361A5F" w:rsidRDefault="00361A5F" w:rsidP="00361A5F">
      <w:pPr>
        <w:spacing w:after="0"/>
        <w:rPr>
          <w:lang w:val="pt-PT"/>
        </w:rPr>
      </w:pPr>
    </w:p>
    <w:p w14:paraId="355A529E" w14:textId="6520428D" w:rsidR="00B71D51" w:rsidRDefault="00B71D51" w:rsidP="00361A5F">
      <w:pPr>
        <w:spacing w:after="0"/>
        <w:rPr>
          <w:lang w:val="pt-PT"/>
        </w:rPr>
      </w:pPr>
    </w:p>
    <w:p w14:paraId="21A5FC2F" w14:textId="77C84C32" w:rsidR="00B71D51" w:rsidRDefault="00B71D51" w:rsidP="00361A5F">
      <w:pPr>
        <w:spacing w:after="0"/>
        <w:rPr>
          <w:lang w:val="pt-PT"/>
        </w:rPr>
      </w:pPr>
    </w:p>
    <w:p w14:paraId="5A20120C" w14:textId="1B61482E" w:rsidR="00B71D51" w:rsidRDefault="00B71D51" w:rsidP="00361A5F">
      <w:pPr>
        <w:spacing w:after="0"/>
        <w:rPr>
          <w:lang w:val="pt-PT"/>
        </w:rPr>
      </w:pPr>
    </w:p>
    <w:p w14:paraId="7E1ABCD0" w14:textId="62CA68ED" w:rsidR="00B71D51" w:rsidRDefault="00B71D51" w:rsidP="00361A5F">
      <w:pPr>
        <w:spacing w:after="0"/>
        <w:rPr>
          <w:lang w:val="pt-PT"/>
        </w:rPr>
      </w:pPr>
    </w:p>
    <w:p w14:paraId="0A2845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7537"/>
      </w:tblGrid>
      <w:tr w:rsidR="00361A5F" w:rsidRPr="00C277C3" w14:paraId="60833FC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AC4C28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7DC8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9</w:t>
            </w:r>
          </w:p>
        </w:tc>
      </w:tr>
      <w:tr w:rsidR="00361A5F" w:rsidRPr="00AB3C16" w14:paraId="7884757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31D0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E281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Aceder a um produto que só tenha uma opção </w:t>
            </w:r>
          </w:p>
        </w:tc>
      </w:tr>
      <w:tr w:rsidR="00361A5F" w:rsidRPr="006C6AC0" w14:paraId="6AFC300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BF7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6B3C7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de produto</w:t>
            </w:r>
          </w:p>
        </w:tc>
      </w:tr>
      <w:tr w:rsidR="00361A5F" w:rsidRPr="00C277C3" w14:paraId="49FE2C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1A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D36608" w14:textId="6B90D8BA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5A1C396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E246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C797E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abrir a caixa lateral para alterar opções do produto mesmo quando o produto só tem uma opção</w:t>
            </w:r>
          </w:p>
        </w:tc>
      </w:tr>
      <w:tr w:rsidR="00361A5F" w:rsidRPr="00C277C3" w14:paraId="66CFB9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260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BCECA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1E04189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C66D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D27CA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5D2B6C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0F6A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7276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AB3C16" w14:paraId="68C70C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68B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4B45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Desativar a caixa quando o produto só tem uma opção </w:t>
            </w:r>
          </w:p>
        </w:tc>
      </w:tr>
      <w:tr w:rsidR="00361A5F" w:rsidRPr="00AB3C16" w14:paraId="1FF22FB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7296F8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BA8A5EC" w14:textId="77777777" w:rsidR="00361A5F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9" w:history="1">
              <w:r w:rsidR="00361A5F" w:rsidRPr="006C6AC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https://myipleiria-my.sharepoint.com/:v:/g/personal/2202314_my_ipleiria_pt/EVWKxNhysytFg5AvnNMIhl0BJsbwjlGrTW6PFK0Dk7xrHg?e=mod0xt</w:t>
              </w:r>
            </w:hyperlink>
          </w:p>
        </w:tc>
      </w:tr>
    </w:tbl>
    <w:p w14:paraId="291C74CA" w14:textId="77777777" w:rsidR="00361A5F" w:rsidRDefault="00361A5F" w:rsidP="00361A5F">
      <w:pPr>
        <w:spacing w:after="0"/>
        <w:rPr>
          <w:lang w:val="pt-PT"/>
        </w:rPr>
      </w:pPr>
    </w:p>
    <w:p w14:paraId="43B93AE8" w14:textId="77777777" w:rsidR="00361A5F" w:rsidRDefault="00361A5F" w:rsidP="00361A5F">
      <w:pPr>
        <w:spacing w:after="0"/>
        <w:rPr>
          <w:lang w:val="pt-PT"/>
        </w:rPr>
      </w:pPr>
    </w:p>
    <w:p w14:paraId="3415A1B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7534"/>
      </w:tblGrid>
      <w:tr w:rsidR="00361A5F" w:rsidRPr="00C277C3" w14:paraId="7082BD4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EA7FC4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B344D3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10</w:t>
            </w:r>
          </w:p>
        </w:tc>
      </w:tr>
      <w:tr w:rsidR="00361A5F" w:rsidRPr="00AB3C16" w14:paraId="45982D7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0A2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97B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á página de b2b</w:t>
            </w:r>
          </w:p>
        </w:tc>
      </w:tr>
      <w:tr w:rsidR="00361A5F" w:rsidRPr="00AB3C16" w14:paraId="2EA437E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5E9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AFA6F1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Fundo da página </w:t>
            </w:r>
            <w:hyperlink r:id="rId20" w:history="1">
              <w:r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https://www.laredoute.pt/b2b.aspx</w:t>
              </w:r>
            </w:hyperlink>
          </w:p>
        </w:tc>
      </w:tr>
      <w:tr w:rsidR="00361A5F" w:rsidRPr="00C277C3" w14:paraId="255C52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1764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236811" w14:textId="2ED7365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562EAD4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7A2D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BFE1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As images relativas ao prémios ganhos têm a largura total da página</w:t>
            </w:r>
          </w:p>
        </w:tc>
      </w:tr>
      <w:tr w:rsidR="00361A5F" w:rsidRPr="00C277C3" w14:paraId="54C2D3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B4C0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604EFB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4D30F9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B84D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336C6A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C15BC3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957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7E79D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AB3C16" w14:paraId="2B9348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1AAC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0406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a largura das imagens</w:t>
            </w:r>
          </w:p>
        </w:tc>
      </w:tr>
      <w:tr w:rsidR="00361A5F" w:rsidRPr="00AB3C16" w14:paraId="069975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C5D69F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6B63198" w14:textId="77777777" w:rsidR="00361A5F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1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https://myipleiria-my.sharepoint.com/:v:/g/personal/2202314_my_ipleiria_pt/ERacCxXJGWBFjx91LIXiL7EBurLKCIPQycNWFUec4mAaZw?e=XfRtD7</w:t>
              </w:r>
            </w:hyperlink>
          </w:p>
        </w:tc>
      </w:tr>
    </w:tbl>
    <w:p w14:paraId="4839BA72" w14:textId="77777777" w:rsidR="00361A5F" w:rsidRDefault="00361A5F" w:rsidP="00361A5F">
      <w:pPr>
        <w:spacing w:after="0"/>
        <w:rPr>
          <w:lang w:val="pt-PT"/>
        </w:rPr>
      </w:pPr>
    </w:p>
    <w:p w14:paraId="69B292EF" w14:textId="77777777" w:rsidR="00361A5F" w:rsidRDefault="00361A5F" w:rsidP="00361A5F">
      <w:pPr>
        <w:spacing w:after="0"/>
        <w:rPr>
          <w:lang w:val="pt-PT"/>
        </w:rPr>
      </w:pPr>
    </w:p>
    <w:p w14:paraId="02BBCDC5" w14:textId="77777777" w:rsidR="00361A5F" w:rsidRDefault="00361A5F" w:rsidP="00361A5F">
      <w:pPr>
        <w:spacing w:after="0"/>
        <w:rPr>
          <w:lang w:val="pt-PT"/>
        </w:rPr>
      </w:pPr>
    </w:p>
    <w:p w14:paraId="79D1A41A" w14:textId="77777777" w:rsidR="00361A5F" w:rsidRDefault="00361A5F" w:rsidP="00361A5F">
      <w:pPr>
        <w:spacing w:after="0"/>
        <w:rPr>
          <w:lang w:val="pt-PT"/>
        </w:rPr>
      </w:pPr>
    </w:p>
    <w:p w14:paraId="7A9179B9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1DE6E23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F79DED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726057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11</w:t>
            </w:r>
          </w:p>
        </w:tc>
      </w:tr>
      <w:tr w:rsidR="00361A5F" w:rsidRPr="00AB3C16" w14:paraId="4B67B3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2291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EEC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website e clicar no icone do instagram</w:t>
            </w:r>
          </w:p>
        </w:tc>
      </w:tr>
      <w:tr w:rsidR="00361A5F" w:rsidRPr="006C6AC0" w14:paraId="237FC3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F21D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71B6D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Ícone do instagram</w:t>
            </w:r>
          </w:p>
        </w:tc>
      </w:tr>
      <w:tr w:rsidR="00361A5F" w:rsidRPr="00C277C3" w14:paraId="6BD886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2837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FA27DF" w14:textId="45AEB28E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5</w:t>
            </w:r>
            <w:r w:rsidR="00020271">
              <w:rPr>
                <w:bCs/>
                <w:sz w:val="16"/>
                <w:szCs w:val="16"/>
                <w:lang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eastAsia="ar-SA"/>
              </w:rPr>
              <w:t>Prevenção de erros</w:t>
            </w:r>
          </w:p>
        </w:tc>
      </w:tr>
      <w:tr w:rsidR="00361A5F" w:rsidRPr="00AB3C16" w14:paraId="4EEB77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6291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82686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Ao clicar no icone do instagram o cliente é redirecionado para uma página de erro do instagram</w:t>
            </w:r>
          </w:p>
        </w:tc>
      </w:tr>
      <w:tr w:rsidR="00361A5F" w:rsidRPr="00C277C3" w14:paraId="2FF841D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46C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C10C0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BDC1AB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1A26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C01B1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436B5C4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ADF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435A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B3C16" w14:paraId="17947C0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EE49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540019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link do instagram</w:t>
            </w:r>
          </w:p>
        </w:tc>
      </w:tr>
      <w:tr w:rsidR="00361A5F" w:rsidRPr="00AB3C16" w14:paraId="04FFA9F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65D95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C4F305F" w14:textId="77777777" w:rsidR="00361A5F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2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https://myipleiria-my.sharepoint.com/:v:/g/personal/2202314_my_ipleiria_pt/EaZYoCG_h6BNjM-LzGsSMH4BTGQOXHXQehRyV-ykkhnBVg?e=pVwrnL</w:t>
              </w:r>
            </w:hyperlink>
          </w:p>
        </w:tc>
      </w:tr>
    </w:tbl>
    <w:p w14:paraId="5F275F16" w14:textId="77777777" w:rsidR="00361A5F" w:rsidRDefault="00361A5F" w:rsidP="00361A5F">
      <w:pPr>
        <w:spacing w:after="0"/>
        <w:rPr>
          <w:lang w:val="pt-PT"/>
        </w:rPr>
      </w:pPr>
    </w:p>
    <w:p w14:paraId="0477B559" w14:textId="77777777" w:rsidR="00361A5F" w:rsidRDefault="00361A5F" w:rsidP="00361A5F">
      <w:pPr>
        <w:spacing w:after="0"/>
        <w:rPr>
          <w:lang w:val="pt-PT"/>
        </w:rPr>
      </w:pPr>
    </w:p>
    <w:p w14:paraId="7F74CF73" w14:textId="5EE5830C" w:rsidR="00361A5F" w:rsidRDefault="00361A5F" w:rsidP="00361A5F">
      <w:pPr>
        <w:spacing w:after="0"/>
        <w:rPr>
          <w:lang w:val="pt-PT"/>
        </w:rPr>
      </w:pPr>
    </w:p>
    <w:p w14:paraId="25E15E05" w14:textId="51E0B205" w:rsidR="00B71D51" w:rsidRDefault="00B71D51" w:rsidP="00361A5F">
      <w:pPr>
        <w:spacing w:after="0"/>
        <w:rPr>
          <w:lang w:val="pt-PT"/>
        </w:rPr>
      </w:pPr>
    </w:p>
    <w:p w14:paraId="341A393E" w14:textId="6D12C7AD" w:rsidR="00B71D51" w:rsidRDefault="00B71D51" w:rsidP="00361A5F">
      <w:pPr>
        <w:spacing w:after="0"/>
        <w:rPr>
          <w:lang w:val="pt-PT"/>
        </w:rPr>
      </w:pPr>
    </w:p>
    <w:p w14:paraId="048334FB" w14:textId="389441D9" w:rsidR="00B71D51" w:rsidRDefault="00B71D51" w:rsidP="00361A5F">
      <w:pPr>
        <w:spacing w:after="0"/>
        <w:rPr>
          <w:lang w:val="pt-PT"/>
        </w:rPr>
      </w:pPr>
    </w:p>
    <w:p w14:paraId="2AAEF24F" w14:textId="14927753" w:rsidR="00B71D51" w:rsidRDefault="00B71D51" w:rsidP="00361A5F">
      <w:pPr>
        <w:spacing w:after="0"/>
        <w:rPr>
          <w:lang w:val="pt-PT"/>
        </w:rPr>
      </w:pPr>
    </w:p>
    <w:p w14:paraId="51F86E96" w14:textId="42B75C9D" w:rsidR="00B71D51" w:rsidRDefault="00B71D51" w:rsidP="00361A5F">
      <w:pPr>
        <w:spacing w:after="0"/>
        <w:rPr>
          <w:lang w:val="pt-PT"/>
        </w:rPr>
      </w:pPr>
    </w:p>
    <w:p w14:paraId="0F68D100" w14:textId="432697EF" w:rsidR="00B71D51" w:rsidRDefault="00B71D51" w:rsidP="00361A5F">
      <w:pPr>
        <w:spacing w:after="0"/>
        <w:rPr>
          <w:lang w:val="pt-PT"/>
        </w:rPr>
      </w:pPr>
    </w:p>
    <w:p w14:paraId="3A9F88BC" w14:textId="154D7721" w:rsidR="00B71D51" w:rsidRDefault="00B71D51" w:rsidP="00361A5F">
      <w:pPr>
        <w:spacing w:after="0"/>
        <w:rPr>
          <w:lang w:val="pt-PT"/>
        </w:rPr>
      </w:pPr>
    </w:p>
    <w:p w14:paraId="57DFF6DE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361A5F" w:rsidRPr="00C277C3" w14:paraId="3AFF5637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F4770D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C141A0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12</w:t>
            </w:r>
          </w:p>
        </w:tc>
      </w:tr>
      <w:tr w:rsidR="00361A5F" w:rsidRPr="00C00196" w14:paraId="2394900A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B539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1EED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link</w:t>
            </w:r>
          </w:p>
        </w:tc>
      </w:tr>
      <w:tr w:rsidR="00361A5F" w:rsidRPr="00AB3C16" w14:paraId="5AF0C93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6929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3A01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  <w:hyperlink r:id="rId23" w:history="1">
              <w:r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https://www.laredoute.pt/content/cores-de-outono-/</w:t>
              </w:r>
            </w:hyperlink>
          </w:p>
        </w:tc>
      </w:tr>
      <w:tr w:rsidR="00361A5F" w:rsidRPr="00C277C3" w14:paraId="3943FF8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4851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53C1F0" w14:textId="3239E668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AB3C16" w14:paraId="0DFCA9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FF5F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7B65C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Texto no topo da página não relacionado com o desgin da página</w:t>
            </w:r>
          </w:p>
        </w:tc>
      </w:tr>
      <w:tr w:rsidR="00361A5F" w:rsidRPr="00C277C3" w14:paraId="09D14E3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35B4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0249A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009F93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32C3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B41157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AC57EF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9F2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9664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5244937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4CD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7E18C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Remover o texto</w:t>
            </w:r>
          </w:p>
        </w:tc>
      </w:tr>
      <w:tr w:rsidR="00361A5F" w:rsidRPr="00AB3C16" w14:paraId="4D0870F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DB4E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76306CC" w14:textId="77777777" w:rsidR="00361A5F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4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4AD7B66F" w14:textId="3E246F7C" w:rsidR="00361A5F" w:rsidRDefault="00361A5F" w:rsidP="00361A5F">
      <w:pPr>
        <w:spacing w:after="0"/>
        <w:rPr>
          <w:lang w:val="pt-PT"/>
        </w:rPr>
      </w:pPr>
    </w:p>
    <w:p w14:paraId="16D5B11B" w14:textId="1EF8101C" w:rsidR="00B71D51" w:rsidRDefault="00B71D51" w:rsidP="00361A5F">
      <w:pPr>
        <w:spacing w:after="0"/>
        <w:rPr>
          <w:lang w:val="pt-PT"/>
        </w:rPr>
      </w:pPr>
    </w:p>
    <w:p w14:paraId="2D8EB799" w14:textId="57262F9D" w:rsidR="00B71D51" w:rsidRDefault="00B71D51" w:rsidP="00361A5F">
      <w:pPr>
        <w:spacing w:after="0"/>
        <w:rPr>
          <w:lang w:val="pt-PT"/>
        </w:rPr>
      </w:pPr>
    </w:p>
    <w:p w14:paraId="6EFD7B5D" w14:textId="0D729D1E" w:rsidR="00B71D51" w:rsidRDefault="00B71D51" w:rsidP="00361A5F">
      <w:pPr>
        <w:spacing w:after="0"/>
        <w:rPr>
          <w:lang w:val="pt-PT"/>
        </w:rPr>
      </w:pPr>
    </w:p>
    <w:p w14:paraId="010244F8" w14:textId="4F1C92FE" w:rsidR="00B71D51" w:rsidRDefault="00B71D51" w:rsidP="00361A5F">
      <w:pPr>
        <w:spacing w:after="0"/>
        <w:rPr>
          <w:lang w:val="pt-PT"/>
        </w:rPr>
      </w:pPr>
    </w:p>
    <w:p w14:paraId="163FFD42" w14:textId="2FE389E5" w:rsidR="00B71D51" w:rsidRDefault="00B71D51" w:rsidP="00361A5F">
      <w:pPr>
        <w:spacing w:after="0"/>
        <w:rPr>
          <w:lang w:val="pt-PT"/>
        </w:rPr>
      </w:pPr>
    </w:p>
    <w:p w14:paraId="472DE384" w14:textId="467E2A2D" w:rsidR="00B71D51" w:rsidRDefault="00B71D51" w:rsidP="00361A5F">
      <w:pPr>
        <w:spacing w:after="0"/>
        <w:rPr>
          <w:lang w:val="pt-PT"/>
        </w:rPr>
      </w:pPr>
    </w:p>
    <w:p w14:paraId="7124D769" w14:textId="2D68D9E5" w:rsidR="00B71D51" w:rsidRDefault="00B71D51" w:rsidP="00361A5F">
      <w:pPr>
        <w:spacing w:after="0"/>
        <w:rPr>
          <w:lang w:val="pt-PT"/>
        </w:rPr>
      </w:pPr>
    </w:p>
    <w:p w14:paraId="2A7BFEAF" w14:textId="71E646E7" w:rsidR="00B71D51" w:rsidRDefault="00B71D51" w:rsidP="00361A5F">
      <w:pPr>
        <w:spacing w:after="0"/>
        <w:rPr>
          <w:lang w:val="pt-PT"/>
        </w:rPr>
      </w:pPr>
    </w:p>
    <w:p w14:paraId="2A3B0920" w14:textId="35D9D82F" w:rsidR="00B71D51" w:rsidRDefault="00B71D51" w:rsidP="00361A5F">
      <w:pPr>
        <w:spacing w:after="0"/>
        <w:rPr>
          <w:lang w:val="pt-PT"/>
        </w:rPr>
      </w:pPr>
    </w:p>
    <w:p w14:paraId="01474876" w14:textId="26B391FD" w:rsidR="00B71D51" w:rsidRDefault="00B71D51" w:rsidP="00361A5F">
      <w:pPr>
        <w:spacing w:after="0"/>
        <w:rPr>
          <w:lang w:val="pt-PT"/>
        </w:rPr>
      </w:pPr>
    </w:p>
    <w:p w14:paraId="51F45673" w14:textId="25A56052" w:rsidR="00B71D51" w:rsidRDefault="00B71D51" w:rsidP="00361A5F">
      <w:pPr>
        <w:spacing w:after="0"/>
        <w:rPr>
          <w:lang w:val="pt-PT"/>
        </w:rPr>
      </w:pPr>
    </w:p>
    <w:p w14:paraId="351F9D0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7544"/>
      </w:tblGrid>
      <w:tr w:rsidR="00361A5F" w:rsidRPr="00C277C3" w14:paraId="50A7EC7D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E943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09F92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13</w:t>
            </w:r>
          </w:p>
        </w:tc>
      </w:tr>
      <w:tr w:rsidR="00361A5F" w:rsidRPr="00C00196" w14:paraId="76C4E047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84E6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549A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361A5F" w:rsidRPr="00AB3C16" w14:paraId="09B1FEA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CEA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0F6C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5" w:anchor="shoppingtool=treestructureflyout" w:history="1">
              <w:r w:rsidRPr="00D43A9E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361A5F" w:rsidRPr="00AB3C16" w14:paraId="72F7C04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2254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DCF6DF" w14:textId="047DB58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AB3C16" w14:paraId="0E15B96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04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3CEB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361A5F" w:rsidRPr="00C277C3" w14:paraId="439DB78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702B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B0970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757A03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6E92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A28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FC946A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5BC8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ADACC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AB3C16" w14:paraId="091595C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9175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F0486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361A5F" w:rsidRPr="00AB3C16" w14:paraId="415D5F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C205D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ADA9F2" w14:textId="77777777" w:rsidR="00361A5F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6" w:history="1">
              <w:r w:rsidR="00361A5F" w:rsidRPr="0078181A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https://myipleiria-my.sharepoint.com/:v:/g/personal/2202314_my_ipleiria_pt/EVmpic4a5jZKmIsfULrQGvEBe3retGQuBLK0xZhbSauMUg?e=WYsvwg</w:t>
              </w:r>
            </w:hyperlink>
          </w:p>
        </w:tc>
      </w:tr>
    </w:tbl>
    <w:p w14:paraId="363833CB" w14:textId="77777777" w:rsidR="00361A5F" w:rsidRDefault="00361A5F" w:rsidP="00361A5F">
      <w:pPr>
        <w:spacing w:after="0"/>
        <w:rPr>
          <w:lang w:val="pt-PT"/>
        </w:rPr>
      </w:pPr>
    </w:p>
    <w:p w14:paraId="2527C625" w14:textId="77777777" w:rsidR="00361A5F" w:rsidRDefault="00361A5F" w:rsidP="00361A5F">
      <w:pPr>
        <w:spacing w:after="0"/>
        <w:rPr>
          <w:lang w:val="pt-PT"/>
        </w:rPr>
      </w:pPr>
    </w:p>
    <w:p w14:paraId="01E9334A" w14:textId="77777777" w:rsidR="00361A5F" w:rsidRDefault="00361A5F" w:rsidP="00361A5F">
      <w:pPr>
        <w:spacing w:after="0"/>
        <w:rPr>
          <w:lang w:val="pt-PT"/>
        </w:rPr>
      </w:pPr>
    </w:p>
    <w:p w14:paraId="6A615A0C" w14:textId="77777777" w:rsidR="00361A5F" w:rsidRDefault="00361A5F" w:rsidP="00361A5F">
      <w:pPr>
        <w:spacing w:after="0"/>
        <w:rPr>
          <w:lang w:val="pt-PT"/>
        </w:rPr>
      </w:pPr>
    </w:p>
    <w:p w14:paraId="33C87918" w14:textId="77777777" w:rsidR="00361A5F" w:rsidRDefault="00361A5F" w:rsidP="00361A5F">
      <w:pPr>
        <w:spacing w:after="0"/>
        <w:rPr>
          <w:lang w:val="pt-PT"/>
        </w:rPr>
      </w:pPr>
    </w:p>
    <w:p w14:paraId="2CDA6C6E" w14:textId="77777777" w:rsidR="00361A5F" w:rsidRDefault="00361A5F" w:rsidP="00361A5F">
      <w:pPr>
        <w:spacing w:after="0"/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B71D51" w:rsidRPr="00C277C3" w14:paraId="449C8154" w14:textId="77777777" w:rsidTr="00B71D51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0095A6A" w14:textId="77777777" w:rsidR="00B71D51" w:rsidRPr="00C43FE0" w:rsidRDefault="00B71D51" w:rsidP="00B71D5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1DE34CE" w14:textId="77777777" w:rsidR="00B71D51" w:rsidRPr="003B5CB6" w:rsidRDefault="00B71D51" w:rsidP="00B71D51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14</w:t>
            </w:r>
          </w:p>
        </w:tc>
      </w:tr>
      <w:tr w:rsidR="00B71D51" w:rsidRPr="00C00196" w14:paraId="140C4394" w14:textId="77777777" w:rsidTr="00B71D51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A4761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313006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B71D51" w:rsidRPr="00AB3C16" w14:paraId="6CDAD89E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3FBC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5EE743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7" w:anchor="shoppingtool=treestructureflyout" w:history="1">
              <w:r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B71D51" w:rsidRPr="00AB3C16" w14:paraId="6111FACF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5192A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932C2A" w14:textId="65AA5482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B71D51" w:rsidRPr="00AB3C16" w14:paraId="43AA517A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FAFD8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99A05F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B71D51" w:rsidRPr="00C277C3" w14:paraId="3F546EA7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47D9F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5447D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B71D51" w:rsidRPr="00A57CB6" w14:paraId="5C1B71DA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5BFF5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41D1D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C277C3" w14:paraId="390A5885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BAF1C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A982C4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63CC2B09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2AC73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CE9237" w14:textId="77777777" w:rsidR="00B71D51" w:rsidRPr="00020271" w:rsidRDefault="00B71D51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B71D51" w:rsidRPr="00AB3C16" w14:paraId="11567DA5" w14:textId="77777777" w:rsidTr="00B71D51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A9BD70E" w14:textId="77777777" w:rsidR="00B71D51" w:rsidRPr="003B5CB6" w:rsidRDefault="00B71D51" w:rsidP="00B71D51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796054F" w14:textId="77777777" w:rsidR="00B71D51" w:rsidRPr="00020271" w:rsidRDefault="0021170D" w:rsidP="00B71D5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8" w:history="1">
              <w:r w:rsidR="00B71D51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527E8237" w14:textId="77777777" w:rsidR="00361A5F" w:rsidRPr="0050657B" w:rsidRDefault="00361A5F" w:rsidP="00361A5F">
      <w:pPr>
        <w:spacing w:after="0"/>
        <w:rPr>
          <w:lang w:val="pt-PT"/>
        </w:rPr>
      </w:pPr>
    </w:p>
    <w:p w14:paraId="5A56520B" w14:textId="77777777" w:rsidR="00361A5F" w:rsidRPr="0050657B" w:rsidRDefault="00361A5F" w:rsidP="00361A5F">
      <w:pPr>
        <w:spacing w:after="0"/>
        <w:rPr>
          <w:lang w:val="pt-PT"/>
        </w:rPr>
      </w:pPr>
    </w:p>
    <w:p w14:paraId="0183EADC" w14:textId="77777777" w:rsidR="00361A5F" w:rsidRPr="0050657B" w:rsidRDefault="00361A5F" w:rsidP="00361A5F">
      <w:pPr>
        <w:spacing w:after="0"/>
        <w:rPr>
          <w:lang w:val="pt-PT"/>
        </w:rPr>
      </w:pPr>
    </w:p>
    <w:p w14:paraId="3CD5A262" w14:textId="77777777" w:rsidR="00361A5F" w:rsidRPr="0050657B" w:rsidRDefault="00361A5F" w:rsidP="00361A5F">
      <w:pPr>
        <w:spacing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6AC366BC" w14:textId="2FA33F37" w:rsidR="00361A5F" w:rsidRPr="0050657B" w:rsidRDefault="00361A5F" w:rsidP="00361A5F">
      <w:pPr>
        <w:rPr>
          <w:lang w:val="pt-PT"/>
        </w:rPr>
      </w:pPr>
    </w:p>
    <w:p w14:paraId="24BCFC9F" w14:textId="013418DC" w:rsidR="00B71D51" w:rsidRPr="0050657B" w:rsidRDefault="00B71D51" w:rsidP="00361A5F">
      <w:pPr>
        <w:rPr>
          <w:lang w:val="pt-PT"/>
        </w:rPr>
      </w:pPr>
    </w:p>
    <w:p w14:paraId="46AA7322" w14:textId="140FB693" w:rsidR="00B71D51" w:rsidRPr="0050657B" w:rsidRDefault="00B71D51" w:rsidP="00361A5F">
      <w:pPr>
        <w:rPr>
          <w:lang w:val="pt-PT"/>
        </w:rPr>
      </w:pPr>
    </w:p>
    <w:p w14:paraId="316624CE" w14:textId="77777777" w:rsidR="00B71D51" w:rsidRPr="0050657B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611FB1A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69EAE8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09B4E83" w14:textId="30FF27B5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15</w:t>
            </w:r>
          </w:p>
        </w:tc>
      </w:tr>
      <w:tr w:rsidR="00B71D51" w:rsidRPr="00AB3C16" w14:paraId="686738F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F71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E0DC10" w14:textId="073C1E9C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Escolhida a opção de cor dos artigos com várias cores</w:t>
            </w:r>
          </w:p>
        </w:tc>
      </w:tr>
      <w:tr w:rsidR="00B71D51" w:rsidRPr="00AB3C16" w14:paraId="140051F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220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9EBE88" w14:textId="21E0D7CD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Secção de pesquisa de cores no catálogo</w:t>
            </w:r>
          </w:p>
        </w:tc>
      </w:tr>
      <w:tr w:rsidR="00B71D51" w:rsidRPr="00B71D51" w14:paraId="641B6AF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4E2D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9047B3" w14:textId="735AC76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10-Ajuda e documentação</w:t>
            </w:r>
          </w:p>
        </w:tc>
      </w:tr>
      <w:tr w:rsidR="00B71D51" w:rsidRPr="00AB3C16" w14:paraId="3D10201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3E79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76AFC" w14:textId="3DE2D2D2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com várias cores</w:t>
            </w:r>
          </w:p>
        </w:tc>
      </w:tr>
      <w:tr w:rsidR="00B71D51" w:rsidRPr="00AB3C16" w14:paraId="404B025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AC9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900019E" w14:textId="3F3419E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Em todas as secções de artigos</w:t>
            </w:r>
          </w:p>
        </w:tc>
      </w:tr>
      <w:tr w:rsidR="00B71D51" w:rsidRPr="00B77C3D" w14:paraId="42104A4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655D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3811D1" w14:textId="12D3C5DB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</w:t>
            </w:r>
          </w:p>
        </w:tc>
      </w:tr>
      <w:tr w:rsidR="00B71D51" w:rsidRPr="0074229F" w14:paraId="42DBA04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F61D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591DDE" w14:textId="29E454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6ABA15A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1447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DA185" w14:textId="61706C3E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uma curta explicação do ícone no ínicio das páginas dos catálogos</w:t>
            </w:r>
          </w:p>
        </w:tc>
      </w:tr>
      <w:tr w:rsidR="00B71D51" w:rsidRPr="00AB3C16" w14:paraId="26D134E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DD733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D992299" w14:textId="17128022" w:rsidR="00B71D51" w:rsidRPr="00020271" w:rsidRDefault="00AB3C1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9" w:history="1">
              <w:r w:rsidRPr="00AB3C1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https://myipleiria-my.sharepoint.com/:v:/g/personal/2202314_my_ipleiria_pt/EWYl-NfayqVKnx6OZN58JGIBRAvxUG_jYberm9mYBCMfoA?e=3gfaBc</w:t>
              </w:r>
            </w:hyperlink>
          </w:p>
        </w:tc>
      </w:tr>
    </w:tbl>
    <w:p w14:paraId="42E75C5B" w14:textId="77777777" w:rsidR="00B71D51" w:rsidRPr="00B71D51" w:rsidRDefault="00B71D51" w:rsidP="00B71D51">
      <w:pPr>
        <w:rPr>
          <w:lang w:val="pt-PT"/>
        </w:rPr>
      </w:pPr>
    </w:p>
    <w:p w14:paraId="40CEF21D" w14:textId="77777777" w:rsidR="00B71D51" w:rsidRPr="00B71D51" w:rsidRDefault="00B71D51" w:rsidP="00B71D51">
      <w:pPr>
        <w:spacing w:after="0"/>
        <w:rPr>
          <w:lang w:val="pt-PT"/>
        </w:rPr>
      </w:pPr>
    </w:p>
    <w:p w14:paraId="5E2B2151" w14:textId="66A6BB6A" w:rsidR="00B71D51" w:rsidRPr="00AB3C16" w:rsidRDefault="00AB3C16" w:rsidP="00B71D51">
      <w:pPr>
        <w:rPr>
          <w:lang w:val="pt-PT"/>
        </w:rPr>
      </w:pPr>
      <w:r>
        <w:rPr>
          <w:lang w:val="pt-PT"/>
        </w:rPr>
        <w:t>wa</w:t>
      </w: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7FC76D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7AA180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680109" w14:textId="6BA2947A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16</w:t>
            </w:r>
          </w:p>
        </w:tc>
      </w:tr>
      <w:tr w:rsidR="00B71D51" w:rsidRPr="00B77C3D" w14:paraId="5E5057D0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89F6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B8F9B5" w14:textId="45D42580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Navegando pelas imagens</w:t>
            </w:r>
          </w:p>
        </w:tc>
      </w:tr>
      <w:tr w:rsidR="00B71D51" w:rsidRPr="00B77C3D" w14:paraId="60CEE6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5B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6BDB75" w14:textId="0F260DC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Artigos dos catálogos</w:t>
            </w:r>
          </w:p>
        </w:tc>
      </w:tr>
      <w:tr w:rsidR="00B71D51" w:rsidRPr="0074229F" w14:paraId="27DD26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E00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EA842B" w14:textId="5CBBD2A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10-Ajuda e documentação</w:t>
            </w:r>
          </w:p>
        </w:tc>
      </w:tr>
      <w:tr w:rsidR="00B71D51" w:rsidRPr="00AB3C16" w14:paraId="792C64C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28EF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048342" w14:textId="5581CA77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e se tem significado diferente do ilustrado na violação anterior</w:t>
            </w:r>
          </w:p>
        </w:tc>
      </w:tr>
      <w:tr w:rsidR="00B71D51" w:rsidRPr="00AB3C16" w14:paraId="4912C6B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2EC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C68CC2" w14:textId="05CF28D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De vez em quando artigos têm este ícone</w:t>
            </w:r>
          </w:p>
        </w:tc>
      </w:tr>
      <w:tr w:rsidR="00B71D51" w:rsidRPr="00AB3C16" w14:paraId="118AD8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F3F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1FF1C5" w14:textId="1B61822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este ícone aparece</w:t>
            </w:r>
          </w:p>
        </w:tc>
      </w:tr>
      <w:tr w:rsidR="00B71D51" w:rsidRPr="0074229F" w14:paraId="16CBA4E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0C5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8566F6" w14:textId="41CB1C94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736D763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26BA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693D9D" w14:textId="5FC060EF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uma curta explicação do ícone no ínicio das páginas dos catálogos</w:t>
            </w:r>
          </w:p>
        </w:tc>
      </w:tr>
      <w:tr w:rsidR="00B71D51" w:rsidRPr="00B77C3D" w14:paraId="6E8DD7D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95E09EE" w14:textId="07A00805" w:rsidR="00B71D51" w:rsidRPr="003B5CB6" w:rsidRDefault="00AB3C16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22B37F0" w14:textId="3C420AAD" w:rsidR="00AB3C16" w:rsidRDefault="00AB3C16" w:rsidP="00AB3C16">
            <w:pPr>
              <w:tabs>
                <w:tab w:val="left" w:pos="1665"/>
              </w:tabs>
              <w:rPr>
                <w:color w:val="auto"/>
                <w:sz w:val="22"/>
              </w:rPr>
            </w:pPr>
          </w:p>
          <w:p w14:paraId="37AFCE65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529E93E5" w14:textId="77777777" w:rsidR="00B71D51" w:rsidRPr="00B71D51" w:rsidRDefault="00B71D51" w:rsidP="00B71D51">
      <w:pPr>
        <w:rPr>
          <w:lang w:val="pt-PT"/>
        </w:rPr>
      </w:pPr>
    </w:p>
    <w:p w14:paraId="289C9FF8" w14:textId="77777777" w:rsidR="00B71D51" w:rsidRPr="00B71D51" w:rsidRDefault="00B71D51" w:rsidP="00B71D51">
      <w:pPr>
        <w:spacing w:after="0"/>
        <w:rPr>
          <w:lang w:val="pt-PT"/>
        </w:rPr>
      </w:pPr>
    </w:p>
    <w:p w14:paraId="1BB1B687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CC539D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BB40CD2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5C9B79" w14:textId="04DB36BA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17</w:t>
            </w:r>
          </w:p>
        </w:tc>
      </w:tr>
      <w:tr w:rsidR="00B71D51" w:rsidRPr="00AB3C16" w14:paraId="553C43C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9A30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FF67C2" w14:textId="06AACD56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a página blogs do site</w:t>
            </w:r>
          </w:p>
        </w:tc>
      </w:tr>
      <w:tr w:rsidR="00B71D51" w:rsidRPr="00AB3C16" w14:paraId="0B877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051D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0F303" w14:textId="05442768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0" w:anchor="shoppingtool=treestructureflyout" w:history="1">
              <w:r w:rsidR="00BE4786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https://www.laredoute.pt/inspiration/#shoppingtool=treestructureflyout</w:t>
              </w:r>
            </w:hyperlink>
          </w:p>
        </w:tc>
      </w:tr>
      <w:tr w:rsidR="00B71D51" w:rsidRPr="0074229F" w14:paraId="729676D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D9B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24106A" w14:textId="78C47F1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5-Prevenção de erros</w:t>
            </w:r>
          </w:p>
        </w:tc>
      </w:tr>
      <w:tr w:rsidR="00B71D51" w:rsidRPr="00AB3C16" w14:paraId="5793770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A092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1CBD35" w14:textId="357BE34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As imagens tapam informação no site</w:t>
            </w:r>
          </w:p>
        </w:tc>
      </w:tr>
      <w:tr w:rsidR="00B71D51" w:rsidRPr="0074229F" w14:paraId="0F2977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9A95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F28D74" w14:textId="7E2F131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Apenas duas vezes</w:t>
            </w:r>
          </w:p>
        </w:tc>
      </w:tr>
      <w:tr w:rsidR="00B71D51" w:rsidRPr="00AB3C16" w14:paraId="382E249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C8D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044093" w14:textId="1CB0614C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5B906AE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F736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3A09A2" w14:textId="46B7E6C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1</w:t>
            </w:r>
          </w:p>
        </w:tc>
      </w:tr>
      <w:tr w:rsidR="00B71D51" w:rsidRPr="00AB3C16" w14:paraId="73326E3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633FE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80631" w14:textId="0415065E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Distribuir o texto mais verticalmente que horizontalmente </w:t>
            </w:r>
          </w:p>
        </w:tc>
      </w:tr>
      <w:tr w:rsidR="00B71D51" w:rsidRPr="00B77C3D" w14:paraId="783131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BC6F07" w14:textId="2E27AAA1" w:rsidR="00B71D51" w:rsidRPr="003B5CB6" w:rsidRDefault="00AB3C16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Imagens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FC9A1A3" w14:textId="50052D05" w:rsidR="00AB3C16" w:rsidRDefault="00AB3C16" w:rsidP="00AB3C16">
            <w:pPr>
              <w:tabs>
                <w:tab w:val="left" w:pos="1665"/>
              </w:tabs>
              <w:rPr>
                <w:color w:val="auto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80FCBF" wp14:editId="3CDB9C3A">
                  <wp:extent cx="1835150" cy="10985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6D224C" wp14:editId="2499E618">
                  <wp:extent cx="1339850" cy="1035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C6166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123CB64F" w14:textId="77777777" w:rsidR="00B71D51" w:rsidRPr="00B71D51" w:rsidRDefault="00B71D51" w:rsidP="00B71D51">
      <w:pPr>
        <w:rPr>
          <w:lang w:val="pt-PT"/>
        </w:rPr>
      </w:pPr>
    </w:p>
    <w:p w14:paraId="3E2AA0AF" w14:textId="77777777" w:rsidR="00B71D51" w:rsidRPr="00B71D51" w:rsidRDefault="00B71D51" w:rsidP="00B71D51">
      <w:pPr>
        <w:spacing w:after="0"/>
        <w:rPr>
          <w:lang w:val="pt-PT"/>
        </w:rPr>
      </w:pPr>
    </w:p>
    <w:p w14:paraId="046324F5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81D958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A8D742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FAD5834" w14:textId="1CEBC864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18</w:t>
            </w:r>
          </w:p>
        </w:tc>
      </w:tr>
      <w:tr w:rsidR="00B71D51" w:rsidRPr="00B77C3D" w14:paraId="16B64FCA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E90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E7F533" w14:textId="2D092911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Clicar o botão “Útil” </w:t>
            </w:r>
          </w:p>
        </w:tc>
      </w:tr>
      <w:tr w:rsidR="00B71D51" w:rsidRPr="00AB3C16" w14:paraId="0F6E37D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FBCF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4B1C" w14:textId="4D1F4314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 secção de reviews de qualquer um dos produtos</w:t>
            </w:r>
          </w:p>
        </w:tc>
      </w:tr>
      <w:tr w:rsidR="00B71D51" w:rsidRPr="00AB3C16" w14:paraId="7917D6B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0A4D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A1C539" w14:textId="6C558796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AB3C16" w14:paraId="125C83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662B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54B2CE" w14:textId="4CBFB099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Quando carrego no botão o número de Úteis não altera</w:t>
            </w:r>
          </w:p>
        </w:tc>
      </w:tr>
      <w:tr w:rsidR="00B71D51" w:rsidRPr="0074229F" w14:paraId="6144EE9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BBF6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29BD03" w14:textId="43779F4C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B71D51" w:rsidRPr="00B77C3D" w14:paraId="730C41C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1E0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9A49C2" w14:textId="08FAFFE5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4B719A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5941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4F13CA" w14:textId="0577F2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AB3C16" w14:paraId="1DCD073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F08E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E4A64F" w14:textId="142576CB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Corrigir este bug de modo a que o número de “likes” do comentário</w:t>
            </w:r>
          </w:p>
        </w:tc>
      </w:tr>
      <w:tr w:rsidR="00B71D51" w:rsidRPr="00B77C3D" w14:paraId="545C5B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D9B36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692448B" w14:textId="2B92F1EF" w:rsidR="00B71D51" w:rsidRPr="00020271" w:rsidRDefault="00EB13F7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3F581EDD" wp14:editId="32A4D13D">
                  <wp:extent cx="156210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B3A2A" w14:textId="77777777" w:rsidR="00B71D51" w:rsidRPr="00B71D51" w:rsidRDefault="00B71D51" w:rsidP="00B71D51">
      <w:pPr>
        <w:rPr>
          <w:lang w:val="pt-PT"/>
        </w:rPr>
      </w:pPr>
    </w:p>
    <w:p w14:paraId="593343E9" w14:textId="77777777" w:rsidR="00B71D51" w:rsidRPr="00B71D51" w:rsidRDefault="00B71D51" w:rsidP="00B71D51">
      <w:pPr>
        <w:spacing w:after="0"/>
        <w:rPr>
          <w:lang w:val="pt-PT"/>
        </w:rPr>
      </w:pPr>
    </w:p>
    <w:p w14:paraId="1EC115CB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7559"/>
      </w:tblGrid>
      <w:tr w:rsidR="00B71D51" w:rsidRPr="003B5CB6" w14:paraId="49F7D5B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6DBF8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D5A3D8B" w14:textId="09A0F9F2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19</w:t>
            </w:r>
          </w:p>
        </w:tc>
      </w:tr>
      <w:tr w:rsidR="00B71D51" w:rsidRPr="00AB3C16" w14:paraId="2392BBD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D92C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8403CE" w14:textId="4C094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a página de condições de venda e movido o rato sob</w:t>
            </w:r>
            <w:r w:rsidR="002116A8" w:rsidRPr="00020271">
              <w:rPr>
                <w:sz w:val="16"/>
                <w:szCs w:val="16"/>
                <w:lang w:val="pt-PT"/>
              </w:rPr>
              <w:t>re os</w:t>
            </w:r>
            <w:r w:rsidRPr="00020271">
              <w:rPr>
                <w:sz w:val="16"/>
                <w:szCs w:val="16"/>
                <w:lang w:val="pt-PT"/>
              </w:rPr>
              <w:t xml:space="preserve"> artigos</w:t>
            </w:r>
          </w:p>
        </w:tc>
      </w:tr>
      <w:tr w:rsidR="00B71D51" w:rsidRPr="00AB3C16" w14:paraId="17E26C4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C33C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9BB7AE" w14:textId="2EA06FC5" w:rsidR="00B71D51" w:rsidRPr="00020271" w:rsidRDefault="0021170D" w:rsidP="0050657B">
            <w:pPr>
              <w:tabs>
                <w:tab w:val="left" w:pos="1224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4" w:anchor="4" w:history="1">
              <w:r w:rsidR="0050657B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https://www.laredoute.pt/sellcondit</w:t>
              </w:r>
              <w:r w:rsidR="0050657B" w:rsidRPr="00020271">
                <w:rPr>
                  <w:rStyle w:val="Hyperlink"/>
                  <w:sz w:val="16"/>
                  <w:szCs w:val="16"/>
                  <w:lang w:val="pt-PT"/>
                </w:rPr>
                <w:t>i</w:t>
              </w:r>
              <w:r w:rsidR="0050657B" w:rsidRPr="00020271">
                <w:rPr>
                  <w:rStyle w:val="Hyperlink"/>
                  <w:sz w:val="16"/>
                  <w:szCs w:val="16"/>
                  <w:lang w:val="pt-PT"/>
                </w:rPr>
                <w:t>ons.aspx#4</w:t>
              </w:r>
            </w:hyperlink>
          </w:p>
        </w:tc>
      </w:tr>
      <w:tr w:rsidR="00B71D51" w:rsidRPr="00AB3C16" w14:paraId="464BF7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F852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8401F5" w14:textId="7DADF129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AB3C16" w14:paraId="4CC4CA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798F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477CE" w14:textId="318587F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artigos podem-se clicar, mas não existe nenhuma animação do lado do site para ilustrar isto</w:t>
            </w:r>
          </w:p>
        </w:tc>
      </w:tr>
      <w:tr w:rsidR="00B71D51" w:rsidRPr="0074229F" w14:paraId="0B6F360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24CE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9D450F" w14:textId="5F8BF830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Em todos os artigos</w:t>
            </w:r>
          </w:p>
        </w:tc>
      </w:tr>
      <w:tr w:rsidR="00B71D51" w:rsidRPr="00B77C3D" w14:paraId="412E0EE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9764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BA53D0" w14:textId="4720C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0BA89A0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DB0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5792D5" w14:textId="017063D1" w:rsidR="00B71D51" w:rsidRPr="00020271" w:rsidRDefault="00375B4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37DE97B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984D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D9E978" w14:textId="1A4EF61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EB13F7" w14:paraId="40C4AA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16FB39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491C04" w14:textId="25A8915B" w:rsidR="00B71D51" w:rsidRPr="00020271" w:rsidRDefault="00EB13F7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5" w:history="1">
              <w:r w:rsidRPr="00EB13F7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https://myipleiria-my.sharepoint.com/:v:/g/personal/2202314_my_ipleiria_pt/EWs7DvWypUxMhFy4GkAI9ZEBZNe1H1w4ciiRyBarTEmTnw?e=EFpynO</w:t>
              </w:r>
            </w:hyperlink>
          </w:p>
        </w:tc>
      </w:tr>
    </w:tbl>
    <w:p w14:paraId="53E03DBE" w14:textId="77777777" w:rsidR="00B71D51" w:rsidRPr="00B71D51" w:rsidRDefault="00B71D51" w:rsidP="00B71D51">
      <w:pPr>
        <w:rPr>
          <w:lang w:val="pt-PT"/>
        </w:rPr>
      </w:pPr>
    </w:p>
    <w:p w14:paraId="5CAD84B4" w14:textId="77777777" w:rsidR="00B71D51" w:rsidRPr="00B71D51" w:rsidRDefault="00B71D51" w:rsidP="00B71D51">
      <w:pPr>
        <w:spacing w:after="0"/>
        <w:rPr>
          <w:lang w:val="pt-PT"/>
        </w:rPr>
      </w:pPr>
    </w:p>
    <w:p w14:paraId="07C8CFB3" w14:textId="77777777" w:rsidR="00B71D51" w:rsidRPr="00EB13F7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70F9EAA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DD4C57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A946D8" w14:textId="7FAC05F8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20</w:t>
            </w:r>
          </w:p>
        </w:tc>
      </w:tr>
      <w:tr w:rsidR="00B71D51" w:rsidRPr="00AB3C16" w14:paraId="6A1E3E75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6C39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C9430D" w14:textId="2C618C3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página de política de privacidade e movido o rato sobre os pontos</w:t>
            </w:r>
          </w:p>
        </w:tc>
      </w:tr>
      <w:tr w:rsidR="00B71D51" w:rsidRPr="00AB3C16" w14:paraId="2440E6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F0E8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EE47AF" w14:textId="7D053F3F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6" w:history="1">
              <w:r w:rsidR="002116A8" w:rsidRPr="00020271">
                <w:rPr>
                  <w:rStyle w:val="Hyperlink"/>
                  <w:sz w:val="16"/>
                  <w:szCs w:val="16"/>
                  <w:lang w:val="pt-PT"/>
                </w:rPr>
                <w:t>https://www.laredo</w:t>
              </w:r>
              <w:r w:rsidR="002116A8" w:rsidRPr="00020271">
                <w:rPr>
                  <w:rStyle w:val="Hyperlink"/>
                  <w:sz w:val="16"/>
                  <w:szCs w:val="16"/>
                  <w:lang w:val="pt-PT"/>
                </w:rPr>
                <w:t>u</w:t>
              </w:r>
              <w:r w:rsidR="002116A8" w:rsidRPr="00020271">
                <w:rPr>
                  <w:rStyle w:val="Hyperlink"/>
                  <w:sz w:val="16"/>
                  <w:szCs w:val="16"/>
                  <w:lang w:val="pt-PT"/>
                </w:rPr>
                <w:t>te.pt/politica-de-privacidade.aspx</w:t>
              </w:r>
            </w:hyperlink>
          </w:p>
        </w:tc>
      </w:tr>
      <w:tr w:rsidR="00B71D51" w:rsidRPr="00AB3C16" w14:paraId="5992F8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C4C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0A874BC" w14:textId="3C14614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AB3C16" w14:paraId="7216BCF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079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56EEE0" w14:textId="155872E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pontos podem-se clicar, mas não existe nenhuma animação do lado do site para ilustrar isto</w:t>
            </w:r>
          </w:p>
        </w:tc>
      </w:tr>
      <w:tr w:rsidR="00B71D51" w:rsidRPr="00AB3C16" w14:paraId="68A5B7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B8B3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F9C920" w14:textId="4F767D44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Em todos os pontos deste menu</w:t>
            </w:r>
          </w:p>
        </w:tc>
      </w:tr>
      <w:tr w:rsidR="00B71D51" w:rsidRPr="00B77C3D" w14:paraId="0837D4B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7D2B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DC445F" w14:textId="3C246188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CABB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75E8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21F474" w14:textId="5ABE76A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7FA080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ED11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E8736A" w14:textId="34813893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E52C90" w14:paraId="25618B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B68C42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D3AD748" w14:textId="28E5E2D1" w:rsidR="00B71D51" w:rsidRPr="00020271" w:rsidRDefault="00E52C90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7" w:history="1">
              <w:r w:rsidRPr="00E52C9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https://myipleiria-my.sharepoint.com/:v:/g/personal/2202314_my_ipleiria_pt/EdPLaHqbyZlLrhilDMmXNzMBbIN0CwFoYk-4bzYOnHFiuw?e=XJNLPU</w:t>
              </w:r>
            </w:hyperlink>
          </w:p>
        </w:tc>
      </w:tr>
    </w:tbl>
    <w:p w14:paraId="2A438662" w14:textId="77777777" w:rsidR="00B71D51" w:rsidRPr="00B71D51" w:rsidRDefault="00B71D51" w:rsidP="00B71D51">
      <w:pPr>
        <w:rPr>
          <w:lang w:val="pt-PT"/>
        </w:rPr>
      </w:pPr>
    </w:p>
    <w:p w14:paraId="7B87168B" w14:textId="77777777" w:rsidR="00B71D51" w:rsidRPr="00B71D51" w:rsidRDefault="00B71D51" w:rsidP="00B71D51">
      <w:pPr>
        <w:spacing w:after="0"/>
        <w:rPr>
          <w:lang w:val="pt-PT"/>
        </w:rPr>
      </w:pPr>
    </w:p>
    <w:p w14:paraId="0878D480" w14:textId="77777777" w:rsidR="00B71D51" w:rsidRPr="00E52C90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301C1FDB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E7CEBA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9EFAA" w14:textId="5EA2E0AC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21</w:t>
            </w:r>
          </w:p>
        </w:tc>
      </w:tr>
      <w:tr w:rsidR="00B71D51" w:rsidRPr="00AB3C16" w14:paraId="18285258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ED8E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D395D7" w14:textId="5E27332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login no site por mail</w:t>
            </w:r>
          </w:p>
        </w:tc>
      </w:tr>
      <w:tr w:rsidR="00B71D51" w:rsidRPr="00AB3C16" w14:paraId="72208F4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BA96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CE8712" w14:textId="458EEEDB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Página de login por gmail</w:t>
            </w:r>
          </w:p>
        </w:tc>
      </w:tr>
      <w:tr w:rsidR="00B71D51" w:rsidRPr="0074229F" w14:paraId="73DAE25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5C3E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D858FE" w14:textId="1AA4241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4- Consistência e standards</w:t>
            </w:r>
          </w:p>
        </w:tc>
      </w:tr>
      <w:tr w:rsidR="00B71D51" w:rsidRPr="00AB3C16" w14:paraId="5DE91EA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E3D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15BC63" w14:textId="28C07DE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 cliente não saberá que reach5.net significa na mesma o site da La Redoute</w:t>
            </w:r>
          </w:p>
        </w:tc>
      </w:tr>
      <w:tr w:rsidR="00B71D51" w:rsidRPr="00AB3C16" w14:paraId="60DAC4E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9835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41AEC6" w14:textId="39380A1F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Só quando se abre a página de login esta info aparece</w:t>
            </w:r>
          </w:p>
        </w:tc>
      </w:tr>
      <w:tr w:rsidR="00B71D51" w:rsidRPr="00AB3C16" w14:paraId="2EE2073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0F67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BBE236" w14:textId="30F5141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dita página</w:t>
            </w:r>
          </w:p>
        </w:tc>
      </w:tr>
      <w:tr w:rsidR="00B71D51" w:rsidRPr="0074229F" w14:paraId="0AFC015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A808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6258F8" w14:textId="1994E32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AB3C16" w14:paraId="315F6D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BC83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CB96A8" w14:textId="7D1A9DD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texto para “Continuar para laredoute.pt”</w:t>
            </w:r>
          </w:p>
        </w:tc>
      </w:tr>
      <w:tr w:rsidR="00B71D51" w:rsidRPr="00B77C3D" w14:paraId="0F5A5B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506C3E4" w14:textId="43E26ACA" w:rsidR="00B71D51" w:rsidRPr="003B5CB6" w:rsidRDefault="00D6121C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95C2AD" w14:textId="76CC2762" w:rsidR="00B71D51" w:rsidRPr="00020271" w:rsidRDefault="00D6121C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110FD2F1" wp14:editId="271C103D">
                  <wp:extent cx="1933575" cy="714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552A4" w14:textId="77777777" w:rsidR="00B71D51" w:rsidRPr="00B71D51" w:rsidRDefault="00B71D51" w:rsidP="00B71D51">
      <w:pPr>
        <w:rPr>
          <w:lang w:val="pt-PT"/>
        </w:rPr>
      </w:pPr>
    </w:p>
    <w:p w14:paraId="4DC01241" w14:textId="77777777" w:rsidR="00B71D51" w:rsidRPr="00B71D51" w:rsidRDefault="00B71D51" w:rsidP="00B71D51">
      <w:pPr>
        <w:spacing w:after="0"/>
        <w:rPr>
          <w:lang w:val="pt-PT"/>
        </w:rPr>
      </w:pPr>
    </w:p>
    <w:p w14:paraId="5C8915B0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3CC530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211E51F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8F841E" w14:textId="1C189E46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22</w:t>
            </w:r>
          </w:p>
        </w:tc>
      </w:tr>
      <w:tr w:rsidR="00B71D51" w:rsidRPr="00AB3C16" w14:paraId="75EFB45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A35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021516" w14:textId="16C0656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carregar no botão que permite subir para o topo da página automaticamente</w:t>
            </w:r>
          </w:p>
        </w:tc>
      </w:tr>
      <w:tr w:rsidR="00B71D51" w:rsidRPr="00AB3C16" w14:paraId="2623038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5AAF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DDC032" w14:textId="5361A55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Qualquer página que tenha este ícone disponível nela</w:t>
            </w:r>
          </w:p>
        </w:tc>
      </w:tr>
      <w:tr w:rsidR="00B71D51" w:rsidRPr="0074229F" w14:paraId="500EF44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BF35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C33683" w14:textId="564D4CA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5-Prevenção de erros</w:t>
            </w:r>
          </w:p>
        </w:tc>
      </w:tr>
      <w:tr w:rsidR="00B71D51" w:rsidRPr="00AB3C16" w14:paraId="6C25462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DA2C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1A9079" w14:textId="14492431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O ícone de ajuda por texto cobre o ícone para voltar para o topo da página</w:t>
            </w:r>
          </w:p>
        </w:tc>
      </w:tr>
      <w:tr w:rsidR="00B71D51" w:rsidRPr="00AB3C16" w14:paraId="27EA775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20C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A5A653" w14:textId="74D72846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alguma página tenha este ícone</w:t>
            </w:r>
          </w:p>
        </w:tc>
      </w:tr>
      <w:tr w:rsidR="00B71D51" w:rsidRPr="00AB3C16" w14:paraId="7854837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075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D227FA" w14:textId="1E86494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alguma página assim</w:t>
            </w:r>
          </w:p>
        </w:tc>
      </w:tr>
      <w:tr w:rsidR="00B71D51" w:rsidRPr="0074229F" w14:paraId="4E048CC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3C6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2A4E25" w14:textId="271DF6A1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AB3C16" w14:paraId="4ACE961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87B2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B8E24E" w14:textId="46F5C54A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 posição deste ícone numa posição onde não irá tapar qualquer parte importante do site</w:t>
            </w:r>
          </w:p>
        </w:tc>
      </w:tr>
      <w:tr w:rsidR="00B71D51" w:rsidRPr="00B77C3D" w14:paraId="3D85B26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17B4C44" w14:textId="16547DBD" w:rsidR="00B71D51" w:rsidRDefault="00D6121C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  <w:p w14:paraId="7260BC54" w14:textId="45365C2F" w:rsidR="00D6121C" w:rsidRPr="00D6121C" w:rsidRDefault="00D6121C" w:rsidP="00D6121C">
            <w:pPr>
              <w:jc w:val="center"/>
              <w:rPr>
                <w:lang w:val="pt-PT"/>
              </w:rPr>
            </w:pP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425E9C4" w14:textId="5096241B" w:rsidR="00B71D51" w:rsidRPr="00020271" w:rsidRDefault="00D6121C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2AF401D1" wp14:editId="6DF678E1">
                  <wp:extent cx="904875" cy="876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B28EF" w14:textId="77777777" w:rsidR="00B71D51" w:rsidRPr="00B71D51" w:rsidRDefault="00B71D51" w:rsidP="00B71D51">
      <w:pPr>
        <w:rPr>
          <w:lang w:val="pt-PT"/>
        </w:rPr>
      </w:pPr>
    </w:p>
    <w:p w14:paraId="25FE4626" w14:textId="77777777" w:rsidR="00B71D51" w:rsidRPr="00B71D51" w:rsidRDefault="00B71D51" w:rsidP="00B71D51">
      <w:pPr>
        <w:spacing w:after="0"/>
        <w:rPr>
          <w:lang w:val="pt-PT"/>
        </w:rPr>
      </w:pPr>
    </w:p>
    <w:p w14:paraId="26D5D3CF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0D8CD6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42B61E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F587DA4" w14:textId="4C34522B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23</w:t>
            </w:r>
          </w:p>
        </w:tc>
      </w:tr>
      <w:tr w:rsidR="00B71D51" w:rsidRPr="00AB3C16" w14:paraId="34586B5C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DA81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354302" w14:textId="44BDA5FA" w:rsidR="00B71D51" w:rsidRPr="00020271" w:rsidRDefault="0061378A" w:rsidP="0061378A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Leitura da parte de descrição do artigo presente no catálogo aberto</w:t>
            </w:r>
          </w:p>
        </w:tc>
      </w:tr>
      <w:tr w:rsidR="00B71D51" w:rsidRPr="00AB3C16" w14:paraId="2713D6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B74C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AD4B" w14:textId="491F9B28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74229F" w14:paraId="221FB5E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BBA6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FB2DFA" w14:textId="3F3EE9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8-Estética e desenho minimalista</w:t>
            </w:r>
          </w:p>
        </w:tc>
      </w:tr>
      <w:tr w:rsidR="00B71D51" w:rsidRPr="00AB3C16" w14:paraId="1939A4F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114F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DEF3BF" w14:textId="2183541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Texto demasiado comprido para a informação disponível</w:t>
            </w:r>
          </w:p>
        </w:tc>
      </w:tr>
      <w:tr w:rsidR="00B71D51" w:rsidRPr="00AB3C16" w14:paraId="69C742E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9F1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3EBC37" w14:textId="211521D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AB3C16" w14:paraId="2346B5B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5F59B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0260C2" w14:textId="39B4642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qualquer destas páginas</w:t>
            </w:r>
          </w:p>
        </w:tc>
      </w:tr>
      <w:tr w:rsidR="00B71D51" w:rsidRPr="0074229F" w14:paraId="24EAE3F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4F82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DA7E" w14:textId="51D9098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AB3C16" w14:paraId="23591D8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7A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5DAA40" w14:textId="7323667B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apenas o absolutamente necessário e alterar o formato do texto para facilitar a leitura</w:t>
            </w:r>
          </w:p>
        </w:tc>
      </w:tr>
      <w:tr w:rsidR="00B71D51" w:rsidRPr="00B77C3D" w14:paraId="30EFF8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CDF04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387846B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122FB35" w14:textId="77777777" w:rsidR="00B71D51" w:rsidRPr="00B71D51" w:rsidRDefault="00B71D51" w:rsidP="00B71D51">
      <w:pPr>
        <w:rPr>
          <w:lang w:val="pt-PT"/>
        </w:rPr>
      </w:pPr>
    </w:p>
    <w:p w14:paraId="360BE03E" w14:textId="77777777" w:rsidR="00B71D51" w:rsidRPr="00B71D51" w:rsidRDefault="00B71D51" w:rsidP="00B71D51">
      <w:pPr>
        <w:spacing w:after="0"/>
        <w:rPr>
          <w:lang w:val="pt-PT"/>
        </w:rPr>
      </w:pPr>
    </w:p>
    <w:p w14:paraId="00A68903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7553"/>
      </w:tblGrid>
      <w:tr w:rsidR="00B71D51" w:rsidRPr="003B5CB6" w14:paraId="1A0E3AC3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FE2F8E8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1739455" w14:textId="33AFC489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24</w:t>
            </w:r>
          </w:p>
        </w:tc>
      </w:tr>
      <w:tr w:rsidR="00B71D51" w:rsidRPr="00AB3C16" w14:paraId="365922B7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11DA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0C34F9" w14:textId="767546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Clique nas imagens da página de solidariedade do site</w:t>
            </w:r>
          </w:p>
        </w:tc>
      </w:tr>
      <w:tr w:rsidR="00B71D51" w:rsidRPr="00AB3C16" w14:paraId="4B9877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598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F809B0" w14:textId="1EA1BF13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0" w:anchor="opeco=hp:story:HP-module-tote-bag-25-novembro:AH21" w:history="1"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https://www.laredoute.pt/ser-solidario.aspx</w:t>
              </w:r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#</w:t>
              </w:r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opeco=hp:story:HP-module-tote-bag-25-novembro:AH21</w:t>
              </w:r>
            </w:hyperlink>
          </w:p>
        </w:tc>
      </w:tr>
      <w:tr w:rsidR="00B71D51" w:rsidRPr="0074229F" w14:paraId="7B68D9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4F6E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20A50E" w14:textId="7E3C7ACE" w:rsidR="00B71D51" w:rsidRPr="00020271" w:rsidRDefault="00145329" w:rsidP="00145329">
            <w:pPr>
              <w:tabs>
                <w:tab w:val="left" w:pos="1200"/>
              </w:tabs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 – Consistência e standards</w:t>
            </w:r>
          </w:p>
        </w:tc>
      </w:tr>
      <w:tr w:rsidR="00B71D51" w:rsidRPr="00AB3C16" w14:paraId="5203EA1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1BF4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F354AB" w14:textId="2DDB19B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Ao clicar alguma das duas imagens inferiores, sou levado para uma página de venda de sofás, sem razão para tal</w:t>
            </w:r>
          </w:p>
        </w:tc>
      </w:tr>
      <w:tr w:rsidR="00B71D51" w:rsidRPr="0074229F" w14:paraId="333BC6A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8E8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43DB2A" w14:textId="41F0D56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Só nestas duas imagens</w:t>
            </w:r>
          </w:p>
        </w:tc>
      </w:tr>
      <w:tr w:rsidR="00B71D51" w:rsidRPr="00B77C3D" w14:paraId="4993FA6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1D4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88FE63" w14:textId="1AAA024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carrego nelas</w:t>
            </w:r>
          </w:p>
        </w:tc>
      </w:tr>
      <w:tr w:rsidR="00B71D51" w:rsidRPr="0074229F" w14:paraId="681314F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9099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F2DCF3" w14:textId="3A00B6C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AB3C16" w14:paraId="42F532C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2F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3BBE02" w14:textId="470237B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Tirar a funcionalidade das imagens como link</w:t>
            </w:r>
          </w:p>
        </w:tc>
      </w:tr>
      <w:tr w:rsidR="00B71D51" w:rsidRPr="00056791" w14:paraId="49096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AA1D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03EECA6" w14:textId="44935E93" w:rsidR="00B71D51" w:rsidRPr="00020271" w:rsidRDefault="0005679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1" w:history="1">
              <w:r w:rsidRPr="0005679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https://myipleiria-my.sharepoint.com/:v:/g/personal/2202314_my_ipleiria_pt/EXVzJ_iI7Q1AvV1Pk8M91PYBw6lk2sQKDL37hUVsQ69dJA?e=rMHGmq</w:t>
              </w:r>
            </w:hyperlink>
          </w:p>
        </w:tc>
      </w:tr>
    </w:tbl>
    <w:p w14:paraId="0831DBB5" w14:textId="77777777" w:rsidR="00B71D51" w:rsidRPr="00B71D51" w:rsidRDefault="00B71D51" w:rsidP="00B71D51">
      <w:pPr>
        <w:rPr>
          <w:lang w:val="pt-PT"/>
        </w:rPr>
      </w:pPr>
    </w:p>
    <w:p w14:paraId="7BC66479" w14:textId="77777777" w:rsidR="00B71D51" w:rsidRPr="00B71D51" w:rsidRDefault="00B71D51" w:rsidP="00B71D51">
      <w:pPr>
        <w:spacing w:after="0"/>
        <w:rPr>
          <w:lang w:val="pt-PT"/>
        </w:rPr>
      </w:pPr>
    </w:p>
    <w:p w14:paraId="05097F3B" w14:textId="77777777" w:rsidR="00B71D51" w:rsidRPr="00056791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7556"/>
      </w:tblGrid>
      <w:tr w:rsidR="00B71D51" w:rsidRPr="003B5CB6" w14:paraId="32897AF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62A4E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5DA4D6" w14:textId="0556C439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25</w:t>
            </w:r>
          </w:p>
        </w:tc>
      </w:tr>
      <w:tr w:rsidR="00B71D51" w:rsidRPr="00AB3C16" w14:paraId="15DCB4F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E10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1814A4" w14:textId="44A9E22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Clicado ambos os botões ilustrados na imagem</w:t>
            </w:r>
          </w:p>
        </w:tc>
      </w:tr>
      <w:tr w:rsidR="00B71D51" w:rsidRPr="00AB3C16" w14:paraId="64D8D80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641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E0097D" w14:textId="33149AE4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2" w:anchor="opeco=hp:story:HP-module-tote-bag-25-novembro:AH21" w:history="1"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https://www.lar</w:t>
              </w:r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e</w:t>
              </w:r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doute.pt/ser-solidario.aspx#opeco=hp:story:HP-module-tote-bag-25-novembro:AH21</w:t>
              </w:r>
            </w:hyperlink>
          </w:p>
        </w:tc>
      </w:tr>
      <w:tr w:rsidR="00B71D51" w:rsidRPr="0074229F" w14:paraId="38BA18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35E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B8C067" w14:textId="43FDB8E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8 – Estética e desenho minimalista</w:t>
            </w:r>
          </w:p>
        </w:tc>
      </w:tr>
      <w:tr w:rsidR="00B71D51" w:rsidRPr="00AB3C16" w14:paraId="3072241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7DFB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2F94F5" w14:textId="66E84FF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Ambos os botões levam me à mesma página, tornando um dos botões inutéis</w:t>
            </w:r>
          </w:p>
        </w:tc>
      </w:tr>
      <w:tr w:rsidR="00B71D51" w:rsidRPr="0074229F" w14:paraId="45A9AF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E68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555BA5" w14:textId="5B57120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Nesta página apenas</w:t>
            </w:r>
          </w:p>
        </w:tc>
      </w:tr>
      <w:tr w:rsidR="00B71D51" w:rsidRPr="00B77C3D" w14:paraId="02602CC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ACDD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46FCE2" w14:textId="3C4F86FD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são usados</w:t>
            </w:r>
          </w:p>
        </w:tc>
      </w:tr>
      <w:tr w:rsidR="00B71D51" w:rsidRPr="0074229F" w14:paraId="67A91F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30E2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6401E3" w14:textId="4510D531" w:rsidR="00B71D51" w:rsidRPr="00020271" w:rsidRDefault="00375B4B" w:rsidP="00375B4B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B77C3D" w14:paraId="5B1AB94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040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301175" w14:textId="314BD05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Eliminar um dos bot</w:t>
            </w:r>
            <w:r w:rsidR="001B789E" w:rsidRPr="00020271">
              <w:rPr>
                <w:bCs/>
                <w:sz w:val="16"/>
                <w:szCs w:val="16"/>
                <w:lang w:val="pt-PT" w:eastAsia="ar-SA"/>
              </w:rPr>
              <w:t>ões</w:t>
            </w:r>
          </w:p>
        </w:tc>
      </w:tr>
      <w:tr w:rsidR="00B71D51" w:rsidRPr="00056791" w14:paraId="486CA3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43AC4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E35939C" w14:textId="6BE10CB1" w:rsidR="00B71D51" w:rsidRPr="00020271" w:rsidRDefault="0005679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3" w:history="1">
              <w:r w:rsidRPr="0005679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https://myipleiria-my.sharepoint.com/:v:/g/personal/2202314_my_ipleiria_pt/EUTlHbGdLYpChKASZklULO4BX64B6yGM4jXcEJTqnNNhKA?e=U0mZKU</w:t>
              </w:r>
            </w:hyperlink>
          </w:p>
        </w:tc>
      </w:tr>
    </w:tbl>
    <w:p w14:paraId="0AD32C63" w14:textId="77777777" w:rsidR="00B71D51" w:rsidRPr="00B71D51" w:rsidRDefault="00B71D51" w:rsidP="00B71D51">
      <w:pPr>
        <w:rPr>
          <w:lang w:val="pt-PT"/>
        </w:rPr>
      </w:pPr>
    </w:p>
    <w:p w14:paraId="625A7C73" w14:textId="77777777" w:rsidR="00B71D51" w:rsidRPr="00B71D51" w:rsidRDefault="00B71D51" w:rsidP="00B71D51">
      <w:pPr>
        <w:spacing w:after="0"/>
        <w:rPr>
          <w:lang w:val="pt-PT"/>
        </w:rPr>
      </w:pPr>
    </w:p>
    <w:p w14:paraId="4465213E" w14:textId="77777777" w:rsidR="00B71D51" w:rsidRPr="00056791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06"/>
        <w:gridCol w:w="7527"/>
      </w:tblGrid>
      <w:tr w:rsidR="00B71D51" w:rsidRPr="003B5CB6" w14:paraId="3B26C2A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6B91CB7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68F867A" w14:textId="48E40190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26</w:t>
            </w:r>
          </w:p>
        </w:tc>
      </w:tr>
      <w:tr w:rsidR="00B71D51" w:rsidRPr="00AB3C16" w14:paraId="7CB1EFE6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71DD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110CDC0" w14:textId="18DFA777" w:rsidR="00B71D51" w:rsidRPr="00020271" w:rsidRDefault="001B789E" w:rsidP="001B789E">
            <w:pPr>
              <w:tabs>
                <w:tab w:val="left" w:pos="1932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Arrastado ícone do rato para cima destes dois artigos</w:t>
            </w:r>
          </w:p>
        </w:tc>
      </w:tr>
      <w:tr w:rsidR="00B71D51" w:rsidRPr="00AB3C16" w14:paraId="44321C6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D50C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1FC76B" w14:textId="52B5574C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4" w:anchor="opeco=hp:alaune:Lojas-Porto-Lisboa-october:AH21" w:history="1"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https://www.laredoute.pt/lojas.aspx#opeco=hp:alaune</w:t>
              </w:r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:</w:t>
              </w:r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Lojas-Porto-Lisboa-october:AH21</w:t>
              </w:r>
            </w:hyperlink>
          </w:p>
        </w:tc>
      </w:tr>
      <w:tr w:rsidR="00B71D51" w:rsidRPr="00AB3C16" w14:paraId="1A03F15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86EA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3A4208" w14:textId="7F3EB14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AB3C16" w14:paraId="51B1F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D840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CF8F1C" w14:textId="598DBBBB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Links não dão feedback que podem ser clicados para além da mudança do ícone do rato</w:t>
            </w:r>
          </w:p>
        </w:tc>
      </w:tr>
      <w:tr w:rsidR="00B71D51" w:rsidRPr="0074229F" w14:paraId="2FBF34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40E1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DB897" w14:textId="7FE153AC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Nesta página apenas</w:t>
            </w:r>
          </w:p>
        </w:tc>
      </w:tr>
      <w:tr w:rsidR="00B71D51" w:rsidRPr="00B77C3D" w14:paraId="16FD97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67C1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E2705D" w14:textId="720C7600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são usados</w:t>
            </w:r>
          </w:p>
        </w:tc>
      </w:tr>
      <w:tr w:rsidR="00B71D51" w:rsidRPr="0074229F" w14:paraId="46C07D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BEC6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69B137" w14:textId="5A7BDF9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AB3C16" w14:paraId="4559E76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8B2C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EE73E" w14:textId="21C8C93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os ícones para butões, visto que já existem uns em paralelo a estes dois links que encaixam bem</w:t>
            </w:r>
          </w:p>
        </w:tc>
      </w:tr>
      <w:tr w:rsidR="00B71D51" w:rsidRPr="00DB0B99" w14:paraId="34B4345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510196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AACE2B" w14:textId="3C929173" w:rsidR="00B71D51" w:rsidRPr="00020271" w:rsidRDefault="00DB0B9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5" w:history="1">
              <w:r w:rsidRPr="00DB0B99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https://myipleiria-my.sharepoint.com/:v:/g/personal/2202314_my_ipleiria_pt/Edf38uX0E1dIshLtVqhPCC0BgmFtVjYlKTBBH04Ax6fCXA?e=nxHFgO</w:t>
              </w:r>
            </w:hyperlink>
          </w:p>
        </w:tc>
      </w:tr>
    </w:tbl>
    <w:p w14:paraId="0048DD07" w14:textId="77777777" w:rsidR="00B71D51" w:rsidRPr="00B71D51" w:rsidRDefault="00B71D51" w:rsidP="00B71D51">
      <w:pPr>
        <w:rPr>
          <w:lang w:val="pt-PT"/>
        </w:rPr>
      </w:pPr>
    </w:p>
    <w:p w14:paraId="06540CD8" w14:textId="77777777" w:rsidR="00B71D51" w:rsidRPr="00B71D51" w:rsidRDefault="00B71D51" w:rsidP="00B71D51">
      <w:pPr>
        <w:spacing w:after="0"/>
        <w:rPr>
          <w:lang w:val="pt-PT"/>
        </w:rPr>
      </w:pPr>
    </w:p>
    <w:p w14:paraId="617D6FE4" w14:textId="77777777" w:rsidR="00B71D51" w:rsidRPr="00DB0B99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7422"/>
      </w:tblGrid>
      <w:tr w:rsidR="00B71D51" w:rsidRPr="003B5CB6" w14:paraId="27DF0FB2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3A7999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257A843" w14:textId="55BE29DD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27</w:t>
            </w:r>
          </w:p>
        </w:tc>
      </w:tr>
      <w:tr w:rsidR="00B71D51" w:rsidRPr="00AB3C16" w14:paraId="2188B28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9F52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EEE30A" w14:textId="7B373EF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Lida a explicação de medida de tamanhos de cintos</w:t>
            </w:r>
          </w:p>
        </w:tc>
      </w:tr>
      <w:tr w:rsidR="00B71D51" w:rsidRPr="00AB3C16" w14:paraId="3CA7FD2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B7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B339E" w14:textId="276A9F3F" w:rsidR="00B71D51" w:rsidRPr="00020271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6" w:history="1"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https://www.laredoute.pt/m</w:t>
              </w:r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e</w:t>
              </w:r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didas_geral.aspx</w:t>
              </w:r>
            </w:hyperlink>
          </w:p>
        </w:tc>
      </w:tr>
      <w:tr w:rsidR="00B71D51" w:rsidRPr="0074229F" w14:paraId="78E4BC8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7A9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1774B3" w14:textId="736B5FEA" w:rsidR="00B71D51" w:rsidRPr="00020271" w:rsidRDefault="001B789E" w:rsidP="00DC49B4">
            <w:pPr>
              <w:spacing w:after="0" w:line="240" w:lineRule="auto"/>
              <w:ind w:left="720" w:hanging="720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4-Consistência e standards</w:t>
            </w:r>
          </w:p>
        </w:tc>
      </w:tr>
      <w:tr w:rsidR="00B71D51" w:rsidRPr="00AB3C16" w14:paraId="0706B8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2A9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C858E3" w14:textId="6640503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Explicação de tamanhos de cintos demasiado breve</w:t>
            </w:r>
          </w:p>
        </w:tc>
      </w:tr>
      <w:tr w:rsidR="00B71D51" w:rsidRPr="00AB3C16" w14:paraId="0E2B8BA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172B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CA40F9" w14:textId="1150524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Só esta explicação de tamanhos de roupa e outros é breve</w:t>
            </w:r>
          </w:p>
        </w:tc>
      </w:tr>
      <w:tr w:rsidR="00B71D51" w:rsidRPr="00AB3C16" w14:paraId="705D19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8DDB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7F2FE3" w14:textId="1F97E5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7F4578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0A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0A5AAD" w14:textId="6988A7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AB3C16" w14:paraId="3ACEC57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FAA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DD59E8" w14:textId="50206984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texto de modo a que explique de forma mais detalhada</w:t>
            </w:r>
          </w:p>
        </w:tc>
      </w:tr>
      <w:tr w:rsidR="00B71D51" w:rsidRPr="00B77C3D" w14:paraId="282A67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97B2CB2" w14:textId="2BA67D14" w:rsidR="00B71D51" w:rsidRPr="003B5CB6" w:rsidRDefault="00DB0B99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6E6BCC" w14:textId="46692B1C" w:rsidR="00B71D51" w:rsidRPr="00020271" w:rsidRDefault="00DB0B9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4BA79DC0" wp14:editId="785B9AA6">
                  <wp:extent cx="4715510" cy="1000125"/>
                  <wp:effectExtent l="0" t="0" r="889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1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9EC5C" w14:textId="77777777" w:rsidR="00B71D51" w:rsidRPr="00B71D51" w:rsidRDefault="00B71D51" w:rsidP="00B71D51">
      <w:pPr>
        <w:rPr>
          <w:lang w:val="pt-PT"/>
        </w:rPr>
      </w:pPr>
    </w:p>
    <w:p w14:paraId="2C4D828E" w14:textId="77777777" w:rsidR="00B71D51" w:rsidRPr="00B71D51" w:rsidRDefault="00B71D51" w:rsidP="00B71D51">
      <w:pPr>
        <w:spacing w:after="0"/>
        <w:rPr>
          <w:lang w:val="pt-PT"/>
        </w:rPr>
      </w:pPr>
    </w:p>
    <w:p w14:paraId="34964240" w14:textId="77777777" w:rsidR="00B71D51" w:rsidRDefault="00B71D51" w:rsidP="00DC49B4">
      <w:pPr>
        <w:ind w:left="3600" w:hanging="3600"/>
        <w:jc w:val="center"/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7552"/>
      </w:tblGrid>
      <w:tr w:rsidR="00B71D51" w:rsidRPr="003B5CB6" w14:paraId="7737E89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7861BA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C49D332" w14:textId="019F7F5B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28</w:t>
            </w:r>
          </w:p>
        </w:tc>
      </w:tr>
      <w:tr w:rsidR="00B71D51" w:rsidRPr="00AB3C16" w14:paraId="493231D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321B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90D46D" w14:textId="4C902542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Aberto link do Livro de Reclamações e tentativa de abrir as listas no fundo das páginas do site La Redoute</w:t>
            </w:r>
          </w:p>
        </w:tc>
      </w:tr>
      <w:tr w:rsidR="00B71D51" w:rsidRPr="00AB3C16" w14:paraId="5C65288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FC41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301F01B" w14:textId="45953D45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F</w:t>
            </w:r>
            <w:r w:rsidR="006B7A38">
              <w:rPr>
                <w:sz w:val="16"/>
                <w:szCs w:val="16"/>
                <w:lang w:val="pt-PT"/>
              </w:rPr>
              <w:t>ooter</w:t>
            </w:r>
            <w:r w:rsidRPr="006B7A38">
              <w:rPr>
                <w:sz w:val="16"/>
                <w:szCs w:val="16"/>
                <w:lang w:val="pt-PT"/>
              </w:rPr>
              <w:t xml:space="preserve"> de qualquer página da La Redoute</w:t>
            </w:r>
          </w:p>
        </w:tc>
      </w:tr>
      <w:tr w:rsidR="00B71D51" w:rsidRPr="0074229F" w14:paraId="7C014A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0B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5856A7" w14:textId="1DF530BA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sz w:val="16"/>
                <w:szCs w:val="16"/>
              </w:rPr>
              <w:t>5-Prevenção de erros</w:t>
            </w:r>
          </w:p>
        </w:tc>
      </w:tr>
      <w:tr w:rsidR="00B71D51" w:rsidRPr="00AB3C16" w14:paraId="02F70C4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4C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4C42F" w14:textId="50372AD3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As dropdown lists no final da página La Redoute temporariamente não funcionam depois de aberto o Livro de Reclamações</w:t>
            </w:r>
          </w:p>
        </w:tc>
      </w:tr>
      <w:tr w:rsidR="00B71D51" w:rsidRPr="00AB3C16" w14:paraId="43F4ACE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DD08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55F714" w14:textId="24F108A8" w:rsidR="00B71D51" w:rsidRPr="006B7A38" w:rsidRDefault="001B789E" w:rsidP="001B789E">
            <w:pPr>
              <w:tabs>
                <w:tab w:val="left" w:pos="1020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Sempre que se faz a tarefa anteriormente descrita</w:t>
            </w:r>
          </w:p>
        </w:tc>
      </w:tr>
      <w:tr w:rsidR="00B71D51" w:rsidRPr="00AB3C16" w14:paraId="3422BF0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A16D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A6E9F" w14:textId="3B20EDEC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Resolve-se depois de 5 segundos</w:t>
            </w:r>
          </w:p>
        </w:tc>
      </w:tr>
      <w:tr w:rsidR="00B71D51" w:rsidRPr="0074229F" w14:paraId="31B367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72D4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6116C6" w14:textId="3A338727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B77C3D" w14:paraId="16CEDA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2BE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722A55" w14:textId="14AA0B0D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bCs/>
                <w:sz w:val="16"/>
                <w:szCs w:val="16"/>
                <w:lang w:val="pt-PT" w:eastAsia="ar-SA"/>
              </w:rPr>
              <w:t>Resolver este bug</w:t>
            </w:r>
          </w:p>
        </w:tc>
      </w:tr>
      <w:tr w:rsidR="00B71D51" w:rsidRPr="00B77C3D" w14:paraId="7D87FCD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8AD58E6" w14:textId="0C917763" w:rsidR="00B71D51" w:rsidRPr="003B5CB6" w:rsidRDefault="0021170D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D382248" w14:textId="72581AD4" w:rsidR="00B71D51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390A2E27" wp14:editId="569960D0">
                  <wp:extent cx="5397500" cy="7867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CD33F" w14:textId="77777777" w:rsidR="00B71D51" w:rsidRPr="00B71D51" w:rsidRDefault="00B71D51" w:rsidP="00B71D51">
      <w:pPr>
        <w:rPr>
          <w:lang w:val="pt-PT"/>
        </w:rPr>
      </w:pPr>
    </w:p>
    <w:p w14:paraId="524108CE" w14:textId="77777777" w:rsidR="00B71D51" w:rsidRPr="00B71D51" w:rsidRDefault="00B71D51" w:rsidP="00B71D51">
      <w:pPr>
        <w:spacing w:after="0"/>
        <w:rPr>
          <w:lang w:val="pt-PT"/>
        </w:rPr>
      </w:pPr>
    </w:p>
    <w:p w14:paraId="30238F81" w14:textId="378FBCC7" w:rsidR="00B323B7" w:rsidRDefault="00B323B7" w:rsidP="00105813">
      <w:pPr>
        <w:spacing w:after="0"/>
        <w:rPr>
          <w:lang w:val="pt-PT"/>
        </w:rPr>
      </w:pPr>
    </w:p>
    <w:p w14:paraId="2049FD74" w14:textId="518D18D7" w:rsidR="00A64599" w:rsidRDefault="00A64599" w:rsidP="00105813">
      <w:pPr>
        <w:spacing w:after="0"/>
        <w:rPr>
          <w:lang w:val="pt-PT"/>
        </w:rPr>
      </w:pPr>
    </w:p>
    <w:p w14:paraId="2CFED7CF" w14:textId="47A9E2A9" w:rsidR="00A64599" w:rsidRDefault="00A64599" w:rsidP="00105813">
      <w:pPr>
        <w:spacing w:after="0"/>
        <w:rPr>
          <w:lang w:val="pt-PT"/>
        </w:rPr>
      </w:pPr>
    </w:p>
    <w:p w14:paraId="5B694BA7" w14:textId="718832D6" w:rsidR="00A64599" w:rsidRDefault="00A64599" w:rsidP="00105813">
      <w:pPr>
        <w:spacing w:after="0"/>
        <w:rPr>
          <w:lang w:val="pt-PT"/>
        </w:rPr>
      </w:pPr>
    </w:p>
    <w:p w14:paraId="11132E89" w14:textId="27ECFBBD" w:rsidR="00A64599" w:rsidRDefault="00A64599" w:rsidP="00105813">
      <w:pPr>
        <w:spacing w:after="0"/>
        <w:rPr>
          <w:lang w:val="pt-PT"/>
        </w:rPr>
      </w:pPr>
    </w:p>
    <w:p w14:paraId="49823D74" w14:textId="77777777" w:rsidR="00A64599" w:rsidRPr="00B71D51" w:rsidRDefault="00A64599" w:rsidP="00105813">
      <w:pPr>
        <w:spacing w:after="0"/>
        <w:rPr>
          <w:lang w:val="pt-PT"/>
        </w:rPr>
      </w:pPr>
    </w:p>
    <w:p w14:paraId="5F451A82" w14:textId="77777777" w:rsidR="00D62A6C" w:rsidRPr="00D62A6C" w:rsidRDefault="00D62A6C" w:rsidP="00D62A6C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AB3C16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lastRenderedPageBreak/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D62A6C" w:rsidRPr="0050657B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1FFF8DE3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4</w:t>
            </w:r>
          </w:p>
        </w:tc>
      </w:tr>
      <w:tr w:rsidR="00D62A6C" w:rsidRPr="0050657B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9F2FFDA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6A4E257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5</w:t>
            </w:r>
          </w:p>
        </w:tc>
      </w:tr>
      <w:tr w:rsidR="00D62A6C" w:rsidRPr="00D62A6C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 xml:space="preserve">Consistência e </w:t>
            </w:r>
            <w:r w:rsidRPr="00D62A6C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5300F756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9</w:t>
            </w:r>
          </w:p>
        </w:tc>
      </w:tr>
      <w:tr w:rsidR="00D62A6C" w:rsidRPr="00D62A6C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671D90A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4</w:t>
            </w:r>
          </w:p>
        </w:tc>
      </w:tr>
      <w:tr w:rsidR="00D62A6C" w:rsidRPr="0050657B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744364E1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58820280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Visualmente agradável e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0EA6BE9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50657B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2DEA9BB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1C65AFA7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D62A6C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D62A6C" w:rsidRDefault="00D62A6C" w:rsidP="00BE4786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019FE84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27</w:t>
            </w:r>
          </w:p>
        </w:tc>
      </w:tr>
    </w:tbl>
    <w:p w14:paraId="705BFF91" w14:textId="77777777" w:rsidR="00BE4786" w:rsidRDefault="00BE4786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AB3C16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D62A6C" w:rsidRPr="0050657B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03B82FF5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43E364F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  <w:r w:rsidR="00375B4B"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47AEB9E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10</w:t>
            </w:r>
          </w:p>
        </w:tc>
      </w:tr>
      <w:tr w:rsidR="00D62A6C" w:rsidRPr="00D62A6C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A916890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7</w:t>
            </w:r>
          </w:p>
        </w:tc>
      </w:tr>
      <w:tr w:rsidR="00D62A6C" w:rsidRPr="00D62A6C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5ED4AD0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D62A6C" w:rsidRPr="00D62A6C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D62A6C" w:rsidRDefault="00D62A6C" w:rsidP="00BE4786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140EAB5F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5.6</w:t>
            </w:r>
          </w:p>
        </w:tc>
      </w:tr>
    </w:tbl>
    <w:p w14:paraId="06C38D3B" w14:textId="77777777" w:rsidR="00D62A6C" w:rsidRPr="00140CDB" w:rsidRDefault="00D62A6C">
      <w:pPr>
        <w:rPr>
          <w:lang w:val="pt-PT"/>
        </w:rPr>
      </w:pPr>
    </w:p>
    <w:sectPr w:rsidR="00D62A6C" w:rsidRPr="00140CDB" w:rsidSect="0069763F">
      <w:headerReference w:type="default" r:id="rId49"/>
      <w:footerReference w:type="default" r:id="rId50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E037" w14:textId="77777777" w:rsidR="00D75523" w:rsidRDefault="00D75523" w:rsidP="00140CDB">
      <w:pPr>
        <w:spacing w:after="0" w:line="240" w:lineRule="auto"/>
      </w:pPr>
      <w:r>
        <w:separator/>
      </w:r>
    </w:p>
  </w:endnote>
  <w:endnote w:type="continuationSeparator" w:id="0">
    <w:p w14:paraId="6AEE5973" w14:textId="77777777" w:rsidR="00D75523" w:rsidRDefault="00D75523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23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369"/>
    </w:tblGrid>
    <w:tr w:rsidR="00BE4786" w14:paraId="6AE2E93F" w14:textId="77777777" w:rsidTr="00040DC2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58F6DAB1" w:rsidR="00BE4786" w:rsidRPr="00C14A9B" w:rsidRDefault="00DB0B99" w:rsidP="00AC1CF0">
          <w:pPr>
            <w:pStyle w:val="Footer"/>
            <w:rPr>
              <w:lang w:val="pt-PT"/>
            </w:rPr>
          </w:pPr>
          <w:r>
            <w:rPr>
              <w:lang w:val="pt-PT"/>
            </w:rPr>
            <w:t xml:space="preserve">Henrique Henriques </w:t>
          </w:r>
          <w:r w:rsidR="00BE4786" w:rsidRPr="00C14A9B">
            <w:rPr>
              <w:lang w:val="pt-PT"/>
            </w:rPr>
            <w:t>|</w:t>
          </w:r>
          <w:r w:rsidR="00BE4786">
            <w:rPr>
              <w:lang w:val="pt-PT"/>
            </w:rPr>
            <w:t xml:space="preserve"> </w:t>
          </w:r>
          <w:r>
            <w:rPr>
              <w:lang w:val="pt-PT"/>
            </w:rPr>
            <w:t>Ricardo Franco</w:t>
          </w:r>
        </w:p>
      </w:tc>
      <w:tc>
        <w:tcPr>
          <w:tcW w:w="3369" w:type="dxa"/>
          <w:tcBorders>
            <w:top w:val="single" w:sz="2" w:space="0" w:color="808080" w:themeColor="background1" w:themeShade="80"/>
          </w:tcBorders>
        </w:tcPr>
        <w:p w14:paraId="561B2839" w14:textId="77777777" w:rsidR="00BE4786" w:rsidRPr="00140CDB" w:rsidRDefault="00BE4786" w:rsidP="00140CDB">
          <w:pPr>
            <w:pStyle w:val="Footer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BE4786" w:rsidRDefault="00BE4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43D4" w14:textId="77777777" w:rsidR="00D75523" w:rsidRDefault="00D75523" w:rsidP="00140CDB">
      <w:pPr>
        <w:spacing w:after="0" w:line="240" w:lineRule="auto"/>
      </w:pPr>
      <w:r>
        <w:separator/>
      </w:r>
    </w:p>
  </w:footnote>
  <w:footnote w:type="continuationSeparator" w:id="0">
    <w:p w14:paraId="7CC57BE1" w14:textId="77777777" w:rsidR="00D75523" w:rsidRDefault="00D75523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BE4786" w:rsidRPr="00AB3C16" w14:paraId="2B88FF3A" w14:textId="77777777" w:rsidTr="00BE4786">
      <w:tc>
        <w:tcPr>
          <w:tcW w:w="4527" w:type="dxa"/>
        </w:tcPr>
        <w:p w14:paraId="1F7584C4" w14:textId="77777777" w:rsidR="00BE4786" w:rsidRPr="00140CDB" w:rsidRDefault="00BE4786" w:rsidP="0069763F">
          <w:pPr>
            <w:pStyle w:val="Header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BE4786" w:rsidRPr="00140CDB" w:rsidRDefault="00BE4786" w:rsidP="0069763F">
          <w:pPr>
            <w:pStyle w:val="Header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BE4786" w:rsidRPr="00361A5F" w:rsidRDefault="00BE4786" w:rsidP="0069763F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qgUAk3RuBSwAAAA="/>
  </w:docVars>
  <w:rsids>
    <w:rsidRoot w:val="00140CDB"/>
    <w:rsid w:val="000112E0"/>
    <w:rsid w:val="00020271"/>
    <w:rsid w:val="00040DC2"/>
    <w:rsid w:val="00056791"/>
    <w:rsid w:val="00065DE0"/>
    <w:rsid w:val="00070C5F"/>
    <w:rsid w:val="000A47E5"/>
    <w:rsid w:val="00105813"/>
    <w:rsid w:val="00134CEC"/>
    <w:rsid w:val="00140CDB"/>
    <w:rsid w:val="00145329"/>
    <w:rsid w:val="001949B4"/>
    <w:rsid w:val="001B789E"/>
    <w:rsid w:val="001E21BB"/>
    <w:rsid w:val="001F7384"/>
    <w:rsid w:val="002116A8"/>
    <w:rsid w:val="0021170D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1A5F"/>
    <w:rsid w:val="0036677D"/>
    <w:rsid w:val="00375B4B"/>
    <w:rsid w:val="003818A2"/>
    <w:rsid w:val="003B5C6D"/>
    <w:rsid w:val="003B6053"/>
    <w:rsid w:val="00401250"/>
    <w:rsid w:val="004103AC"/>
    <w:rsid w:val="00454DB4"/>
    <w:rsid w:val="00457477"/>
    <w:rsid w:val="00473801"/>
    <w:rsid w:val="004A5C87"/>
    <w:rsid w:val="004B5B83"/>
    <w:rsid w:val="004B64FB"/>
    <w:rsid w:val="004B6F90"/>
    <w:rsid w:val="004F1A72"/>
    <w:rsid w:val="0050657B"/>
    <w:rsid w:val="00522B56"/>
    <w:rsid w:val="0056004A"/>
    <w:rsid w:val="00584496"/>
    <w:rsid w:val="00594864"/>
    <w:rsid w:val="005D7A2F"/>
    <w:rsid w:val="0061378A"/>
    <w:rsid w:val="00615050"/>
    <w:rsid w:val="00615A28"/>
    <w:rsid w:val="00671F26"/>
    <w:rsid w:val="00684E01"/>
    <w:rsid w:val="0069763F"/>
    <w:rsid w:val="006A663D"/>
    <w:rsid w:val="006A79EA"/>
    <w:rsid w:val="006B7A38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7C2E35"/>
    <w:rsid w:val="008046DC"/>
    <w:rsid w:val="00826A3D"/>
    <w:rsid w:val="00872D8F"/>
    <w:rsid w:val="00885873"/>
    <w:rsid w:val="008A5DAD"/>
    <w:rsid w:val="008E2554"/>
    <w:rsid w:val="00902B41"/>
    <w:rsid w:val="0099791D"/>
    <w:rsid w:val="009B0123"/>
    <w:rsid w:val="009D15A0"/>
    <w:rsid w:val="009E14F1"/>
    <w:rsid w:val="00A64599"/>
    <w:rsid w:val="00AB3C16"/>
    <w:rsid w:val="00AC1CF0"/>
    <w:rsid w:val="00AE4784"/>
    <w:rsid w:val="00AE61DE"/>
    <w:rsid w:val="00AE7BDA"/>
    <w:rsid w:val="00B30494"/>
    <w:rsid w:val="00B323B7"/>
    <w:rsid w:val="00B57B0B"/>
    <w:rsid w:val="00B611C4"/>
    <w:rsid w:val="00B66BEB"/>
    <w:rsid w:val="00B71D51"/>
    <w:rsid w:val="00B90A51"/>
    <w:rsid w:val="00BA1F6E"/>
    <w:rsid w:val="00BB2A16"/>
    <w:rsid w:val="00BE4786"/>
    <w:rsid w:val="00BF7795"/>
    <w:rsid w:val="00C145EF"/>
    <w:rsid w:val="00C14A9B"/>
    <w:rsid w:val="00C46856"/>
    <w:rsid w:val="00C5756C"/>
    <w:rsid w:val="00C74773"/>
    <w:rsid w:val="00C7608B"/>
    <w:rsid w:val="00C813AC"/>
    <w:rsid w:val="00C85683"/>
    <w:rsid w:val="00C93FE2"/>
    <w:rsid w:val="00CD5F9B"/>
    <w:rsid w:val="00CE6821"/>
    <w:rsid w:val="00D316A3"/>
    <w:rsid w:val="00D3188E"/>
    <w:rsid w:val="00D44F8A"/>
    <w:rsid w:val="00D6121C"/>
    <w:rsid w:val="00D62A6C"/>
    <w:rsid w:val="00D75523"/>
    <w:rsid w:val="00D75DEC"/>
    <w:rsid w:val="00DB0B99"/>
    <w:rsid w:val="00DB36F6"/>
    <w:rsid w:val="00DB46E0"/>
    <w:rsid w:val="00DC49B4"/>
    <w:rsid w:val="00DE0DCC"/>
    <w:rsid w:val="00E048D2"/>
    <w:rsid w:val="00E04FD4"/>
    <w:rsid w:val="00E15368"/>
    <w:rsid w:val="00E52C90"/>
    <w:rsid w:val="00EB13F7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Header">
    <w:name w:val="header"/>
    <w:basedOn w:val="Normal"/>
    <w:link w:val="HeaderChar"/>
    <w:rsid w:val="00140C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yperlink">
    <w:name w:val="Hyperlink"/>
    <w:rsid w:val="00140C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C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C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CDB"/>
    <w:rPr>
      <w:b/>
      <w:color w:val="C0504D" w:themeColor="accent2"/>
    </w:rPr>
  </w:style>
  <w:style w:type="character" w:styleId="Emphasis">
    <w:name w:val="Emphasis"/>
    <w:uiPriority w:val="20"/>
    <w:qFormat/>
    <w:rsid w:val="00140C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0C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CDB"/>
  </w:style>
  <w:style w:type="paragraph" w:styleId="ListParagraph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C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C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0CDB"/>
    <w:rPr>
      <w:i/>
    </w:rPr>
  </w:style>
  <w:style w:type="character" w:styleId="IntenseEmphasis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0CDB"/>
    <w:rPr>
      <w:b/>
    </w:rPr>
  </w:style>
  <w:style w:type="character" w:styleId="IntenseReference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DB"/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8A2"/>
    <w:rPr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61A5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ipleiria-my.sharepoint.com/:v:/g/personal/2202314_my_ipleiria_pt/EahArNA7DpZKkp6m5bZymVcB4fYcfGNLRXUyLGxoBXzzyA?e=uenodm" TargetMode="External"/><Relationship Id="rId18" Type="http://schemas.openxmlformats.org/officeDocument/2006/relationships/hyperlink" Target="https://myipleiria-my.sharepoint.com/:v:/g/personal/2202314_my_ipleiria_pt/EXohyyVpagtKqKeZKDpzP8UBRUwNS16uRLkrnBsiSr-rkA?e=Ukw5zI" TargetMode="External"/><Relationship Id="rId26" Type="http://schemas.openxmlformats.org/officeDocument/2006/relationships/hyperlink" Target="https://myipleiria-my.sharepoint.com/:v:/g/personal/2202314_my_ipleiria_pt/EVmpic4a5jZKmIsfULrQGvEBe3retGQuBLK0xZhbSauMUg?e=WYsvwg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myipleiria-my.sharepoint.com/:v:/g/personal/2202314_my_ipleiria_pt/ERacCxXJGWBFjx91LIXiL7EBurLKCIPQycNWFUec4mAaZw?e=XfRtD7" TargetMode="External"/><Relationship Id="rId34" Type="http://schemas.openxmlformats.org/officeDocument/2006/relationships/hyperlink" Target="https://www.laredoute.pt/sellconditions.aspx" TargetMode="External"/><Relationship Id="rId42" Type="http://schemas.openxmlformats.org/officeDocument/2006/relationships/hyperlink" Target="https://www.laredoute.pt/ser-solidario.aspx" TargetMode="External"/><Relationship Id="rId47" Type="http://schemas.openxmlformats.org/officeDocument/2006/relationships/image" Target="media/image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yipleiria-my.sharepoint.com/:v:/g/personal/2202314_my_ipleiria_pt/EbqFm_IK5AlBjmLg3LBBkjgBDgm-Hb6OpufbpSZsdJSYYg?e=DmrceT" TargetMode="External"/><Relationship Id="rId29" Type="http://schemas.openxmlformats.org/officeDocument/2006/relationships/hyperlink" Target="https://myipleiria-my.sharepoint.com/:v:/g/personal/2202314_my_ipleiria_pt/EWYl-NfayqVKnx6OZN58JGIBRAvxUG_jYberm9mYBCMfoA?e=3gfaBc" TargetMode="External"/><Relationship Id="rId11" Type="http://schemas.openxmlformats.org/officeDocument/2006/relationships/hyperlink" Target="https://www.laredoute.pt/shp/moveis.aspx" TargetMode="External"/><Relationship Id="rId24" Type="http://schemas.openxmlformats.org/officeDocument/2006/relationships/hyperlink" Target="https://myipleiria-my.sharepoint.com/:v:/g/personal/2202314_my_ipleiria_pt/Ef6iwrdiU6JGjOFZOoYqstYB13vltsS_jXoBdNIMiM2iFg?e=dRNkBX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myipleiria-my.sharepoint.com/:v:/g/personal/2202314_my_ipleiria_pt/EdPLaHqbyZlLrhilDMmXNzMBbIN0CwFoYk-4bzYOnHFiuw?e=XJNLPU" TargetMode="External"/><Relationship Id="rId40" Type="http://schemas.openxmlformats.org/officeDocument/2006/relationships/hyperlink" Target="https://www.laredoute.pt/ser-solidario.aspx" TargetMode="External"/><Relationship Id="rId45" Type="http://schemas.openxmlformats.org/officeDocument/2006/relationships/hyperlink" Target="https://myipleiria-my.sharepoint.com/:v:/g/personal/2202314_my_ipleiria_pt/Edf38uX0E1dIshLtVqhPCC0BgmFtVjYlKTBBH04Ax6fCXA?e=nxHF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ipleiria-my.sharepoint.com/:v:/g/personal/2202314_my_ipleiria_pt/ESu0i_1KulxEkm36vTCg3UwB_MegCjLfi-p0T1Fgerk0Jw?e=0cHM7u" TargetMode="External"/><Relationship Id="rId23" Type="http://schemas.openxmlformats.org/officeDocument/2006/relationships/hyperlink" Target="https://www.laredoute.pt/content/cores-de-outono-/" TargetMode="External"/><Relationship Id="rId28" Type="http://schemas.openxmlformats.org/officeDocument/2006/relationships/hyperlink" Target="https://myipleiria-my.sharepoint.com/:v:/g/personal/2202314_my_ipleiria_pt/Ef6iwrdiU6JGjOFZOoYqstYB13vltsS_jXoBdNIMiM2iFg?e=dRNkBX" TargetMode="External"/><Relationship Id="rId36" Type="http://schemas.openxmlformats.org/officeDocument/2006/relationships/hyperlink" Target="https://www.laredoute.pt/politica-de-privacidade.aspx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myipleiria-my.sharepoint.com/:v:/g/personal/2202314_my_ipleiria_pt/EfPAk2KXdTxLk3g0dRnp70ABIpUUQXYFA6pvjsHJneGU-w?e=YUcjw3" TargetMode="External"/><Relationship Id="rId19" Type="http://schemas.openxmlformats.org/officeDocument/2006/relationships/hyperlink" Target="https://myipleiria-my.sharepoint.com/:v:/g/personal/2202314_my_ipleiria_pt/EVWKxNhysytFg5AvnNMIhl0BJsbwjlGrTW6PFK0Dk7xrHg?e=mod0xt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laredoute.pt/lojas.asp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ipleiria-my.sharepoint.com/:v:/g/personal/2202314_my_ipleiria_pt/ESV0Iq7VyZVBs680rNn3-W4BvGTcHT1kSnL00gQOMnefuw?e=F5vB9P" TargetMode="External"/><Relationship Id="rId22" Type="http://schemas.openxmlformats.org/officeDocument/2006/relationships/hyperlink" Target="https://myipleiria-my.sharepoint.com/:v:/g/personal/2202314_my_ipleiria_pt/EaZYoCG_h6BNjM-LzGsSMH4BTGQOXHXQehRyV-ykkhnBVg?e=pVwrnL" TargetMode="External"/><Relationship Id="rId27" Type="http://schemas.openxmlformats.org/officeDocument/2006/relationships/hyperlink" Target="https://www.laredoute.pt/inspiration/" TargetMode="External"/><Relationship Id="rId30" Type="http://schemas.openxmlformats.org/officeDocument/2006/relationships/hyperlink" Target="https://www.laredoute.pt/inspiration/" TargetMode="External"/><Relationship Id="rId35" Type="http://schemas.openxmlformats.org/officeDocument/2006/relationships/hyperlink" Target="https://myipleiria-my.sharepoint.com/:v:/g/personal/2202314_my_ipleiria_pt/EWs7DvWypUxMhFy4GkAI9ZEBZNe1H1w4ciiRyBarTEmTnw?e=EFpynO" TargetMode="External"/><Relationship Id="rId43" Type="http://schemas.openxmlformats.org/officeDocument/2006/relationships/hyperlink" Target="https://myipleiria-my.sharepoint.com/:v:/g/personal/2202314_my_ipleiria_pt/EUTlHbGdLYpChKASZklULO4BX64B6yGM4jXcEJTqnNNhKA?e=U0mZKU" TargetMode="External"/><Relationship Id="rId48" Type="http://schemas.openxmlformats.org/officeDocument/2006/relationships/image" Target="media/image9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myipleiria-my.sharepoint.com/:v:/g/personal/2202314_my_ipleiria_pt/EWbWklTHGkZEusz2T-FSBeABuMmBKj8Zv-7KB0X9DA8YxA?e=bhZ85u" TargetMode="External"/><Relationship Id="rId17" Type="http://schemas.openxmlformats.org/officeDocument/2006/relationships/hyperlink" Target="https://myipleiria-my.sharepoint.com/:v:/g/personal/2202314_my_ipleiria_pt/EbqFm_IK5AlBjmLg3LBBkjgBDgm-Hb6OpufbpSZsdJSYYg?e=DmrceT" TargetMode="External"/><Relationship Id="rId25" Type="http://schemas.openxmlformats.org/officeDocument/2006/relationships/hyperlink" Target="https://www.laredoute.pt/inspiration/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6.png"/><Relationship Id="rId46" Type="http://schemas.openxmlformats.org/officeDocument/2006/relationships/hyperlink" Target="https://www.laredoute.pt/medidas_geral.aspx" TargetMode="External"/><Relationship Id="rId20" Type="http://schemas.openxmlformats.org/officeDocument/2006/relationships/hyperlink" Target="https://www.laredoute.pt/b2b.aspx" TargetMode="External"/><Relationship Id="rId41" Type="http://schemas.openxmlformats.org/officeDocument/2006/relationships/hyperlink" Target="https://myipleiria-my.sharepoint.com/:v:/g/personal/2202314_my_ipleiria_pt/EXVzJ_iI7Q1AvV1Pk8M91PYBw6lk2sQKDL37hUVsQ69dJA?e=rMHGm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0041CB-EF31-4731-A77F-8F9C297E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3083</Words>
  <Characters>16651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</dc:creator>
  <cp:lastModifiedBy>Ricardo Franco</cp:lastModifiedBy>
  <cp:revision>4</cp:revision>
  <cp:lastPrinted>2018-10-23T07:12:00Z</cp:lastPrinted>
  <dcterms:created xsi:type="dcterms:W3CDTF">2021-12-06T20:16:00Z</dcterms:created>
  <dcterms:modified xsi:type="dcterms:W3CDTF">2021-12-09T15:01:00Z</dcterms:modified>
</cp:coreProperties>
</file>