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Kella.be Video Transcription Service Documentation</w:t>
      </w:r>
    </w:p>
    <w:p>
      <w:pPr>
        <w:rPr>
          <w:rFonts w:hint="default"/>
          <w:sz w:val="24"/>
          <w:szCs w:val="24"/>
        </w:rPr>
      </w:pPr>
    </w:p>
    <w:p>
      <w:pPr>
        <w:rPr>
          <w:rFonts w:hint="default"/>
          <w:sz w:val="24"/>
          <w:szCs w:val="24"/>
        </w:rPr>
      </w:pPr>
      <w:r>
        <w:rPr>
          <w:rFonts w:hint="default"/>
          <w:sz w:val="24"/>
          <w:szCs w:val="24"/>
        </w:rPr>
        <w:t>## Introduction</w:t>
      </w:r>
    </w:p>
    <w:p>
      <w:pPr>
        <w:rPr>
          <w:rFonts w:hint="default"/>
          <w:sz w:val="24"/>
          <w:szCs w:val="24"/>
        </w:rPr>
      </w:pPr>
      <w:r>
        <w:rPr>
          <w:rFonts w:hint="default"/>
          <w:sz w:val="24"/>
          <w:szCs w:val="24"/>
        </w:rPr>
        <w:t xml:space="preserve">Welcome to the documentation for Kella.be, a video transcription service that helps you convert your audio and video content into accurate, high-quality transcriptions. </w:t>
      </w:r>
      <w:bookmarkStart w:id="0" w:name="_GoBack"/>
      <w:bookmarkEnd w:id="0"/>
      <w:r>
        <w:rPr>
          <w:rFonts w:hint="default"/>
          <w:sz w:val="24"/>
          <w:szCs w:val="24"/>
        </w:rPr>
        <w:t>This documentation provides detailed information on how to use Kella.be to transcribe your videos, manage transcriptions, and make the most of the service's features.</w:t>
      </w:r>
    </w:p>
    <w:p>
      <w:pPr>
        <w:rPr>
          <w:rFonts w:hint="default"/>
          <w:sz w:val="24"/>
          <w:szCs w:val="24"/>
        </w:rPr>
      </w:pPr>
    </w:p>
    <w:p>
      <w:pPr>
        <w:rPr>
          <w:rFonts w:hint="default"/>
          <w:sz w:val="24"/>
          <w:szCs w:val="24"/>
        </w:rPr>
      </w:pPr>
      <w:r>
        <w:rPr>
          <w:rFonts w:hint="default"/>
          <w:sz w:val="24"/>
          <w:szCs w:val="24"/>
        </w:rPr>
        <w:t>## Table of Contents</w:t>
      </w:r>
    </w:p>
    <w:p>
      <w:pPr>
        <w:rPr>
          <w:rFonts w:hint="default"/>
          <w:sz w:val="24"/>
          <w:szCs w:val="24"/>
        </w:rPr>
      </w:pPr>
      <w:r>
        <w:rPr>
          <w:rFonts w:hint="default"/>
          <w:sz w:val="24"/>
          <w:szCs w:val="24"/>
        </w:rPr>
        <w:t>1. Getting Started</w:t>
      </w:r>
    </w:p>
    <w:p>
      <w:pPr>
        <w:rPr>
          <w:rFonts w:hint="default"/>
          <w:sz w:val="24"/>
          <w:szCs w:val="24"/>
        </w:rPr>
      </w:pPr>
      <w:r>
        <w:rPr>
          <w:rFonts w:hint="default"/>
          <w:sz w:val="24"/>
          <w:szCs w:val="24"/>
        </w:rPr>
        <w:t xml:space="preserve">    - 1.1 Sign up for an Account</w:t>
      </w:r>
    </w:p>
    <w:p>
      <w:pPr>
        <w:rPr>
          <w:rFonts w:hint="default"/>
          <w:sz w:val="24"/>
          <w:szCs w:val="24"/>
        </w:rPr>
      </w:pPr>
      <w:r>
        <w:rPr>
          <w:rFonts w:hint="default"/>
          <w:sz w:val="24"/>
          <w:szCs w:val="24"/>
        </w:rPr>
        <w:t xml:space="preserve">    - 1.2 Accessing the Dashboard</w:t>
      </w:r>
    </w:p>
    <w:p>
      <w:pPr>
        <w:rPr>
          <w:rFonts w:hint="default"/>
          <w:sz w:val="24"/>
          <w:szCs w:val="24"/>
        </w:rPr>
      </w:pPr>
    </w:p>
    <w:p>
      <w:pPr>
        <w:rPr>
          <w:rFonts w:hint="default"/>
          <w:sz w:val="24"/>
          <w:szCs w:val="24"/>
        </w:rPr>
      </w:pPr>
      <w:r>
        <w:rPr>
          <w:rFonts w:hint="default"/>
          <w:sz w:val="24"/>
          <w:szCs w:val="24"/>
        </w:rPr>
        <w:t>2. Uploading and Transcribing Videos</w:t>
      </w:r>
    </w:p>
    <w:p>
      <w:pPr>
        <w:rPr>
          <w:rFonts w:hint="default"/>
          <w:sz w:val="24"/>
          <w:szCs w:val="24"/>
        </w:rPr>
      </w:pPr>
      <w:r>
        <w:rPr>
          <w:rFonts w:hint="default"/>
          <w:sz w:val="24"/>
          <w:szCs w:val="24"/>
        </w:rPr>
        <w:t xml:space="preserve">    - 2.1 Supported Video Formats</w:t>
      </w:r>
    </w:p>
    <w:p>
      <w:pPr>
        <w:rPr>
          <w:rFonts w:hint="default"/>
          <w:sz w:val="24"/>
          <w:szCs w:val="24"/>
        </w:rPr>
      </w:pPr>
      <w:r>
        <w:rPr>
          <w:rFonts w:hint="default"/>
          <w:sz w:val="24"/>
          <w:szCs w:val="24"/>
        </w:rPr>
        <w:t xml:space="preserve">    - 2.2 Uploading Videos</w:t>
      </w:r>
    </w:p>
    <w:p>
      <w:pPr>
        <w:rPr>
          <w:rFonts w:hint="default"/>
          <w:sz w:val="24"/>
          <w:szCs w:val="24"/>
        </w:rPr>
      </w:pPr>
      <w:r>
        <w:rPr>
          <w:rFonts w:hint="default"/>
          <w:sz w:val="24"/>
          <w:szCs w:val="24"/>
        </w:rPr>
        <w:t xml:space="preserve">    - 2.3 Selecting Transcription Options</w:t>
      </w:r>
    </w:p>
    <w:p>
      <w:pPr>
        <w:rPr>
          <w:rFonts w:hint="default"/>
          <w:sz w:val="24"/>
          <w:szCs w:val="24"/>
        </w:rPr>
      </w:pPr>
      <w:r>
        <w:rPr>
          <w:rFonts w:hint="default"/>
          <w:sz w:val="24"/>
          <w:szCs w:val="24"/>
        </w:rPr>
        <w:t xml:space="preserve">    - 2.4 Initiating Transcription</w:t>
      </w:r>
    </w:p>
    <w:p>
      <w:pPr>
        <w:rPr>
          <w:rFonts w:hint="default"/>
          <w:sz w:val="24"/>
          <w:szCs w:val="24"/>
        </w:rPr>
      </w:pPr>
    </w:p>
    <w:p>
      <w:pPr>
        <w:rPr>
          <w:rFonts w:hint="default"/>
          <w:sz w:val="24"/>
          <w:szCs w:val="24"/>
        </w:rPr>
      </w:pPr>
      <w:r>
        <w:rPr>
          <w:rFonts w:hint="default"/>
          <w:sz w:val="24"/>
          <w:szCs w:val="24"/>
        </w:rPr>
        <w:t>3. Managing Transcriptions</w:t>
      </w:r>
    </w:p>
    <w:p>
      <w:pPr>
        <w:rPr>
          <w:rFonts w:hint="default"/>
          <w:sz w:val="24"/>
          <w:szCs w:val="24"/>
        </w:rPr>
      </w:pPr>
      <w:r>
        <w:rPr>
          <w:rFonts w:hint="default"/>
          <w:sz w:val="24"/>
          <w:szCs w:val="24"/>
        </w:rPr>
        <w:t xml:space="preserve">    - 3.1 Viewing Transcription Status</w:t>
      </w:r>
    </w:p>
    <w:p>
      <w:pPr>
        <w:rPr>
          <w:rFonts w:hint="default"/>
          <w:sz w:val="24"/>
          <w:szCs w:val="24"/>
        </w:rPr>
      </w:pPr>
      <w:r>
        <w:rPr>
          <w:rFonts w:hint="default"/>
          <w:sz w:val="24"/>
          <w:szCs w:val="24"/>
        </w:rPr>
        <w:t xml:space="preserve">    - 3.2 Downloading Transcriptions</w:t>
      </w:r>
    </w:p>
    <w:p>
      <w:pPr>
        <w:rPr>
          <w:rFonts w:hint="default"/>
          <w:sz w:val="24"/>
          <w:szCs w:val="24"/>
        </w:rPr>
      </w:pPr>
      <w:r>
        <w:rPr>
          <w:rFonts w:hint="default"/>
          <w:sz w:val="24"/>
          <w:szCs w:val="24"/>
        </w:rPr>
        <w:t xml:space="preserve">    - 3.3 Editing Transcriptions</w:t>
      </w:r>
    </w:p>
    <w:p>
      <w:pPr>
        <w:rPr>
          <w:rFonts w:hint="default"/>
          <w:sz w:val="24"/>
          <w:szCs w:val="24"/>
        </w:rPr>
      </w:pPr>
      <w:r>
        <w:rPr>
          <w:rFonts w:hint="default"/>
          <w:sz w:val="24"/>
          <w:szCs w:val="24"/>
        </w:rPr>
        <w:t xml:space="preserve">    - 3.4 Deleting Transcriptions</w:t>
      </w:r>
    </w:p>
    <w:p>
      <w:pPr>
        <w:rPr>
          <w:rFonts w:hint="default"/>
          <w:sz w:val="24"/>
          <w:szCs w:val="24"/>
        </w:rPr>
      </w:pPr>
    </w:p>
    <w:p>
      <w:pPr>
        <w:rPr>
          <w:rFonts w:hint="default"/>
          <w:sz w:val="24"/>
          <w:szCs w:val="24"/>
        </w:rPr>
      </w:pPr>
      <w:r>
        <w:rPr>
          <w:rFonts w:hint="default"/>
          <w:sz w:val="24"/>
          <w:szCs w:val="24"/>
        </w:rPr>
        <w:t>4. Advanced Features</w:t>
      </w:r>
    </w:p>
    <w:p>
      <w:pPr>
        <w:rPr>
          <w:rFonts w:hint="default"/>
          <w:sz w:val="24"/>
          <w:szCs w:val="24"/>
        </w:rPr>
      </w:pPr>
      <w:r>
        <w:rPr>
          <w:rFonts w:hint="default"/>
          <w:sz w:val="24"/>
          <w:szCs w:val="24"/>
        </w:rPr>
        <w:t xml:space="preserve">    - 4.1 Speaker Identification</w:t>
      </w:r>
    </w:p>
    <w:p>
      <w:pPr>
        <w:rPr>
          <w:rFonts w:hint="default"/>
          <w:sz w:val="24"/>
          <w:szCs w:val="24"/>
        </w:rPr>
      </w:pPr>
      <w:r>
        <w:rPr>
          <w:rFonts w:hint="default"/>
          <w:sz w:val="24"/>
          <w:szCs w:val="24"/>
        </w:rPr>
        <w:t xml:space="preserve">    - 4.2 Timecode Insertion</w:t>
      </w:r>
    </w:p>
    <w:p>
      <w:pPr>
        <w:rPr>
          <w:rFonts w:hint="default"/>
          <w:sz w:val="24"/>
          <w:szCs w:val="24"/>
        </w:rPr>
      </w:pPr>
      <w:r>
        <w:rPr>
          <w:rFonts w:hint="default"/>
          <w:sz w:val="24"/>
          <w:szCs w:val="24"/>
        </w:rPr>
        <w:t xml:space="preserve">    - 4.3 Customization Options</w:t>
      </w:r>
    </w:p>
    <w:p>
      <w:pPr>
        <w:rPr>
          <w:rFonts w:hint="default"/>
          <w:sz w:val="24"/>
          <w:szCs w:val="24"/>
        </w:rPr>
      </w:pPr>
    </w:p>
    <w:p>
      <w:pPr>
        <w:rPr>
          <w:rFonts w:hint="default"/>
          <w:sz w:val="24"/>
          <w:szCs w:val="24"/>
        </w:rPr>
      </w:pPr>
      <w:r>
        <w:rPr>
          <w:rFonts w:hint="default"/>
          <w:sz w:val="24"/>
          <w:szCs w:val="24"/>
        </w:rPr>
        <w:t>5. API Integration</w:t>
      </w:r>
    </w:p>
    <w:p>
      <w:pPr>
        <w:rPr>
          <w:rFonts w:hint="default"/>
          <w:sz w:val="24"/>
          <w:szCs w:val="24"/>
        </w:rPr>
      </w:pPr>
      <w:r>
        <w:rPr>
          <w:rFonts w:hint="default"/>
          <w:sz w:val="24"/>
          <w:szCs w:val="24"/>
        </w:rPr>
        <w:t xml:space="preserve">    - 5.1 API Key Generation</w:t>
      </w:r>
    </w:p>
    <w:p>
      <w:pPr>
        <w:rPr>
          <w:rFonts w:hint="default"/>
          <w:sz w:val="24"/>
          <w:szCs w:val="24"/>
        </w:rPr>
      </w:pPr>
      <w:r>
        <w:rPr>
          <w:rFonts w:hint="default"/>
          <w:sz w:val="24"/>
          <w:szCs w:val="24"/>
        </w:rPr>
        <w:t xml:space="preserve">    - 5.2 API Documentation</w:t>
      </w:r>
    </w:p>
    <w:p>
      <w:pPr>
        <w:rPr>
          <w:rFonts w:hint="default"/>
          <w:sz w:val="24"/>
          <w:szCs w:val="24"/>
        </w:rPr>
      </w:pPr>
    </w:p>
    <w:p>
      <w:pPr>
        <w:rPr>
          <w:rFonts w:hint="default"/>
          <w:sz w:val="24"/>
          <w:szCs w:val="24"/>
        </w:rPr>
      </w:pPr>
      <w:r>
        <w:rPr>
          <w:rFonts w:hint="default"/>
          <w:sz w:val="24"/>
          <w:szCs w:val="24"/>
        </w:rPr>
        <w:t>6. Troubleshooting</w:t>
      </w:r>
    </w:p>
    <w:p>
      <w:pPr>
        <w:rPr>
          <w:rFonts w:hint="default"/>
          <w:sz w:val="24"/>
          <w:szCs w:val="24"/>
        </w:rPr>
      </w:pPr>
      <w:r>
        <w:rPr>
          <w:rFonts w:hint="default"/>
          <w:sz w:val="24"/>
          <w:szCs w:val="24"/>
        </w:rPr>
        <w:t xml:space="preserve">    - 6.1 Frequently Asked Questions</w:t>
      </w:r>
    </w:p>
    <w:p>
      <w:pPr>
        <w:rPr>
          <w:rFonts w:hint="default"/>
          <w:sz w:val="24"/>
          <w:szCs w:val="24"/>
        </w:rPr>
      </w:pPr>
      <w:r>
        <w:rPr>
          <w:rFonts w:hint="default"/>
          <w:sz w:val="24"/>
          <w:szCs w:val="24"/>
        </w:rPr>
        <w:t xml:space="preserve">    - 6.2 Contacting Support</w:t>
      </w:r>
    </w:p>
    <w:p>
      <w:pPr>
        <w:rPr>
          <w:rFonts w:hint="default"/>
          <w:sz w:val="24"/>
          <w:szCs w:val="24"/>
        </w:rPr>
      </w:pPr>
    </w:p>
    <w:p>
      <w:pPr>
        <w:rPr>
          <w:rFonts w:hint="default"/>
          <w:sz w:val="24"/>
          <w:szCs w:val="24"/>
        </w:rPr>
      </w:pPr>
      <w:r>
        <w:rPr>
          <w:rFonts w:hint="default"/>
          <w:sz w:val="24"/>
          <w:szCs w:val="24"/>
        </w:rPr>
        <w:t>## 1. Getting Started</w:t>
      </w:r>
    </w:p>
    <w:p>
      <w:pPr>
        <w:rPr>
          <w:rFonts w:hint="default"/>
          <w:sz w:val="24"/>
          <w:szCs w:val="24"/>
        </w:rPr>
      </w:pPr>
    </w:p>
    <w:p>
      <w:pPr>
        <w:rPr>
          <w:rFonts w:hint="default"/>
          <w:sz w:val="24"/>
          <w:szCs w:val="24"/>
        </w:rPr>
      </w:pPr>
      <w:r>
        <w:rPr>
          <w:rFonts w:hint="default"/>
          <w:sz w:val="24"/>
          <w:szCs w:val="24"/>
        </w:rPr>
        <w:t>### 1.1 Sign up for an Account</w:t>
      </w:r>
    </w:p>
    <w:p>
      <w:pPr>
        <w:rPr>
          <w:rFonts w:hint="default"/>
          <w:sz w:val="24"/>
          <w:szCs w:val="24"/>
        </w:rPr>
      </w:pPr>
      <w:r>
        <w:rPr>
          <w:rFonts w:hint="default"/>
          <w:sz w:val="24"/>
          <w:szCs w:val="24"/>
        </w:rPr>
        <w:t>To start using Kella.be, you need to sign up for an account on the website. Visit https://www.kella.be and click on the "Sign Up" button. Provide the required information, including your name, email address, and password. Once registered, you can log in to your account.</w:t>
      </w:r>
    </w:p>
    <w:p>
      <w:pPr>
        <w:rPr>
          <w:rFonts w:hint="default"/>
          <w:sz w:val="24"/>
          <w:szCs w:val="24"/>
        </w:rPr>
      </w:pPr>
    </w:p>
    <w:p>
      <w:pPr>
        <w:rPr>
          <w:rFonts w:hint="default"/>
          <w:sz w:val="24"/>
          <w:szCs w:val="24"/>
        </w:rPr>
      </w:pPr>
      <w:r>
        <w:rPr>
          <w:rFonts w:hint="default"/>
          <w:sz w:val="24"/>
          <w:szCs w:val="24"/>
        </w:rPr>
        <w:t>### 1.2 Accessing the Dashboard</w:t>
      </w:r>
    </w:p>
    <w:p>
      <w:pPr>
        <w:rPr>
          <w:rFonts w:hint="default"/>
          <w:sz w:val="24"/>
          <w:szCs w:val="24"/>
        </w:rPr>
      </w:pPr>
      <w:r>
        <w:rPr>
          <w:rFonts w:hint="default"/>
          <w:sz w:val="24"/>
          <w:szCs w:val="24"/>
        </w:rPr>
        <w:t>After logging in, you will be redirected to the Kella.be dashboard. The dashboard serves as your central hub for managing your videos, transcriptions, and account settings. From the dashboard, you can upload new videos, monitor transcription progress, download transcriptions, and access advanced features.</w:t>
      </w:r>
    </w:p>
    <w:p>
      <w:pPr>
        <w:rPr>
          <w:rFonts w:hint="default"/>
          <w:sz w:val="24"/>
          <w:szCs w:val="24"/>
        </w:rPr>
      </w:pPr>
    </w:p>
    <w:p>
      <w:pPr>
        <w:rPr>
          <w:rFonts w:hint="default"/>
          <w:sz w:val="24"/>
          <w:szCs w:val="24"/>
        </w:rPr>
      </w:pPr>
      <w:r>
        <w:rPr>
          <w:rFonts w:hint="default"/>
          <w:sz w:val="24"/>
          <w:szCs w:val="24"/>
        </w:rPr>
        <w:t>## 2. Uploading and Transcribing Videos</w:t>
      </w:r>
    </w:p>
    <w:p>
      <w:pPr>
        <w:rPr>
          <w:rFonts w:hint="default"/>
          <w:sz w:val="24"/>
          <w:szCs w:val="24"/>
        </w:rPr>
      </w:pPr>
    </w:p>
    <w:p>
      <w:pPr>
        <w:rPr>
          <w:rFonts w:hint="default"/>
          <w:sz w:val="24"/>
          <w:szCs w:val="24"/>
        </w:rPr>
      </w:pPr>
      <w:r>
        <w:rPr>
          <w:rFonts w:hint="default"/>
          <w:sz w:val="24"/>
          <w:szCs w:val="24"/>
        </w:rPr>
        <w:t>### 2.1 Supported Video Formats</w:t>
      </w:r>
    </w:p>
    <w:p>
      <w:pPr>
        <w:rPr>
          <w:rFonts w:hint="default"/>
          <w:sz w:val="24"/>
          <w:szCs w:val="24"/>
        </w:rPr>
      </w:pPr>
      <w:r>
        <w:rPr>
          <w:rFonts w:hint="default"/>
          <w:sz w:val="24"/>
          <w:szCs w:val="24"/>
        </w:rPr>
        <w:t>Kella.be supports a wide range of video formats, including but not limited to MP4, AVI, MOV, WMV, and more. Ensure that your video file is in a compatible format before uploading.</w:t>
      </w:r>
    </w:p>
    <w:p>
      <w:pPr>
        <w:rPr>
          <w:rFonts w:hint="default"/>
          <w:sz w:val="24"/>
          <w:szCs w:val="24"/>
        </w:rPr>
      </w:pPr>
    </w:p>
    <w:p>
      <w:pPr>
        <w:rPr>
          <w:rFonts w:hint="default"/>
          <w:sz w:val="24"/>
          <w:szCs w:val="24"/>
        </w:rPr>
      </w:pPr>
      <w:r>
        <w:rPr>
          <w:rFonts w:hint="default"/>
          <w:sz w:val="24"/>
          <w:szCs w:val="24"/>
        </w:rPr>
        <w:t>### 2.2 Uploading Videos</w:t>
      </w:r>
    </w:p>
    <w:p>
      <w:pPr>
        <w:rPr>
          <w:rFonts w:hint="default"/>
          <w:sz w:val="24"/>
          <w:szCs w:val="24"/>
        </w:rPr>
      </w:pPr>
      <w:r>
        <w:rPr>
          <w:rFonts w:hint="default"/>
          <w:sz w:val="24"/>
          <w:szCs w:val="24"/>
        </w:rPr>
        <w:t>To upload a video for transcription, click on the "Upload" button on the dashboard. Select the desired video file from your local storage or drag and drop it into the designated area. Kella.be will begin processing the video for transcription.</w:t>
      </w:r>
    </w:p>
    <w:p>
      <w:pPr>
        <w:rPr>
          <w:rFonts w:hint="default"/>
          <w:sz w:val="24"/>
          <w:szCs w:val="24"/>
        </w:rPr>
      </w:pPr>
    </w:p>
    <w:p>
      <w:pPr>
        <w:rPr>
          <w:rFonts w:hint="default"/>
          <w:sz w:val="24"/>
          <w:szCs w:val="24"/>
        </w:rPr>
      </w:pPr>
      <w:r>
        <w:rPr>
          <w:rFonts w:hint="default"/>
          <w:sz w:val="24"/>
          <w:szCs w:val="24"/>
        </w:rPr>
        <w:t>### 2.3 Selecting Transcription Options</w:t>
      </w:r>
    </w:p>
    <w:p>
      <w:pPr>
        <w:rPr>
          <w:rFonts w:hint="default"/>
          <w:sz w:val="24"/>
          <w:szCs w:val="24"/>
        </w:rPr>
      </w:pPr>
      <w:r>
        <w:rPr>
          <w:rFonts w:hint="default"/>
          <w:sz w:val="24"/>
          <w:szCs w:val="24"/>
        </w:rPr>
        <w:t>Before initiating the transcription process, you can customize various options based on your requirements. These options include:</w:t>
      </w:r>
    </w:p>
    <w:p>
      <w:pPr>
        <w:rPr>
          <w:rFonts w:hint="default"/>
          <w:sz w:val="24"/>
          <w:szCs w:val="24"/>
        </w:rPr>
      </w:pPr>
    </w:p>
    <w:p>
      <w:pPr>
        <w:rPr>
          <w:rFonts w:hint="default"/>
          <w:sz w:val="24"/>
          <w:szCs w:val="24"/>
        </w:rPr>
      </w:pPr>
      <w:r>
        <w:rPr>
          <w:rFonts w:hint="default"/>
          <w:sz w:val="24"/>
          <w:szCs w:val="24"/>
        </w:rPr>
        <w:t>- Language: Choose the language spoken in the video for more accurate transcriptions.</w:t>
      </w:r>
    </w:p>
    <w:p>
      <w:pPr>
        <w:rPr>
          <w:rFonts w:hint="default"/>
          <w:sz w:val="24"/>
          <w:szCs w:val="24"/>
        </w:rPr>
      </w:pPr>
      <w:r>
        <w:rPr>
          <w:rFonts w:hint="default"/>
          <w:sz w:val="24"/>
          <w:szCs w:val="24"/>
        </w:rPr>
        <w:t>- Turnaround Time: Select the desired turnaround time for receiving your transcriptions.</w:t>
      </w:r>
    </w:p>
    <w:p>
      <w:pPr>
        <w:rPr>
          <w:rFonts w:hint="default"/>
          <w:sz w:val="24"/>
          <w:szCs w:val="24"/>
        </w:rPr>
      </w:pPr>
      <w:r>
        <w:rPr>
          <w:rFonts w:hint="default"/>
          <w:sz w:val="24"/>
          <w:szCs w:val="24"/>
        </w:rPr>
        <w:t>- Additional Services: Enable features such as speaker identification, timecode insertion, or customizations (available in the advanced features section).</w:t>
      </w:r>
    </w:p>
    <w:p>
      <w:pPr>
        <w:rPr>
          <w:rFonts w:hint="default"/>
          <w:sz w:val="24"/>
          <w:szCs w:val="24"/>
        </w:rPr>
      </w:pPr>
    </w:p>
    <w:p>
      <w:pPr>
        <w:rPr>
          <w:rFonts w:hint="default"/>
          <w:sz w:val="24"/>
          <w:szCs w:val="24"/>
        </w:rPr>
      </w:pPr>
      <w:r>
        <w:rPr>
          <w:rFonts w:hint="default"/>
          <w:sz w:val="24"/>
          <w:szCs w:val="24"/>
        </w:rPr>
        <w:t>### 2.4 Initiating Transcription</w:t>
      </w:r>
    </w:p>
    <w:p>
      <w:pPr>
        <w:rPr>
          <w:rFonts w:hint="default"/>
          <w:sz w:val="24"/>
          <w:szCs w:val="24"/>
        </w:rPr>
      </w:pPr>
      <w:r>
        <w:rPr>
          <w:rFonts w:hint="default"/>
          <w:sz w:val="24"/>
          <w:szCs w:val="24"/>
        </w:rPr>
        <w:t>Once you have selected the appropriate transcription options, click on the "Start Transcription" button to initiate the process. Kella.be will analyze the audio of your video and generate a text transcription based on the provided settings.</w:t>
      </w:r>
    </w:p>
    <w:p>
      <w:pPr>
        <w:rPr>
          <w:rFonts w:hint="default"/>
          <w:sz w:val="24"/>
          <w:szCs w:val="24"/>
        </w:rPr>
      </w:pPr>
    </w:p>
    <w:p>
      <w:pPr>
        <w:rPr>
          <w:rFonts w:hint="default"/>
          <w:sz w:val="24"/>
          <w:szCs w:val="24"/>
        </w:rPr>
      </w:pPr>
      <w:r>
        <w:rPr>
          <w:rFonts w:hint="default"/>
          <w:sz w:val="24"/>
          <w:szCs w:val="24"/>
        </w:rPr>
        <w:t>## 3. Managing Transcriptions</w:t>
      </w:r>
    </w:p>
    <w:p>
      <w:pPr>
        <w:rPr>
          <w:rFonts w:hint="default"/>
          <w:sz w:val="24"/>
          <w:szCs w:val="24"/>
        </w:rPr>
      </w:pPr>
    </w:p>
    <w:p>
      <w:pPr>
        <w:rPr>
          <w:rFonts w:hint="default"/>
          <w:sz w:val="24"/>
          <w:szCs w:val="24"/>
        </w:rPr>
      </w:pPr>
      <w:r>
        <w:rPr>
          <w:rFonts w:hint="default"/>
          <w:sz w:val="24"/>
          <w:szCs w:val="24"/>
        </w:rPr>
        <w:t>### 3.1 Viewing Transcription Status</w:t>
      </w:r>
    </w:p>
    <w:p>
      <w:pPr>
        <w:rPr>
          <w:rFonts w:hint="default"/>
          <w:sz w:val="24"/>
          <w:szCs w:val="24"/>
        </w:rPr>
      </w:pPr>
      <w:r>
        <w:rPr>
          <w:rFonts w:hint="default"/>
          <w:sz w:val="24"/>
          <w:szCs w:val="24"/>
        </w:rPr>
        <w:t>On the dashboard, you can view the status of your transcriptions. The status may vary from "In Progress" to "Completed." Kella.be provides real-time updates on the progress of each transcription.</w:t>
      </w:r>
    </w:p>
    <w:p>
      <w:pPr>
        <w:rPr>
          <w:rFonts w:hint="default"/>
          <w:sz w:val="24"/>
          <w:szCs w:val="24"/>
        </w:rPr>
      </w:pPr>
    </w:p>
    <w:p>
      <w:pPr>
        <w:rPr>
          <w:rFonts w:hint="default"/>
          <w:sz w:val="24"/>
          <w:szCs w:val="24"/>
        </w:rPr>
      </w:pPr>
      <w:r>
        <w:rPr>
          <w:rFonts w:hint="default"/>
          <w:sz w:val="24"/>
          <w:szCs w:val="24"/>
        </w:rPr>
        <w:t>### 3.2</w:t>
      </w:r>
    </w:p>
    <w:p>
      <w:pPr>
        <w:rPr>
          <w:rFonts w:hint="default"/>
          <w:sz w:val="24"/>
          <w:szCs w:val="24"/>
        </w:rPr>
      </w:pPr>
    </w:p>
    <w:p>
      <w:pPr>
        <w:rPr>
          <w:rFonts w:hint="default"/>
          <w:sz w:val="24"/>
          <w:szCs w:val="24"/>
        </w:rPr>
      </w:pPr>
      <w:r>
        <w:rPr>
          <w:rFonts w:hint="default"/>
          <w:sz w:val="24"/>
          <w:szCs w:val="24"/>
        </w:rPr>
        <w:t xml:space="preserve"> Downloading Transcriptions</w:t>
      </w:r>
    </w:p>
    <w:p>
      <w:pPr>
        <w:rPr>
          <w:rFonts w:hint="default"/>
          <w:sz w:val="24"/>
          <w:szCs w:val="24"/>
        </w:rPr>
      </w:pPr>
      <w:r>
        <w:rPr>
          <w:rFonts w:hint="default"/>
          <w:sz w:val="24"/>
          <w:szCs w:val="24"/>
        </w:rPr>
        <w:t>Once a transcription is completed, you can download it in various formats such as TXT, DOCX, or SRT (for captions/subtitles). Click on the "Download" button next to the respective transcription to save it to your local device.</w:t>
      </w:r>
    </w:p>
    <w:p>
      <w:pPr>
        <w:rPr>
          <w:rFonts w:hint="default"/>
          <w:sz w:val="24"/>
          <w:szCs w:val="24"/>
        </w:rPr>
      </w:pPr>
    </w:p>
    <w:p>
      <w:pPr>
        <w:rPr>
          <w:rFonts w:hint="default"/>
          <w:sz w:val="24"/>
          <w:szCs w:val="24"/>
        </w:rPr>
      </w:pPr>
      <w:r>
        <w:rPr>
          <w:rFonts w:hint="default"/>
          <w:sz w:val="24"/>
          <w:szCs w:val="24"/>
        </w:rPr>
        <w:t>### 3.3 Editing Transcriptions</w:t>
      </w:r>
    </w:p>
    <w:p>
      <w:pPr>
        <w:rPr>
          <w:rFonts w:hint="default"/>
          <w:sz w:val="24"/>
          <w:szCs w:val="24"/>
        </w:rPr>
      </w:pPr>
      <w:r>
        <w:rPr>
          <w:rFonts w:hint="default"/>
          <w:sz w:val="24"/>
          <w:szCs w:val="24"/>
        </w:rPr>
        <w:t>If you need to make any edits or corrections to a transcription, you can do so by clicking on the "Edit" button. The editing interface allows you to modify the text, insert timecodes, or make other necessary changes. After editing, you can download the updated version.</w:t>
      </w:r>
    </w:p>
    <w:p>
      <w:pPr>
        <w:rPr>
          <w:rFonts w:hint="default"/>
          <w:sz w:val="24"/>
          <w:szCs w:val="24"/>
        </w:rPr>
      </w:pPr>
    </w:p>
    <w:p>
      <w:pPr>
        <w:rPr>
          <w:rFonts w:hint="default"/>
          <w:sz w:val="24"/>
          <w:szCs w:val="24"/>
        </w:rPr>
      </w:pPr>
      <w:r>
        <w:rPr>
          <w:rFonts w:hint="default"/>
          <w:sz w:val="24"/>
          <w:szCs w:val="24"/>
        </w:rPr>
        <w:t>### 3.4 Deleting Transcriptions</w:t>
      </w:r>
    </w:p>
    <w:p>
      <w:pPr>
        <w:rPr>
          <w:rFonts w:hint="default"/>
          <w:sz w:val="24"/>
          <w:szCs w:val="24"/>
        </w:rPr>
      </w:pPr>
      <w:r>
        <w:rPr>
          <w:rFonts w:hint="default"/>
          <w:sz w:val="24"/>
          <w:szCs w:val="24"/>
        </w:rPr>
        <w:t>If you want to remove a transcription from your account, click on the "Delete" button associated with the specific transcription. Be cautious as this action is irreversible and will permanently delete the transcription.</w:t>
      </w:r>
    </w:p>
    <w:p>
      <w:pPr>
        <w:rPr>
          <w:rFonts w:hint="default"/>
          <w:sz w:val="24"/>
          <w:szCs w:val="24"/>
        </w:rPr>
      </w:pPr>
    </w:p>
    <w:p>
      <w:pPr>
        <w:rPr>
          <w:rFonts w:hint="default"/>
          <w:sz w:val="24"/>
          <w:szCs w:val="24"/>
        </w:rPr>
      </w:pPr>
      <w:r>
        <w:rPr>
          <w:rFonts w:hint="default"/>
          <w:sz w:val="24"/>
          <w:szCs w:val="24"/>
        </w:rPr>
        <w:t>## 4. Advanced Features</w:t>
      </w:r>
    </w:p>
    <w:p>
      <w:pPr>
        <w:rPr>
          <w:rFonts w:hint="default"/>
          <w:sz w:val="24"/>
          <w:szCs w:val="24"/>
        </w:rPr>
      </w:pPr>
    </w:p>
    <w:p>
      <w:pPr>
        <w:rPr>
          <w:rFonts w:hint="default"/>
          <w:sz w:val="24"/>
          <w:szCs w:val="24"/>
        </w:rPr>
      </w:pPr>
      <w:r>
        <w:rPr>
          <w:rFonts w:hint="default"/>
          <w:sz w:val="24"/>
          <w:szCs w:val="24"/>
        </w:rPr>
        <w:t>### 4.1 Speaker Identification</w:t>
      </w:r>
    </w:p>
    <w:p>
      <w:pPr>
        <w:rPr>
          <w:rFonts w:hint="default"/>
          <w:sz w:val="24"/>
          <w:szCs w:val="24"/>
        </w:rPr>
      </w:pPr>
      <w:r>
        <w:rPr>
          <w:rFonts w:hint="default"/>
          <w:sz w:val="24"/>
          <w:szCs w:val="24"/>
        </w:rPr>
        <w:t>Kella.be offers speaker identification capabilities to differentiate between multiple speakers in a video. You can enable this feature during the transcription process, and the service will attempt to assign speaker labels to the corresponding text.</w:t>
      </w:r>
    </w:p>
    <w:p>
      <w:pPr>
        <w:rPr>
          <w:rFonts w:hint="default"/>
          <w:sz w:val="24"/>
          <w:szCs w:val="24"/>
        </w:rPr>
      </w:pPr>
    </w:p>
    <w:p>
      <w:pPr>
        <w:rPr>
          <w:rFonts w:hint="default"/>
          <w:sz w:val="24"/>
          <w:szCs w:val="24"/>
        </w:rPr>
      </w:pPr>
      <w:r>
        <w:rPr>
          <w:rFonts w:hint="default"/>
          <w:sz w:val="24"/>
          <w:szCs w:val="24"/>
        </w:rPr>
        <w:t>### 4.2 Timecode Insertion</w:t>
      </w:r>
    </w:p>
    <w:p>
      <w:pPr>
        <w:rPr>
          <w:rFonts w:hint="default"/>
          <w:sz w:val="24"/>
          <w:szCs w:val="24"/>
        </w:rPr>
      </w:pPr>
      <w:r>
        <w:rPr>
          <w:rFonts w:hint="default"/>
          <w:sz w:val="24"/>
          <w:szCs w:val="24"/>
        </w:rPr>
        <w:t>Timecode insertion adds timestamps to the transcribed text at specified intervals. This feature is useful for precise referencing within the video. Enable timecode insertion during the transcription process, and Kella.be will include timestamps in the output.</w:t>
      </w:r>
    </w:p>
    <w:p>
      <w:pPr>
        <w:rPr>
          <w:rFonts w:hint="default"/>
          <w:sz w:val="24"/>
          <w:szCs w:val="24"/>
        </w:rPr>
      </w:pPr>
    </w:p>
    <w:p>
      <w:pPr>
        <w:rPr>
          <w:rFonts w:hint="default"/>
          <w:sz w:val="24"/>
          <w:szCs w:val="24"/>
        </w:rPr>
      </w:pPr>
      <w:r>
        <w:rPr>
          <w:rFonts w:hint="default"/>
          <w:sz w:val="24"/>
          <w:szCs w:val="24"/>
        </w:rPr>
        <w:t>### 4.3 Customization Options</w:t>
      </w:r>
    </w:p>
    <w:p>
      <w:pPr>
        <w:rPr>
          <w:rFonts w:hint="default"/>
          <w:sz w:val="24"/>
          <w:szCs w:val="24"/>
        </w:rPr>
      </w:pPr>
      <w:r>
        <w:rPr>
          <w:rFonts w:hint="default"/>
          <w:sz w:val="24"/>
          <w:szCs w:val="24"/>
        </w:rPr>
        <w:t>For more advanced customization, Kella.be provides options to specify instructions for the transcriber or specify custom formats. These options allow you to tailor the transcription process to your specific needs.</w:t>
      </w:r>
    </w:p>
    <w:p>
      <w:pPr>
        <w:rPr>
          <w:rFonts w:hint="default"/>
          <w:sz w:val="24"/>
          <w:szCs w:val="24"/>
        </w:rPr>
      </w:pPr>
    </w:p>
    <w:p>
      <w:pPr>
        <w:rPr>
          <w:rFonts w:hint="default"/>
          <w:sz w:val="24"/>
          <w:szCs w:val="24"/>
        </w:rPr>
      </w:pPr>
      <w:r>
        <w:rPr>
          <w:rFonts w:hint="default"/>
          <w:sz w:val="24"/>
          <w:szCs w:val="24"/>
        </w:rPr>
        <w:t>## 5. API Integration</w:t>
      </w:r>
    </w:p>
    <w:p>
      <w:pPr>
        <w:rPr>
          <w:rFonts w:hint="default"/>
          <w:sz w:val="24"/>
          <w:szCs w:val="24"/>
        </w:rPr>
      </w:pPr>
    </w:p>
    <w:p>
      <w:pPr>
        <w:rPr>
          <w:rFonts w:hint="default"/>
          <w:sz w:val="24"/>
          <w:szCs w:val="24"/>
        </w:rPr>
      </w:pPr>
      <w:r>
        <w:rPr>
          <w:rFonts w:hint="default"/>
          <w:sz w:val="24"/>
          <w:szCs w:val="24"/>
        </w:rPr>
        <w:t>### 5.1 API Key Generation</w:t>
      </w:r>
    </w:p>
    <w:p>
      <w:pPr>
        <w:rPr>
          <w:rFonts w:hint="default"/>
          <w:sz w:val="24"/>
          <w:szCs w:val="24"/>
        </w:rPr>
      </w:pPr>
      <w:r>
        <w:rPr>
          <w:rFonts w:hint="default"/>
          <w:sz w:val="24"/>
          <w:szCs w:val="24"/>
        </w:rPr>
        <w:t>Kella.be offers an API for programmatic access to its transcription service. To integrate the API into your applications, you need an API key. Generate an API key by visiting your account settings on the website and accessing the API section.</w:t>
      </w:r>
    </w:p>
    <w:p>
      <w:pPr>
        <w:rPr>
          <w:rFonts w:hint="default"/>
          <w:sz w:val="24"/>
          <w:szCs w:val="24"/>
        </w:rPr>
      </w:pPr>
    </w:p>
    <w:p>
      <w:pPr>
        <w:rPr>
          <w:rFonts w:hint="default"/>
          <w:sz w:val="24"/>
          <w:szCs w:val="24"/>
        </w:rPr>
      </w:pPr>
      <w:r>
        <w:rPr>
          <w:rFonts w:hint="default"/>
          <w:sz w:val="24"/>
          <w:szCs w:val="24"/>
        </w:rPr>
        <w:t>### 5.2 API Documentation</w:t>
      </w:r>
    </w:p>
    <w:p>
      <w:pPr>
        <w:rPr>
          <w:rFonts w:hint="default"/>
          <w:sz w:val="24"/>
          <w:szCs w:val="24"/>
        </w:rPr>
      </w:pPr>
      <w:r>
        <w:rPr>
          <w:rFonts w:hint="default"/>
          <w:sz w:val="24"/>
          <w:szCs w:val="24"/>
        </w:rPr>
        <w:t>Detailed API documentation with endpoints and usage instructions is available on the Kella.be website. The documentation provides information on how to authenticate requests, submit transcription jobs, and retrieve the results programmatically.</w:t>
      </w:r>
    </w:p>
    <w:p>
      <w:pPr>
        <w:rPr>
          <w:rFonts w:hint="default"/>
          <w:sz w:val="24"/>
          <w:szCs w:val="24"/>
        </w:rPr>
      </w:pPr>
    </w:p>
    <w:p>
      <w:pPr>
        <w:rPr>
          <w:rFonts w:hint="default"/>
          <w:sz w:val="24"/>
          <w:szCs w:val="24"/>
        </w:rPr>
      </w:pPr>
      <w:r>
        <w:rPr>
          <w:rFonts w:hint="default"/>
          <w:sz w:val="24"/>
          <w:szCs w:val="24"/>
        </w:rPr>
        <w:t>## 6. Troubleshooting</w:t>
      </w:r>
    </w:p>
    <w:p>
      <w:pPr>
        <w:rPr>
          <w:rFonts w:hint="default"/>
          <w:sz w:val="24"/>
          <w:szCs w:val="24"/>
        </w:rPr>
      </w:pPr>
    </w:p>
    <w:p>
      <w:pPr>
        <w:rPr>
          <w:rFonts w:hint="default"/>
          <w:sz w:val="24"/>
          <w:szCs w:val="24"/>
        </w:rPr>
      </w:pPr>
      <w:r>
        <w:rPr>
          <w:rFonts w:hint="default"/>
          <w:sz w:val="24"/>
          <w:szCs w:val="24"/>
        </w:rPr>
        <w:t>### 6.1 Frequently Asked Questions</w:t>
      </w:r>
    </w:p>
    <w:p>
      <w:pPr>
        <w:rPr>
          <w:rFonts w:hint="default"/>
          <w:sz w:val="24"/>
          <w:szCs w:val="24"/>
        </w:rPr>
      </w:pPr>
      <w:r>
        <w:rPr>
          <w:rFonts w:hint="default"/>
          <w:sz w:val="24"/>
          <w:szCs w:val="24"/>
        </w:rPr>
        <w:t>If you have questions or encounter issues while using Kella.be, refer to the FAQ section on the website. The FAQ addresses common queries and provides solutions to known problems.</w:t>
      </w:r>
    </w:p>
    <w:p>
      <w:pPr>
        <w:rPr>
          <w:rFonts w:hint="default"/>
          <w:sz w:val="24"/>
          <w:szCs w:val="24"/>
        </w:rPr>
      </w:pPr>
    </w:p>
    <w:p>
      <w:pPr>
        <w:rPr>
          <w:rFonts w:hint="default"/>
          <w:sz w:val="24"/>
          <w:szCs w:val="24"/>
        </w:rPr>
      </w:pPr>
      <w:r>
        <w:rPr>
          <w:rFonts w:hint="default"/>
          <w:sz w:val="24"/>
          <w:szCs w:val="24"/>
        </w:rPr>
        <w:t>### 6.2 Contacting Support</w:t>
      </w:r>
    </w:p>
    <w:p>
      <w:pPr>
        <w:rPr>
          <w:rFonts w:hint="default"/>
          <w:sz w:val="24"/>
          <w:szCs w:val="24"/>
        </w:rPr>
      </w:pPr>
      <w:r>
        <w:rPr>
          <w:rFonts w:hint="default"/>
          <w:sz w:val="24"/>
          <w:szCs w:val="24"/>
        </w:rPr>
        <w:t>If you require further assistance or have specific inquiries, you can reach out to Kella.be support by email or through the contact form on the website. The support team will respond to your queries as soon as possible.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sz w:val="24"/>
          <w:szCs w:val="24"/>
        </w:rPr>
      </w:pPr>
      <w:r>
        <w:rPr>
          <w:rFonts w:hint="default"/>
          <w:sz w:val="24"/>
          <w:szCs w:val="24"/>
        </w:rPr>
        <w:t>This concludes the documentation for Kella.be Video Transcription Service. We hope this guide helps you understand and make the most of our service. If you have any additional questions or need further assistance, please don't hesitate to contact us.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009D0"/>
    <w:rsid w:val="0D30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2023-06-02T14:46:00Z</dcterms:created>
  <dc:creator>piyus</dc:creator>
  <cp:lastModifiedBy>piyus</cp:lastModifiedBy>
  <dcterms:modified xsi:type="dcterms:W3CDTF">2023-06-02T14:47:12Z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7C3FC32A1E2246F687F4239AB269BE55</vt:lpwstr>
  </property>
</Properties>
</file>