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product-requirements-document-prd"/>
    <w:p>
      <w:pPr>
        <w:pStyle w:val="Heading1"/>
      </w:pPr>
      <w:r>
        <w:t xml:space="preserve">Product Requirements Document (PRD)</w:t>
      </w:r>
    </w:p>
    <w:bookmarkStart w:id="20" w:name="project-title"/>
    <w:p>
      <w:pPr>
        <w:pStyle w:val="Heading2"/>
      </w:pPr>
      <w:r>
        <w:t xml:space="preserve">Project Title</w:t>
      </w:r>
    </w:p>
    <w:p>
      <w:pPr>
        <w:pStyle w:val="FirstParagraph"/>
      </w:pPr>
      <w:r>
        <w:rPr>
          <w:b/>
          <w:bCs/>
        </w:rPr>
        <w:t xml:space="preserve">Agentic Honey-Pot for Scam Detection &amp; Intelligence Extraction</w:t>
      </w:r>
    </w:p>
    <w:p>
      <w:r>
        <w:pict>
          <v:rect style="width:0;height:1.5pt" o:hralign="center" o:hrstd="t" o:hr="t"/>
        </w:pict>
      </w:r>
    </w:p>
    <w:bookmarkEnd w:id="20"/>
    <w:bookmarkStart w:id="21" w:name="background-context"/>
    <w:p>
      <w:pPr>
        <w:pStyle w:val="Heading2"/>
      </w:pPr>
      <w:r>
        <w:t xml:space="preserve">1. Background &amp; Context</w:t>
      </w:r>
    </w:p>
    <w:p>
      <w:pPr>
        <w:pStyle w:val="FirstParagraph"/>
      </w:pPr>
      <w:r>
        <w:t xml:space="preserve">Digital scams (UPI fraud, phishing, fake job offers, loan scams, OTP fraud, etc.) are increasing rapidly. Traditional spam filters only block messages but fail to</w:t>
      </w:r>
      <w:r>
        <w:t xml:space="preserve"> </w:t>
      </w:r>
      <w:r>
        <w:rPr>
          <w:b/>
          <w:bCs/>
        </w:rPr>
        <w:t xml:space="preserve">learn from scammers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extract intelligence</w:t>
      </w:r>
      <w:r>
        <w:t xml:space="preserve"> </w:t>
      </w:r>
      <w:r>
        <w:t xml:space="preserve">that can help prevent future attacks.</w:t>
      </w:r>
    </w:p>
    <w:p>
      <w:pPr>
        <w:pStyle w:val="BodyText"/>
      </w:pPr>
      <w:r>
        <w:t xml:space="preserve">This project proposes an</w:t>
      </w:r>
      <w:r>
        <w:t xml:space="preserve"> </w:t>
      </w:r>
      <w:r>
        <w:rPr>
          <w:b/>
          <w:bCs/>
        </w:rPr>
        <w:t xml:space="preserve">AI-powered Agentic Honey-Pot system</w:t>
      </w:r>
      <w:r>
        <w:t xml:space="preserve"> </w:t>
      </w:r>
      <w:r>
        <w:t xml:space="preserve">that:</w:t>
      </w:r>
      <w:r>
        <w:t xml:space="preserve"> </w:t>
      </w:r>
      <w:r>
        <w:t xml:space="preserve">- Detects scam intent in incoming messages</w:t>
      </w:r>
      <w:r>
        <w:t xml:space="preserve"> </w:t>
      </w:r>
      <w:r>
        <w:t xml:space="preserve">- Seamlessly pretends to be a real human victim</w:t>
      </w:r>
      <w:r>
        <w:t xml:space="preserve"> </w:t>
      </w:r>
      <w:r>
        <w:t xml:space="preserve">- Autonomously engages scammers in multi-turn conversations</w:t>
      </w:r>
      <w:r>
        <w:t xml:space="preserve"> </w:t>
      </w:r>
      <w:r>
        <w:t xml:space="preserve">- Extracts actionable intelligence such as:</w:t>
      </w:r>
      <w:r>
        <w:t xml:space="preserve"> </w:t>
      </w:r>
      <w:r>
        <w:t xml:space="preserve">- Bank account numbers</w:t>
      </w:r>
      <w:r>
        <w:t xml:space="preserve"> </w:t>
      </w:r>
      <w:r>
        <w:t xml:space="preserve">- UPI IDs</w:t>
      </w:r>
      <w:r>
        <w:t xml:space="preserve"> </w:t>
      </w:r>
      <w:r>
        <w:t xml:space="preserve">- Phishing URLs</w:t>
      </w:r>
      <w:r>
        <w:t xml:space="preserve"> </w:t>
      </w:r>
      <w:r>
        <w:t xml:space="preserve">- Payment instructions</w:t>
      </w:r>
      <w:r>
        <w:t xml:space="preserve"> </w:t>
      </w:r>
      <w:r>
        <w:t xml:space="preserve">- Outputs structured intelligence for evaluation and reporting</w:t>
      </w:r>
    </w:p>
    <w:p>
      <w:pPr>
        <w:pStyle w:val="BodyText"/>
      </w:pPr>
      <w:r>
        <w:t xml:space="preserve">The system interacts with a</w:t>
      </w:r>
      <w:r>
        <w:t xml:space="preserve"> </w:t>
      </w:r>
      <w:r>
        <w:rPr>
          <w:b/>
          <w:bCs/>
        </w:rPr>
        <w:t xml:space="preserve">Mock Scammer API</w:t>
      </w:r>
      <w:r>
        <w:t xml:space="preserve"> </w:t>
      </w:r>
      <w:r>
        <w:t xml:space="preserve">provided by the organizers and must expose a</w:t>
      </w:r>
      <w:r>
        <w:t xml:space="preserve"> </w:t>
      </w:r>
      <w:r>
        <w:rPr>
          <w:b/>
          <w:bCs/>
        </w:rPr>
        <w:t xml:space="preserve">public API endpoint</w:t>
      </w:r>
      <w:r>
        <w:t xml:space="preserve"> </w:t>
      </w:r>
      <w:r>
        <w:t xml:space="preserve">secured by an API key.</w:t>
      </w:r>
    </w:p>
    <w:p>
      <w:r>
        <w:pict>
          <v:rect style="width:0;height:1.5pt" o:hralign="center" o:hrstd="t" o:hr="t"/>
        </w:pict>
      </w:r>
    </w:p>
    <w:bookmarkEnd w:id="21"/>
    <w:bookmarkStart w:id="24" w:name="objectives"/>
    <w:p>
      <w:pPr>
        <w:pStyle w:val="Heading2"/>
      </w:pPr>
      <w:r>
        <w:t xml:space="preserve">2. Objectives</w:t>
      </w:r>
    </w:p>
    <w:bookmarkStart w:id="22" w:name="primary-objectives"/>
    <w:p>
      <w:pPr>
        <w:pStyle w:val="Heading3"/>
      </w:pPr>
      <w:r>
        <w:t xml:space="preserve">Primary Objectives</w:t>
      </w:r>
    </w:p>
    <w:p>
      <w:pPr>
        <w:pStyle w:val="Compact"/>
        <w:numPr>
          <w:ilvl w:val="0"/>
          <w:numId w:val="1001"/>
        </w:numPr>
      </w:pPr>
      <w:r>
        <w:t xml:space="preserve">Accurately detect scam intent from message streams</w:t>
      </w:r>
    </w:p>
    <w:p>
      <w:pPr>
        <w:pStyle w:val="Compact"/>
        <w:numPr>
          <w:ilvl w:val="0"/>
          <w:numId w:val="1001"/>
        </w:numPr>
      </w:pPr>
      <w:r>
        <w:t xml:space="preserve">Engage scammers without exposing detection</w:t>
      </w:r>
    </w:p>
    <w:p>
      <w:pPr>
        <w:pStyle w:val="Compact"/>
        <w:numPr>
          <w:ilvl w:val="0"/>
          <w:numId w:val="1001"/>
        </w:numPr>
      </w:pPr>
      <w:r>
        <w:t xml:space="preserve">Sustain long, believable conversations</w:t>
      </w:r>
    </w:p>
    <w:p>
      <w:pPr>
        <w:pStyle w:val="Compact"/>
        <w:numPr>
          <w:ilvl w:val="0"/>
          <w:numId w:val="1001"/>
        </w:numPr>
      </w:pPr>
      <w:r>
        <w:t xml:space="preserve">Extract high-quality scam intelligence</w:t>
      </w:r>
    </w:p>
    <w:bookmarkEnd w:id="22"/>
    <w:bookmarkStart w:id="23" w:name="secondary-objectives"/>
    <w:p>
      <w:pPr>
        <w:pStyle w:val="Heading3"/>
      </w:pPr>
      <w:r>
        <w:t xml:space="preserve">Secondary Objectives</w:t>
      </w:r>
    </w:p>
    <w:p>
      <w:pPr>
        <w:pStyle w:val="Compact"/>
        <w:numPr>
          <w:ilvl w:val="0"/>
          <w:numId w:val="1002"/>
        </w:numPr>
      </w:pPr>
      <w:r>
        <w:t xml:space="preserve">Low latency and stable responses</w:t>
      </w:r>
    </w:p>
    <w:p>
      <w:pPr>
        <w:pStyle w:val="Compact"/>
        <w:numPr>
          <w:ilvl w:val="0"/>
          <w:numId w:val="1002"/>
        </w:numPr>
      </w:pPr>
      <w:r>
        <w:t xml:space="preserve">Modular and extensible agent design</w:t>
      </w:r>
    </w:p>
    <w:p>
      <w:pPr>
        <w:pStyle w:val="Compact"/>
        <w:numPr>
          <w:ilvl w:val="0"/>
          <w:numId w:val="1002"/>
        </w:numPr>
      </w:pPr>
      <w:r>
        <w:t xml:space="preserve">Clear structured output for evaluation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key-challenges"/>
    <w:p>
      <w:pPr>
        <w:pStyle w:val="Heading2"/>
      </w:pPr>
      <w:r>
        <w:t xml:space="preserve">3. Key Challenges</w:t>
      </w:r>
    </w:p>
    <w:p>
      <w:pPr>
        <w:pStyle w:val="Compact"/>
        <w:numPr>
          <w:ilvl w:val="0"/>
          <w:numId w:val="1003"/>
        </w:numPr>
      </w:pPr>
      <w:r>
        <w:t xml:space="preserve">Avoiding early exposure (</w:t>
      </w:r>
      <w:r>
        <w:t xml:space="preserve">“You are a scam”</w:t>
      </w:r>
      <w:r>
        <w:t xml:space="preserve"> </w:t>
      </w:r>
      <w:r>
        <w:t xml:space="preserve">type replies)</w:t>
      </w:r>
    </w:p>
    <w:p>
      <w:pPr>
        <w:pStyle w:val="Compact"/>
        <w:numPr>
          <w:ilvl w:val="0"/>
          <w:numId w:val="1003"/>
        </w:numPr>
      </w:pPr>
      <w:r>
        <w:t xml:space="preserve">Maintaining human-like behavior over many turns</w:t>
      </w:r>
    </w:p>
    <w:p>
      <w:pPr>
        <w:pStyle w:val="Compact"/>
        <w:numPr>
          <w:ilvl w:val="0"/>
          <w:numId w:val="1003"/>
        </w:numPr>
      </w:pPr>
      <w:r>
        <w:t xml:space="preserve">Handling diverse scam styles (bank, crypto, UPI, job, romance scams)</w:t>
      </w:r>
    </w:p>
    <w:p>
      <w:pPr>
        <w:pStyle w:val="Compact"/>
        <w:numPr>
          <w:ilvl w:val="0"/>
          <w:numId w:val="1003"/>
        </w:numPr>
      </w:pPr>
      <w:r>
        <w:t xml:space="preserve">Extracting structured data from unstructured chat</w:t>
      </w:r>
    </w:p>
    <w:p>
      <w:r>
        <w:pict>
          <v:rect style="width:0;height:1.5pt" o:hralign="center" o:hrstd="t" o:hr="t"/>
        </w:pict>
      </w:r>
    </w:p>
    <w:bookmarkEnd w:id="25"/>
    <w:bookmarkStart w:id="27" w:name="high-level-system-overview"/>
    <w:p>
      <w:pPr>
        <w:pStyle w:val="Heading2"/>
      </w:pPr>
      <w:r>
        <w:t xml:space="preserve">4. High-Level System Overview</w:t>
      </w:r>
    </w:p>
    <w:bookmarkStart w:id="26" w:name="conceptual-flow"/>
    <w:p>
      <w:pPr>
        <w:pStyle w:val="Heading3"/>
      </w:pPr>
      <w:r>
        <w:t xml:space="preserve">Conceptual Flow</w:t>
      </w:r>
    </w:p>
    <w:p>
      <w:pPr>
        <w:pStyle w:val="Compact"/>
        <w:numPr>
          <w:ilvl w:val="0"/>
          <w:numId w:val="1004"/>
        </w:numPr>
      </w:pPr>
      <w:r>
        <w:t xml:space="preserve">Incoming message received from Mock Scammer API</w:t>
      </w:r>
    </w:p>
    <w:p>
      <w:pPr>
        <w:pStyle w:val="Compact"/>
        <w:numPr>
          <w:ilvl w:val="0"/>
          <w:numId w:val="1004"/>
        </w:numPr>
      </w:pPr>
      <w:r>
        <w:t xml:space="preserve">Scam intent analysis</w:t>
      </w:r>
    </w:p>
    <w:p>
      <w:pPr>
        <w:pStyle w:val="Compact"/>
        <w:numPr>
          <w:ilvl w:val="0"/>
          <w:numId w:val="1004"/>
        </w:numPr>
      </w:pPr>
      <w:r>
        <w:t xml:space="preserve">If NOT scam → respond neutrally</w:t>
      </w:r>
    </w:p>
    <w:p>
      <w:pPr>
        <w:pStyle w:val="Compact"/>
        <w:numPr>
          <w:ilvl w:val="0"/>
          <w:numId w:val="1004"/>
        </w:numPr>
      </w:pPr>
      <w:r>
        <w:t xml:space="preserve">If scam detected → handoff to autonomous honeypot agent</w:t>
      </w:r>
    </w:p>
    <w:p>
      <w:pPr>
        <w:pStyle w:val="Compact"/>
        <w:numPr>
          <w:ilvl w:val="0"/>
          <w:numId w:val="1004"/>
        </w:numPr>
      </w:pPr>
      <w:r>
        <w:t xml:space="preserve">Honeypot agent engages scammer over multiple turns</w:t>
      </w:r>
    </w:p>
    <w:p>
      <w:pPr>
        <w:pStyle w:val="Compact"/>
        <w:numPr>
          <w:ilvl w:val="0"/>
          <w:numId w:val="1004"/>
        </w:numPr>
      </w:pPr>
      <w:r>
        <w:t xml:space="preserve">Intelligence extraction from conversation</w:t>
      </w:r>
    </w:p>
    <w:p>
      <w:pPr>
        <w:pStyle w:val="Compact"/>
        <w:numPr>
          <w:ilvl w:val="0"/>
          <w:numId w:val="1004"/>
        </w:numPr>
      </w:pPr>
      <w:r>
        <w:t xml:space="preserve">Structured JSON response returned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ai-agent-architecture"/>
    <w:p>
      <w:pPr>
        <w:pStyle w:val="Heading2"/>
      </w:pPr>
      <w:r>
        <w:t xml:space="preserve">5. AI Agent Architecture</w:t>
      </w:r>
    </w:p>
    <w:bookmarkStart w:id="31" w:name="required-agents"/>
    <w:p>
      <w:pPr>
        <w:pStyle w:val="Heading3"/>
      </w:pPr>
      <w:r>
        <w:t xml:space="preserve">Required Agents</w:t>
      </w:r>
    </w:p>
    <w:bookmarkStart w:id="28" w:name="agent-1-scam-detection-agent"/>
    <w:p>
      <w:pPr>
        <w:pStyle w:val="Heading4"/>
      </w:pPr>
      <w:r>
        <w:t xml:space="preserve">Agent 1: Scam Detection Agent</w:t>
      </w:r>
    </w:p>
    <w:p>
      <w:pPr>
        <w:pStyle w:val="FirstParagraph"/>
      </w:pPr>
      <w:r>
        <w:rPr>
          <w:b/>
          <w:bCs/>
        </w:rPr>
        <w:t xml:space="preserve">Responsibility:</w:t>
      </w:r>
      <w:r>
        <w:t xml:space="preserve"> </w:t>
      </w:r>
      <w:r>
        <w:t xml:space="preserve">- Analyze incoming messages</w:t>
      </w:r>
      <w:r>
        <w:t xml:space="preserve"> </w:t>
      </w:r>
      <w:r>
        <w:t xml:space="preserve">- Classify scam probability</w:t>
      </w:r>
      <w:r>
        <w:t xml:space="preserve"> </w:t>
      </w:r>
      <w:r>
        <w:t xml:space="preserve">- Decide whether to activate honeypot</w:t>
      </w:r>
    </w:p>
    <w:p>
      <w:pPr>
        <w:pStyle w:val="BodyText"/>
      </w:pPr>
      <w:r>
        <w:rPr>
          <w:b/>
          <w:bCs/>
        </w:rPr>
        <w:t xml:space="preserve">Inputs:</w:t>
      </w:r>
      <w:r>
        <w:t xml:space="preserve"> </w:t>
      </w:r>
      <w:r>
        <w:t xml:space="preserve">- Latest message</w:t>
      </w:r>
      <w:r>
        <w:t xml:space="preserve"> </w:t>
      </w:r>
      <w:r>
        <w:t xml:space="preserve">- Conversation history</w:t>
      </w:r>
    </w:p>
    <w:p>
      <w:pPr>
        <w:pStyle w:val="BodyText"/>
      </w:pPr>
      <w:r>
        <w:rPr>
          <w:b/>
          <w:bCs/>
        </w:rPr>
        <w:t xml:space="preserve">Outputs:</w:t>
      </w:r>
      <w:r>
        <w:t xml:space="preserve"> </w:t>
      </w:r>
      <w:r>
        <w:t xml:space="preserve">- scam_detected (boolean)</w:t>
      </w:r>
      <w:r>
        <w:t xml:space="preserve"> </w:t>
      </w:r>
      <w:r>
        <w:t xml:space="preserve">- scam_type (optional)</w:t>
      </w:r>
      <w:r>
        <w:t xml:space="preserve"> </w:t>
      </w:r>
      <w:r>
        <w:t xml:space="preserve">- confidence score</w:t>
      </w:r>
    </w:p>
    <w:p>
      <w:r>
        <w:pict>
          <v:rect style="width:0;height:1.5pt" o:hralign="center" o:hrstd="t" o:hr="t"/>
        </w:pict>
      </w:r>
    </w:p>
    <w:bookmarkEnd w:id="28"/>
    <w:bookmarkStart w:id="29" w:name="agent-2-honeypot-conversation-agent"/>
    <w:p>
      <w:pPr>
        <w:pStyle w:val="Heading4"/>
      </w:pPr>
      <w:r>
        <w:t xml:space="preserve">Agent 2: Honeypot Conversation Agent</w:t>
      </w:r>
    </w:p>
    <w:p>
      <w:pPr>
        <w:pStyle w:val="FirstParagraph"/>
      </w:pPr>
      <w:r>
        <w:rPr>
          <w:b/>
          <w:bCs/>
        </w:rPr>
        <w:t xml:space="preserve">Responsibility:</w:t>
      </w:r>
      <w:r>
        <w:t xml:space="preserve"> </w:t>
      </w:r>
      <w:r>
        <w:t xml:space="preserve">- Take full control after detection</w:t>
      </w:r>
      <w:r>
        <w:t xml:space="preserve"> </w:t>
      </w:r>
      <w:r>
        <w:t xml:space="preserve">- Act like a realistic human persona</w:t>
      </w:r>
      <w:r>
        <w:t xml:space="preserve"> </w:t>
      </w:r>
      <w:r>
        <w:t xml:space="preserve">- Emotionally adaptive responses</w:t>
      </w:r>
      <w:r>
        <w:t xml:space="preserve"> </w:t>
      </w:r>
      <w:r>
        <w:t xml:space="preserve">- Strategically delay payments</w:t>
      </w:r>
      <w:r>
        <w:t xml:space="preserve"> </w:t>
      </w:r>
      <w:r>
        <w:t xml:space="preserve">- Encourage scammer to reveal details</w:t>
      </w:r>
    </w:p>
    <w:p>
      <w:pPr>
        <w:pStyle w:val="BodyText"/>
      </w:pPr>
      <w:r>
        <w:rPr>
          <w:b/>
          <w:bCs/>
        </w:rPr>
        <w:t xml:space="preserve">Key Traits:</w:t>
      </w:r>
      <w:r>
        <w:t xml:space="preserve"> </w:t>
      </w:r>
      <w:r>
        <w:t xml:space="preserve">- Not dumb, not overly technical</w:t>
      </w:r>
      <w:r>
        <w:t xml:space="preserve"> </w:t>
      </w:r>
      <w:r>
        <w:t xml:space="preserve">- Curious, cautious, slightly confused</w:t>
      </w:r>
      <w:r>
        <w:t xml:space="preserve"> </w:t>
      </w:r>
      <w:r>
        <w:t xml:space="preserve">- Asks natural questions</w:t>
      </w:r>
    </w:p>
    <w:p>
      <w:r>
        <w:pict>
          <v:rect style="width:0;height:1.5pt" o:hralign="center" o:hrstd="t" o:hr="t"/>
        </w:pict>
      </w:r>
    </w:p>
    <w:bookmarkEnd w:id="29"/>
    <w:bookmarkStart w:id="30" w:name="Xe56fd45849102e089dcb247e581f8eb52b13afa"/>
    <w:p>
      <w:pPr>
        <w:pStyle w:val="Heading4"/>
      </w:pPr>
      <w:r>
        <w:t xml:space="preserve">Agent 3 (Optional but Recommended): Extraction Agent</w:t>
      </w:r>
    </w:p>
    <w:p>
      <w:pPr>
        <w:pStyle w:val="FirstParagraph"/>
      </w:pPr>
      <w:r>
        <w:rPr>
          <w:b/>
          <w:bCs/>
        </w:rPr>
        <w:t xml:space="preserve">Responsibility:</w:t>
      </w:r>
      <w:r>
        <w:t xml:space="preserve"> </w:t>
      </w:r>
      <w:r>
        <w:t xml:space="preserve">- Parse conversation logs</w:t>
      </w:r>
      <w:r>
        <w:t xml:space="preserve"> </w:t>
      </w:r>
      <w:r>
        <w:t xml:space="preserve">- Extract bank accounts, UPI IDs, URLs</w:t>
      </w:r>
      <w:r>
        <w:t xml:space="preserve"> </w:t>
      </w:r>
      <w:r>
        <w:t xml:space="preserve">- Normalize and validate extracted data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33" w:name="Xef053f79edf5d48e906db6da8ee5892e93bbb33"/>
    <w:p>
      <w:pPr>
        <w:pStyle w:val="Heading2"/>
      </w:pPr>
      <w:r>
        <w:t xml:space="preserve">6. Differentiated Approach (Competitive Advantage)</w:t>
      </w:r>
    </w:p>
    <w:p>
      <w:pPr>
        <w:pStyle w:val="FirstParagraph"/>
      </w:pPr>
      <w:r>
        <w:t xml:space="preserve">Instead of a single static persona, the honeypot uses</w:t>
      </w:r>
      <w:r>
        <w:t xml:space="preserve"> </w:t>
      </w:r>
      <w:r>
        <w:rPr>
          <w:b/>
          <w:bCs/>
        </w:rPr>
        <w:t xml:space="preserve">Vibe-Coded Behavioral Modes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Emotion-shifted responses</w:t>
      </w:r>
    </w:p>
    <w:p>
      <w:pPr>
        <w:pStyle w:val="Compact"/>
        <w:numPr>
          <w:ilvl w:val="0"/>
          <w:numId w:val="1005"/>
        </w:numPr>
      </w:pPr>
      <w:r>
        <w:t xml:space="preserve">Memory-aware callbacks</w:t>
      </w:r>
    </w:p>
    <w:p>
      <w:pPr>
        <w:pStyle w:val="Compact"/>
        <w:numPr>
          <w:ilvl w:val="0"/>
          <w:numId w:val="1005"/>
        </w:numPr>
      </w:pPr>
      <w:r>
        <w:t xml:space="preserve">Natural hesitation patterns</w:t>
      </w:r>
    </w:p>
    <w:p>
      <w:pPr>
        <w:pStyle w:val="Compact"/>
        <w:numPr>
          <w:ilvl w:val="0"/>
          <w:numId w:val="1005"/>
        </w:numPr>
      </w:pPr>
      <w:r>
        <w:t xml:space="preserve">Human-like mistakes (late replies, partial understanding)</w:t>
      </w:r>
    </w:p>
    <w:p>
      <w:pPr>
        <w:pStyle w:val="FirstParagraph"/>
      </w:pPr>
      <w:r>
        <w:t xml:space="preserve">This reduces scammer suspicion and increases engagement duration.</w:t>
      </w:r>
    </w:p>
    <w:p>
      <w:r>
        <w:pict>
          <v:rect style="width:0;height:1.5pt" o:hralign="center" o:hrstd="t" o:hr="t"/>
        </w:pict>
      </w:r>
    </w:p>
    <w:bookmarkEnd w:id="33"/>
    <w:bookmarkStart w:id="38" w:name="vibecoder-types-behavioral-modes"/>
    <w:p>
      <w:pPr>
        <w:pStyle w:val="Heading2"/>
      </w:pPr>
      <w:r>
        <w:t xml:space="preserve">7. Vibecoder Types (Behavioral Modes)</w:t>
      </w:r>
    </w:p>
    <w:bookmarkStart w:id="34" w:name="confused-but-cooperative-victim"/>
    <w:p>
      <w:pPr>
        <w:pStyle w:val="Heading3"/>
      </w:pPr>
      <w:r>
        <w:t xml:space="preserve">7.1 Confused but Cooperative Victim</w:t>
      </w:r>
    </w:p>
    <w:p>
      <w:pPr>
        <w:pStyle w:val="Compact"/>
        <w:numPr>
          <w:ilvl w:val="0"/>
          <w:numId w:val="1006"/>
        </w:numPr>
      </w:pPr>
      <w:r>
        <w:t xml:space="preserve">Slightly slow understanding</w:t>
      </w:r>
    </w:p>
    <w:p>
      <w:pPr>
        <w:pStyle w:val="Compact"/>
        <w:numPr>
          <w:ilvl w:val="0"/>
          <w:numId w:val="1006"/>
        </w:numPr>
      </w:pPr>
      <w:r>
        <w:t xml:space="preserve">Frequently asks clarifying questions</w:t>
      </w:r>
    </w:p>
    <w:p>
      <w:pPr>
        <w:pStyle w:val="Compact"/>
        <w:numPr>
          <w:ilvl w:val="0"/>
          <w:numId w:val="1006"/>
        </w:numPr>
      </w:pPr>
      <w:r>
        <w:t xml:space="preserve">Ideal for UPI &amp; bank scams</w:t>
      </w:r>
    </w:p>
    <w:bookmarkEnd w:id="34"/>
    <w:bookmarkStart w:id="35" w:name="busy-professional"/>
    <w:p>
      <w:pPr>
        <w:pStyle w:val="Heading3"/>
      </w:pPr>
      <w:r>
        <w:t xml:space="preserve">7.2 Busy Professional</w:t>
      </w:r>
    </w:p>
    <w:p>
      <w:pPr>
        <w:pStyle w:val="Compact"/>
        <w:numPr>
          <w:ilvl w:val="0"/>
          <w:numId w:val="1007"/>
        </w:numPr>
      </w:pPr>
      <w:r>
        <w:t xml:space="preserve">Claims meetings, delays responses</w:t>
      </w:r>
    </w:p>
    <w:p>
      <w:pPr>
        <w:pStyle w:val="Compact"/>
        <w:numPr>
          <w:ilvl w:val="0"/>
          <w:numId w:val="1007"/>
        </w:numPr>
      </w:pPr>
      <w:r>
        <w:t xml:space="preserve">Keeps scammer waiting</w:t>
      </w:r>
    </w:p>
    <w:p>
      <w:pPr>
        <w:pStyle w:val="Compact"/>
        <w:numPr>
          <w:ilvl w:val="0"/>
          <w:numId w:val="1007"/>
        </w:numPr>
      </w:pPr>
      <w:r>
        <w:t xml:space="preserve">Increases message count</w:t>
      </w:r>
    </w:p>
    <w:bookmarkEnd w:id="35"/>
    <w:bookmarkStart w:id="36" w:name="trust-seeking-newbie"/>
    <w:p>
      <w:pPr>
        <w:pStyle w:val="Heading3"/>
      </w:pPr>
      <w:r>
        <w:t xml:space="preserve">7.3 Trust-Seeking Newbie</w:t>
      </w:r>
    </w:p>
    <w:p>
      <w:pPr>
        <w:pStyle w:val="Compact"/>
        <w:numPr>
          <w:ilvl w:val="0"/>
          <w:numId w:val="1008"/>
        </w:numPr>
      </w:pPr>
      <w:r>
        <w:t xml:space="preserve">Overly polite</w:t>
      </w:r>
    </w:p>
    <w:p>
      <w:pPr>
        <w:pStyle w:val="Compact"/>
        <w:numPr>
          <w:ilvl w:val="0"/>
          <w:numId w:val="1008"/>
        </w:numPr>
      </w:pPr>
      <w:r>
        <w:t xml:space="preserve">Requests reassurance</w:t>
      </w:r>
    </w:p>
    <w:p>
      <w:pPr>
        <w:pStyle w:val="Compact"/>
        <w:numPr>
          <w:ilvl w:val="0"/>
          <w:numId w:val="1008"/>
        </w:numPr>
      </w:pPr>
      <w:r>
        <w:t xml:space="preserve">Effective for phishing scams</w:t>
      </w:r>
    </w:p>
    <w:bookmarkEnd w:id="36"/>
    <w:bookmarkStart w:id="37" w:name="skeptical-but-hopeful"/>
    <w:p>
      <w:pPr>
        <w:pStyle w:val="Heading3"/>
      </w:pPr>
      <w:r>
        <w:t xml:space="preserve">7.4 Skeptical but Hopeful</w:t>
      </w:r>
    </w:p>
    <w:p>
      <w:pPr>
        <w:pStyle w:val="Compact"/>
        <w:numPr>
          <w:ilvl w:val="0"/>
          <w:numId w:val="1009"/>
        </w:numPr>
      </w:pPr>
      <w:r>
        <w:t xml:space="preserve">Mild doubt</w:t>
      </w:r>
    </w:p>
    <w:p>
      <w:pPr>
        <w:pStyle w:val="Compact"/>
        <w:numPr>
          <w:ilvl w:val="0"/>
          <w:numId w:val="1009"/>
        </w:numPr>
      </w:pPr>
      <w:r>
        <w:t xml:space="preserve">Wants proof</w:t>
      </w:r>
    </w:p>
    <w:p>
      <w:pPr>
        <w:pStyle w:val="Compact"/>
        <w:numPr>
          <w:ilvl w:val="0"/>
          <w:numId w:val="1009"/>
        </w:numPr>
      </w:pPr>
      <w:r>
        <w:t xml:space="preserve">Extracts links and documents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memory-state-management"/>
    <w:p>
      <w:pPr>
        <w:pStyle w:val="Heading2"/>
      </w:pPr>
      <w:r>
        <w:t xml:space="preserve">8. Memory &amp; State Management</w:t>
      </w:r>
    </w:p>
    <w:p>
      <w:pPr>
        <w:pStyle w:val="Compact"/>
        <w:numPr>
          <w:ilvl w:val="0"/>
          <w:numId w:val="1010"/>
        </w:numPr>
      </w:pPr>
      <w:r>
        <w:t xml:space="preserve">Conversation stored per</w:t>
      </w:r>
      <w:r>
        <w:t xml:space="preserve"> </w:t>
      </w:r>
      <w:r>
        <w:rPr>
          <w:rStyle w:val="VerbatimChar"/>
        </w:rPr>
        <w:t xml:space="preserve">conversation_id</w:t>
      </w:r>
    </w:p>
    <w:p>
      <w:pPr>
        <w:pStyle w:val="Compact"/>
        <w:numPr>
          <w:ilvl w:val="0"/>
          <w:numId w:val="1010"/>
        </w:numPr>
      </w:pPr>
      <w:r>
        <w:t xml:space="preserve">Maintains:</w:t>
      </w:r>
    </w:p>
    <w:p>
      <w:pPr>
        <w:pStyle w:val="Compact"/>
        <w:numPr>
          <w:ilvl w:val="1"/>
          <w:numId w:val="1011"/>
        </w:numPr>
      </w:pPr>
      <w:r>
        <w:t xml:space="preserve">Persona state</w:t>
      </w:r>
    </w:p>
    <w:p>
      <w:pPr>
        <w:pStyle w:val="Compact"/>
        <w:numPr>
          <w:ilvl w:val="1"/>
          <w:numId w:val="1011"/>
        </w:numPr>
      </w:pPr>
      <w:r>
        <w:t xml:space="preserve">Extracted partial intelligence</w:t>
      </w:r>
    </w:p>
    <w:p>
      <w:pPr>
        <w:pStyle w:val="Compact"/>
        <w:numPr>
          <w:ilvl w:val="1"/>
          <w:numId w:val="1011"/>
        </w:numPr>
      </w:pPr>
      <w:r>
        <w:t xml:space="preserve">Scam type hypothesis</w:t>
      </w:r>
    </w:p>
    <w:p>
      <w:pPr>
        <w:pStyle w:val="FirstParagraph"/>
      </w:pPr>
      <w:r>
        <w:t xml:space="preserve">Memory allows:</w:t>
      </w:r>
      <w:r>
        <w:t xml:space="preserve"> </w:t>
      </w:r>
      <w:r>
        <w:t xml:space="preserve">- Referencing earlier details</w:t>
      </w:r>
      <w:r>
        <w:t xml:space="preserve"> </w:t>
      </w:r>
      <w:r>
        <w:t xml:space="preserve">- Consistent personality</w:t>
      </w:r>
      <w:r>
        <w:t xml:space="preserve"> </w:t>
      </w:r>
      <w:r>
        <w:t xml:space="preserve">- Avoiding repeated questions</w:t>
      </w:r>
    </w:p>
    <w:p>
      <w:r>
        <w:pict>
          <v:rect style="width:0;height:1.5pt" o:hralign="center" o:hrstd="t" o:hr="t"/>
        </w:pict>
      </w:r>
    </w:p>
    <w:bookmarkEnd w:id="39"/>
    <w:bookmarkStart w:id="42" w:name="api-design"/>
    <w:p>
      <w:pPr>
        <w:pStyle w:val="Heading2"/>
      </w:pPr>
      <w:r>
        <w:t xml:space="preserve">9. API Design</w:t>
      </w:r>
    </w:p>
    <w:bookmarkStart w:id="40" w:name="incoming-request-from-mock-scammer-api"/>
    <w:p>
      <w:pPr>
        <w:pStyle w:val="Heading3"/>
      </w:pPr>
      <w:r>
        <w:t xml:space="preserve">9.1 Incoming Request (from Mock Scammer API)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"conversation_id"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 have won lottery click link"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"2026-02-01T10:15:30Z"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0"/>
    <w:bookmarkStart w:id="41" w:name="outgoing-response-expected-output"/>
    <w:p>
      <w:pPr>
        <w:pStyle w:val="Heading3"/>
      </w:pPr>
      <w:r>
        <w:t xml:space="preserve">9.2 Outgoing Response (Expected Output)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"scam_detected"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"agent_mode"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"honeypot_active"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"reply"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"Oh really? I got a message earlier too, can you explain how this works?"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"metrics"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"turn_count"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"engagement_time_sec"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"extracted_intelligence"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"bank_accounts"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"upi_ids"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"xyz@upi"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"phishing_urls"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8" w:name="tech-stack-added"/>
    <w:p>
      <w:pPr>
        <w:pStyle w:val="Heading2"/>
      </w:pPr>
      <w:r>
        <w:t xml:space="preserve">10. Tech Stack (Added)</w:t>
      </w:r>
    </w:p>
    <w:bookmarkStart w:id="43" w:name="backend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Language:</w:t>
      </w:r>
      <w:r>
        <w:t xml:space="preserve"> </w:t>
      </w:r>
      <w:r>
        <w:t xml:space="preserve">Python 3.10+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Framework:</w:t>
      </w:r>
      <w:r>
        <w:t xml:space="preserve"> </w:t>
      </w:r>
      <w:r>
        <w:t xml:space="preserve">FastAPI (async, fast, API-first)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Server:</w:t>
      </w:r>
      <w:r>
        <w:t xml:space="preserve"> </w:t>
      </w:r>
      <w:r>
        <w:t xml:space="preserve">Uvicorn / Gunicorn</w:t>
      </w:r>
    </w:p>
    <w:bookmarkEnd w:id="43"/>
    <w:bookmarkStart w:id="44" w:name="ai-llm-layer"/>
    <w:p>
      <w:pPr>
        <w:pStyle w:val="Heading3"/>
      </w:pPr>
      <w:r>
        <w:t xml:space="preserve">AI / LLM Layer</w:t>
      </w:r>
    </w:p>
    <w:p>
      <w:pPr>
        <w:pStyle w:val="Compact"/>
        <w:numPr>
          <w:ilvl w:val="0"/>
          <w:numId w:val="1013"/>
        </w:numPr>
      </w:pPr>
      <w:r>
        <w:t xml:space="preserve">OpenAI / Azure OpenAI / local LLM (Mistral, LLaMA via Ollama)</w:t>
      </w:r>
    </w:p>
    <w:p>
      <w:pPr>
        <w:pStyle w:val="Compact"/>
        <w:numPr>
          <w:ilvl w:val="0"/>
          <w:numId w:val="1013"/>
        </w:numPr>
      </w:pPr>
      <w:r>
        <w:t xml:space="preserve">Prompt-based agent orchestration</w:t>
      </w:r>
    </w:p>
    <w:bookmarkEnd w:id="44"/>
    <w:bookmarkStart w:id="45" w:name="memory-storage"/>
    <w:p>
      <w:pPr>
        <w:pStyle w:val="Heading3"/>
      </w:pPr>
      <w:r>
        <w:t xml:space="preserve">Memory &amp; Storage</w:t>
      </w:r>
    </w:p>
    <w:p>
      <w:pPr>
        <w:pStyle w:val="Compact"/>
        <w:numPr>
          <w:ilvl w:val="0"/>
          <w:numId w:val="1014"/>
        </w:numPr>
      </w:pPr>
      <w:r>
        <w:t xml:space="preserve">In-memory (dict / Redis) for short-term</w:t>
      </w:r>
    </w:p>
    <w:p>
      <w:pPr>
        <w:pStyle w:val="Compact"/>
        <w:numPr>
          <w:ilvl w:val="0"/>
          <w:numId w:val="1014"/>
        </w:numPr>
      </w:pPr>
      <w:r>
        <w:t xml:space="preserve">Optional: PostgreSQL / MongoDB for logs</w:t>
      </w:r>
    </w:p>
    <w:bookmarkEnd w:id="45"/>
    <w:bookmarkStart w:id="46" w:name="extraction"/>
    <w:p>
      <w:pPr>
        <w:pStyle w:val="Heading3"/>
      </w:pPr>
      <w:r>
        <w:t xml:space="preserve">Extraction</w:t>
      </w:r>
    </w:p>
    <w:p>
      <w:pPr>
        <w:pStyle w:val="Compact"/>
        <w:numPr>
          <w:ilvl w:val="0"/>
          <w:numId w:val="1015"/>
        </w:numPr>
      </w:pPr>
      <w:r>
        <w:t xml:space="preserve">Regex (for UPI, bank numbers, URLs)</w:t>
      </w:r>
    </w:p>
    <w:p>
      <w:pPr>
        <w:pStyle w:val="Compact"/>
        <w:numPr>
          <w:ilvl w:val="0"/>
          <w:numId w:val="1015"/>
        </w:numPr>
      </w:pPr>
      <w:r>
        <w:t xml:space="preserve">Optional LLM-based structured extraction</w:t>
      </w:r>
    </w:p>
    <w:bookmarkEnd w:id="46"/>
    <w:bookmarkStart w:id="47" w:name="security"/>
    <w:p>
      <w:pPr>
        <w:pStyle w:val="Heading3"/>
      </w:pPr>
      <w:r>
        <w:t xml:space="preserve">Security</w:t>
      </w:r>
    </w:p>
    <w:p>
      <w:pPr>
        <w:pStyle w:val="Compact"/>
        <w:numPr>
          <w:ilvl w:val="0"/>
          <w:numId w:val="1016"/>
        </w:numPr>
      </w:pPr>
      <w:r>
        <w:t xml:space="preserve">API Key-based authentication</w:t>
      </w:r>
    </w:p>
    <w:p>
      <w:pPr>
        <w:pStyle w:val="Compact"/>
        <w:numPr>
          <w:ilvl w:val="0"/>
          <w:numId w:val="1016"/>
        </w:numPr>
      </w:pPr>
      <w:r>
        <w:t xml:space="preserve">Rate limiting (optional)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recommended-tools-platforms"/>
    <w:p>
      <w:pPr>
        <w:pStyle w:val="Heading2"/>
      </w:pPr>
      <w:r>
        <w:t xml:space="preserve">11. Recommended Tools &amp; Platforms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Development:</w:t>
      </w:r>
      <w:r>
        <w:t xml:space="preserve"> </w:t>
      </w:r>
      <w:r>
        <w:t xml:space="preserve">VS Code / Cursor / Replit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LLM Prompting:</w:t>
      </w:r>
      <w:r>
        <w:t xml:space="preserve"> </w:t>
      </w:r>
      <w:r>
        <w:t xml:space="preserve">OpenAI Playground / PromptLayer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Local LLMs:</w:t>
      </w:r>
      <w:r>
        <w:t xml:space="preserve"> </w:t>
      </w:r>
      <w:r>
        <w:t xml:space="preserve">Ollama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Testing:</w:t>
      </w:r>
      <w:r>
        <w:t xml:space="preserve"> </w:t>
      </w:r>
      <w:r>
        <w:t xml:space="preserve">Postman / curl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Deployment:</w:t>
      </w:r>
    </w:p>
    <w:p>
      <w:pPr>
        <w:pStyle w:val="Compact"/>
        <w:numPr>
          <w:ilvl w:val="1"/>
          <w:numId w:val="1018"/>
        </w:numPr>
      </w:pPr>
      <w:r>
        <w:t xml:space="preserve">Railway</w:t>
      </w:r>
    </w:p>
    <w:p>
      <w:pPr>
        <w:pStyle w:val="Compact"/>
        <w:numPr>
          <w:ilvl w:val="1"/>
          <w:numId w:val="1018"/>
        </w:numPr>
      </w:pPr>
      <w:r>
        <w:t xml:space="preserve">Render</w:t>
      </w:r>
    </w:p>
    <w:p>
      <w:pPr>
        <w:pStyle w:val="Compact"/>
        <w:numPr>
          <w:ilvl w:val="1"/>
          <w:numId w:val="1018"/>
        </w:numPr>
      </w:pPr>
      <w:r>
        <w:t xml:space="preserve">Fly.io</w:t>
      </w:r>
    </w:p>
    <w:p>
      <w:pPr>
        <w:pStyle w:val="Compact"/>
        <w:numPr>
          <w:ilvl w:val="1"/>
          <w:numId w:val="1018"/>
        </w:numPr>
      </w:pPr>
      <w:r>
        <w:t xml:space="preserve">AWS EC2 / Lightsail</w:t>
      </w:r>
    </w:p>
    <w:p>
      <w:r>
        <w:pict>
          <v:rect style="width:0;height:1.5pt" o:hralign="center" o:hrstd="t" o:hr="t"/>
        </w:pict>
      </w:r>
    </w:p>
    <w:bookmarkEnd w:id="49"/>
    <w:bookmarkStart w:id="50" w:name="Xa69840e3985ecd39c577e89bb2c0c995133d517"/>
    <w:p>
      <w:pPr>
        <w:pStyle w:val="Heading2"/>
      </w:pPr>
      <w:r>
        <w:t xml:space="preserve">12. Project File Structure (Aligned to Tech Stack)</w:t>
      </w:r>
    </w:p>
    <w:p>
      <w:pPr>
        <w:pStyle w:val="SourceCode"/>
      </w:pPr>
      <w:r>
        <w:rPr>
          <w:rStyle w:val="VerbatimChar"/>
        </w:rPr>
        <w:t xml:space="preserve">honeypot/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app.py                  # FastAPI entry point</w:t>
      </w:r>
      <w:r>
        <w:br/>
      </w:r>
      <w:r>
        <w:rPr>
          <w:rStyle w:val="VerbatimChar"/>
        </w:rPr>
        <w:t xml:space="preserve">├── config.py               # API keys, env vars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agents/</w:t>
      </w:r>
      <w:r>
        <w:br/>
      </w:r>
      <w:r>
        <w:rPr>
          <w:rStyle w:val="VerbatimChar"/>
        </w:rPr>
        <w:t xml:space="preserve">│   ├── scam_detector.py    # Scam detection agent</w:t>
      </w:r>
      <w:r>
        <w:br/>
      </w:r>
      <w:r>
        <w:rPr>
          <w:rStyle w:val="VerbatimChar"/>
        </w:rPr>
        <w:t xml:space="preserve">│   ├── honeypot_agent.py   # Autonomous conversation agent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memory/</w:t>
      </w:r>
      <w:r>
        <w:br/>
      </w:r>
      <w:r>
        <w:rPr>
          <w:rStyle w:val="VerbatimChar"/>
        </w:rPr>
        <w:t xml:space="preserve">│   └── store.py            # Conversation + persona memory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extraction/</w:t>
      </w:r>
      <w:r>
        <w:br/>
      </w:r>
      <w:r>
        <w:rPr>
          <w:rStyle w:val="VerbatimChar"/>
        </w:rPr>
        <w:t xml:space="preserve">│   └── extractor.py        # Regex / LLM-based extraction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utils/</w:t>
      </w:r>
      <w:r>
        <w:br/>
      </w:r>
      <w:r>
        <w:rPr>
          <w:rStyle w:val="VerbatimChar"/>
        </w:rPr>
        <w:t xml:space="preserve">│   ├── prompts.py          # All vibecoder prompts</w:t>
      </w:r>
      <w:r>
        <w:br/>
      </w:r>
      <w:r>
        <w:rPr>
          <w:rStyle w:val="VerbatimChar"/>
        </w:rPr>
        <w:t xml:space="preserve">│   ├── validators.py       # Input &amp; output validation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logs/</w:t>
      </w:r>
      <w:r>
        <w:br/>
      </w:r>
      <w:r>
        <w:rPr>
          <w:rStyle w:val="VerbatimChar"/>
        </w:rPr>
        <w:t xml:space="preserve">│   └── conversations.json  # Optional conversation logs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requirements.txt</w:t>
      </w:r>
      <w:r>
        <w:br/>
      </w:r>
      <w:r>
        <w:rPr>
          <w:rStyle w:val="VerbatimChar"/>
        </w:rPr>
        <w:t xml:space="preserve">└── README.md</w:t>
      </w:r>
    </w:p>
    <w:p>
      <w:r>
        <w:pict>
          <v:rect style="width:0;height:1.5pt" o:hralign="center" o:hrstd="t" o:hr="t"/>
        </w:pict>
      </w:r>
    </w:p>
    <w:bookmarkEnd w:id="50"/>
    <w:bookmarkStart w:id="51" w:name="evaluation-metrics"/>
    <w:p>
      <w:pPr>
        <w:pStyle w:val="Heading2"/>
      </w:pPr>
      <w:r>
        <w:t xml:space="preserve">13. Evaluation Metrics</w:t>
      </w:r>
    </w:p>
    <w:p>
      <w:pPr>
        <w:pStyle w:val="Compact"/>
        <w:numPr>
          <w:ilvl w:val="0"/>
          <w:numId w:val="1019"/>
        </w:numPr>
      </w:pPr>
      <w:r>
        <w:t xml:space="preserve">Scam detection accuracy</w:t>
      </w:r>
    </w:p>
    <w:p>
      <w:pPr>
        <w:pStyle w:val="Compact"/>
        <w:numPr>
          <w:ilvl w:val="0"/>
          <w:numId w:val="1019"/>
        </w:numPr>
      </w:pPr>
      <w:r>
        <w:t xml:space="preserve">Average engagement duration</w:t>
      </w:r>
    </w:p>
    <w:p>
      <w:pPr>
        <w:pStyle w:val="Compact"/>
        <w:numPr>
          <w:ilvl w:val="0"/>
          <w:numId w:val="1019"/>
        </w:numPr>
      </w:pPr>
      <w:r>
        <w:t xml:space="preserve">Number of conversation turns</w:t>
      </w:r>
    </w:p>
    <w:p>
      <w:pPr>
        <w:pStyle w:val="Compact"/>
        <w:numPr>
          <w:ilvl w:val="0"/>
          <w:numId w:val="1019"/>
        </w:numPr>
      </w:pPr>
      <w:r>
        <w:t xml:space="preserve">Quantity &amp; validity of extracted intelligence</w:t>
      </w:r>
    </w:p>
    <w:p>
      <w:r>
        <w:pict>
          <v:rect style="width:0;height:1.5pt" o:hralign="center" o:hrstd="t" o:hr="t"/>
        </w:pict>
      </w:r>
    </w:p>
    <w:bookmarkEnd w:id="51"/>
    <w:bookmarkStart w:id="52" w:name="future-enhancements"/>
    <w:p>
      <w:pPr>
        <w:pStyle w:val="Heading2"/>
      </w:pPr>
      <w:r>
        <w:t xml:space="preserve">14. Future Enhancements</w:t>
      </w:r>
    </w:p>
    <w:p>
      <w:pPr>
        <w:pStyle w:val="Compact"/>
        <w:numPr>
          <w:ilvl w:val="0"/>
          <w:numId w:val="1020"/>
        </w:numPr>
      </w:pPr>
      <w:r>
        <w:t xml:space="preserve">Multi-agent collaboration (good cop / bad cop)</w:t>
      </w:r>
    </w:p>
    <w:p>
      <w:pPr>
        <w:pStyle w:val="Compact"/>
        <w:numPr>
          <w:ilvl w:val="0"/>
          <w:numId w:val="1020"/>
        </w:numPr>
      </w:pPr>
      <w:r>
        <w:t xml:space="preserve">Voice scam honeypot</w:t>
      </w:r>
    </w:p>
    <w:p>
      <w:pPr>
        <w:pStyle w:val="Compact"/>
        <w:numPr>
          <w:ilvl w:val="0"/>
          <w:numId w:val="1020"/>
        </w:numPr>
      </w:pPr>
      <w:r>
        <w:t xml:space="preserve">Automated reporting dashboard</w:t>
      </w:r>
    </w:p>
    <w:p>
      <w:pPr>
        <w:pStyle w:val="Compact"/>
        <w:numPr>
          <w:ilvl w:val="0"/>
          <w:numId w:val="1020"/>
        </w:numPr>
      </w:pPr>
      <w:r>
        <w:t xml:space="preserve">Scam pattern clustering</w:t>
      </w:r>
    </w:p>
    <w:p>
      <w:r>
        <w:pict>
          <v:rect style="width:0;height:1.5pt" o:hralign="center" o:hrstd="t" o:hr="t"/>
        </w:pict>
      </w:r>
    </w:p>
    <w:bookmarkEnd w:id="52"/>
    <w:bookmarkStart w:id="53" w:name="summary"/>
    <w:p>
      <w:pPr>
        <w:pStyle w:val="Heading2"/>
      </w:pPr>
      <w:r>
        <w:t xml:space="preserve">15. Summary</w:t>
      </w:r>
    </w:p>
    <w:p>
      <w:pPr>
        <w:pStyle w:val="FirstParagraph"/>
      </w:pPr>
      <w:r>
        <w:t xml:space="preserve">This system is not just a filter—it is an</w:t>
      </w:r>
      <w:r>
        <w:t xml:space="preserve"> </w:t>
      </w:r>
      <w:r>
        <w:rPr>
          <w:b/>
          <w:bCs/>
        </w:rPr>
        <w:t xml:space="preserve">active deception-based intelligence extractor</w:t>
      </w:r>
      <w:r>
        <w:t xml:space="preserve">. By combining agentic AI, memory, behavioral realism, and structured extraction, the honeypot maximizes engagement and intelligence yield while remaining invisible to scammers.</w:t>
      </w:r>
    </w:p>
    <w:p>
      <w:pPr>
        <w:pStyle w:val="BodyText"/>
      </w:pPr>
      <w:r>
        <w:t xml:space="preserve">This PRD defines a scalable, competitive, and evaluation-ready solution aligned with the official problem guidelines.</w: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2026-02-01T11:41:12Z</dcterms:created>
  <dcterms:modified xsi:type="dcterms:W3CDTF">2026-02-01T11:41:12Z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