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3586" w14:textId="77777777" w:rsidR="00086840" w:rsidRDefault="00000000">
      <w:pPr>
        <w:pStyle w:val="Ttulo"/>
      </w:pPr>
      <w:r>
        <w:t>Relatório Técnico</w:t>
      </w:r>
    </w:p>
    <w:p w14:paraId="67893702" w14:textId="77777777" w:rsidR="00086840" w:rsidRDefault="00000000">
      <w:pPr>
        <w:pStyle w:val="Ttulo1"/>
      </w:pPr>
      <w:r>
        <w:t>Implementação e Utilização de Firewall no Windows</w:t>
      </w:r>
    </w:p>
    <w:p w14:paraId="1610460F" w14:textId="77777777" w:rsidR="00086840" w:rsidRDefault="00000000">
      <w:pPr>
        <w:pStyle w:val="Ttulo2"/>
      </w:pPr>
      <w:r>
        <w:t>1. Introdução</w:t>
      </w:r>
    </w:p>
    <w:p w14:paraId="095C6A5F" w14:textId="77777777" w:rsidR="00086840" w:rsidRDefault="00000000">
      <w:r>
        <w:t>A segurança da informação é um dos pilares fundamentais para a proteção de sistemas computacionais em redes corporativas e pessoais. No ambiente Windows, o firewall desempenha papel essencial no controle de tráfego de rede, permitindo ou bloqueando conexões de acordo com regras predefinidas. Este relatório apresenta uma visão técnica sobre o uso, a configuração e a implementação do firewall no Windows, com ênfase em boas práticas de segurança.</w:t>
      </w:r>
    </w:p>
    <w:p w14:paraId="3969657A" w14:textId="77777777" w:rsidR="00086840" w:rsidRDefault="00000000">
      <w:pPr>
        <w:pStyle w:val="Ttulo2"/>
      </w:pPr>
      <w:r>
        <w:t>2. Conceito de Firewall</w:t>
      </w:r>
    </w:p>
    <w:p w14:paraId="1B66BE2F" w14:textId="77777777" w:rsidR="00086840" w:rsidRDefault="00000000">
      <w:r>
        <w:t xml:space="preserve">Um firewall é um sistema de filtragem de tráfego que controla a comunicação entre dispositivos e redes, com base em políticas de segurança. </w:t>
      </w:r>
      <w:r>
        <w:br/>
        <w:t>No Windows, o firewall é integrado ao sistema operacional e faz parte do Windows Defender Firewall, que atua como barreira contra acessos não autorizados e ataques externos, além de permitir a configuração de regras personalizadas para aplicações e serviços.</w:t>
      </w:r>
    </w:p>
    <w:p w14:paraId="4F9AC1C7" w14:textId="77777777" w:rsidR="00086840" w:rsidRDefault="00000000">
      <w:pPr>
        <w:pStyle w:val="Ttulo2"/>
      </w:pPr>
      <w:r>
        <w:t>3. Objetivos do Firewall no Windows</w:t>
      </w:r>
    </w:p>
    <w:p w14:paraId="7F08CBAD" w14:textId="77777777" w:rsidR="00086840" w:rsidRDefault="00000000">
      <w:r>
        <w:t>- Proteger o sistema contra ataques externos (como tentativas de invasão, worms e malware).</w:t>
      </w:r>
      <w:r>
        <w:br/>
        <w:t>- Controlar o tráfego de entrada e saída, garantindo que apenas aplicativos autorizados tenham acesso à rede.</w:t>
      </w:r>
      <w:r>
        <w:br/>
        <w:t>- Aplicar políticas de segurança personalizadas para diferentes perfis de rede (Domínio, Particular e Público).</w:t>
      </w:r>
      <w:r>
        <w:br/>
        <w:t>- Auxiliar no monitoramento de conexões e eventos suspeitos.</w:t>
      </w:r>
    </w:p>
    <w:p w14:paraId="0F7AAAA1" w14:textId="77777777" w:rsidR="00086840" w:rsidRDefault="00000000">
      <w:pPr>
        <w:pStyle w:val="Ttulo2"/>
      </w:pPr>
      <w:r>
        <w:t>4. Tipos de Perfis de Rede</w:t>
      </w:r>
    </w:p>
    <w:p w14:paraId="6FF0A2D9" w14:textId="77777777" w:rsidR="00086840" w:rsidRDefault="00000000">
      <w:r>
        <w:t>O Windows implementa o firewall de acordo com três perfis distintos:</w:t>
      </w:r>
      <w:r>
        <w:br/>
        <w:t>- Domínio: utilizado em ambientes corporativos com controladores de domínio.</w:t>
      </w:r>
      <w:r>
        <w:br/>
        <w:t>- Particular: voltado para redes seguras, como domésticas ou privadas.</w:t>
      </w:r>
      <w:r>
        <w:br/>
        <w:t>- Público: configuração mais restritiva, usada em redes não confiáveis (aeroportos, cafés, etc.).</w:t>
      </w:r>
    </w:p>
    <w:p w14:paraId="7DA46028" w14:textId="77777777" w:rsidR="00086840" w:rsidRDefault="00000000">
      <w:pPr>
        <w:pStyle w:val="Ttulo2"/>
      </w:pPr>
      <w:r>
        <w:t>5. Implementação do Firewall no Windows</w:t>
      </w:r>
    </w:p>
    <w:p w14:paraId="2609CC27" w14:textId="77777777" w:rsidR="00086840" w:rsidRDefault="00000000">
      <w:r>
        <w:t>5.1. Ativação e Configuração Básica</w:t>
      </w:r>
      <w:r>
        <w:br/>
        <w:t>- O firewall pode ser acessado via Painel de Controle ou Configurações → Rede e Internet → Firewall do Windows Defender.</w:t>
      </w:r>
      <w:r>
        <w:br/>
        <w:t>- É possível ativar/desativar por perfil (Domínio, Particular, Público).</w:t>
      </w:r>
      <w:r>
        <w:br/>
      </w:r>
      <w:r>
        <w:lastRenderedPageBreak/>
        <w:t>- A configuração padrão é bloquear conexões de entrada não solicitadas e permitir conexões de saída.</w:t>
      </w:r>
      <w:r>
        <w:br/>
      </w:r>
      <w:r>
        <w:br/>
        <w:t>5.2. Criação de Regras de Entrada e Saída</w:t>
      </w:r>
      <w:r>
        <w:br/>
        <w:t>- Regras de Entrada: controlam o tráfego que chega ao computador. Exemplo: permitir conexões de Remote Desktop (RDP) apenas de IPs autorizados.</w:t>
      </w:r>
      <w:r>
        <w:br/>
        <w:t>- Regras de Saída: controlam o tráfego que sai do computador. Exemplo: bloquear acesso de determinado software à internet.</w:t>
      </w:r>
      <w:r>
        <w:br/>
        <w:t>- Podem ser criadas via:</w:t>
      </w:r>
      <w:r>
        <w:br/>
        <w:t xml:space="preserve">   - Console Avançado: wf.msc (Firewall do Windows com Segurança Avançada).</w:t>
      </w:r>
      <w:r>
        <w:br/>
        <w:t xml:space="preserve">   - PowerShell: cmdlets como New-NetFirewallRule.</w:t>
      </w:r>
      <w:r>
        <w:br/>
      </w:r>
      <w:r>
        <w:br/>
        <w:t>5.3. Integração com Windows Defender</w:t>
      </w:r>
      <w:r>
        <w:br/>
        <w:t>O firewall integra-se ao Windows Defender Antivirus, formando uma camada adicional de segurança que impede execução de softwares maliciosos que tentem se comunicar externamente.</w:t>
      </w:r>
    </w:p>
    <w:p w14:paraId="60E9C41D" w14:textId="77777777" w:rsidR="00086840" w:rsidRDefault="00000000">
      <w:pPr>
        <w:pStyle w:val="Ttulo2"/>
      </w:pPr>
      <w:r>
        <w:t>6. Boas Práticas de Configuração</w:t>
      </w:r>
    </w:p>
    <w:p w14:paraId="03158579" w14:textId="77777777" w:rsidR="00086840" w:rsidRDefault="00000000">
      <w:r>
        <w:t>- Ativar o firewall em todos os perfis de rede.</w:t>
      </w:r>
      <w:r>
        <w:br/>
        <w:t>- Criar regras específicas, evitando políticas amplas de "permitir tudo".</w:t>
      </w:r>
      <w:r>
        <w:br/>
        <w:t>- Monitorar regularmente os logs do firewall (eventvwr.msc).</w:t>
      </w:r>
      <w:r>
        <w:br/>
        <w:t>- Utilizar bloqueio de portas não utilizadas (ex.: Telnet – 23, FTP – 21).</w:t>
      </w:r>
      <w:r>
        <w:br/>
        <w:t>- Restringir serviços críticos, como RDP, a IPs confiáveis.</w:t>
      </w:r>
      <w:r>
        <w:br/>
        <w:t>- Manter o sistema operacional atualizado.</w:t>
      </w:r>
    </w:p>
    <w:p w14:paraId="6BAE2CE0" w14:textId="77777777" w:rsidR="00086840" w:rsidRDefault="00000000">
      <w:pPr>
        <w:pStyle w:val="Ttulo2"/>
      </w:pPr>
      <w:r>
        <w:t>7. Vantagens e Limitações</w:t>
      </w:r>
    </w:p>
    <w:p w14:paraId="13FC76E1" w14:textId="77777777" w:rsidR="00086840" w:rsidRDefault="00000000">
      <w:r>
        <w:t>Vantagens:</w:t>
      </w:r>
      <w:r>
        <w:br/>
        <w:t>- Integração nativa ao Windows, sem custo adicional.</w:t>
      </w:r>
      <w:r>
        <w:br/>
        <w:t>- Suporte a políticas granulares de segurança.</w:t>
      </w:r>
      <w:r>
        <w:br/>
        <w:t>- Compatibilidade com redes corporativas e domésticas.</w:t>
      </w:r>
      <w:r>
        <w:br/>
        <w:t>- Monitoramento em tempo real.</w:t>
      </w:r>
      <w:r>
        <w:br/>
      </w:r>
      <w:r>
        <w:br/>
        <w:t>Limitações:</w:t>
      </w:r>
      <w:r>
        <w:br/>
        <w:t>- Complexidade de configuração avançada para usuários leigos.</w:t>
      </w:r>
      <w:r>
        <w:br/>
        <w:t>- Regras incorretas podem bloquear serviços essenciais.</w:t>
      </w:r>
      <w:r>
        <w:br/>
        <w:t>- Não substitui soluções mais robustas, como firewalls de borda ou IDS/IPS.</w:t>
      </w:r>
    </w:p>
    <w:p w14:paraId="576956B3" w14:textId="77777777" w:rsidR="00086840" w:rsidRDefault="00000000">
      <w:pPr>
        <w:pStyle w:val="Ttulo2"/>
      </w:pPr>
      <w:r>
        <w:t>8. Conclusão</w:t>
      </w:r>
    </w:p>
    <w:p w14:paraId="0A6C0640" w14:textId="693599D2" w:rsidR="00086840" w:rsidRDefault="00000000">
      <w:r>
        <w:t>O firewall do Windows é uma ferramenta fundamental para proteção de sistemas contra acessos não autorizados e tráfego malicioso. Sua implementação correta garante maior resiliência do ambiente, seja em redes corporativas, seja em redes pessoais. Embora não substitua soluções de segurança dedicadas, é um recurso indispensável para camadas de defesa em profundidade.</w:t>
      </w:r>
    </w:p>
    <w:sectPr w:rsidR="00086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604978">
    <w:abstractNumId w:val="8"/>
  </w:num>
  <w:num w:numId="2" w16cid:durableId="199055457">
    <w:abstractNumId w:val="6"/>
  </w:num>
  <w:num w:numId="3" w16cid:durableId="578905903">
    <w:abstractNumId w:val="5"/>
  </w:num>
  <w:num w:numId="4" w16cid:durableId="1245996901">
    <w:abstractNumId w:val="4"/>
  </w:num>
  <w:num w:numId="5" w16cid:durableId="163673019">
    <w:abstractNumId w:val="7"/>
  </w:num>
  <w:num w:numId="6" w16cid:durableId="1774934645">
    <w:abstractNumId w:val="3"/>
  </w:num>
  <w:num w:numId="7" w16cid:durableId="582110517">
    <w:abstractNumId w:val="2"/>
  </w:num>
  <w:num w:numId="8" w16cid:durableId="1707019326">
    <w:abstractNumId w:val="1"/>
  </w:num>
  <w:num w:numId="9" w16cid:durableId="160735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F8"/>
    <w:rsid w:val="00086840"/>
    <w:rsid w:val="0015074B"/>
    <w:rsid w:val="0029639D"/>
    <w:rsid w:val="002C12C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DE5A6"/>
  <w14:defaultImageDpi w14:val="300"/>
  <w15:docId w15:val="{8B62ED6A-E4AE-4A30-B8A6-E5C1E24D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MARCOS ANTONIO RIBEIRO LAGO JUNIOR</cp:lastModifiedBy>
  <cp:revision>2</cp:revision>
  <dcterms:created xsi:type="dcterms:W3CDTF">2013-12-23T23:15:00Z</dcterms:created>
  <dcterms:modified xsi:type="dcterms:W3CDTF">2025-09-27T20:57:00Z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2025-09-27T20:57:40Z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b7ae4883-c931-4f14-bcb2-327d2e78ebfd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