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16B94" w14:textId="77777777" w:rsidR="00E56128" w:rsidRDefault="00E56128" w:rsidP="007E2238"/>
    <w:p w14:paraId="0758C62A" w14:textId="77777777" w:rsidR="000B12DD" w:rsidRDefault="001576D1" w:rsidP="007E2238">
      <w:r w:rsidRPr="001576D1">
        <w:rPr>
          <w:noProof/>
        </w:rPr>
        <mc:AlternateContent>
          <mc:Choice Requires="wps">
            <w:drawing>
              <wp:anchor distT="45720" distB="45720" distL="114300" distR="114300" simplePos="0" relativeHeight="251659264" behindDoc="0" locked="0" layoutInCell="1" allowOverlap="1" wp14:anchorId="38F6E572" wp14:editId="25B96213">
                <wp:simplePos x="0" y="0"/>
                <wp:positionH relativeFrom="margin">
                  <wp:align>left</wp:align>
                </wp:positionH>
                <wp:positionV relativeFrom="paragraph">
                  <wp:posOffset>270510</wp:posOffset>
                </wp:positionV>
                <wp:extent cx="2722245" cy="5099050"/>
                <wp:effectExtent l="0" t="0" r="1905" b="63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2245" cy="5099050"/>
                        </a:xfrm>
                        <a:prstGeom prst="rect">
                          <a:avLst/>
                        </a:prstGeom>
                        <a:solidFill>
                          <a:srgbClr val="FFFFFF"/>
                        </a:solidFill>
                        <a:ln w="9525">
                          <a:noFill/>
                          <a:miter lim="800000"/>
                          <a:headEnd/>
                          <a:tailEnd/>
                        </a:ln>
                      </wps:spPr>
                      <wps:txbx>
                        <w:txbxContent>
                          <w:p w14:paraId="419694A3" w14:textId="77777777" w:rsidR="001576D1" w:rsidRPr="00B7271F" w:rsidRDefault="001576D1" w:rsidP="001576D1">
                            <w:pPr>
                              <w:spacing w:after="0"/>
                              <w:rPr>
                                <w:rFonts w:ascii="Arial Black" w:hAnsi="Arial Black"/>
                                <w:sz w:val="28"/>
                                <w:szCs w:val="28"/>
                              </w:rPr>
                            </w:pPr>
                            <w:r w:rsidRPr="00B7271F">
                              <w:rPr>
                                <w:rFonts w:ascii="Arial Black" w:hAnsi="Arial Black"/>
                                <w:sz w:val="28"/>
                                <w:szCs w:val="28"/>
                              </w:rPr>
                              <w:t>Client:</w:t>
                            </w:r>
                          </w:p>
                          <w:p w14:paraId="48D0FE2A" w14:textId="77777777" w:rsidR="001576D1" w:rsidRPr="00B7271F" w:rsidRDefault="001576D1" w:rsidP="001576D1">
                            <w:pPr>
                              <w:spacing w:after="0"/>
                              <w:rPr>
                                <w:rFonts w:ascii="Arial Black" w:hAnsi="Arial Black"/>
                                <w:sz w:val="28"/>
                                <w:szCs w:val="28"/>
                              </w:rPr>
                            </w:pPr>
                          </w:p>
                          <w:p w14:paraId="14B38001" w14:textId="77777777" w:rsidR="001576D1" w:rsidRPr="00B7271F" w:rsidRDefault="001576D1" w:rsidP="001576D1">
                            <w:pPr>
                              <w:spacing w:after="0"/>
                              <w:rPr>
                                <w:rFonts w:ascii="Arial Black" w:hAnsi="Arial Black"/>
                                <w:sz w:val="28"/>
                                <w:szCs w:val="28"/>
                              </w:rPr>
                            </w:pPr>
                          </w:p>
                          <w:p w14:paraId="45426BAC" w14:textId="77777777" w:rsidR="001576D1" w:rsidRPr="00B7271F" w:rsidRDefault="001576D1" w:rsidP="001576D1">
                            <w:pPr>
                              <w:spacing w:after="0"/>
                              <w:rPr>
                                <w:rFonts w:ascii="Arial Black" w:hAnsi="Arial Black"/>
                                <w:sz w:val="28"/>
                                <w:szCs w:val="28"/>
                              </w:rPr>
                            </w:pPr>
                          </w:p>
                          <w:p w14:paraId="20298000" w14:textId="77777777" w:rsidR="001576D1" w:rsidRPr="00B7271F" w:rsidRDefault="001576D1" w:rsidP="001576D1">
                            <w:pPr>
                              <w:spacing w:after="0"/>
                              <w:rPr>
                                <w:rFonts w:ascii="Arial Black" w:hAnsi="Arial Black"/>
                                <w:sz w:val="28"/>
                                <w:szCs w:val="28"/>
                              </w:rPr>
                            </w:pPr>
                            <w:r w:rsidRPr="00B7271F">
                              <w:rPr>
                                <w:rFonts w:ascii="Arial Black" w:hAnsi="Arial Black"/>
                                <w:sz w:val="28"/>
                                <w:szCs w:val="28"/>
                              </w:rPr>
                              <w:t>Product:</w:t>
                            </w:r>
                          </w:p>
                          <w:p w14:paraId="732043A8" w14:textId="77777777" w:rsidR="001576D1" w:rsidRPr="00B7271F" w:rsidRDefault="001576D1" w:rsidP="001576D1">
                            <w:pPr>
                              <w:spacing w:after="0"/>
                              <w:rPr>
                                <w:rFonts w:ascii="Arial Black" w:hAnsi="Arial Black"/>
                                <w:sz w:val="28"/>
                                <w:szCs w:val="28"/>
                              </w:rPr>
                            </w:pPr>
                          </w:p>
                          <w:p w14:paraId="37D0850F" w14:textId="77777777" w:rsidR="001576D1" w:rsidRPr="00B7271F" w:rsidRDefault="001576D1" w:rsidP="001576D1">
                            <w:pPr>
                              <w:spacing w:after="0"/>
                              <w:rPr>
                                <w:rFonts w:ascii="Arial Black" w:hAnsi="Arial Black"/>
                                <w:sz w:val="28"/>
                                <w:szCs w:val="28"/>
                              </w:rPr>
                            </w:pPr>
                            <w:r w:rsidRPr="00B7271F">
                              <w:rPr>
                                <w:rFonts w:ascii="Arial Black" w:hAnsi="Arial Black"/>
                                <w:sz w:val="28"/>
                                <w:szCs w:val="28"/>
                              </w:rPr>
                              <w:t>Model:</w:t>
                            </w:r>
                          </w:p>
                          <w:p w14:paraId="2BFCF886" w14:textId="77777777" w:rsidR="001576D1" w:rsidRPr="00B7271F" w:rsidRDefault="001576D1" w:rsidP="001576D1">
                            <w:pPr>
                              <w:spacing w:after="0"/>
                              <w:rPr>
                                <w:rFonts w:ascii="Arial Black" w:hAnsi="Arial Black"/>
                                <w:sz w:val="28"/>
                                <w:szCs w:val="28"/>
                              </w:rPr>
                            </w:pPr>
                          </w:p>
                          <w:p w14:paraId="22D6F6C9" w14:textId="77777777" w:rsidR="001576D1" w:rsidRPr="00B7271F" w:rsidRDefault="001576D1" w:rsidP="001576D1">
                            <w:pPr>
                              <w:spacing w:after="0"/>
                              <w:rPr>
                                <w:rFonts w:ascii="Arial Black" w:hAnsi="Arial Black"/>
                                <w:sz w:val="28"/>
                                <w:szCs w:val="28"/>
                              </w:rPr>
                            </w:pPr>
                            <w:r w:rsidRPr="00B7271F">
                              <w:rPr>
                                <w:rFonts w:ascii="Arial Black" w:hAnsi="Arial Black"/>
                                <w:sz w:val="28"/>
                                <w:szCs w:val="28"/>
                              </w:rPr>
                              <w:t>Version:</w:t>
                            </w:r>
                            <w:r w:rsidRPr="00B7271F">
                              <w:rPr>
                                <w:rFonts w:ascii="Arial Black" w:hAnsi="Arial Black"/>
                                <w:sz w:val="28"/>
                                <w:szCs w:val="28"/>
                              </w:rPr>
                              <w:tab/>
                            </w:r>
                          </w:p>
                          <w:p w14:paraId="2BC64926" w14:textId="77777777" w:rsidR="001576D1" w:rsidRPr="00B7271F" w:rsidRDefault="001576D1" w:rsidP="001576D1">
                            <w:pPr>
                              <w:spacing w:after="0"/>
                              <w:rPr>
                                <w:rFonts w:ascii="Arial Black" w:hAnsi="Arial Black"/>
                                <w:sz w:val="28"/>
                                <w:szCs w:val="28"/>
                              </w:rPr>
                            </w:pPr>
                          </w:p>
                          <w:p w14:paraId="70F0FF42" w14:textId="77777777" w:rsidR="001576D1" w:rsidRPr="00B7271F" w:rsidRDefault="001576D1" w:rsidP="001576D1">
                            <w:pPr>
                              <w:spacing w:after="0"/>
                              <w:rPr>
                                <w:rFonts w:ascii="Arial Black" w:hAnsi="Arial Black"/>
                                <w:sz w:val="28"/>
                                <w:szCs w:val="28"/>
                              </w:rPr>
                            </w:pPr>
                            <w:r w:rsidRPr="00B7271F">
                              <w:rPr>
                                <w:rFonts w:ascii="Arial Black" w:hAnsi="Arial Black"/>
                                <w:sz w:val="28"/>
                                <w:szCs w:val="28"/>
                              </w:rPr>
                              <w:t>Testing Commenced:</w:t>
                            </w:r>
                          </w:p>
                          <w:p w14:paraId="687D799D" w14:textId="77777777" w:rsidR="001576D1" w:rsidRPr="00B7271F" w:rsidRDefault="001576D1" w:rsidP="001576D1">
                            <w:pPr>
                              <w:spacing w:after="0"/>
                              <w:rPr>
                                <w:rFonts w:ascii="Arial Black" w:hAnsi="Arial Black"/>
                                <w:sz w:val="28"/>
                                <w:szCs w:val="28"/>
                              </w:rPr>
                            </w:pPr>
                            <w:r w:rsidRPr="00B7271F">
                              <w:rPr>
                                <w:rFonts w:ascii="Arial Black" w:hAnsi="Arial Black"/>
                                <w:sz w:val="28"/>
                                <w:szCs w:val="28"/>
                              </w:rPr>
                              <w:t>Testing Completed:</w:t>
                            </w:r>
                          </w:p>
                          <w:p w14:paraId="30AF78F1" w14:textId="77777777" w:rsidR="001576D1" w:rsidRPr="00B7271F" w:rsidRDefault="001576D1" w:rsidP="001576D1">
                            <w:pPr>
                              <w:spacing w:after="0"/>
                              <w:rPr>
                                <w:rFonts w:ascii="Arial Black" w:hAnsi="Arial Black"/>
                                <w:sz w:val="28"/>
                                <w:szCs w:val="28"/>
                              </w:rPr>
                            </w:pPr>
                          </w:p>
                          <w:p w14:paraId="56BF8785" w14:textId="77777777" w:rsidR="001576D1" w:rsidRPr="00B7271F" w:rsidRDefault="001576D1" w:rsidP="001576D1">
                            <w:pPr>
                              <w:spacing w:after="0"/>
                              <w:rPr>
                                <w:rFonts w:ascii="Arial Black" w:hAnsi="Arial Black"/>
                                <w:sz w:val="28"/>
                                <w:szCs w:val="28"/>
                              </w:rPr>
                            </w:pPr>
                            <w:r w:rsidRPr="00B7271F">
                              <w:rPr>
                                <w:rFonts w:ascii="Arial Black" w:hAnsi="Arial Black"/>
                                <w:sz w:val="28"/>
                                <w:szCs w:val="28"/>
                              </w:rPr>
                              <w:t>Results:</w:t>
                            </w:r>
                          </w:p>
                          <w:p w14:paraId="0CBEEE95" w14:textId="77777777" w:rsidR="001576D1" w:rsidRPr="00B7271F" w:rsidRDefault="001576D1" w:rsidP="001576D1">
                            <w:pPr>
                              <w:spacing w:after="0"/>
                              <w:rPr>
                                <w:rFonts w:ascii="Arial Black" w:hAnsi="Arial Black"/>
                                <w:sz w:val="28"/>
                                <w:szCs w:val="28"/>
                              </w:rPr>
                            </w:pPr>
                          </w:p>
                          <w:p w14:paraId="11951456" w14:textId="77777777" w:rsidR="0030260F" w:rsidRDefault="0030260F" w:rsidP="001576D1">
                            <w:pPr>
                              <w:spacing w:after="0"/>
                              <w:rPr>
                                <w:rFonts w:ascii="Arial Black" w:hAnsi="Arial Black"/>
                                <w:sz w:val="28"/>
                                <w:szCs w:val="28"/>
                              </w:rPr>
                            </w:pPr>
                          </w:p>
                          <w:p w14:paraId="13D387DF" w14:textId="7603F9DA" w:rsidR="001576D1" w:rsidRDefault="001576D1" w:rsidP="001576D1">
                            <w:pPr>
                              <w:spacing w:after="0"/>
                              <w:rPr>
                                <w:rFonts w:ascii="Arial Black" w:hAnsi="Arial Black"/>
                                <w:sz w:val="28"/>
                                <w:szCs w:val="28"/>
                              </w:rPr>
                            </w:pPr>
                            <w:r w:rsidRPr="00B7271F">
                              <w:rPr>
                                <w:rFonts w:ascii="Arial Black" w:hAnsi="Arial Black"/>
                                <w:sz w:val="28"/>
                                <w:szCs w:val="28"/>
                              </w:rPr>
                              <w:t>Reference:</w:t>
                            </w:r>
                          </w:p>
                          <w:p w14:paraId="35104344" w14:textId="77777777" w:rsidR="001576D1" w:rsidRDefault="001576D1" w:rsidP="001576D1">
                            <w:pPr>
                              <w:spacing w:after="0"/>
                              <w:rPr>
                                <w:rFonts w:ascii="Arial Black" w:hAnsi="Arial Black"/>
                                <w:sz w:val="28"/>
                                <w:szCs w:val="28"/>
                              </w:rPr>
                            </w:pPr>
                          </w:p>
                          <w:p w14:paraId="28482274" w14:textId="77777777" w:rsidR="001839D8" w:rsidRDefault="001839D8" w:rsidP="001576D1">
                            <w:pPr>
                              <w:spacing w:after="0"/>
                              <w:rPr>
                                <w:rFonts w:ascii="Arial Black" w:hAnsi="Arial Black"/>
                                <w:sz w:val="28"/>
                                <w:szCs w:val="28"/>
                              </w:rPr>
                            </w:pPr>
                          </w:p>
                          <w:p w14:paraId="4BF14598" w14:textId="55909F9D" w:rsidR="001576D1" w:rsidRPr="00B7271F" w:rsidRDefault="001576D1" w:rsidP="001576D1">
                            <w:pPr>
                              <w:spacing w:after="0"/>
                              <w:rPr>
                                <w:rFonts w:ascii="Arial Black" w:hAnsi="Arial Black"/>
                                <w:sz w:val="28"/>
                                <w:szCs w:val="28"/>
                              </w:rPr>
                            </w:pPr>
                            <w:r>
                              <w:rPr>
                                <w:rFonts w:ascii="Arial Black" w:hAnsi="Arial Black"/>
                                <w:sz w:val="28"/>
                                <w:szCs w:val="28"/>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F6E572" id="_x0000_t202" coordsize="21600,21600" o:spt="202" path="m,l,21600r21600,l21600,xe">
                <v:stroke joinstyle="miter"/>
                <v:path gradientshapeok="t" o:connecttype="rect"/>
              </v:shapetype>
              <v:shape id="Text Box 2" o:spid="_x0000_s1026" type="#_x0000_t202" style="position:absolute;margin-left:0;margin-top:21.3pt;width:214.35pt;height:401.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" stroked="f">
                <v:textbox>
                  <w:txbxContent>
                    <w:p w14:paraId="419694A3" w14:textId="77777777" w:rsidR="001576D1" w:rsidRPr="00B7271F" w:rsidRDefault="001576D1" w:rsidP="001576D1">
                      <w:pPr>
                        <w:spacing w:after="0"/>
                        <w:rPr>
                          <w:rFonts w:ascii="Arial Black" w:hAnsi="Arial Black"/>
                          <w:sz w:val="28"/>
                          <w:szCs w:val="28"/>
                        </w:rPr>
                      </w:pPr>
                      <w:r w:rsidRPr="00B7271F">
                        <w:rPr>
                          <w:rFonts w:ascii="Arial Black" w:hAnsi="Arial Black"/>
                          <w:sz w:val="28"/>
                          <w:szCs w:val="28"/>
                        </w:rPr>
                        <w:t>Client:</w:t>
                      </w:r>
                    </w:p>
                    <w:p w14:paraId="48D0FE2A" w14:textId="77777777" w:rsidR="001576D1" w:rsidRPr="00B7271F" w:rsidRDefault="001576D1" w:rsidP="001576D1">
                      <w:pPr>
                        <w:spacing w:after="0"/>
                        <w:rPr>
                          <w:rFonts w:ascii="Arial Black" w:hAnsi="Arial Black"/>
                          <w:sz w:val="28"/>
                          <w:szCs w:val="28"/>
                        </w:rPr>
                      </w:pPr>
                    </w:p>
                    <w:p w14:paraId="14B38001" w14:textId="77777777" w:rsidR="001576D1" w:rsidRPr="00B7271F" w:rsidRDefault="001576D1" w:rsidP="001576D1">
                      <w:pPr>
                        <w:spacing w:after="0"/>
                        <w:rPr>
                          <w:rFonts w:ascii="Arial Black" w:hAnsi="Arial Black"/>
                          <w:sz w:val="28"/>
                          <w:szCs w:val="28"/>
                        </w:rPr>
                      </w:pPr>
                    </w:p>
                    <w:p w14:paraId="45426BAC" w14:textId="77777777" w:rsidR="001576D1" w:rsidRPr="00B7271F" w:rsidRDefault="001576D1" w:rsidP="001576D1">
                      <w:pPr>
                        <w:spacing w:after="0"/>
                        <w:rPr>
                          <w:rFonts w:ascii="Arial Black" w:hAnsi="Arial Black"/>
                          <w:sz w:val="28"/>
                          <w:szCs w:val="28"/>
                        </w:rPr>
                      </w:pPr>
                    </w:p>
                    <w:p w14:paraId="20298000" w14:textId="77777777" w:rsidR="001576D1" w:rsidRPr="00B7271F" w:rsidRDefault="001576D1" w:rsidP="001576D1">
                      <w:pPr>
                        <w:spacing w:after="0"/>
                        <w:rPr>
                          <w:rFonts w:ascii="Arial Black" w:hAnsi="Arial Black"/>
                          <w:sz w:val="28"/>
                          <w:szCs w:val="28"/>
                        </w:rPr>
                      </w:pPr>
                      <w:r w:rsidRPr="00B7271F">
                        <w:rPr>
                          <w:rFonts w:ascii="Arial Black" w:hAnsi="Arial Black"/>
                          <w:sz w:val="28"/>
                          <w:szCs w:val="28"/>
                        </w:rPr>
                        <w:t>Product:</w:t>
                      </w:r>
                    </w:p>
                    <w:p w14:paraId="732043A8" w14:textId="77777777" w:rsidR="001576D1" w:rsidRPr="00B7271F" w:rsidRDefault="001576D1" w:rsidP="001576D1">
                      <w:pPr>
                        <w:spacing w:after="0"/>
                        <w:rPr>
                          <w:rFonts w:ascii="Arial Black" w:hAnsi="Arial Black"/>
                          <w:sz w:val="28"/>
                          <w:szCs w:val="28"/>
                        </w:rPr>
                      </w:pPr>
                    </w:p>
                    <w:p w14:paraId="37D0850F" w14:textId="77777777" w:rsidR="001576D1" w:rsidRPr="00B7271F" w:rsidRDefault="001576D1" w:rsidP="001576D1">
                      <w:pPr>
                        <w:spacing w:after="0"/>
                        <w:rPr>
                          <w:rFonts w:ascii="Arial Black" w:hAnsi="Arial Black"/>
                          <w:sz w:val="28"/>
                          <w:szCs w:val="28"/>
                        </w:rPr>
                      </w:pPr>
                      <w:r w:rsidRPr="00B7271F">
                        <w:rPr>
                          <w:rFonts w:ascii="Arial Black" w:hAnsi="Arial Black"/>
                          <w:sz w:val="28"/>
                          <w:szCs w:val="28"/>
                        </w:rPr>
                        <w:t>Model:</w:t>
                      </w:r>
                    </w:p>
                    <w:p w14:paraId="2BFCF886" w14:textId="77777777" w:rsidR="001576D1" w:rsidRPr="00B7271F" w:rsidRDefault="001576D1" w:rsidP="001576D1">
                      <w:pPr>
                        <w:spacing w:after="0"/>
                        <w:rPr>
                          <w:rFonts w:ascii="Arial Black" w:hAnsi="Arial Black"/>
                          <w:sz w:val="28"/>
                          <w:szCs w:val="28"/>
                        </w:rPr>
                      </w:pPr>
                    </w:p>
                    <w:p w14:paraId="22D6F6C9" w14:textId="77777777" w:rsidR="001576D1" w:rsidRPr="00B7271F" w:rsidRDefault="001576D1" w:rsidP="001576D1">
                      <w:pPr>
                        <w:spacing w:after="0"/>
                        <w:rPr>
                          <w:rFonts w:ascii="Arial Black" w:hAnsi="Arial Black"/>
                          <w:sz w:val="28"/>
                          <w:szCs w:val="28"/>
                        </w:rPr>
                      </w:pPr>
                      <w:r w:rsidRPr="00B7271F">
                        <w:rPr>
                          <w:rFonts w:ascii="Arial Black" w:hAnsi="Arial Black"/>
                          <w:sz w:val="28"/>
                          <w:szCs w:val="28"/>
                        </w:rPr>
                        <w:t>Version:</w:t>
                      </w:r>
                      <w:r w:rsidRPr="00B7271F">
                        <w:rPr>
                          <w:rFonts w:ascii="Arial Black" w:hAnsi="Arial Black"/>
                          <w:sz w:val="28"/>
                          <w:szCs w:val="28"/>
                        </w:rPr>
                        <w:tab/>
                      </w:r>
                    </w:p>
                    <w:p w14:paraId="2BC64926" w14:textId="77777777" w:rsidR="001576D1" w:rsidRPr="00B7271F" w:rsidRDefault="001576D1" w:rsidP="001576D1">
                      <w:pPr>
                        <w:spacing w:after="0"/>
                        <w:rPr>
                          <w:rFonts w:ascii="Arial Black" w:hAnsi="Arial Black"/>
                          <w:sz w:val="28"/>
                          <w:szCs w:val="28"/>
                        </w:rPr>
                      </w:pPr>
                    </w:p>
                    <w:p w14:paraId="70F0FF42" w14:textId="77777777" w:rsidR="001576D1" w:rsidRPr="00B7271F" w:rsidRDefault="001576D1" w:rsidP="001576D1">
                      <w:pPr>
                        <w:spacing w:after="0"/>
                        <w:rPr>
                          <w:rFonts w:ascii="Arial Black" w:hAnsi="Arial Black"/>
                          <w:sz w:val="28"/>
                          <w:szCs w:val="28"/>
                        </w:rPr>
                      </w:pPr>
                      <w:r w:rsidRPr="00B7271F">
                        <w:rPr>
                          <w:rFonts w:ascii="Arial Black" w:hAnsi="Arial Black"/>
                          <w:sz w:val="28"/>
                          <w:szCs w:val="28"/>
                        </w:rPr>
                        <w:t>Testing Commenced:</w:t>
                      </w:r>
                    </w:p>
                    <w:p w14:paraId="687D799D" w14:textId="77777777" w:rsidR="001576D1" w:rsidRPr="00B7271F" w:rsidRDefault="001576D1" w:rsidP="001576D1">
                      <w:pPr>
                        <w:spacing w:after="0"/>
                        <w:rPr>
                          <w:rFonts w:ascii="Arial Black" w:hAnsi="Arial Black"/>
                          <w:sz w:val="28"/>
                          <w:szCs w:val="28"/>
                        </w:rPr>
                      </w:pPr>
                      <w:r w:rsidRPr="00B7271F">
                        <w:rPr>
                          <w:rFonts w:ascii="Arial Black" w:hAnsi="Arial Black"/>
                          <w:sz w:val="28"/>
                          <w:szCs w:val="28"/>
                        </w:rPr>
                        <w:t>Testing Completed:</w:t>
                      </w:r>
                    </w:p>
                    <w:p w14:paraId="30AF78F1" w14:textId="77777777" w:rsidR="001576D1" w:rsidRPr="00B7271F" w:rsidRDefault="001576D1" w:rsidP="001576D1">
                      <w:pPr>
                        <w:spacing w:after="0"/>
                        <w:rPr>
                          <w:rFonts w:ascii="Arial Black" w:hAnsi="Arial Black"/>
                          <w:sz w:val="28"/>
                          <w:szCs w:val="28"/>
                        </w:rPr>
                      </w:pPr>
                    </w:p>
                    <w:p w14:paraId="56BF8785" w14:textId="77777777" w:rsidR="001576D1" w:rsidRPr="00B7271F" w:rsidRDefault="001576D1" w:rsidP="001576D1">
                      <w:pPr>
                        <w:spacing w:after="0"/>
                        <w:rPr>
                          <w:rFonts w:ascii="Arial Black" w:hAnsi="Arial Black"/>
                          <w:sz w:val="28"/>
                          <w:szCs w:val="28"/>
                        </w:rPr>
                      </w:pPr>
                      <w:r w:rsidRPr="00B7271F">
                        <w:rPr>
                          <w:rFonts w:ascii="Arial Black" w:hAnsi="Arial Black"/>
                          <w:sz w:val="28"/>
                          <w:szCs w:val="28"/>
                        </w:rPr>
                        <w:t>Results:</w:t>
                      </w:r>
                    </w:p>
                    <w:p w14:paraId="0CBEEE95" w14:textId="77777777" w:rsidR="001576D1" w:rsidRPr="00B7271F" w:rsidRDefault="001576D1" w:rsidP="001576D1">
                      <w:pPr>
                        <w:spacing w:after="0"/>
                        <w:rPr>
                          <w:rFonts w:ascii="Arial Black" w:hAnsi="Arial Black"/>
                          <w:sz w:val="28"/>
                          <w:szCs w:val="28"/>
                        </w:rPr>
                      </w:pPr>
                    </w:p>
                    <w:p w14:paraId="11951456" w14:textId="77777777" w:rsidR="0030260F" w:rsidRDefault="0030260F" w:rsidP="001576D1">
                      <w:pPr>
                        <w:spacing w:after="0"/>
                        <w:rPr>
                          <w:rFonts w:ascii="Arial Black" w:hAnsi="Arial Black"/>
                          <w:sz w:val="28"/>
                          <w:szCs w:val="28"/>
                        </w:rPr>
                      </w:pPr>
                    </w:p>
                    <w:p w14:paraId="13D387DF" w14:textId="7603F9DA" w:rsidR="001576D1" w:rsidRDefault="001576D1" w:rsidP="001576D1">
                      <w:pPr>
                        <w:spacing w:after="0"/>
                        <w:rPr>
                          <w:rFonts w:ascii="Arial Black" w:hAnsi="Arial Black"/>
                          <w:sz w:val="28"/>
                          <w:szCs w:val="28"/>
                        </w:rPr>
                      </w:pPr>
                      <w:r w:rsidRPr="00B7271F">
                        <w:rPr>
                          <w:rFonts w:ascii="Arial Black" w:hAnsi="Arial Black"/>
                          <w:sz w:val="28"/>
                          <w:szCs w:val="28"/>
                        </w:rPr>
                        <w:t>Reference:</w:t>
                      </w:r>
                    </w:p>
                    <w:p w14:paraId="35104344" w14:textId="77777777" w:rsidR="001576D1" w:rsidRDefault="001576D1" w:rsidP="001576D1">
                      <w:pPr>
                        <w:spacing w:after="0"/>
                        <w:rPr>
                          <w:rFonts w:ascii="Arial Black" w:hAnsi="Arial Black"/>
                          <w:sz w:val="28"/>
                          <w:szCs w:val="28"/>
                        </w:rPr>
                      </w:pPr>
                    </w:p>
                    <w:p w14:paraId="28482274" w14:textId="77777777" w:rsidR="001839D8" w:rsidRDefault="001839D8" w:rsidP="001576D1">
                      <w:pPr>
                        <w:spacing w:after="0"/>
                        <w:rPr>
                          <w:rFonts w:ascii="Arial Black" w:hAnsi="Arial Black"/>
                          <w:sz w:val="28"/>
                          <w:szCs w:val="28"/>
                        </w:rPr>
                      </w:pPr>
                    </w:p>
                    <w:p w14:paraId="4BF14598" w14:textId="55909F9D" w:rsidR="001576D1" w:rsidRPr="00B7271F" w:rsidRDefault="001576D1" w:rsidP="001576D1">
                      <w:pPr>
                        <w:spacing w:after="0"/>
                        <w:rPr>
                          <w:rFonts w:ascii="Arial Black" w:hAnsi="Arial Black"/>
                          <w:sz w:val="28"/>
                          <w:szCs w:val="28"/>
                        </w:rPr>
                      </w:pPr>
                      <w:r>
                        <w:rPr>
                          <w:rFonts w:ascii="Arial Black" w:hAnsi="Arial Black"/>
                          <w:sz w:val="28"/>
                          <w:szCs w:val="28"/>
                        </w:rPr>
                        <w:t>Overview:</w:t>
                      </w:r>
                    </w:p>
                  </w:txbxContent>
                </v:textbox>
                <w10:wrap type="square" anchorx="margin"/>
              </v:shape>
            </w:pict>
          </mc:Fallback>
        </mc:AlternateContent>
      </w:r>
      <w:r w:rsidRPr="001576D1">
        <w:rPr>
          <w:noProof/>
        </w:rPr>
        <mc:AlternateContent>
          <mc:Choice Requires="wps">
            <w:drawing>
              <wp:anchor distT="45720" distB="45720" distL="114300" distR="114300" simplePos="0" relativeHeight="251660288" behindDoc="0" locked="0" layoutInCell="1" allowOverlap="1" wp14:anchorId="424FAFCD" wp14:editId="06183580">
                <wp:simplePos x="0" y="0"/>
                <wp:positionH relativeFrom="margin">
                  <wp:posOffset>2505075</wp:posOffset>
                </wp:positionH>
                <wp:positionV relativeFrom="paragraph">
                  <wp:posOffset>282575</wp:posOffset>
                </wp:positionV>
                <wp:extent cx="3327400" cy="1404620"/>
                <wp:effectExtent l="0" t="0" r="6350" b="508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0" cy="1404620"/>
                        </a:xfrm>
                        <a:prstGeom prst="rect">
                          <a:avLst/>
                        </a:prstGeom>
                        <a:solidFill>
                          <a:srgbClr val="FFFFFF"/>
                        </a:solidFill>
                        <a:ln w="9525">
                          <a:noFill/>
                          <a:miter lim="800000"/>
                          <a:headEnd/>
                          <a:tailEnd/>
                        </a:ln>
                      </wps:spPr>
                      <wps:txbx>
                        <w:txbxContent>
                          <w:p w14:paraId="083CA2CF" w14:textId="77777777" w:rsidR="0030260F" w:rsidRPr="0030260F" w:rsidRDefault="0030260F" w:rsidP="0030260F">
                            <w:pPr>
                              <w:spacing w:after="0"/>
                              <w:rPr>
                                <w:rFonts w:ascii="Arial Black" w:hAnsi="Arial Black"/>
                                <w:sz w:val="28"/>
                                <w:szCs w:val="28"/>
                              </w:rPr>
                            </w:pPr>
                            <w:r w:rsidRPr="0030260F">
                              <w:rPr>
                                <w:rFonts w:ascii="Arial Black" w:hAnsi="Arial Black"/>
                                <w:sz w:val="28"/>
                                <w:szCs w:val="28"/>
                              </w:rPr>
                              <w:t>Allen Aircraft Products Inc</w:t>
                            </w:r>
                          </w:p>
                          <w:p w14:paraId="0D6252E3" w14:textId="193E81BE" w:rsidR="001576D1" w:rsidRPr="00B7271F" w:rsidRDefault="0030260F" w:rsidP="0030260F">
                            <w:pPr>
                              <w:spacing w:after="0"/>
                              <w:rPr>
                                <w:rFonts w:ascii="Arial Black" w:hAnsi="Arial Black"/>
                                <w:sz w:val="28"/>
                                <w:szCs w:val="28"/>
                              </w:rPr>
                            </w:pPr>
                            <w:r w:rsidRPr="0030260F">
                              <w:rPr>
                                <w:rFonts w:ascii="Arial Black" w:hAnsi="Arial Black"/>
                                <w:sz w:val="28"/>
                                <w:szCs w:val="28"/>
                              </w:rPr>
                              <w:t>6168 Woodbine Rd, Ravenna, OH 44266 · 3</w:t>
                            </w:r>
                          </w:p>
                          <w:p w14:paraId="5028F46A" w14:textId="77777777" w:rsidR="0030260F" w:rsidRDefault="0030260F" w:rsidP="001576D1">
                            <w:pPr>
                              <w:spacing w:after="0"/>
                              <w:rPr>
                                <w:rFonts w:ascii="Arial Black" w:hAnsi="Arial Black"/>
                                <w:sz w:val="28"/>
                                <w:szCs w:val="28"/>
                              </w:rPr>
                            </w:pPr>
                          </w:p>
                          <w:p w14:paraId="10128D25" w14:textId="26BF372B" w:rsidR="001576D1" w:rsidRPr="00B7271F" w:rsidRDefault="0030260F" w:rsidP="001576D1">
                            <w:pPr>
                              <w:spacing w:after="0"/>
                              <w:rPr>
                                <w:rFonts w:ascii="Arial Black" w:hAnsi="Arial Black"/>
                                <w:sz w:val="28"/>
                                <w:szCs w:val="28"/>
                              </w:rPr>
                            </w:pPr>
                            <w:r>
                              <w:rPr>
                                <w:rFonts w:ascii="Arial Black" w:hAnsi="Arial Black"/>
                                <w:sz w:val="28"/>
                                <w:szCs w:val="28"/>
                              </w:rPr>
                              <w:t>Automat</w:t>
                            </w:r>
                            <w:r w:rsidR="00AE2C88">
                              <w:rPr>
                                <w:rFonts w:ascii="Arial Black" w:hAnsi="Arial Black"/>
                                <w:sz w:val="28"/>
                                <w:szCs w:val="28"/>
                              </w:rPr>
                              <w:t>ed</w:t>
                            </w:r>
                            <w:r>
                              <w:rPr>
                                <w:rFonts w:ascii="Arial Black" w:hAnsi="Arial Black"/>
                                <w:sz w:val="28"/>
                                <w:szCs w:val="28"/>
                              </w:rPr>
                              <w:t xml:space="preserve"> OLS Test Bench</w:t>
                            </w:r>
                          </w:p>
                          <w:p w14:paraId="32BD88E4" w14:textId="77777777" w:rsidR="001576D1" w:rsidRPr="00B7271F" w:rsidRDefault="001576D1" w:rsidP="001576D1">
                            <w:pPr>
                              <w:spacing w:after="0"/>
                              <w:rPr>
                                <w:rFonts w:ascii="Arial Black" w:hAnsi="Arial Black"/>
                                <w:sz w:val="28"/>
                                <w:szCs w:val="28"/>
                              </w:rPr>
                            </w:pPr>
                          </w:p>
                          <w:p w14:paraId="5F46211D" w14:textId="12C6B479" w:rsidR="001576D1" w:rsidRDefault="002775FD" w:rsidP="001576D1">
                            <w:pPr>
                              <w:spacing w:after="0"/>
                              <w:rPr>
                                <w:rFonts w:ascii="Arial Black" w:hAnsi="Arial Black"/>
                                <w:sz w:val="28"/>
                                <w:szCs w:val="28"/>
                              </w:rPr>
                            </w:pPr>
                            <w:r>
                              <w:rPr>
                                <w:rFonts w:ascii="Arial Black" w:hAnsi="Arial Black"/>
                                <w:sz w:val="28"/>
                                <w:szCs w:val="28"/>
                              </w:rPr>
                              <w:t>Production Test Tool</w:t>
                            </w:r>
                          </w:p>
                          <w:p w14:paraId="4A6B9B56" w14:textId="77777777" w:rsidR="0030260F" w:rsidRPr="00B7271F" w:rsidRDefault="0030260F" w:rsidP="001576D1">
                            <w:pPr>
                              <w:spacing w:after="0"/>
                              <w:rPr>
                                <w:rFonts w:ascii="Arial Black" w:hAnsi="Arial Black"/>
                                <w:sz w:val="28"/>
                                <w:szCs w:val="28"/>
                              </w:rPr>
                            </w:pPr>
                          </w:p>
                          <w:p w14:paraId="20714FA2" w14:textId="2E20B5B1" w:rsidR="001576D1" w:rsidRPr="00B7271F" w:rsidRDefault="002775FD" w:rsidP="001576D1">
                            <w:pPr>
                              <w:spacing w:after="0"/>
                              <w:rPr>
                                <w:rFonts w:ascii="Arial Black" w:hAnsi="Arial Black"/>
                                <w:sz w:val="28"/>
                                <w:szCs w:val="28"/>
                              </w:rPr>
                            </w:pPr>
                            <w:r>
                              <w:rPr>
                                <w:rFonts w:ascii="Arial Black" w:hAnsi="Arial Black"/>
                                <w:sz w:val="28"/>
                                <w:szCs w:val="28"/>
                              </w:rPr>
                              <w:t>Development E03</w:t>
                            </w:r>
                          </w:p>
                          <w:p w14:paraId="3608BFD6" w14:textId="77777777" w:rsidR="001576D1" w:rsidRPr="00B7271F" w:rsidRDefault="001576D1" w:rsidP="001576D1">
                            <w:pPr>
                              <w:spacing w:after="0"/>
                              <w:rPr>
                                <w:rFonts w:ascii="Arial Black" w:hAnsi="Arial Black"/>
                                <w:sz w:val="28"/>
                                <w:szCs w:val="28"/>
                              </w:rPr>
                            </w:pPr>
                          </w:p>
                          <w:p w14:paraId="08B4413F" w14:textId="35D571A7" w:rsidR="001576D1" w:rsidRPr="00B7271F" w:rsidRDefault="0030260F" w:rsidP="001576D1">
                            <w:pPr>
                              <w:spacing w:after="0"/>
                              <w:rPr>
                                <w:rFonts w:ascii="Arial Black" w:hAnsi="Arial Black"/>
                                <w:sz w:val="28"/>
                                <w:szCs w:val="28"/>
                              </w:rPr>
                            </w:pPr>
                            <w:r>
                              <w:rPr>
                                <w:rFonts w:ascii="Arial Black" w:hAnsi="Arial Black"/>
                                <w:sz w:val="28"/>
                                <w:szCs w:val="28"/>
                              </w:rPr>
                              <w:t>8/28/2024</w:t>
                            </w:r>
                          </w:p>
                          <w:p w14:paraId="0637D2D3" w14:textId="7C459870" w:rsidR="001576D1" w:rsidRPr="00B7271F" w:rsidRDefault="0030260F" w:rsidP="001576D1">
                            <w:pPr>
                              <w:spacing w:after="0"/>
                              <w:rPr>
                                <w:rFonts w:ascii="Arial Black" w:hAnsi="Arial Black"/>
                                <w:sz w:val="28"/>
                                <w:szCs w:val="28"/>
                              </w:rPr>
                            </w:pPr>
                            <w:r>
                              <w:rPr>
                                <w:rFonts w:ascii="Arial Black" w:hAnsi="Arial Black"/>
                                <w:sz w:val="28"/>
                                <w:szCs w:val="28"/>
                              </w:rPr>
                              <w:t>8/28/2024</w:t>
                            </w:r>
                          </w:p>
                          <w:p w14:paraId="269FA053" w14:textId="77777777" w:rsidR="001576D1" w:rsidRPr="00B7271F" w:rsidRDefault="001576D1" w:rsidP="001576D1">
                            <w:pPr>
                              <w:spacing w:after="0"/>
                              <w:rPr>
                                <w:rFonts w:ascii="Arial Black" w:hAnsi="Arial Black"/>
                                <w:sz w:val="28"/>
                                <w:szCs w:val="28"/>
                              </w:rPr>
                            </w:pPr>
                          </w:p>
                          <w:p w14:paraId="54D6686B" w14:textId="6CD5CF1A" w:rsidR="001576D1" w:rsidRPr="00B7271F" w:rsidRDefault="002775FD" w:rsidP="001576D1">
                            <w:pPr>
                              <w:spacing w:after="0"/>
                              <w:rPr>
                                <w:rFonts w:ascii="Arial Black" w:hAnsi="Arial Black"/>
                                <w:sz w:val="28"/>
                                <w:szCs w:val="28"/>
                              </w:rPr>
                            </w:pPr>
                            <w:r>
                              <w:rPr>
                                <w:rFonts w:ascii="Arial Black" w:hAnsi="Arial Black"/>
                                <w:sz w:val="28"/>
                                <w:szCs w:val="28"/>
                              </w:rPr>
                              <w:t xml:space="preserve">Preliminary </w:t>
                            </w:r>
                            <w:r w:rsidR="0030260F">
                              <w:rPr>
                                <w:rFonts w:ascii="Arial Black" w:hAnsi="Arial Black"/>
                                <w:sz w:val="28"/>
                                <w:szCs w:val="28"/>
                              </w:rPr>
                              <w:t>Estimate Accuracy &amp; Repeatability</w:t>
                            </w:r>
                          </w:p>
                          <w:p w14:paraId="4070A9A9" w14:textId="77777777" w:rsidR="001576D1" w:rsidRPr="00B7271F" w:rsidRDefault="001576D1" w:rsidP="001576D1">
                            <w:pPr>
                              <w:spacing w:after="0"/>
                              <w:rPr>
                                <w:rFonts w:ascii="Arial Black" w:hAnsi="Arial Black"/>
                                <w:sz w:val="28"/>
                                <w:szCs w:val="28"/>
                              </w:rPr>
                            </w:pPr>
                          </w:p>
                          <w:p w14:paraId="3D299B9A" w14:textId="5BCFFF41" w:rsidR="001576D1" w:rsidRPr="0030260F" w:rsidRDefault="0030260F" w:rsidP="0030260F">
                            <w:pPr>
                              <w:spacing w:after="0"/>
                              <w:rPr>
                                <w:rFonts w:ascii="Arial Black" w:hAnsi="Arial Black"/>
                                <w:sz w:val="32"/>
                                <w:szCs w:val="32"/>
                              </w:rPr>
                            </w:pPr>
                            <w:r w:rsidRPr="0030260F">
                              <w:rPr>
                                <w:rFonts w:ascii="Arial Black" w:hAnsi="Arial Black"/>
                                <w:szCs w:val="24"/>
                              </w:rPr>
                              <w:t>ACCEPTANCE TEST PROCEDURE FOR ALLEN 8005571.05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4FAFCD" id="_x0000_s1027" type="#_x0000_t202" style="position:absolute;margin-left:197.25pt;margin-top:22.25pt;width:262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" stroked="f">
                <v:textbox style="mso-fit-shape-to-text:t">
                  <w:txbxContent>
                    <w:p w14:paraId="083CA2CF" w14:textId="77777777" w:rsidR="0030260F" w:rsidRPr="0030260F" w:rsidRDefault="0030260F" w:rsidP="0030260F">
                      <w:pPr>
                        <w:spacing w:after="0"/>
                        <w:rPr>
                          <w:rFonts w:ascii="Arial Black" w:hAnsi="Arial Black"/>
                          <w:sz w:val="28"/>
                          <w:szCs w:val="28"/>
                        </w:rPr>
                      </w:pPr>
                      <w:r w:rsidRPr="0030260F">
                        <w:rPr>
                          <w:rFonts w:ascii="Arial Black" w:hAnsi="Arial Black"/>
                          <w:sz w:val="28"/>
                          <w:szCs w:val="28"/>
                        </w:rPr>
                        <w:t>Allen Aircraft Products Inc</w:t>
                      </w:r>
                    </w:p>
                    <w:p w14:paraId="0D6252E3" w14:textId="193E81BE" w:rsidR="001576D1" w:rsidRPr="00B7271F" w:rsidRDefault="0030260F" w:rsidP="0030260F">
                      <w:pPr>
                        <w:spacing w:after="0"/>
                        <w:rPr>
                          <w:rFonts w:ascii="Arial Black" w:hAnsi="Arial Black"/>
                          <w:sz w:val="28"/>
                          <w:szCs w:val="28"/>
                        </w:rPr>
                      </w:pPr>
                      <w:r w:rsidRPr="0030260F">
                        <w:rPr>
                          <w:rFonts w:ascii="Arial Black" w:hAnsi="Arial Black"/>
                          <w:sz w:val="28"/>
                          <w:szCs w:val="28"/>
                        </w:rPr>
                        <w:t>6168 Woodbine Rd, Ravenna, OH 44266 · 3</w:t>
                      </w:r>
                    </w:p>
                    <w:p w14:paraId="5028F46A" w14:textId="77777777" w:rsidR="0030260F" w:rsidRDefault="0030260F" w:rsidP="001576D1">
                      <w:pPr>
                        <w:spacing w:after="0"/>
                        <w:rPr>
                          <w:rFonts w:ascii="Arial Black" w:hAnsi="Arial Black"/>
                          <w:sz w:val="28"/>
                          <w:szCs w:val="28"/>
                        </w:rPr>
                      </w:pPr>
                    </w:p>
                    <w:p w14:paraId="10128D25" w14:textId="26BF372B" w:rsidR="001576D1" w:rsidRPr="00B7271F" w:rsidRDefault="0030260F" w:rsidP="001576D1">
                      <w:pPr>
                        <w:spacing w:after="0"/>
                        <w:rPr>
                          <w:rFonts w:ascii="Arial Black" w:hAnsi="Arial Black"/>
                          <w:sz w:val="28"/>
                          <w:szCs w:val="28"/>
                        </w:rPr>
                      </w:pPr>
                      <w:r>
                        <w:rPr>
                          <w:rFonts w:ascii="Arial Black" w:hAnsi="Arial Black"/>
                          <w:sz w:val="28"/>
                          <w:szCs w:val="28"/>
                        </w:rPr>
                        <w:t>Automat</w:t>
                      </w:r>
                      <w:r w:rsidR="00AE2C88">
                        <w:rPr>
                          <w:rFonts w:ascii="Arial Black" w:hAnsi="Arial Black"/>
                          <w:sz w:val="28"/>
                          <w:szCs w:val="28"/>
                        </w:rPr>
                        <w:t>ed</w:t>
                      </w:r>
                      <w:r>
                        <w:rPr>
                          <w:rFonts w:ascii="Arial Black" w:hAnsi="Arial Black"/>
                          <w:sz w:val="28"/>
                          <w:szCs w:val="28"/>
                        </w:rPr>
                        <w:t xml:space="preserve"> OLS Test Bench</w:t>
                      </w:r>
                    </w:p>
                    <w:p w14:paraId="32BD88E4" w14:textId="77777777" w:rsidR="001576D1" w:rsidRPr="00B7271F" w:rsidRDefault="001576D1" w:rsidP="001576D1">
                      <w:pPr>
                        <w:spacing w:after="0"/>
                        <w:rPr>
                          <w:rFonts w:ascii="Arial Black" w:hAnsi="Arial Black"/>
                          <w:sz w:val="28"/>
                          <w:szCs w:val="28"/>
                        </w:rPr>
                      </w:pPr>
                    </w:p>
                    <w:p w14:paraId="5F46211D" w14:textId="12C6B479" w:rsidR="001576D1" w:rsidRDefault="002775FD" w:rsidP="001576D1">
                      <w:pPr>
                        <w:spacing w:after="0"/>
                        <w:rPr>
                          <w:rFonts w:ascii="Arial Black" w:hAnsi="Arial Black"/>
                          <w:sz w:val="28"/>
                          <w:szCs w:val="28"/>
                        </w:rPr>
                      </w:pPr>
                      <w:r>
                        <w:rPr>
                          <w:rFonts w:ascii="Arial Black" w:hAnsi="Arial Black"/>
                          <w:sz w:val="28"/>
                          <w:szCs w:val="28"/>
                        </w:rPr>
                        <w:t>Production Test Tool</w:t>
                      </w:r>
                    </w:p>
                    <w:p w14:paraId="4A6B9B56" w14:textId="77777777" w:rsidR="0030260F" w:rsidRPr="00B7271F" w:rsidRDefault="0030260F" w:rsidP="001576D1">
                      <w:pPr>
                        <w:spacing w:after="0"/>
                        <w:rPr>
                          <w:rFonts w:ascii="Arial Black" w:hAnsi="Arial Black"/>
                          <w:sz w:val="28"/>
                          <w:szCs w:val="28"/>
                        </w:rPr>
                      </w:pPr>
                    </w:p>
                    <w:p w14:paraId="20714FA2" w14:textId="2E20B5B1" w:rsidR="001576D1" w:rsidRPr="00B7271F" w:rsidRDefault="002775FD" w:rsidP="001576D1">
                      <w:pPr>
                        <w:spacing w:after="0"/>
                        <w:rPr>
                          <w:rFonts w:ascii="Arial Black" w:hAnsi="Arial Black"/>
                          <w:sz w:val="28"/>
                          <w:szCs w:val="28"/>
                        </w:rPr>
                      </w:pPr>
                      <w:r>
                        <w:rPr>
                          <w:rFonts w:ascii="Arial Black" w:hAnsi="Arial Black"/>
                          <w:sz w:val="28"/>
                          <w:szCs w:val="28"/>
                        </w:rPr>
                        <w:t>Development E03</w:t>
                      </w:r>
                    </w:p>
                    <w:p w14:paraId="3608BFD6" w14:textId="77777777" w:rsidR="001576D1" w:rsidRPr="00B7271F" w:rsidRDefault="001576D1" w:rsidP="001576D1">
                      <w:pPr>
                        <w:spacing w:after="0"/>
                        <w:rPr>
                          <w:rFonts w:ascii="Arial Black" w:hAnsi="Arial Black"/>
                          <w:sz w:val="28"/>
                          <w:szCs w:val="28"/>
                        </w:rPr>
                      </w:pPr>
                    </w:p>
                    <w:p w14:paraId="08B4413F" w14:textId="35D571A7" w:rsidR="001576D1" w:rsidRPr="00B7271F" w:rsidRDefault="0030260F" w:rsidP="001576D1">
                      <w:pPr>
                        <w:spacing w:after="0"/>
                        <w:rPr>
                          <w:rFonts w:ascii="Arial Black" w:hAnsi="Arial Black"/>
                          <w:sz w:val="28"/>
                          <w:szCs w:val="28"/>
                        </w:rPr>
                      </w:pPr>
                      <w:r>
                        <w:rPr>
                          <w:rFonts w:ascii="Arial Black" w:hAnsi="Arial Black"/>
                          <w:sz w:val="28"/>
                          <w:szCs w:val="28"/>
                        </w:rPr>
                        <w:t>8/28/2024</w:t>
                      </w:r>
                    </w:p>
                    <w:p w14:paraId="0637D2D3" w14:textId="7C459870" w:rsidR="001576D1" w:rsidRPr="00B7271F" w:rsidRDefault="0030260F" w:rsidP="001576D1">
                      <w:pPr>
                        <w:spacing w:after="0"/>
                        <w:rPr>
                          <w:rFonts w:ascii="Arial Black" w:hAnsi="Arial Black"/>
                          <w:sz w:val="28"/>
                          <w:szCs w:val="28"/>
                        </w:rPr>
                      </w:pPr>
                      <w:r>
                        <w:rPr>
                          <w:rFonts w:ascii="Arial Black" w:hAnsi="Arial Black"/>
                          <w:sz w:val="28"/>
                          <w:szCs w:val="28"/>
                        </w:rPr>
                        <w:t>8/28/2024</w:t>
                      </w:r>
                    </w:p>
                    <w:p w14:paraId="269FA053" w14:textId="77777777" w:rsidR="001576D1" w:rsidRPr="00B7271F" w:rsidRDefault="001576D1" w:rsidP="001576D1">
                      <w:pPr>
                        <w:spacing w:after="0"/>
                        <w:rPr>
                          <w:rFonts w:ascii="Arial Black" w:hAnsi="Arial Black"/>
                          <w:sz w:val="28"/>
                          <w:szCs w:val="28"/>
                        </w:rPr>
                      </w:pPr>
                    </w:p>
                    <w:p w14:paraId="54D6686B" w14:textId="6CD5CF1A" w:rsidR="001576D1" w:rsidRPr="00B7271F" w:rsidRDefault="002775FD" w:rsidP="001576D1">
                      <w:pPr>
                        <w:spacing w:after="0"/>
                        <w:rPr>
                          <w:rFonts w:ascii="Arial Black" w:hAnsi="Arial Black"/>
                          <w:sz w:val="28"/>
                          <w:szCs w:val="28"/>
                        </w:rPr>
                      </w:pPr>
                      <w:r>
                        <w:rPr>
                          <w:rFonts w:ascii="Arial Black" w:hAnsi="Arial Black"/>
                          <w:sz w:val="28"/>
                          <w:szCs w:val="28"/>
                        </w:rPr>
                        <w:t xml:space="preserve">Preliminary </w:t>
                      </w:r>
                      <w:r w:rsidR="0030260F">
                        <w:rPr>
                          <w:rFonts w:ascii="Arial Black" w:hAnsi="Arial Black"/>
                          <w:sz w:val="28"/>
                          <w:szCs w:val="28"/>
                        </w:rPr>
                        <w:t>Estimate Accuracy &amp; Repeatability</w:t>
                      </w:r>
                    </w:p>
                    <w:p w14:paraId="4070A9A9" w14:textId="77777777" w:rsidR="001576D1" w:rsidRPr="00B7271F" w:rsidRDefault="001576D1" w:rsidP="001576D1">
                      <w:pPr>
                        <w:spacing w:after="0"/>
                        <w:rPr>
                          <w:rFonts w:ascii="Arial Black" w:hAnsi="Arial Black"/>
                          <w:sz w:val="28"/>
                          <w:szCs w:val="28"/>
                        </w:rPr>
                      </w:pPr>
                    </w:p>
                    <w:p w14:paraId="3D299B9A" w14:textId="5BCFFF41" w:rsidR="001576D1" w:rsidRPr="0030260F" w:rsidRDefault="0030260F" w:rsidP="0030260F">
                      <w:pPr>
                        <w:spacing w:after="0"/>
                        <w:rPr>
                          <w:rFonts w:ascii="Arial Black" w:hAnsi="Arial Black"/>
                          <w:sz w:val="32"/>
                          <w:szCs w:val="32"/>
                        </w:rPr>
                      </w:pPr>
                      <w:r w:rsidRPr="0030260F">
                        <w:rPr>
                          <w:rFonts w:ascii="Arial Black" w:hAnsi="Arial Black"/>
                          <w:szCs w:val="24"/>
                        </w:rPr>
                        <w:t>ACCEPTANCE TEST PROCEDURE FOR ALLEN 8005571.05</w:t>
                      </w:r>
                    </w:p>
                  </w:txbxContent>
                </v:textbox>
                <w10:wrap type="square" anchorx="margin"/>
              </v:shape>
            </w:pict>
          </mc:Fallback>
        </mc:AlternateContent>
      </w:r>
    </w:p>
    <w:p w14:paraId="73B6F1FA" w14:textId="77777777" w:rsidR="000B12DD" w:rsidRDefault="000B12DD" w:rsidP="007E2238"/>
    <w:p w14:paraId="4C6DF0EA" w14:textId="77777777" w:rsidR="000B12DD" w:rsidRDefault="001576D1" w:rsidP="007E2238">
      <w:r>
        <w:rPr>
          <w:noProof/>
        </w:rPr>
        <mc:AlternateContent>
          <mc:Choice Requires="wps">
            <w:drawing>
              <wp:anchor distT="45720" distB="45720" distL="114300" distR="114300" simplePos="0" relativeHeight="251662336" behindDoc="0" locked="0" layoutInCell="1" allowOverlap="1" wp14:anchorId="69C923CC" wp14:editId="646F4111">
                <wp:simplePos x="0" y="0"/>
                <wp:positionH relativeFrom="margin">
                  <wp:align>right</wp:align>
                </wp:positionH>
                <wp:positionV relativeFrom="paragraph">
                  <wp:posOffset>215900</wp:posOffset>
                </wp:positionV>
                <wp:extent cx="5948045" cy="133794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8045" cy="1337945"/>
                        </a:xfrm>
                        <a:prstGeom prst="rect">
                          <a:avLst/>
                        </a:prstGeom>
                        <a:solidFill>
                          <a:srgbClr val="FFFFFF"/>
                        </a:solidFill>
                        <a:ln w="9525">
                          <a:noFill/>
                          <a:miter lim="800000"/>
                          <a:headEnd/>
                          <a:tailEnd/>
                        </a:ln>
                      </wps:spPr>
                      <wps:txbx>
                        <w:txbxContent>
                          <w:p w14:paraId="2B945E51" w14:textId="145EDA50" w:rsidR="001576D1" w:rsidRDefault="001576D1" w:rsidP="001576D1">
                            <w:pPr>
                              <w:rPr>
                                <w:rFonts w:cstheme="minorHAnsi"/>
                              </w:rPr>
                            </w:pPr>
                            <w:r>
                              <w:t xml:space="preserve">The purpose </w:t>
                            </w:r>
                            <w:r w:rsidR="0030260F">
                              <w:t>this</w:t>
                            </w:r>
                            <w:r>
                              <w:t xml:space="preserve"> </w:t>
                            </w:r>
                            <w:r w:rsidR="0030260F">
                              <w:t>Test is to evaluate the</w:t>
                            </w:r>
                            <w:r w:rsidR="009B632C">
                              <w:t xml:space="preserve"> capability of the</w:t>
                            </w:r>
                            <w:r w:rsidR="0030260F">
                              <w:t xml:space="preserve"> level calibration procedure </w:t>
                            </w:r>
                            <w:r w:rsidR="0030260F">
                              <w:rPr>
                                <w:rFonts w:cstheme="minorHAnsi"/>
                              </w:rPr>
                              <w:t xml:space="preserve">as currently implemented. </w:t>
                            </w:r>
                          </w:p>
                          <w:p w14:paraId="75F3201E" w14:textId="77777777" w:rsidR="001576D1" w:rsidRDefault="001576D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C923CC" id="_x0000_s1028" type="#_x0000_t202" style="position:absolute;margin-left:417.15pt;margin-top:17pt;width:468.35pt;height:105.35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" stroked="f">
                <v:textbox style="mso-fit-shape-to-text:t">
                  <w:txbxContent>
                    <w:p w14:paraId="2B945E51" w14:textId="145EDA50" w:rsidR="001576D1" w:rsidRDefault="001576D1" w:rsidP="001576D1">
                      <w:pPr>
                        <w:rPr>
                          <w:rFonts w:cstheme="minorHAnsi"/>
                        </w:rPr>
                      </w:pPr>
                      <w:r>
                        <w:t xml:space="preserve">The purpose </w:t>
                      </w:r>
                      <w:r w:rsidR="0030260F">
                        <w:t>this</w:t>
                      </w:r>
                      <w:r>
                        <w:t xml:space="preserve"> </w:t>
                      </w:r>
                      <w:r w:rsidR="0030260F">
                        <w:t>Test is to evaluate the</w:t>
                      </w:r>
                      <w:r w:rsidR="009B632C">
                        <w:t xml:space="preserve"> capability of the</w:t>
                      </w:r>
                      <w:r w:rsidR="0030260F">
                        <w:t xml:space="preserve"> level calibration procedure </w:t>
                      </w:r>
                      <w:r w:rsidR="0030260F">
                        <w:rPr>
                          <w:rFonts w:cstheme="minorHAnsi"/>
                        </w:rPr>
                        <w:t xml:space="preserve">as currently implemented. </w:t>
                      </w:r>
                    </w:p>
                    <w:p w14:paraId="75F3201E" w14:textId="77777777" w:rsidR="001576D1" w:rsidRDefault="001576D1"/>
                  </w:txbxContent>
                </v:textbox>
                <w10:wrap type="square" anchorx="margin"/>
              </v:shape>
            </w:pict>
          </mc:Fallback>
        </mc:AlternateContent>
      </w:r>
    </w:p>
    <w:p w14:paraId="30C02CD5" w14:textId="77777777" w:rsidR="000B12DD" w:rsidRDefault="000B12DD" w:rsidP="007E2238"/>
    <w:p w14:paraId="5784A977" w14:textId="77777777" w:rsidR="000B12DD" w:rsidRDefault="000B12DD" w:rsidP="007E2238"/>
    <w:p w14:paraId="17661C04" w14:textId="77777777" w:rsidR="000B12DD" w:rsidRDefault="000B12DD" w:rsidP="007E2238"/>
    <w:p w14:paraId="46971C82" w14:textId="3B3019F8" w:rsidR="000B12DD" w:rsidRPr="005043CE" w:rsidRDefault="005043CE" w:rsidP="005043CE">
      <w:pPr>
        <w:pStyle w:val="Header"/>
      </w:pPr>
      <w:r w:rsidRPr="005043CE">
        <w:lastRenderedPageBreak/>
        <w:t>Summary</w:t>
      </w:r>
    </w:p>
    <w:p w14:paraId="210B2E61" w14:textId="0A015291" w:rsidR="000B12DD" w:rsidRDefault="005043CE" w:rsidP="007E2238">
      <w:r>
        <w:t>Two operators were trained how to calibrate the Automatic OLS Test Bench.  After a practice interval, each operator made six (6) calibrations</w:t>
      </w:r>
      <w:r w:rsidR="006F6B7E">
        <w:t xml:space="preserve">, </w:t>
      </w:r>
      <w:r>
        <w:t>recorded the resulting M and B (from Mx +B two</w:t>
      </w:r>
      <w:r w:rsidR="006F6B7E">
        <w:t>-</w:t>
      </w:r>
      <w:r>
        <w:t>point calculation)</w:t>
      </w:r>
      <w:r w:rsidR="006F6B7E">
        <w:t xml:space="preserve"> resulting from each calibration.  For each of the last three calibrations, each operator also made a low-level and a high-level measurement compared to an unknow level set point (Blind Measurement).  </w:t>
      </w:r>
    </w:p>
    <w:p w14:paraId="04E5BA52" w14:textId="6323F695" w:rsidR="000B12DD" w:rsidRDefault="006F6B7E" w:rsidP="007E2238">
      <w:r>
        <w:t xml:space="preserve">It is assumed that resulting M &amp; B capture the true accurate level measurement with 95% confidence, while the Blind Measurements capture the system repeatability with 95% confidence, tabulated here.  </w:t>
      </w:r>
    </w:p>
    <w:p w14:paraId="7C297BDB" w14:textId="4A80247D" w:rsidR="000B12DD" w:rsidRDefault="00E8453C" w:rsidP="007E2238">
      <w:r w:rsidRPr="00E8453C">
        <w:drawing>
          <wp:inline distT="0" distB="0" distL="0" distR="0" wp14:anchorId="6368C872" wp14:editId="0F5142FE">
            <wp:extent cx="4895850" cy="927100"/>
            <wp:effectExtent l="0" t="0" r="0" b="6350"/>
            <wp:docPr id="3585579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5850" cy="927100"/>
                    </a:xfrm>
                    <a:prstGeom prst="rect">
                      <a:avLst/>
                    </a:prstGeom>
                    <a:noFill/>
                    <a:ln>
                      <a:noFill/>
                    </a:ln>
                  </pic:spPr>
                </pic:pic>
              </a:graphicData>
            </a:graphic>
          </wp:inline>
        </w:drawing>
      </w:r>
      <w:r w:rsidRPr="00E8453C">
        <w:t xml:space="preserve"> </w:t>
      </w:r>
    </w:p>
    <w:p w14:paraId="5E8176DE" w14:textId="1489A1D2" w:rsidR="000B12DD" w:rsidRDefault="00E8453C" w:rsidP="00E8453C">
      <w:pPr>
        <w:pStyle w:val="Caption"/>
        <w:rPr>
          <w:sz w:val="20"/>
          <w:szCs w:val="16"/>
        </w:rPr>
      </w:pPr>
      <w:r w:rsidRPr="00E8453C">
        <w:rPr>
          <w:sz w:val="20"/>
          <w:szCs w:val="16"/>
        </w:rPr>
        <w:t>** Outlier Removed</w:t>
      </w:r>
      <w:r>
        <w:rPr>
          <w:sz w:val="20"/>
          <w:szCs w:val="16"/>
        </w:rPr>
        <w:t xml:space="preserve"> (see analysis)</w:t>
      </w:r>
    </w:p>
    <w:p w14:paraId="520F369A" w14:textId="693578F7" w:rsidR="00E07078" w:rsidRDefault="00E07078" w:rsidP="00E07078">
      <w:r>
        <w:t>Conclusion:</w:t>
      </w:r>
    </w:p>
    <w:p w14:paraId="01AC5C2D" w14:textId="26540FDF" w:rsidR="00E07078" w:rsidRDefault="00E07078" w:rsidP="00E07078">
      <w:pPr>
        <w:pStyle w:val="ListParagraph"/>
        <w:numPr>
          <w:ilvl w:val="0"/>
          <w:numId w:val="119"/>
        </w:numPr>
      </w:pPr>
      <w:r>
        <w:t>Uncertainty of absolute level</w:t>
      </w:r>
      <w:r w:rsidR="00DA79F8">
        <w:t xml:space="preserve"> measured</w:t>
      </w:r>
      <w:r>
        <w:t xml:space="preserve"> is 0.050”</w:t>
      </w:r>
    </w:p>
    <w:p w14:paraId="15ECA13D" w14:textId="580223FF" w:rsidR="00E07078" w:rsidRDefault="00E07078" w:rsidP="00E07078">
      <w:pPr>
        <w:pStyle w:val="ListParagraph"/>
        <w:numPr>
          <w:ilvl w:val="0"/>
          <w:numId w:val="119"/>
        </w:numPr>
      </w:pPr>
      <w:r>
        <w:t>Repeatability to entered calibration can be better than 0.005”</w:t>
      </w:r>
    </w:p>
    <w:p w14:paraId="5E733AC2" w14:textId="77777777" w:rsidR="00E07078" w:rsidRPr="00E07078" w:rsidRDefault="00E07078" w:rsidP="00E07078">
      <w:pPr>
        <w:pStyle w:val="ListParagraph"/>
      </w:pPr>
    </w:p>
    <w:p w14:paraId="6EE60FB3" w14:textId="3ACAA8BB" w:rsidR="00AE2C88" w:rsidRPr="005043CE" w:rsidRDefault="00AE2C88" w:rsidP="00AE2C88">
      <w:pPr>
        <w:pStyle w:val="Header"/>
      </w:pPr>
      <w:r>
        <w:t>Procedure</w:t>
      </w:r>
    </w:p>
    <w:p w14:paraId="1BC97F49" w14:textId="30D39B9E" w:rsidR="00AE2C88" w:rsidRPr="00AE2C88" w:rsidRDefault="00AE2C88" w:rsidP="00AE2C88">
      <w:r w:rsidRPr="00AE2C88">
        <w:t>Two</w:t>
      </w:r>
      <w:r w:rsidR="00DA79F8">
        <w:t>-</w:t>
      </w:r>
      <w:r w:rsidRPr="00AE2C88">
        <w:t>point calibration method</w:t>
      </w:r>
      <w:r>
        <w:t>, refer to Figure 1</w:t>
      </w:r>
      <w:r w:rsidRPr="00AE2C88">
        <w:t>.</w:t>
      </w:r>
    </w:p>
    <w:p w14:paraId="1C24D516" w14:textId="0ECFB04B" w:rsidR="00AE2C88" w:rsidRPr="00AE2C88" w:rsidRDefault="00AE2C88" w:rsidP="00AE2C88">
      <w:pPr>
        <w:numPr>
          <w:ilvl w:val="0"/>
          <w:numId w:val="1"/>
        </w:numPr>
        <w:tabs>
          <w:tab w:val="clear" w:pos="360"/>
        </w:tabs>
      </w:pPr>
      <w:r w:rsidRPr="00AE2C88">
        <w:t>Run the program, make sure JOG and Sim are OFF</w:t>
      </w:r>
    </w:p>
    <w:p w14:paraId="4C0F5DFF" w14:textId="17F630CC" w:rsidR="00AE2C88" w:rsidRPr="00AE2C88" w:rsidRDefault="00AE2C88" w:rsidP="00AE2C88">
      <w:pPr>
        <w:numPr>
          <w:ilvl w:val="0"/>
          <w:numId w:val="1"/>
        </w:numPr>
        <w:tabs>
          <w:tab w:val="clear" w:pos="360"/>
        </w:tabs>
      </w:pPr>
      <w:r w:rsidRPr="00AE2C88">
        <w:t xml:space="preserve">Run the calibration </w:t>
      </w:r>
      <w:r w:rsidR="00E35491" w:rsidRPr="00AE2C88">
        <w:t>routine, Enter</w:t>
      </w:r>
      <w:r w:rsidRPr="00AE2C88">
        <w:t xml:space="preserve"> </w:t>
      </w:r>
      <w:r w:rsidR="00E35491">
        <w:t xml:space="preserve">Calibrator’s </w:t>
      </w:r>
      <w:r w:rsidRPr="00AE2C88">
        <w:t xml:space="preserve">Name, </w:t>
      </w:r>
    </w:p>
    <w:p w14:paraId="0495D18A" w14:textId="0F7FD121" w:rsidR="00AE2C88" w:rsidRPr="00AE2C88" w:rsidRDefault="00AE2C88" w:rsidP="00AE2C88">
      <w:pPr>
        <w:numPr>
          <w:ilvl w:val="0"/>
          <w:numId w:val="1"/>
        </w:numPr>
        <w:tabs>
          <w:tab w:val="clear" w:pos="360"/>
        </w:tabs>
      </w:pPr>
      <w:r w:rsidRPr="00AE2C88">
        <w:t>Use the Level SP slider to set Low point then enter the float caliper measurement at that point; then set a Hight point and enter the float caliper measurement at that point.  Save the calibration.</w:t>
      </w:r>
    </w:p>
    <w:p w14:paraId="02943CB4" w14:textId="2F29B53C" w:rsidR="00AE2C88" w:rsidRPr="00AE2C88" w:rsidRDefault="00AE2C88" w:rsidP="00AE2C88">
      <w:pPr>
        <w:numPr>
          <w:ilvl w:val="0"/>
          <w:numId w:val="1"/>
        </w:numPr>
        <w:tabs>
          <w:tab w:val="clear" w:pos="360"/>
        </w:tabs>
      </w:pPr>
      <w:r w:rsidRPr="00AE2C88">
        <w:t xml:space="preserve">Record he Cal </w:t>
      </w:r>
      <w:proofErr w:type="spellStart"/>
      <w:r w:rsidRPr="00AE2C88">
        <w:t>Coef</w:t>
      </w:r>
      <w:proofErr w:type="spellEnd"/>
      <w:r w:rsidRPr="00AE2C88">
        <w:t xml:space="preserve"> out M and B values,</w:t>
      </w:r>
    </w:p>
    <w:p w14:paraId="0BE98742" w14:textId="02F6F3C4" w:rsidR="00AE2C88" w:rsidRPr="00AE2C88" w:rsidRDefault="00AE2C88" w:rsidP="00AE2C88">
      <w:pPr>
        <w:numPr>
          <w:ilvl w:val="0"/>
          <w:numId w:val="1"/>
        </w:numPr>
        <w:tabs>
          <w:tab w:val="clear" w:pos="360"/>
        </w:tabs>
      </w:pPr>
      <w:r w:rsidRPr="00AE2C88">
        <w:t xml:space="preserve">Blind Point (BP) verification:  </w:t>
      </w:r>
    </w:p>
    <w:p w14:paraId="18F6957F" w14:textId="70B40D01" w:rsidR="00AE2C88" w:rsidRPr="00AE2C88" w:rsidRDefault="00AE2C88" w:rsidP="00AE2C88">
      <w:pPr>
        <w:numPr>
          <w:ilvl w:val="0"/>
          <w:numId w:val="1"/>
        </w:numPr>
        <w:tabs>
          <w:tab w:val="clear" w:pos="360"/>
        </w:tabs>
      </w:pPr>
      <w:r>
        <w:t xml:space="preserve">(5a) </w:t>
      </w:r>
      <w:r w:rsidRPr="00AE2C88">
        <w:t xml:space="preserve">Record BP1 by Setting the Level SP (3) to a </w:t>
      </w:r>
      <w:proofErr w:type="gramStart"/>
      <w:r w:rsidRPr="00AE2C88">
        <w:t>random  BP</w:t>
      </w:r>
      <w:proofErr w:type="gramEnd"/>
      <w:r w:rsidRPr="00AE2C88">
        <w:t xml:space="preserve"> (Blind Point - Level the measurer doesn't know the value of) then measure and record the caliper measurement and the </w:t>
      </w:r>
      <w:r w:rsidR="00DA79F8">
        <w:t xml:space="preserve">program reported </w:t>
      </w:r>
      <w:r w:rsidRPr="00AE2C88">
        <w:t>Level Measurement at this point.</w:t>
      </w:r>
    </w:p>
    <w:p w14:paraId="46D1DB2E" w14:textId="4123EFF1" w:rsidR="00AE2C88" w:rsidRPr="00AE2C88" w:rsidRDefault="00AE2C88" w:rsidP="00AE2C88">
      <w:pPr>
        <w:numPr>
          <w:ilvl w:val="0"/>
          <w:numId w:val="1"/>
        </w:numPr>
        <w:tabs>
          <w:tab w:val="clear" w:pos="360"/>
        </w:tabs>
      </w:pPr>
      <w:r>
        <w:t>(</w:t>
      </w:r>
      <w:r w:rsidRPr="00AE2C88">
        <w:t>5b</w:t>
      </w:r>
      <w:r>
        <w:t>)</w:t>
      </w:r>
      <w:r w:rsidRPr="00AE2C88">
        <w:t>.  Repeat 5a for BP2.</w:t>
      </w:r>
    </w:p>
    <w:p w14:paraId="27BA1BA9" w14:textId="77777777" w:rsidR="000B12DD" w:rsidRDefault="000B12DD" w:rsidP="007E2238"/>
    <w:p w14:paraId="695880F4" w14:textId="77777777" w:rsidR="006E09D9" w:rsidRDefault="006E09D9" w:rsidP="007E2238"/>
    <w:p w14:paraId="29C3E349" w14:textId="6907B7BF" w:rsidR="000B12DD" w:rsidRDefault="00E35491" w:rsidP="002775FD">
      <w:pPr>
        <w:jc w:val="center"/>
      </w:pPr>
      <w:r>
        <w:rPr>
          <w:noProof/>
        </w:rPr>
        <w:drawing>
          <wp:inline distT="0" distB="0" distL="0" distR="0" wp14:anchorId="46411B19" wp14:editId="49FBECCC">
            <wp:extent cx="6386245" cy="3479800"/>
            <wp:effectExtent l="0" t="0" r="0" b="6350"/>
            <wp:docPr id="414789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8579" cy="3497419"/>
                    </a:xfrm>
                    <a:prstGeom prst="rect">
                      <a:avLst/>
                    </a:prstGeom>
                    <a:noFill/>
                  </pic:spPr>
                </pic:pic>
              </a:graphicData>
            </a:graphic>
          </wp:inline>
        </w:drawing>
      </w:r>
    </w:p>
    <w:p w14:paraId="1659CA80" w14:textId="20D8C644" w:rsidR="006E09D9" w:rsidRDefault="00E35491" w:rsidP="006E09D9">
      <w:pPr>
        <w:pStyle w:val="Caption"/>
      </w:pPr>
      <w:r>
        <w:t>Figure 1</w:t>
      </w:r>
    </w:p>
    <w:p w14:paraId="3FD9C7F5" w14:textId="77777777" w:rsidR="006E09D9" w:rsidRDefault="006E09D9" w:rsidP="00E35491">
      <w:pPr>
        <w:pStyle w:val="Header"/>
      </w:pPr>
    </w:p>
    <w:p w14:paraId="3D1A2665" w14:textId="0DBA519E" w:rsidR="000B12DD" w:rsidRDefault="00E35491" w:rsidP="00E35491">
      <w:pPr>
        <w:pStyle w:val="Header"/>
      </w:pPr>
      <w:r>
        <w:t>Measurement Process</w:t>
      </w:r>
    </w:p>
    <w:p w14:paraId="10FF3189" w14:textId="459F3A7A" w:rsidR="00E35491" w:rsidRDefault="00E35491" w:rsidP="006E09D9">
      <w:r>
        <w:t xml:space="preserve">The Production Manager instructed the two operators in the Level measurement </w:t>
      </w:r>
      <w:r w:rsidR="006E09D9">
        <w:t>technique</w:t>
      </w:r>
      <w:r>
        <w:t xml:space="preserve"> using mechanical gage to determine the distance between the bottom to the OLS flange (top of the OLS mounting plate) and the oil surface.  It should be noted that the high-level measurement was made with a micrometer while the </w:t>
      </w:r>
      <w:r w:rsidR="006E09D9">
        <w:t>low-level</w:t>
      </w:r>
      <w:r>
        <w:t xml:space="preserve"> measurement was made with a caliper.  </w:t>
      </w:r>
    </w:p>
    <w:p w14:paraId="20575CE7" w14:textId="1720316A" w:rsidR="00E35491" w:rsidRDefault="00E35491" w:rsidP="006E09D9">
      <w:r>
        <w:t xml:space="preserve">To calibrate the Automated tester, the calibration dialog asks the </w:t>
      </w:r>
      <w:proofErr w:type="gramStart"/>
      <w:r>
        <w:t>operate</w:t>
      </w:r>
      <w:proofErr w:type="gramEnd"/>
      <w:r>
        <w:t xml:space="preserve"> to set a random low level near empty, make and enter the reading, then </w:t>
      </w:r>
      <w:r>
        <w:t>set a random low level near empty, make and enter the reading</w:t>
      </w:r>
      <w:r>
        <w:t xml:space="preserve">.  These reading plus the automatically logged corresponding laser reading are saved in the PC registry. The program uses these values to calculate the M &amp; B </w:t>
      </w:r>
      <w:r w:rsidR="009548E8">
        <w:t xml:space="preserve">calibration coefficients </w:t>
      </w:r>
      <w:r>
        <w:t xml:space="preserve">of </w:t>
      </w:r>
      <w:proofErr w:type="spellStart"/>
      <w:r>
        <w:t>Mx+B</w:t>
      </w:r>
      <w:proofErr w:type="spellEnd"/>
      <w:r>
        <w:t xml:space="preserve"> two</w:t>
      </w:r>
      <w:r w:rsidR="009548E8">
        <w:t>-</w:t>
      </w:r>
      <w:r>
        <w:t xml:space="preserve">point calibration correction.  </w:t>
      </w:r>
      <w:r w:rsidR="009548E8">
        <w:t xml:space="preserve">The accuracy of the calibration correction is wholly determined by the accuracy and repeatability of the mechanical measurements entered by the operator. </w:t>
      </w:r>
    </w:p>
    <w:p w14:paraId="687D9BE9" w14:textId="77777777" w:rsidR="002775FD" w:rsidRDefault="002775FD" w:rsidP="00E35491">
      <w:pPr>
        <w:pStyle w:val="Header"/>
      </w:pPr>
    </w:p>
    <w:p w14:paraId="5F9650CF" w14:textId="69BC10ED" w:rsidR="00E35491" w:rsidRDefault="009548E8" w:rsidP="00E35491">
      <w:pPr>
        <w:pStyle w:val="Header"/>
      </w:pPr>
      <w:r>
        <w:lastRenderedPageBreak/>
        <w:t>Calibration Analysis</w:t>
      </w:r>
    </w:p>
    <w:p w14:paraId="2C38E299" w14:textId="632DD843" w:rsidR="00E8453C" w:rsidRDefault="009548E8" w:rsidP="006E09D9">
      <w:r>
        <w:t>Since the calibration points are random, it is assumed that a perfect calibration (100% accurate with 0% variation) would result in the same M &amp; B calibration coefficients and the true calibration most likely lies within the M &amp; B 95% confidence limits.  This data is tabulated here</w:t>
      </w:r>
      <w:r w:rsidR="00E8453C">
        <w:t>.</w:t>
      </w:r>
    </w:p>
    <w:p w14:paraId="587672EF" w14:textId="0132A1CA" w:rsidR="000B12DD" w:rsidRDefault="002775FD" w:rsidP="002775FD">
      <w:pPr>
        <w:jc w:val="center"/>
      </w:pPr>
      <w:r w:rsidRPr="002775FD">
        <w:drawing>
          <wp:inline distT="0" distB="0" distL="0" distR="0" wp14:anchorId="0BB9794A" wp14:editId="13C03363">
            <wp:extent cx="6035040" cy="4566285"/>
            <wp:effectExtent l="0" t="0" r="3810" b="5715"/>
            <wp:docPr id="9418520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5040" cy="4566285"/>
                    </a:xfrm>
                    <a:prstGeom prst="rect">
                      <a:avLst/>
                    </a:prstGeom>
                    <a:noFill/>
                    <a:ln>
                      <a:noFill/>
                    </a:ln>
                  </pic:spPr>
                </pic:pic>
              </a:graphicData>
            </a:graphic>
          </wp:inline>
        </w:drawing>
      </w:r>
    </w:p>
    <w:p w14:paraId="6DD0FE1D" w14:textId="77777777" w:rsidR="00E8453C" w:rsidRDefault="00E8453C" w:rsidP="007E2238">
      <w:r>
        <w:t>Note:</w:t>
      </w:r>
    </w:p>
    <w:p w14:paraId="53241B7B" w14:textId="27A2F857" w:rsidR="000B12DD" w:rsidRDefault="00E8453C" w:rsidP="00E8453C">
      <w:pPr>
        <w:pStyle w:val="ListParagraph"/>
        <w:numPr>
          <w:ilvl w:val="0"/>
          <w:numId w:val="118"/>
        </w:numPr>
      </w:pPr>
      <w:r>
        <w:t xml:space="preserve">Calibrator 2’s first measurement is not in line with his other 5 measurements.  Disregarding that first measurement as an outlier brings his confidence interval in line with operator 1. </w:t>
      </w:r>
    </w:p>
    <w:p w14:paraId="31006030" w14:textId="6D6481D5" w:rsidR="00E8453C" w:rsidRDefault="00E8453C" w:rsidP="00E8453C">
      <w:pPr>
        <w:pStyle w:val="ListParagraph"/>
        <w:numPr>
          <w:ilvl w:val="0"/>
          <w:numId w:val="118"/>
        </w:numPr>
      </w:pPr>
      <w:r>
        <w:t xml:space="preserve">The difference between the micrometer and caliper seems to have caused a difference between the low and high level </w:t>
      </w:r>
      <w:proofErr w:type="gramStart"/>
      <w:r>
        <w:t>measurements?</w:t>
      </w:r>
      <w:proofErr w:type="gramEnd"/>
    </w:p>
    <w:p w14:paraId="78DF0C15" w14:textId="61772C74" w:rsidR="00E8453C" w:rsidRDefault="001839D8" w:rsidP="00E8453C">
      <w:pPr>
        <w:pStyle w:val="ListParagraph"/>
        <w:numPr>
          <w:ilvl w:val="0"/>
          <w:numId w:val="118"/>
        </w:numPr>
      </w:pPr>
      <w:r>
        <w:t>I would appear the true calibration</w:t>
      </w:r>
      <w:r w:rsidR="002775FD">
        <w:t xml:space="preserve"> of absolute accuracy</w:t>
      </w:r>
      <w:r>
        <w:t xml:space="preserve"> </w:t>
      </w:r>
      <w:r w:rsidR="002775FD">
        <w:t>lies</w:t>
      </w:r>
      <w:r>
        <w:t xml:space="preserve"> within 0.050” of the calibrated value using the current system.</w:t>
      </w:r>
      <w:r w:rsidR="002775FD">
        <w:t xml:space="preserve">  Further investigation and analysis required?</w:t>
      </w:r>
    </w:p>
    <w:p w14:paraId="2B3F23AA" w14:textId="77777777" w:rsidR="000B12DD" w:rsidRDefault="000B12DD" w:rsidP="007E2238"/>
    <w:p w14:paraId="63E167C5" w14:textId="77777777" w:rsidR="006E09D9" w:rsidRDefault="006E09D9" w:rsidP="007E2238"/>
    <w:p w14:paraId="3047EC67" w14:textId="7C250EFB" w:rsidR="000B12DD" w:rsidRDefault="001839D8" w:rsidP="001839D8">
      <w:pPr>
        <w:pStyle w:val="Header"/>
      </w:pPr>
      <w:r>
        <w:lastRenderedPageBreak/>
        <w:t>Repeatability-- Blind Measurements</w:t>
      </w:r>
    </w:p>
    <w:p w14:paraId="5244F55F" w14:textId="2311BF0B" w:rsidR="000B12DD" w:rsidRDefault="002775FD" w:rsidP="007E2238">
      <w:r>
        <w:t xml:space="preserve">After each calibration of runs 4-6, a random point was set near full then near empty and the operator measure the level without knowledge to the actual set point or the system level reading, aka the Blind </w:t>
      </w:r>
      <w:r w:rsidR="00E07078">
        <w:t xml:space="preserve">Point </w:t>
      </w:r>
      <w:r>
        <w:t>Measurement</w:t>
      </w:r>
      <w:r w:rsidR="00E07078">
        <w:t xml:space="preserve"> (BP)</w:t>
      </w:r>
      <w:r>
        <w:t>.</w:t>
      </w:r>
      <w:r w:rsidR="00E07078">
        <w:t xml:space="preserve">  The results are tabulated here.</w:t>
      </w:r>
    </w:p>
    <w:p w14:paraId="39B5E37E" w14:textId="72266119" w:rsidR="00E07078" w:rsidRDefault="00E07078" w:rsidP="007E2238">
      <w:r w:rsidRPr="00E07078">
        <w:drawing>
          <wp:inline distT="0" distB="0" distL="0" distR="0" wp14:anchorId="2E9CF092" wp14:editId="0CC07382">
            <wp:extent cx="6035040" cy="2453640"/>
            <wp:effectExtent l="0" t="0" r="3810" b="3810"/>
            <wp:docPr id="180185566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5040" cy="2453640"/>
                    </a:xfrm>
                    <a:prstGeom prst="rect">
                      <a:avLst/>
                    </a:prstGeom>
                    <a:noFill/>
                    <a:ln>
                      <a:noFill/>
                    </a:ln>
                  </pic:spPr>
                </pic:pic>
              </a:graphicData>
            </a:graphic>
          </wp:inline>
        </w:drawing>
      </w:r>
    </w:p>
    <w:p w14:paraId="70349B1D" w14:textId="0C93660E" w:rsidR="00E07078" w:rsidRDefault="00E07078" w:rsidP="007E2238">
      <w:r>
        <w:t>Conclusion:</w:t>
      </w:r>
    </w:p>
    <w:p w14:paraId="398D5F6D" w14:textId="2CC1E250" w:rsidR="002775FD" w:rsidRDefault="00E07078" w:rsidP="007E2238">
      <w:r>
        <w:t xml:space="preserve">The </w:t>
      </w:r>
      <w:r w:rsidR="009B632C">
        <w:t xml:space="preserve">95% confidence limit of measurement repeatability can be less than 0.005” </w:t>
      </w:r>
    </w:p>
    <w:p w14:paraId="3A862211" w14:textId="77777777" w:rsidR="000B12DD" w:rsidRDefault="000B12DD" w:rsidP="007E2238"/>
    <w:p w14:paraId="0FD57AE8" w14:textId="23C97DCA" w:rsidR="000B12DD" w:rsidRPr="006E09D9" w:rsidRDefault="009B632C" w:rsidP="006E09D9">
      <w:pPr>
        <w:pStyle w:val="Header"/>
      </w:pPr>
      <w:r w:rsidRPr="006E09D9">
        <w:t>Further Analysis</w:t>
      </w:r>
    </w:p>
    <w:p w14:paraId="7C1B184B" w14:textId="5670B032" w:rsidR="009B632C" w:rsidRDefault="009B632C" w:rsidP="006E09D9">
      <w:r>
        <w:t>If the repeatability of measurement is less than 0.005” then why can the calibration coefficients result in a 0.050” uncertainty</w:t>
      </w:r>
      <w:r w:rsidR="00DA79F8">
        <w:t xml:space="preserve"> in absolute level measurement</w:t>
      </w:r>
      <w:r>
        <w:t>?</w:t>
      </w:r>
    </w:p>
    <w:p w14:paraId="63D2D9F4" w14:textId="6F8A7F30" w:rsidR="009B632C" w:rsidRDefault="009B632C" w:rsidP="006E09D9">
      <w:r>
        <w:t>Determine if the current calibration and measurement are adequate to evaluate the OLS parts by performing a true Gage R &amp; R study.</w:t>
      </w:r>
    </w:p>
    <w:p w14:paraId="03F47855" w14:textId="77777777" w:rsidR="009B632C" w:rsidRDefault="009B632C" w:rsidP="009B632C">
      <w:pPr>
        <w:pStyle w:val="Header"/>
      </w:pPr>
    </w:p>
    <w:p w14:paraId="0BD8CD5B" w14:textId="77777777" w:rsidR="000B12DD" w:rsidRDefault="000B12DD" w:rsidP="007E2238"/>
    <w:p w14:paraId="174AE2F2" w14:textId="77777777" w:rsidR="000B12DD" w:rsidRDefault="000B12DD" w:rsidP="007E2238"/>
    <w:p w14:paraId="2EF10AF3" w14:textId="77777777" w:rsidR="001576D1" w:rsidRDefault="001576D1" w:rsidP="007E2238"/>
    <w:p w14:paraId="703DC61F" w14:textId="77777777" w:rsidR="001576D1" w:rsidRDefault="001576D1" w:rsidP="007E2238"/>
    <w:p w14:paraId="02C6CC65" w14:textId="77777777" w:rsidR="001576D1" w:rsidRDefault="001576D1" w:rsidP="007E2238"/>
    <w:sectPr w:rsidR="001576D1" w:rsidSect="000B12DD">
      <w:headerReference w:type="default" r:id="rId15"/>
      <w:footerReference w:type="default" r:id="rId16"/>
      <w:headerReference w:type="first" r:id="rId17"/>
      <w:footerReference w:type="first" r:id="rId18"/>
      <w:pgSz w:w="12240" w:h="15840"/>
      <w:pgMar w:top="1296" w:right="1296" w:bottom="129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CE1153" w14:textId="77777777" w:rsidR="00DF296B" w:rsidRDefault="00DF296B">
      <w:r>
        <w:separator/>
      </w:r>
    </w:p>
  </w:endnote>
  <w:endnote w:type="continuationSeparator" w:id="0">
    <w:p w14:paraId="51770C9E" w14:textId="77777777" w:rsidR="00DF296B" w:rsidRDefault="00DF296B">
      <w:r>
        <w:continuationSeparator/>
      </w:r>
    </w:p>
  </w:endnote>
  <w:endnote w:type="continuationNotice" w:id="1">
    <w:p w14:paraId="34B04AB1" w14:textId="77777777" w:rsidR="00DF296B" w:rsidRDefault="00DF296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89C7D7" w14:textId="77777777" w:rsidR="001839D8" w:rsidRDefault="001839D8" w:rsidP="001839D8">
    <w:pPr>
      <w:spacing w:before="77" w:after="0"/>
      <w:rPr>
        <w:caps/>
        <w:noProof/>
        <w:color w:val="000000" w:themeColor="text1"/>
      </w:rPr>
    </w:pPr>
    <w:r w:rsidRPr="00D860CB">
      <w:rPr>
        <w:rFonts w:ascii="Arial Black" w:hAnsi="Arial Black"/>
        <w:noProof/>
      </w:rPr>
      <mc:AlternateContent>
        <mc:Choice Requires="wps">
          <w:drawing>
            <wp:anchor distT="0" distB="0" distL="114300" distR="114300" simplePos="0" relativeHeight="251681792" behindDoc="0" locked="0" layoutInCell="1" allowOverlap="1" wp14:anchorId="54C451A1" wp14:editId="0A7C751E">
              <wp:simplePos x="0" y="0"/>
              <wp:positionH relativeFrom="page">
                <wp:align>center</wp:align>
              </wp:positionH>
              <wp:positionV relativeFrom="paragraph">
                <wp:posOffset>-19743</wp:posOffset>
              </wp:positionV>
              <wp:extent cx="6257925" cy="9525"/>
              <wp:effectExtent l="0" t="0" r="28575" b="28575"/>
              <wp:wrapNone/>
              <wp:docPr id="1258801321" name="Straight Connector 12588013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257925" cy="9525"/>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B0262E8" id="Straight Connector 1258801321" o:spid="_x0000_s1026" style="position:absolute;flip:y;z-index:25168179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from="0,-1.55pt" to="492.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" strokecolor="#4a7ebb">
              <o:lock v:ext="edit" shapetype="f"/>
              <w10:wrap anchorx="page"/>
            </v:line>
          </w:pict>
        </mc:Fallback>
      </mc:AlternateContent>
    </w:r>
    <w:r>
      <w:rPr>
        <w:caps/>
        <w:color w:val="000000" w:themeColor="text1"/>
      </w:rPr>
      <w:t xml:space="preserve">ISSUE DATE:  8/29/2024                                 </w:t>
    </w:r>
    <w:r w:rsidRPr="008E4498">
      <w:rPr>
        <w:caps/>
        <w:color w:val="000000" w:themeColor="text1"/>
      </w:rPr>
      <w:t xml:space="preserve"> </w:t>
    </w:r>
    <w:r w:rsidRPr="008E4498">
      <w:rPr>
        <w:b/>
        <w:bCs/>
        <w:caps/>
        <w:color w:val="000000" w:themeColor="text1"/>
      </w:rPr>
      <w:fldChar w:fldCharType="begin"/>
    </w:r>
    <w:r w:rsidRPr="008E4498">
      <w:rPr>
        <w:b/>
        <w:bCs/>
        <w:caps/>
        <w:color w:val="000000" w:themeColor="text1"/>
      </w:rPr>
      <w:instrText xml:space="preserve"> PAGE  \* Arabic  \* MERGEFORMAT </w:instrText>
    </w:r>
    <w:r w:rsidRPr="008E4498">
      <w:rPr>
        <w:b/>
        <w:bCs/>
        <w:caps/>
        <w:color w:val="000000" w:themeColor="text1"/>
      </w:rPr>
      <w:fldChar w:fldCharType="separate"/>
    </w:r>
    <w:r>
      <w:rPr>
        <w:b/>
        <w:bCs/>
        <w:caps/>
        <w:color w:val="000000" w:themeColor="text1"/>
      </w:rPr>
      <w:t>1</w:t>
    </w:r>
    <w:r w:rsidRPr="008E4498">
      <w:rPr>
        <w:b/>
        <w:bCs/>
        <w:caps/>
        <w:color w:val="000000" w:themeColor="text1"/>
      </w:rPr>
      <w:fldChar w:fldCharType="end"/>
    </w:r>
    <w:r w:rsidRPr="008E4498">
      <w:rPr>
        <w:caps/>
        <w:color w:val="000000" w:themeColor="text1"/>
      </w:rPr>
      <w:t xml:space="preserve"> of </w:t>
    </w:r>
    <w:r w:rsidRPr="008E4498">
      <w:rPr>
        <w:b/>
        <w:bCs/>
        <w:caps/>
        <w:color w:val="000000" w:themeColor="text1"/>
      </w:rPr>
      <w:fldChar w:fldCharType="begin"/>
    </w:r>
    <w:r w:rsidRPr="008E4498">
      <w:rPr>
        <w:b/>
        <w:bCs/>
        <w:caps/>
        <w:color w:val="000000" w:themeColor="text1"/>
      </w:rPr>
      <w:instrText xml:space="preserve"> NUMPAGES  \* Arabic  \* MERGEFORMAT </w:instrText>
    </w:r>
    <w:r w:rsidRPr="008E4498">
      <w:rPr>
        <w:b/>
        <w:bCs/>
        <w:caps/>
        <w:color w:val="000000" w:themeColor="text1"/>
      </w:rPr>
      <w:fldChar w:fldCharType="separate"/>
    </w:r>
    <w:r>
      <w:rPr>
        <w:b/>
        <w:bCs/>
        <w:caps/>
        <w:color w:val="000000" w:themeColor="text1"/>
      </w:rPr>
      <w:t>5</w:t>
    </w:r>
    <w:r w:rsidRPr="008E4498">
      <w:rPr>
        <w:b/>
        <w:bCs/>
        <w:caps/>
        <w:color w:val="000000" w:themeColor="text1"/>
      </w:rPr>
      <w:fldChar w:fldCharType="end"/>
    </w:r>
    <w:r w:rsidRPr="008E4498">
      <w:rPr>
        <w:caps/>
        <w:color w:val="000000" w:themeColor="text1"/>
      </w:rPr>
      <w:ptab w:relativeTo="margin" w:alignment="right" w:leader="none"/>
    </w:r>
    <w:r>
      <w:rPr>
        <w:caps/>
        <w:color w:val="000000" w:themeColor="text1"/>
      </w:rPr>
      <w:t>report:  AAP001: Level Calibration</w:t>
    </w:r>
  </w:p>
  <w:p w14:paraId="23A319CB" w14:textId="77777777" w:rsidR="00D8251A" w:rsidRPr="001839D8" w:rsidRDefault="00D8251A" w:rsidP="001839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AAC57" w14:textId="01ED8A65" w:rsidR="000B12DD" w:rsidRDefault="000B12DD" w:rsidP="000B12DD">
    <w:pPr>
      <w:spacing w:before="77" w:after="0"/>
      <w:rPr>
        <w:caps/>
        <w:noProof/>
        <w:color w:val="000000" w:themeColor="text1"/>
      </w:rPr>
    </w:pPr>
    <w:r w:rsidRPr="00D860CB">
      <w:rPr>
        <w:rFonts w:ascii="Arial Black" w:hAnsi="Arial Black"/>
        <w:noProof/>
      </w:rPr>
      <mc:AlternateContent>
        <mc:Choice Requires="wps">
          <w:drawing>
            <wp:anchor distT="0" distB="0" distL="114300" distR="114300" simplePos="0" relativeHeight="251669504" behindDoc="0" locked="0" layoutInCell="1" allowOverlap="1" wp14:anchorId="0E0F0A52" wp14:editId="720B966C">
              <wp:simplePos x="0" y="0"/>
              <wp:positionH relativeFrom="page">
                <wp:align>center</wp:align>
              </wp:positionH>
              <wp:positionV relativeFrom="paragraph">
                <wp:posOffset>-19743</wp:posOffset>
              </wp:positionV>
              <wp:extent cx="6257925" cy="9525"/>
              <wp:effectExtent l="0" t="0" r="28575" b="28575"/>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257925" cy="9525"/>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279E4F0" id="Straight Connector 56" o:spid="_x0000_s1026" style="position:absolute;flip:y;z-index:2516695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from="0,-1.55pt" to="492.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" strokecolor="#4a7ebb">
              <o:lock v:ext="edit" shapetype="f"/>
              <w10:wrap anchorx="page"/>
            </v:line>
          </w:pict>
        </mc:Fallback>
      </mc:AlternateContent>
    </w:r>
    <w:r>
      <w:rPr>
        <w:caps/>
        <w:color w:val="000000" w:themeColor="text1"/>
      </w:rPr>
      <w:t xml:space="preserve">ISSUE DATE:  </w:t>
    </w:r>
    <w:r w:rsidR="0030260F">
      <w:rPr>
        <w:caps/>
        <w:color w:val="000000" w:themeColor="text1"/>
      </w:rPr>
      <w:t>8/29/2024</w:t>
    </w:r>
    <w:r w:rsidR="001839D8">
      <w:rPr>
        <w:caps/>
        <w:color w:val="000000" w:themeColor="text1"/>
      </w:rPr>
      <w:t xml:space="preserve">                                 </w:t>
    </w:r>
    <w:r w:rsidRPr="008E4498">
      <w:rPr>
        <w:caps/>
        <w:color w:val="000000" w:themeColor="text1"/>
      </w:rPr>
      <w:t xml:space="preserve"> </w:t>
    </w:r>
    <w:r w:rsidRPr="008E4498">
      <w:rPr>
        <w:b/>
        <w:bCs/>
        <w:caps/>
        <w:color w:val="000000" w:themeColor="text1"/>
      </w:rPr>
      <w:fldChar w:fldCharType="begin"/>
    </w:r>
    <w:r w:rsidRPr="008E4498">
      <w:rPr>
        <w:b/>
        <w:bCs/>
        <w:caps/>
        <w:color w:val="000000" w:themeColor="text1"/>
      </w:rPr>
      <w:instrText xml:space="preserve"> PAGE  \* Arabic  \* MERGEFORMAT </w:instrText>
    </w:r>
    <w:r w:rsidRPr="008E4498">
      <w:rPr>
        <w:b/>
        <w:bCs/>
        <w:caps/>
        <w:color w:val="000000" w:themeColor="text1"/>
      </w:rPr>
      <w:fldChar w:fldCharType="separate"/>
    </w:r>
    <w:r>
      <w:rPr>
        <w:b/>
        <w:bCs/>
        <w:caps/>
        <w:color w:val="000000" w:themeColor="text1"/>
      </w:rPr>
      <w:t>1</w:t>
    </w:r>
    <w:r w:rsidRPr="008E4498">
      <w:rPr>
        <w:b/>
        <w:bCs/>
        <w:caps/>
        <w:color w:val="000000" w:themeColor="text1"/>
      </w:rPr>
      <w:fldChar w:fldCharType="end"/>
    </w:r>
    <w:r w:rsidRPr="008E4498">
      <w:rPr>
        <w:caps/>
        <w:color w:val="000000" w:themeColor="text1"/>
      </w:rPr>
      <w:t xml:space="preserve"> of </w:t>
    </w:r>
    <w:r w:rsidRPr="008E4498">
      <w:rPr>
        <w:b/>
        <w:bCs/>
        <w:caps/>
        <w:color w:val="000000" w:themeColor="text1"/>
      </w:rPr>
      <w:fldChar w:fldCharType="begin"/>
    </w:r>
    <w:r w:rsidRPr="008E4498">
      <w:rPr>
        <w:b/>
        <w:bCs/>
        <w:caps/>
        <w:color w:val="000000" w:themeColor="text1"/>
      </w:rPr>
      <w:instrText xml:space="preserve"> NUMPAGES  \* Arabic  \* MERGEFORMAT </w:instrText>
    </w:r>
    <w:r w:rsidRPr="008E4498">
      <w:rPr>
        <w:b/>
        <w:bCs/>
        <w:caps/>
        <w:color w:val="000000" w:themeColor="text1"/>
      </w:rPr>
      <w:fldChar w:fldCharType="separate"/>
    </w:r>
    <w:r>
      <w:rPr>
        <w:b/>
        <w:bCs/>
        <w:caps/>
        <w:color w:val="000000" w:themeColor="text1"/>
      </w:rPr>
      <w:t>6</w:t>
    </w:r>
    <w:r w:rsidRPr="008E4498">
      <w:rPr>
        <w:b/>
        <w:bCs/>
        <w:caps/>
        <w:color w:val="000000" w:themeColor="text1"/>
      </w:rPr>
      <w:fldChar w:fldCharType="end"/>
    </w:r>
    <w:r w:rsidRPr="008E4498">
      <w:rPr>
        <w:caps/>
        <w:color w:val="000000" w:themeColor="text1"/>
      </w:rPr>
      <w:ptab w:relativeTo="margin" w:alignment="right" w:leader="none"/>
    </w:r>
    <w:r>
      <w:rPr>
        <w:caps/>
        <w:color w:val="000000" w:themeColor="text1"/>
      </w:rPr>
      <w:t xml:space="preserve">report:  </w:t>
    </w:r>
    <w:r w:rsidR="0030260F">
      <w:rPr>
        <w:caps/>
        <w:color w:val="000000" w:themeColor="text1"/>
      </w:rPr>
      <w:t>AAP001: Level Calibration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C3E48A" w14:textId="77777777" w:rsidR="00DF296B" w:rsidRDefault="00DF296B">
      <w:r>
        <w:separator/>
      </w:r>
    </w:p>
  </w:footnote>
  <w:footnote w:type="continuationSeparator" w:id="0">
    <w:p w14:paraId="3BEE6F43" w14:textId="77777777" w:rsidR="00DF296B" w:rsidRDefault="00DF296B">
      <w:r>
        <w:continuationSeparator/>
      </w:r>
    </w:p>
  </w:footnote>
  <w:footnote w:type="continuationNotice" w:id="1">
    <w:p w14:paraId="3F7E9038" w14:textId="77777777" w:rsidR="00DF296B" w:rsidRDefault="00DF296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2C1D72" w14:textId="72167A3F" w:rsidR="00E73B5D" w:rsidRDefault="005043CE" w:rsidP="00E73B5D">
    <w:pPr>
      <w:autoSpaceDE w:val="0"/>
      <w:autoSpaceDN w:val="0"/>
      <w:adjustRightInd w:val="0"/>
      <w:spacing w:after="0"/>
      <w:rPr>
        <w:rFonts w:ascii="Arial Black" w:hAnsi="Arial Black" w:cs="Aharoni"/>
        <w:b/>
        <w:color w:val="17365D"/>
      </w:rPr>
    </w:pPr>
    <w:r w:rsidRPr="005043CE">
      <w:rPr>
        <w:rFonts w:ascii="Arial" w:hAnsi="Arial" w:cs="Arial"/>
        <w:bCs/>
        <w:noProof/>
        <w:color w:val="17365D"/>
      </w:rPr>
      <mc:AlternateContent>
        <mc:Choice Requires="wps">
          <w:drawing>
            <wp:anchor distT="45720" distB="45720" distL="114300" distR="114300" simplePos="0" relativeHeight="251679744" behindDoc="0" locked="0" layoutInCell="1" allowOverlap="1" wp14:anchorId="635CB0A8" wp14:editId="46F4B43F">
              <wp:simplePos x="0" y="0"/>
              <wp:positionH relativeFrom="margin">
                <wp:posOffset>3448050</wp:posOffset>
              </wp:positionH>
              <wp:positionV relativeFrom="paragraph">
                <wp:posOffset>6350</wp:posOffset>
              </wp:positionV>
              <wp:extent cx="3073400" cy="1404620"/>
              <wp:effectExtent l="0" t="0" r="0" b="0"/>
              <wp:wrapSquare wrapText="bothSides"/>
              <wp:docPr id="3868525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1404620"/>
                      </a:xfrm>
                      <a:prstGeom prst="rect">
                        <a:avLst/>
                      </a:prstGeom>
                      <a:solidFill>
                        <a:srgbClr val="FFFFFF"/>
                      </a:solidFill>
                      <a:ln w="9525">
                        <a:noFill/>
                        <a:miter lim="800000"/>
                        <a:headEnd/>
                        <a:tailEnd/>
                      </a:ln>
                    </wps:spPr>
                    <wps:txbx>
                      <w:txbxContent>
                        <w:p w14:paraId="4AFA0DD0" w14:textId="2B32F271" w:rsidR="005043CE" w:rsidRDefault="005043CE" w:rsidP="005043CE">
                          <w:pPr>
                            <w:spacing w:after="0"/>
                            <w:rPr>
                              <w:rFonts w:ascii="Arial Black" w:hAnsi="Arial Black"/>
                              <w:sz w:val="28"/>
                              <w:szCs w:val="28"/>
                            </w:rPr>
                          </w:pPr>
                          <w:r>
                            <w:rPr>
                              <w:rFonts w:ascii="Arial Black" w:hAnsi="Arial Black"/>
                              <w:sz w:val="28"/>
                              <w:szCs w:val="28"/>
                            </w:rPr>
                            <w:t>Automat</w:t>
                          </w:r>
                          <w:r w:rsidR="00AE2C88">
                            <w:rPr>
                              <w:rFonts w:ascii="Arial Black" w:hAnsi="Arial Black"/>
                              <w:sz w:val="28"/>
                              <w:szCs w:val="28"/>
                            </w:rPr>
                            <w:t>ed</w:t>
                          </w:r>
                          <w:r>
                            <w:rPr>
                              <w:rFonts w:ascii="Arial Black" w:hAnsi="Arial Black"/>
                              <w:sz w:val="28"/>
                              <w:szCs w:val="28"/>
                            </w:rPr>
                            <w:t xml:space="preserve"> OLS Test Bench</w:t>
                          </w:r>
                        </w:p>
                        <w:p w14:paraId="325A6959" w14:textId="47EF0462" w:rsidR="005043CE" w:rsidRPr="005043CE" w:rsidRDefault="005043CE" w:rsidP="005043CE">
                          <w:pPr>
                            <w:spacing w:after="0"/>
                            <w:rPr>
                              <w:rFonts w:ascii="Arial Black" w:hAnsi="Arial Black"/>
                              <w:sz w:val="28"/>
                              <w:szCs w:val="28"/>
                            </w:rPr>
                          </w:pPr>
                          <w:r>
                            <w:rPr>
                              <w:rFonts w:ascii="Arial Black" w:hAnsi="Arial Black"/>
                              <w:sz w:val="28"/>
                              <w:szCs w:val="28"/>
                            </w:rPr>
                            <w:t>Level Calibration</w:t>
                          </w:r>
                        </w:p>
                      </w:txbxContent>
                    </wps:txbx>
                    <wps:bodyPr rot="0" vert="horz" wrap="square" lIns="91440" tIns="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35CB0A8" id="_x0000_t202" coordsize="21600,21600" o:spt="202" path="m,l,21600r21600,l21600,xe">
              <v:stroke joinstyle="miter"/>
              <v:path gradientshapeok="t" o:connecttype="rect"/>
            </v:shapetype>
            <v:shape id="_x0000_s1029" type="#_x0000_t202" style="position:absolute;margin-left:271.5pt;margin-top:.5pt;width:242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" stroked="f">
              <v:textbox style="mso-fit-shape-to-text:t" inset=",0">
                <w:txbxContent>
                  <w:p w14:paraId="4AFA0DD0" w14:textId="2B32F271" w:rsidR="005043CE" w:rsidRDefault="005043CE" w:rsidP="005043CE">
                    <w:pPr>
                      <w:spacing w:after="0"/>
                      <w:rPr>
                        <w:rFonts w:ascii="Arial Black" w:hAnsi="Arial Black"/>
                        <w:sz w:val="28"/>
                        <w:szCs w:val="28"/>
                      </w:rPr>
                    </w:pPr>
                    <w:r>
                      <w:rPr>
                        <w:rFonts w:ascii="Arial Black" w:hAnsi="Arial Black"/>
                        <w:sz w:val="28"/>
                        <w:szCs w:val="28"/>
                      </w:rPr>
                      <w:t>Automat</w:t>
                    </w:r>
                    <w:r w:rsidR="00AE2C88">
                      <w:rPr>
                        <w:rFonts w:ascii="Arial Black" w:hAnsi="Arial Black"/>
                        <w:sz w:val="28"/>
                        <w:szCs w:val="28"/>
                      </w:rPr>
                      <w:t>ed</w:t>
                    </w:r>
                    <w:r>
                      <w:rPr>
                        <w:rFonts w:ascii="Arial Black" w:hAnsi="Arial Black"/>
                        <w:sz w:val="28"/>
                        <w:szCs w:val="28"/>
                      </w:rPr>
                      <w:t xml:space="preserve"> OLS Test Bench</w:t>
                    </w:r>
                  </w:p>
                  <w:p w14:paraId="325A6959" w14:textId="47EF0462" w:rsidR="005043CE" w:rsidRPr="005043CE" w:rsidRDefault="005043CE" w:rsidP="005043CE">
                    <w:pPr>
                      <w:spacing w:after="0"/>
                      <w:rPr>
                        <w:rFonts w:ascii="Arial Black" w:hAnsi="Arial Black"/>
                        <w:sz w:val="28"/>
                        <w:szCs w:val="28"/>
                      </w:rPr>
                    </w:pPr>
                    <w:r>
                      <w:rPr>
                        <w:rFonts w:ascii="Arial Black" w:hAnsi="Arial Black"/>
                        <w:sz w:val="28"/>
                        <w:szCs w:val="28"/>
                      </w:rPr>
                      <w:t>Level Calibration</w:t>
                    </w:r>
                  </w:p>
                </w:txbxContent>
              </v:textbox>
              <w10:wrap type="square" anchorx="margin"/>
            </v:shape>
          </w:pict>
        </mc:Fallback>
      </mc:AlternateContent>
    </w:r>
    <w:r w:rsidR="00E73B5D" w:rsidRPr="008E4498">
      <w:rPr>
        <w:rFonts w:ascii="Arial Black" w:hAnsi="Arial Black" w:cs="Aharoni"/>
        <w:b/>
        <w:noProof/>
        <w:color w:val="17365D"/>
      </w:rPr>
      <mc:AlternateContent>
        <mc:Choice Requires="wps">
          <w:drawing>
            <wp:anchor distT="45720" distB="45720" distL="114300" distR="114300" simplePos="0" relativeHeight="251676672" behindDoc="0" locked="0" layoutInCell="1" allowOverlap="1" wp14:anchorId="63B9FFDF" wp14:editId="7199FB68">
              <wp:simplePos x="0" y="0"/>
              <wp:positionH relativeFrom="margin">
                <wp:align>right</wp:align>
              </wp:positionH>
              <wp:positionV relativeFrom="paragraph">
                <wp:posOffset>60015</wp:posOffset>
              </wp:positionV>
              <wp:extent cx="2360930" cy="1404620"/>
              <wp:effectExtent l="0" t="0" r="3810" b="0"/>
              <wp:wrapSquare wrapText="bothSides"/>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2D04E6C" w14:textId="77777777" w:rsidR="00E73B5D" w:rsidRDefault="00E73B5D" w:rsidP="00E73B5D">
                          <w:pPr>
                            <w:spacing w:after="0"/>
                            <w:jc w:val="right"/>
                            <w:rPr>
                              <w:rFonts w:ascii="Arial Black" w:hAnsi="Arial Black" w:cs="Aharoni"/>
                              <w:b/>
                              <w:color w:val="17365D"/>
                              <w:sz w:val="28"/>
                              <w:szCs w:val="28"/>
                            </w:rPr>
                          </w:pPr>
                          <w:r w:rsidRPr="008E4498">
                            <w:rPr>
                              <w:rFonts w:ascii="Arial Black" w:hAnsi="Arial Black" w:cs="Aharoni"/>
                              <w:b/>
                              <w:color w:val="17365D"/>
                              <w:sz w:val="28"/>
                              <w:szCs w:val="28"/>
                            </w:rPr>
                            <w:t>1734-ASC System</w:t>
                          </w:r>
                        </w:p>
                        <w:p w14:paraId="0C5D46A7" w14:textId="77777777" w:rsidR="00E73B5D" w:rsidRPr="00D860CB" w:rsidRDefault="00E73B5D" w:rsidP="00E73B5D">
                          <w:pPr>
                            <w:autoSpaceDE w:val="0"/>
                            <w:autoSpaceDN w:val="0"/>
                            <w:adjustRightInd w:val="0"/>
                            <w:spacing w:after="0"/>
                            <w:jc w:val="right"/>
                            <w:rPr>
                              <w:rFonts w:ascii="Arial Black" w:hAnsi="Arial Black" w:cs="Aharoni"/>
                              <w:b/>
                              <w:color w:val="17365D"/>
                            </w:rPr>
                          </w:pPr>
                          <w:r w:rsidRPr="008E4498">
                            <w:rPr>
                              <w:rFonts w:ascii="Arial Black" w:hAnsi="Arial Black" w:cs="Aharoni"/>
                              <w:b/>
                              <w:color w:val="17365D"/>
                              <w:sz w:val="28"/>
                              <w:szCs w:val="28"/>
                            </w:rPr>
                            <w:t>Compatibility Test</w:t>
                          </w:r>
                        </w:p>
                      </w:txbxContent>
                    </wps:txbx>
                    <wps:bodyPr rot="0" vert="horz" wrap="square" lIns="91440" tIns="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3B9FFDF" id="_x0000_s1030" type="#_x0000_t202" style="position:absolute;margin-left:134.7pt;margin-top:4.75pt;width:185.9pt;height:110.6pt;z-index:25167667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" stroked="f">
              <v:textbox style="mso-fit-shape-to-text:t" inset=",0">
                <w:txbxContent>
                  <w:p w14:paraId="02D04E6C" w14:textId="77777777" w:rsidR="00E73B5D" w:rsidRDefault="00E73B5D" w:rsidP="00E73B5D">
                    <w:pPr>
                      <w:spacing w:after="0"/>
                      <w:jc w:val="right"/>
                      <w:rPr>
                        <w:rFonts w:ascii="Arial Black" w:hAnsi="Arial Black" w:cs="Aharoni"/>
                        <w:b/>
                        <w:color w:val="17365D"/>
                        <w:sz w:val="28"/>
                        <w:szCs w:val="28"/>
                      </w:rPr>
                    </w:pPr>
                    <w:r w:rsidRPr="008E4498">
                      <w:rPr>
                        <w:rFonts w:ascii="Arial Black" w:hAnsi="Arial Black" w:cs="Aharoni"/>
                        <w:b/>
                        <w:color w:val="17365D"/>
                        <w:sz w:val="28"/>
                        <w:szCs w:val="28"/>
                      </w:rPr>
                      <w:t>1734-ASC System</w:t>
                    </w:r>
                  </w:p>
                  <w:p w14:paraId="0C5D46A7" w14:textId="77777777" w:rsidR="00E73B5D" w:rsidRPr="00D860CB" w:rsidRDefault="00E73B5D" w:rsidP="00E73B5D">
                    <w:pPr>
                      <w:autoSpaceDE w:val="0"/>
                      <w:autoSpaceDN w:val="0"/>
                      <w:adjustRightInd w:val="0"/>
                      <w:spacing w:after="0"/>
                      <w:jc w:val="right"/>
                      <w:rPr>
                        <w:rFonts w:ascii="Arial Black" w:hAnsi="Arial Black" w:cs="Aharoni"/>
                        <w:b/>
                        <w:color w:val="17365D"/>
                      </w:rPr>
                    </w:pPr>
                    <w:r w:rsidRPr="008E4498">
                      <w:rPr>
                        <w:rFonts w:ascii="Arial Black" w:hAnsi="Arial Black" w:cs="Aharoni"/>
                        <w:b/>
                        <w:color w:val="17365D"/>
                        <w:sz w:val="28"/>
                        <w:szCs w:val="28"/>
                      </w:rPr>
                      <w:t>Compatibility Test</w:t>
                    </w:r>
                  </w:p>
                </w:txbxContent>
              </v:textbox>
              <w10:wrap type="square" anchorx="margin"/>
            </v:shape>
          </w:pict>
        </mc:Fallback>
      </mc:AlternateContent>
    </w:r>
    <w:r w:rsidR="00E73B5D" w:rsidRPr="00D860CB">
      <w:rPr>
        <w:rFonts w:ascii="Arial Black" w:hAnsi="Arial Black" w:cs="Arial"/>
        <w:b/>
        <w:noProof/>
        <w:color w:val="17365D"/>
      </w:rPr>
      <w:drawing>
        <wp:anchor distT="0" distB="0" distL="114300" distR="114300" simplePos="0" relativeHeight="251675648" behindDoc="0" locked="0" layoutInCell="1" allowOverlap="1" wp14:anchorId="3B4EA61D" wp14:editId="53477E93">
          <wp:simplePos x="0" y="0"/>
          <wp:positionH relativeFrom="margin">
            <wp:align>left</wp:align>
          </wp:positionH>
          <wp:positionV relativeFrom="paragraph">
            <wp:posOffset>54787</wp:posOffset>
          </wp:positionV>
          <wp:extent cx="616585" cy="478155"/>
          <wp:effectExtent l="0" t="0" r="0" b="0"/>
          <wp:wrapSquare wrapText="bothSides"/>
          <wp:docPr id="309" name="Picture 309"/>
          <wp:cNvGraphicFramePr/>
          <a:graphic xmlns:a="http://schemas.openxmlformats.org/drawingml/2006/main">
            <a:graphicData uri="http://schemas.openxmlformats.org/drawingml/2006/picture">
              <pic:pic xmlns:pic="http://schemas.openxmlformats.org/drawingml/2006/picture">
                <pic:nvPicPr>
                  <pic:cNvPr id="53" name="Picture 52"/>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6699" cy="486232"/>
                  </a:xfrm>
                  <a:prstGeom prst="rect">
                    <a:avLst/>
                  </a:prstGeom>
                </pic:spPr>
              </pic:pic>
            </a:graphicData>
          </a:graphic>
          <wp14:sizeRelH relativeFrom="page">
            <wp14:pctWidth>0</wp14:pctWidth>
          </wp14:sizeRelH>
          <wp14:sizeRelV relativeFrom="page">
            <wp14:pctHeight>0</wp14:pctHeight>
          </wp14:sizeRelV>
        </wp:anchor>
      </w:drawing>
    </w:r>
    <w:r w:rsidR="001576D1">
      <w:rPr>
        <w:rFonts w:ascii="Arial Black" w:hAnsi="Arial Black" w:cs="Aharoni"/>
        <w:b/>
        <w:color w:val="17365D"/>
      </w:rPr>
      <w:t>`</w:t>
    </w:r>
  </w:p>
  <w:p w14:paraId="617273C1" w14:textId="77777777" w:rsidR="00E73B5D" w:rsidRPr="005043CE" w:rsidRDefault="00E73B5D" w:rsidP="00E73B5D">
    <w:pPr>
      <w:autoSpaceDE w:val="0"/>
      <w:autoSpaceDN w:val="0"/>
      <w:adjustRightInd w:val="0"/>
      <w:spacing w:after="0"/>
      <w:rPr>
        <w:rFonts w:ascii="Arial" w:hAnsi="Arial" w:cs="Arial"/>
        <w:b/>
        <w:color w:val="17365D"/>
      </w:rPr>
    </w:pPr>
    <w:r w:rsidRPr="005043CE">
      <w:rPr>
        <w:rFonts w:ascii="Arial" w:hAnsi="Arial" w:cs="Arial"/>
        <w:b/>
        <w:color w:val="17365D"/>
      </w:rPr>
      <w:t>R. Ales Consulting LLC</w:t>
    </w:r>
  </w:p>
  <w:p w14:paraId="7ECFAF0B" w14:textId="3A803397" w:rsidR="00E73B5D" w:rsidRPr="005043CE" w:rsidRDefault="00E73B5D" w:rsidP="00E73B5D">
    <w:pPr>
      <w:autoSpaceDE w:val="0"/>
      <w:autoSpaceDN w:val="0"/>
      <w:adjustRightInd w:val="0"/>
      <w:spacing w:after="0"/>
      <w:rPr>
        <w:rFonts w:ascii="Arial" w:hAnsi="Arial" w:cs="Arial"/>
        <w:b/>
        <w:color w:val="17365D"/>
      </w:rPr>
    </w:pPr>
    <w:r w:rsidRPr="005043CE">
      <w:rPr>
        <w:rFonts w:ascii="Arial" w:hAnsi="Arial" w:cs="Arial"/>
        <w:b/>
        <w:color w:val="17365D"/>
      </w:rPr>
      <w:t xml:space="preserve">For </w:t>
    </w:r>
    <w:r w:rsidR="005043CE" w:rsidRPr="005043CE">
      <w:rPr>
        <w:rFonts w:ascii="Arial" w:hAnsi="Arial" w:cs="Arial"/>
        <w:b/>
        <w:color w:val="17365D"/>
      </w:rPr>
      <w:t>Allen Aircraft Products</w:t>
    </w:r>
  </w:p>
  <w:p w14:paraId="007B2379" w14:textId="77777777" w:rsidR="000B12DD" w:rsidRPr="00E73B5D" w:rsidRDefault="001576D1" w:rsidP="00E73B5D">
    <w:pPr>
      <w:pStyle w:val="Header"/>
    </w:pPr>
    <w:r w:rsidRPr="00D860CB">
      <w:rPr>
        <w:rFonts w:ascii="Arial Black" w:hAnsi="Arial Black"/>
        <w:noProof/>
      </w:rPr>
      <mc:AlternateContent>
        <mc:Choice Requires="wps">
          <w:drawing>
            <wp:anchor distT="0" distB="0" distL="114300" distR="114300" simplePos="0" relativeHeight="251677696" behindDoc="0" locked="0" layoutInCell="1" allowOverlap="1" wp14:anchorId="78CFB7A6" wp14:editId="53C54ADF">
              <wp:simplePos x="0" y="0"/>
              <wp:positionH relativeFrom="margin">
                <wp:align>right</wp:align>
              </wp:positionH>
              <wp:positionV relativeFrom="paragraph">
                <wp:posOffset>26867</wp:posOffset>
              </wp:positionV>
              <wp:extent cx="6008543" cy="23751"/>
              <wp:effectExtent l="0" t="0" r="30480" b="33655"/>
              <wp:wrapNone/>
              <wp:docPr id="304" name="Straight Connector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08543" cy="23751"/>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60C29A5" id="Straight Connector 304" o:spid="_x0000_s1026" style="position:absolute;flip:y;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1.9pt,2.1pt" to="89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" strokecolor="#4a7ebb">
              <o:lock v:ext="edit" shapetype="f"/>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645A4C" w14:textId="77777777" w:rsidR="000B12DD" w:rsidRPr="005043CE" w:rsidRDefault="000B12DD" w:rsidP="000B12DD">
    <w:pPr>
      <w:autoSpaceDE w:val="0"/>
      <w:autoSpaceDN w:val="0"/>
      <w:adjustRightInd w:val="0"/>
      <w:spacing w:after="0"/>
      <w:rPr>
        <w:rFonts w:ascii="Arial" w:hAnsi="Arial" w:cs="Arial"/>
        <w:b/>
        <w:color w:val="17365D"/>
      </w:rPr>
    </w:pPr>
    <w:r w:rsidRPr="005043CE">
      <w:rPr>
        <w:rFonts w:ascii="Arial" w:hAnsi="Arial" w:cs="Arial"/>
        <w:b/>
        <w:noProof/>
        <w:color w:val="17365D"/>
      </w:rPr>
      <w:drawing>
        <wp:anchor distT="0" distB="0" distL="114300" distR="114300" simplePos="0" relativeHeight="251671552" behindDoc="0" locked="0" layoutInCell="1" allowOverlap="1" wp14:anchorId="3EC47204" wp14:editId="0C5537D9">
          <wp:simplePos x="0" y="0"/>
          <wp:positionH relativeFrom="column">
            <wp:posOffset>-184785</wp:posOffset>
          </wp:positionH>
          <wp:positionV relativeFrom="paragraph">
            <wp:posOffset>60960</wp:posOffset>
          </wp:positionV>
          <wp:extent cx="840105" cy="657225"/>
          <wp:effectExtent l="0" t="0" r="0" b="9525"/>
          <wp:wrapSquare wrapText="bothSides"/>
          <wp:docPr id="66" name="Picture 66"/>
          <wp:cNvGraphicFramePr/>
          <a:graphic xmlns:a="http://schemas.openxmlformats.org/drawingml/2006/main">
            <a:graphicData uri="http://schemas.openxmlformats.org/drawingml/2006/picture">
              <pic:pic xmlns:pic="http://schemas.openxmlformats.org/drawingml/2006/picture">
                <pic:nvPicPr>
                  <pic:cNvPr id="53" name="Picture 52"/>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0105" cy="657225"/>
                  </a:xfrm>
                  <a:prstGeom prst="rect">
                    <a:avLst/>
                  </a:prstGeom>
                </pic:spPr>
              </pic:pic>
            </a:graphicData>
          </a:graphic>
          <wp14:sizeRelH relativeFrom="page">
            <wp14:pctWidth>0</wp14:pctWidth>
          </wp14:sizeRelH>
          <wp14:sizeRelV relativeFrom="page">
            <wp14:pctHeight>0</wp14:pctHeight>
          </wp14:sizeRelV>
        </wp:anchor>
      </w:drawing>
    </w:r>
    <w:r w:rsidRPr="005043CE">
      <w:rPr>
        <w:rFonts w:ascii="Arial" w:hAnsi="Arial" w:cs="Arial"/>
        <w:b/>
        <w:color w:val="17365D"/>
      </w:rPr>
      <w:t>R. Ales Consulting LLC</w:t>
    </w:r>
  </w:p>
  <w:p w14:paraId="60E9137D" w14:textId="03C31F79" w:rsidR="000B12DD" w:rsidRPr="005043CE" w:rsidRDefault="000B12DD" w:rsidP="000B12DD">
    <w:pPr>
      <w:autoSpaceDE w:val="0"/>
      <w:autoSpaceDN w:val="0"/>
      <w:adjustRightInd w:val="0"/>
      <w:spacing w:after="0"/>
      <w:rPr>
        <w:rFonts w:ascii="Arial" w:hAnsi="Arial" w:cs="Arial"/>
        <w:b/>
        <w:color w:val="17365D"/>
      </w:rPr>
    </w:pPr>
    <w:r w:rsidRPr="005043CE">
      <w:rPr>
        <w:rFonts w:ascii="Arial" w:hAnsi="Arial" w:cs="Arial"/>
        <w:b/>
        <w:noProof/>
        <w:color w:val="17365D"/>
      </w:rPr>
      <mc:AlternateContent>
        <mc:Choice Requires="wps">
          <w:drawing>
            <wp:anchor distT="45720" distB="45720" distL="114300" distR="114300" simplePos="0" relativeHeight="251672576" behindDoc="0" locked="0" layoutInCell="1" allowOverlap="1" wp14:anchorId="4C96D65E" wp14:editId="23B4EE2E">
              <wp:simplePos x="0" y="0"/>
              <wp:positionH relativeFrom="margin">
                <wp:posOffset>3232150</wp:posOffset>
              </wp:positionH>
              <wp:positionV relativeFrom="paragraph">
                <wp:posOffset>11430</wp:posOffset>
              </wp:positionV>
              <wp:extent cx="3073400" cy="1404620"/>
              <wp:effectExtent l="0" t="0" r="0" b="0"/>
              <wp:wrapSquare wrapText="bothSides"/>
              <wp:docPr id="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1404620"/>
                      </a:xfrm>
                      <a:prstGeom prst="rect">
                        <a:avLst/>
                      </a:prstGeom>
                      <a:solidFill>
                        <a:srgbClr val="FFFFFF"/>
                      </a:solidFill>
                      <a:ln w="9525">
                        <a:noFill/>
                        <a:miter lim="800000"/>
                        <a:headEnd/>
                        <a:tailEnd/>
                      </a:ln>
                    </wps:spPr>
                    <wps:txbx>
                      <w:txbxContent>
                        <w:p w14:paraId="482FD9A5" w14:textId="73FB12E8" w:rsidR="005043CE" w:rsidRDefault="005043CE" w:rsidP="005043CE">
                          <w:pPr>
                            <w:spacing w:after="0"/>
                            <w:rPr>
                              <w:rFonts w:ascii="Arial Black" w:hAnsi="Arial Black"/>
                              <w:sz w:val="28"/>
                              <w:szCs w:val="28"/>
                            </w:rPr>
                          </w:pPr>
                          <w:r>
                            <w:rPr>
                              <w:rFonts w:ascii="Arial Black" w:hAnsi="Arial Black"/>
                              <w:sz w:val="28"/>
                              <w:szCs w:val="28"/>
                            </w:rPr>
                            <w:t>Automat</w:t>
                          </w:r>
                          <w:r w:rsidR="00AE2C88">
                            <w:rPr>
                              <w:rFonts w:ascii="Arial Black" w:hAnsi="Arial Black"/>
                              <w:sz w:val="28"/>
                              <w:szCs w:val="28"/>
                            </w:rPr>
                            <w:t>ed</w:t>
                          </w:r>
                          <w:r>
                            <w:rPr>
                              <w:rFonts w:ascii="Arial Black" w:hAnsi="Arial Black"/>
                              <w:sz w:val="28"/>
                              <w:szCs w:val="28"/>
                            </w:rPr>
                            <w:t xml:space="preserve"> OLS Test Bench</w:t>
                          </w:r>
                        </w:p>
                        <w:p w14:paraId="0D6C6F1D" w14:textId="6A8349EF" w:rsidR="005043CE" w:rsidRPr="00B7271F" w:rsidRDefault="005043CE" w:rsidP="005043CE">
                          <w:pPr>
                            <w:spacing w:after="0"/>
                            <w:rPr>
                              <w:rFonts w:ascii="Arial Black" w:hAnsi="Arial Black"/>
                              <w:sz w:val="28"/>
                              <w:szCs w:val="28"/>
                            </w:rPr>
                          </w:pPr>
                          <w:r>
                            <w:rPr>
                              <w:rFonts w:ascii="Arial Black" w:hAnsi="Arial Black"/>
                              <w:sz w:val="28"/>
                              <w:szCs w:val="28"/>
                            </w:rPr>
                            <w:t>Level Calibration</w:t>
                          </w:r>
                        </w:p>
                        <w:p w14:paraId="2F882ED7" w14:textId="2FE03A78" w:rsidR="000B12DD" w:rsidRPr="00D860CB" w:rsidRDefault="000B12DD" w:rsidP="000B12DD">
                          <w:pPr>
                            <w:autoSpaceDE w:val="0"/>
                            <w:autoSpaceDN w:val="0"/>
                            <w:adjustRightInd w:val="0"/>
                            <w:spacing w:after="0"/>
                            <w:jc w:val="right"/>
                            <w:rPr>
                              <w:rFonts w:ascii="Arial Black" w:hAnsi="Arial Black" w:cs="Aharoni"/>
                              <w:b/>
                              <w:color w:val="17365D"/>
                            </w:rPr>
                          </w:pPr>
                        </w:p>
                      </w:txbxContent>
                    </wps:txbx>
                    <wps:bodyPr rot="0" vert="horz" wrap="square" lIns="91440" tIns="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96D65E" id="_x0000_t202" coordsize="21600,21600" o:spt="202" path="m,l,21600r21600,l21600,xe">
              <v:stroke joinstyle="miter"/>
              <v:path gradientshapeok="t" o:connecttype="rect"/>
            </v:shapetype>
            <v:shape id="_x0000_s1031" type="#_x0000_t202" style="position:absolute;margin-left:254.5pt;margin-top:.9pt;width:242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" stroked="f">
              <v:textbox style="mso-fit-shape-to-text:t" inset=",0">
                <w:txbxContent>
                  <w:p w14:paraId="482FD9A5" w14:textId="73FB12E8" w:rsidR="005043CE" w:rsidRDefault="005043CE" w:rsidP="005043CE">
                    <w:pPr>
                      <w:spacing w:after="0"/>
                      <w:rPr>
                        <w:rFonts w:ascii="Arial Black" w:hAnsi="Arial Black"/>
                        <w:sz w:val="28"/>
                        <w:szCs w:val="28"/>
                      </w:rPr>
                    </w:pPr>
                    <w:r>
                      <w:rPr>
                        <w:rFonts w:ascii="Arial Black" w:hAnsi="Arial Black"/>
                        <w:sz w:val="28"/>
                        <w:szCs w:val="28"/>
                      </w:rPr>
                      <w:t>Automat</w:t>
                    </w:r>
                    <w:r w:rsidR="00AE2C88">
                      <w:rPr>
                        <w:rFonts w:ascii="Arial Black" w:hAnsi="Arial Black"/>
                        <w:sz w:val="28"/>
                        <w:szCs w:val="28"/>
                      </w:rPr>
                      <w:t>ed</w:t>
                    </w:r>
                    <w:r>
                      <w:rPr>
                        <w:rFonts w:ascii="Arial Black" w:hAnsi="Arial Black"/>
                        <w:sz w:val="28"/>
                        <w:szCs w:val="28"/>
                      </w:rPr>
                      <w:t xml:space="preserve"> OLS Test Bench</w:t>
                    </w:r>
                  </w:p>
                  <w:p w14:paraId="0D6C6F1D" w14:textId="6A8349EF" w:rsidR="005043CE" w:rsidRPr="00B7271F" w:rsidRDefault="005043CE" w:rsidP="005043CE">
                    <w:pPr>
                      <w:spacing w:after="0"/>
                      <w:rPr>
                        <w:rFonts w:ascii="Arial Black" w:hAnsi="Arial Black"/>
                        <w:sz w:val="28"/>
                        <w:szCs w:val="28"/>
                      </w:rPr>
                    </w:pPr>
                    <w:r>
                      <w:rPr>
                        <w:rFonts w:ascii="Arial Black" w:hAnsi="Arial Black"/>
                        <w:sz w:val="28"/>
                        <w:szCs w:val="28"/>
                      </w:rPr>
                      <w:t>Level Calibration</w:t>
                    </w:r>
                  </w:p>
                  <w:p w14:paraId="2F882ED7" w14:textId="2FE03A78" w:rsidR="000B12DD" w:rsidRPr="00D860CB" w:rsidRDefault="000B12DD" w:rsidP="000B12DD">
                    <w:pPr>
                      <w:autoSpaceDE w:val="0"/>
                      <w:autoSpaceDN w:val="0"/>
                      <w:adjustRightInd w:val="0"/>
                      <w:spacing w:after="0"/>
                      <w:jc w:val="right"/>
                      <w:rPr>
                        <w:rFonts w:ascii="Arial Black" w:hAnsi="Arial Black" w:cs="Aharoni"/>
                        <w:b/>
                        <w:color w:val="17365D"/>
                      </w:rPr>
                    </w:pPr>
                  </w:p>
                </w:txbxContent>
              </v:textbox>
              <w10:wrap type="square" anchorx="margin"/>
            </v:shape>
          </w:pict>
        </mc:Fallback>
      </mc:AlternateContent>
    </w:r>
    <w:r w:rsidR="005043CE" w:rsidRPr="005043CE">
      <w:rPr>
        <w:rFonts w:ascii="Arial" w:hAnsi="Arial" w:cs="Arial"/>
        <w:b/>
        <w:noProof/>
        <w:color w:val="17365D"/>
      </w:rPr>
      <w:t>8068 Easyway Dr</w:t>
    </w:r>
    <w:r w:rsidRPr="005043CE">
      <w:rPr>
        <w:rFonts w:ascii="Arial" w:hAnsi="Arial" w:cs="Arial"/>
        <w:b/>
        <w:color w:val="17365D"/>
      </w:rPr>
      <w:t xml:space="preserve"> </w:t>
    </w:r>
  </w:p>
  <w:p w14:paraId="689D823E" w14:textId="1BBA4819" w:rsidR="000B12DD" w:rsidRPr="005043CE" w:rsidRDefault="005043CE" w:rsidP="000B12DD">
    <w:pPr>
      <w:autoSpaceDE w:val="0"/>
      <w:autoSpaceDN w:val="0"/>
      <w:adjustRightInd w:val="0"/>
      <w:spacing w:after="0"/>
      <w:rPr>
        <w:rFonts w:ascii="Arial" w:hAnsi="Arial" w:cs="Arial"/>
        <w:b/>
        <w:color w:val="17365D"/>
      </w:rPr>
    </w:pPr>
    <w:r w:rsidRPr="005043CE">
      <w:rPr>
        <w:rFonts w:ascii="Arial" w:hAnsi="Arial" w:cs="Arial"/>
        <w:b/>
        <w:color w:val="17365D"/>
      </w:rPr>
      <w:t>Mentor, Oh 44060</w:t>
    </w:r>
    <w:r w:rsidR="000B12DD" w:rsidRPr="005043CE">
      <w:rPr>
        <w:rFonts w:ascii="Arial" w:hAnsi="Arial" w:cs="Arial"/>
        <w:b/>
        <w:color w:val="17365D"/>
      </w:rPr>
      <w:tab/>
    </w:r>
    <w:r w:rsidR="000B12DD" w:rsidRPr="005043CE">
      <w:rPr>
        <w:rFonts w:ascii="Arial" w:hAnsi="Arial" w:cs="Arial"/>
        <w:b/>
        <w:color w:val="17365D"/>
      </w:rPr>
      <w:tab/>
    </w:r>
  </w:p>
  <w:p w14:paraId="46A4A231" w14:textId="77777777" w:rsidR="005043CE" w:rsidRPr="005043CE" w:rsidRDefault="000B12DD" w:rsidP="000B12DD">
    <w:pPr>
      <w:autoSpaceDE w:val="0"/>
      <w:autoSpaceDN w:val="0"/>
      <w:adjustRightInd w:val="0"/>
      <w:spacing w:after="0"/>
      <w:rPr>
        <w:rFonts w:ascii="Arial" w:hAnsi="Arial" w:cs="Arial"/>
        <w:b/>
        <w:color w:val="17365D"/>
      </w:rPr>
    </w:pPr>
    <w:r w:rsidRPr="005043CE">
      <w:rPr>
        <w:rFonts w:ascii="Arial" w:hAnsi="Arial" w:cs="Arial"/>
        <w:b/>
        <w:color w:val="17365D"/>
      </w:rPr>
      <w:t>(440) 799-5692</w:t>
    </w:r>
  </w:p>
  <w:p w14:paraId="7D9A6A93" w14:textId="4F9FF5C7" w:rsidR="000B12DD" w:rsidRPr="005043CE" w:rsidRDefault="000B12DD" w:rsidP="000B12DD">
    <w:pPr>
      <w:autoSpaceDE w:val="0"/>
      <w:autoSpaceDN w:val="0"/>
      <w:adjustRightInd w:val="0"/>
      <w:spacing w:after="0"/>
      <w:rPr>
        <w:rFonts w:ascii="Arial" w:hAnsi="Arial" w:cs="Arial"/>
        <w:bCs/>
        <w:color w:val="17365D"/>
      </w:rPr>
    </w:pPr>
    <w:r w:rsidRPr="005043CE">
      <w:rPr>
        <w:rFonts w:ascii="Arial" w:hAnsi="Arial" w:cs="Arial"/>
        <w:bCs/>
        <w:color w:val="17365D"/>
      </w:rPr>
      <w:t xml:space="preserve">                 </w:t>
    </w:r>
  </w:p>
  <w:p w14:paraId="27F77261" w14:textId="7D6B45DE" w:rsidR="000B12DD" w:rsidRPr="001576D1" w:rsidRDefault="000B12DD" w:rsidP="005043CE">
    <w:pPr>
      <w:autoSpaceDE w:val="0"/>
      <w:autoSpaceDN w:val="0"/>
      <w:adjustRightInd w:val="0"/>
      <w:spacing w:after="0"/>
      <w:rPr>
        <w:rFonts w:ascii="Arial" w:hAnsi="Arial" w:cs="Arial"/>
        <w:b/>
        <w:color w:val="17365D"/>
        <w:sz w:val="14"/>
        <w:szCs w:val="14"/>
      </w:rPr>
    </w:pPr>
    <w:r w:rsidRPr="001576D1">
      <w:rPr>
        <w:rFonts w:ascii="Arial Black" w:hAnsi="Arial Black"/>
        <w:noProof/>
        <w:sz w:val="14"/>
        <w:szCs w:val="14"/>
      </w:rPr>
      <mc:AlternateContent>
        <mc:Choice Requires="wps">
          <w:drawing>
            <wp:anchor distT="0" distB="0" distL="114300" distR="114300" simplePos="0" relativeHeight="251673600" behindDoc="0" locked="0" layoutInCell="1" allowOverlap="1" wp14:anchorId="1A26E880" wp14:editId="61B23E5B">
              <wp:simplePos x="0" y="0"/>
              <wp:positionH relativeFrom="margin">
                <wp:align>right</wp:align>
              </wp:positionH>
              <wp:positionV relativeFrom="paragraph">
                <wp:posOffset>130200</wp:posOffset>
              </wp:positionV>
              <wp:extent cx="6044309" cy="0"/>
              <wp:effectExtent l="0" t="0" r="0" b="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44309" cy="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C9BFFE6" id="Straight Connector 65" o:spid="_x0000_s1026" style="position:absolute;flip:y;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4.75pt,10.25pt" to="900.7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" strokecolor="#4a7ebb">
              <o:lock v:ext="edit" shapetype="f"/>
              <w10:wrap anchorx="margin"/>
            </v:line>
          </w:pict>
        </mc:Fallback>
      </mc:AlternateContent>
    </w:r>
    <w:r w:rsidR="005043CE">
      <w:rPr>
        <w:rFonts w:ascii="Arial" w:hAnsi="Arial" w:cs="Arial"/>
        <w:b/>
        <w:color w:val="17365D"/>
        <w:sz w:val="14"/>
        <w:szCs w:val="14"/>
      </w:rPr>
      <w:t xml:space="preserve">                               </w:t>
    </w:r>
    <w:r w:rsidRPr="001576D1">
      <w:rPr>
        <w:rFonts w:ascii="Arial" w:hAnsi="Arial" w:cs="Arial"/>
        <w:b/>
        <w:color w:val="17365D"/>
        <w:sz w:val="14"/>
        <w:szCs w:val="14"/>
      </w:rPr>
      <w:t>© 202</w:t>
    </w:r>
    <w:r w:rsidR="005043CE">
      <w:rPr>
        <w:rFonts w:ascii="Arial" w:hAnsi="Arial" w:cs="Arial"/>
        <w:b/>
        <w:color w:val="17365D"/>
        <w:sz w:val="14"/>
        <w:szCs w:val="14"/>
      </w:rPr>
      <w:t>4</w:t>
    </w:r>
    <w:r w:rsidRPr="001576D1">
      <w:rPr>
        <w:rFonts w:ascii="Arial" w:hAnsi="Arial" w:cs="Arial"/>
        <w:b/>
        <w:color w:val="17365D"/>
        <w:sz w:val="14"/>
        <w:szCs w:val="14"/>
      </w:rPr>
      <w:t xml:space="preserve"> R. Ales Consulting LLC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9DA8C63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1E85961"/>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7247B"/>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C2A48"/>
    <w:multiLevelType w:val="hybridMultilevel"/>
    <w:tmpl w:val="A1E07CD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BA44BA8"/>
    <w:multiLevelType w:val="multilevel"/>
    <w:tmpl w:val="DFF09F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BB37BF2"/>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CC5433"/>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1A2FD5"/>
    <w:multiLevelType w:val="hybridMultilevel"/>
    <w:tmpl w:val="8BCCAB7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0F2D5673"/>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716F69"/>
    <w:multiLevelType w:val="hybridMultilevel"/>
    <w:tmpl w:val="DAB04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1643F9"/>
    <w:multiLevelType w:val="hybridMultilevel"/>
    <w:tmpl w:val="D37A7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AD5B93"/>
    <w:multiLevelType w:val="hybridMultilevel"/>
    <w:tmpl w:val="BFA234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7F4B52"/>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E81616"/>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246062"/>
    <w:multiLevelType w:val="hybridMultilevel"/>
    <w:tmpl w:val="AF8873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2868F1"/>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C9080F"/>
    <w:multiLevelType w:val="hybridMultilevel"/>
    <w:tmpl w:val="1B388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226D21"/>
    <w:multiLevelType w:val="hybridMultilevel"/>
    <w:tmpl w:val="341A301E"/>
    <w:lvl w:ilvl="0" w:tplc="4574CF34">
      <w:start w:val="1"/>
      <w:numFmt w:val="bullet"/>
      <w:lvlText w:val="-"/>
      <w:lvlJc w:val="left"/>
      <w:pPr>
        <w:ind w:left="720" w:hanging="360"/>
      </w:pPr>
      <w:rPr>
        <w:rFonts w:ascii="Calibri" w:eastAsia="Times New Roman" w:hAnsi="Calibri"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E57769"/>
    <w:multiLevelType w:val="multilevel"/>
    <w:tmpl w:val="82C43A64"/>
    <w:styleLink w:val="Headings"/>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Restart w:val="1"/>
      <w:lvlText w:val="%1.%4"/>
      <w:lvlJc w:val="left"/>
      <w:pPr>
        <w:ind w:left="0" w:firstLine="0"/>
      </w:pPr>
      <w:rPr>
        <w:rFonts w:hint="default"/>
        <w:color w:val="auto"/>
      </w:rPr>
    </w:lvl>
    <w:lvl w:ilvl="4">
      <w:start w:val="1"/>
      <w:numFmt w:val="decimal"/>
      <w:lvlRestart w:val="2"/>
      <w:lvlText w:val="%1.%2.%5"/>
      <w:lvlJc w:val="left"/>
      <w:pPr>
        <w:ind w:left="0" w:firstLine="0"/>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1B42705B"/>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BAA71B2"/>
    <w:multiLevelType w:val="hybridMultilevel"/>
    <w:tmpl w:val="32880D7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1C2D1582"/>
    <w:multiLevelType w:val="multilevel"/>
    <w:tmpl w:val="2140EEC2"/>
    <w:lvl w:ilvl="0">
      <w:start w:val="1"/>
      <w:numFmt w:val="decimal"/>
      <w:suff w:val="space"/>
      <w:lvlText w:val="Step %1:"/>
      <w:lvlJc w:val="left"/>
      <w:pPr>
        <w:ind w:left="1368" w:hanging="648"/>
      </w:pPr>
      <w:rPr>
        <w:rFonts w:ascii="Calibri" w:hAnsi="Calibri" w:hint="default"/>
        <w:b/>
        <w:i w:val="0"/>
        <w:sz w:val="20"/>
      </w:rPr>
    </w:lvl>
    <w:lvl w:ilvl="1">
      <w:start w:val="1"/>
      <w:numFmt w:val="none"/>
      <w:suff w:val="space"/>
      <w:lvlText w:val="Pass if"/>
      <w:lvlJc w:val="left"/>
      <w:pPr>
        <w:ind w:left="1656" w:hanging="576"/>
      </w:pPr>
      <w:rPr>
        <w:rFonts w:ascii="Calibri" w:hAnsi="Calibri" w:hint="default"/>
        <w:b/>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1E3765A3"/>
    <w:multiLevelType w:val="hybridMultilevel"/>
    <w:tmpl w:val="33500184"/>
    <w:lvl w:ilvl="0" w:tplc="095EB8F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FD13ADB"/>
    <w:multiLevelType w:val="hybridMultilevel"/>
    <w:tmpl w:val="E8B05106"/>
    <w:lvl w:ilvl="0" w:tplc="0250F9A6">
      <w:start w:val="1"/>
      <w:numFmt w:val="bullet"/>
      <w:lvlText w:val="-"/>
      <w:lvlJc w:val="left"/>
      <w:pPr>
        <w:ind w:left="1794" w:hanging="360"/>
      </w:pPr>
      <w:rPr>
        <w:rFonts w:ascii="Calibri" w:eastAsia="Times New Roman" w:hAnsi="Calibri" w:cs="Times New Roman" w:hint="default"/>
      </w:rPr>
    </w:lvl>
    <w:lvl w:ilvl="1" w:tplc="04090003">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24" w15:restartNumberingAfterBreak="0">
    <w:nsid w:val="20BC0BD7"/>
    <w:multiLevelType w:val="hybridMultilevel"/>
    <w:tmpl w:val="8180A94C"/>
    <w:lvl w:ilvl="0" w:tplc="606A538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2E0B27"/>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16670B0"/>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1E46F02"/>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6D6229"/>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2FF4FDE"/>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51F4B6B"/>
    <w:multiLevelType w:val="hybridMultilevel"/>
    <w:tmpl w:val="48A084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7A6C3FC">
      <w:start w:val="5"/>
      <w:numFmt w:val="bullet"/>
      <w:lvlText w:val=""/>
      <w:lvlJc w:val="left"/>
      <w:pPr>
        <w:ind w:left="2340" w:hanging="360"/>
      </w:pPr>
      <w:rPr>
        <w:rFonts w:ascii="Wingdings" w:eastAsia="Times New Roman" w:hAnsi="Wingdings"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5556257"/>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5F2614A"/>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6AE11DA"/>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7232664"/>
    <w:multiLevelType w:val="hybridMultilevel"/>
    <w:tmpl w:val="0DDAD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7FF288C"/>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95B3830"/>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A7629AE"/>
    <w:multiLevelType w:val="hybridMultilevel"/>
    <w:tmpl w:val="621C3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A8C050D"/>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AFD69CB"/>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C0A2C5A"/>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DA12B34"/>
    <w:multiLevelType w:val="hybridMultilevel"/>
    <w:tmpl w:val="0636B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E495374"/>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07A75DC"/>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1567CE6"/>
    <w:multiLevelType w:val="hybridMultilevel"/>
    <w:tmpl w:val="621C3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1C47B1B"/>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1D33BB1"/>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2C1575B"/>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2D714C8"/>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3F91E11"/>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53440A8"/>
    <w:multiLevelType w:val="hybridMultilevel"/>
    <w:tmpl w:val="56F45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5D03C33"/>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9715CE0"/>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CC5486"/>
    <w:multiLevelType w:val="hybridMultilevel"/>
    <w:tmpl w:val="A2CAA472"/>
    <w:lvl w:ilvl="0" w:tplc="E3D046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AD00656"/>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BAF7887"/>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D1521A0"/>
    <w:multiLevelType w:val="hybridMultilevel"/>
    <w:tmpl w:val="1B388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4411AB"/>
    <w:multiLevelType w:val="hybridMultilevel"/>
    <w:tmpl w:val="9168EE0A"/>
    <w:lvl w:ilvl="0" w:tplc="3AF66CA6">
      <w:start w:val="1"/>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D8428DB"/>
    <w:multiLevelType w:val="hybridMultilevel"/>
    <w:tmpl w:val="E5DE2FCE"/>
    <w:lvl w:ilvl="0" w:tplc="EC783994">
      <w:start w:val="1996"/>
      <w:numFmt w:val="bullet"/>
      <w:lvlText w:val=""/>
      <w:lvlJc w:val="left"/>
      <w:pPr>
        <w:tabs>
          <w:tab w:val="num" w:pos="630"/>
        </w:tabs>
        <w:ind w:left="630" w:hanging="360"/>
      </w:pPr>
      <w:rPr>
        <w:rFonts w:ascii="Symbol" w:eastAsia="Courier New" w:hAnsi="Symbol" w:cs="Courier New" w:hint="default"/>
      </w:rPr>
    </w:lvl>
    <w:lvl w:ilvl="1" w:tplc="9426F3AA">
      <w:numFmt w:val="bullet"/>
      <w:lvlText w:val="–"/>
      <w:lvlJc w:val="left"/>
      <w:pPr>
        <w:tabs>
          <w:tab w:val="num" w:pos="1224"/>
        </w:tabs>
        <w:ind w:left="1224" w:hanging="360"/>
      </w:pPr>
      <w:rPr>
        <w:rFonts w:ascii="Times New Roman" w:eastAsia="Times New Roman" w:hAnsi="Times New Roman" w:cs="Times New Roman" w:hint="default"/>
      </w:rPr>
    </w:lvl>
    <w:lvl w:ilvl="2" w:tplc="04090005" w:tentative="1">
      <w:start w:val="1"/>
      <w:numFmt w:val="bullet"/>
      <w:lvlText w:val=""/>
      <w:lvlJc w:val="left"/>
      <w:pPr>
        <w:tabs>
          <w:tab w:val="num" w:pos="1944"/>
        </w:tabs>
        <w:ind w:left="1944" w:hanging="360"/>
      </w:pPr>
      <w:rPr>
        <w:rFonts w:ascii="Wingdings" w:hAnsi="Wingdings" w:hint="default"/>
      </w:rPr>
    </w:lvl>
    <w:lvl w:ilvl="3" w:tplc="04090001" w:tentative="1">
      <w:start w:val="1"/>
      <w:numFmt w:val="bullet"/>
      <w:lvlText w:val=""/>
      <w:lvlJc w:val="left"/>
      <w:pPr>
        <w:tabs>
          <w:tab w:val="num" w:pos="2664"/>
        </w:tabs>
        <w:ind w:left="2664" w:hanging="360"/>
      </w:pPr>
      <w:rPr>
        <w:rFonts w:ascii="Symbol" w:hAnsi="Symbol" w:hint="default"/>
      </w:rPr>
    </w:lvl>
    <w:lvl w:ilvl="4" w:tplc="04090003" w:tentative="1">
      <w:start w:val="1"/>
      <w:numFmt w:val="bullet"/>
      <w:lvlText w:val="o"/>
      <w:lvlJc w:val="left"/>
      <w:pPr>
        <w:tabs>
          <w:tab w:val="num" w:pos="3384"/>
        </w:tabs>
        <w:ind w:left="3384" w:hanging="360"/>
      </w:pPr>
      <w:rPr>
        <w:rFonts w:ascii="Courier New" w:hAnsi="Courier New" w:hint="default"/>
      </w:rPr>
    </w:lvl>
    <w:lvl w:ilvl="5" w:tplc="04090005" w:tentative="1">
      <w:start w:val="1"/>
      <w:numFmt w:val="bullet"/>
      <w:lvlText w:val=""/>
      <w:lvlJc w:val="left"/>
      <w:pPr>
        <w:tabs>
          <w:tab w:val="num" w:pos="4104"/>
        </w:tabs>
        <w:ind w:left="4104" w:hanging="360"/>
      </w:pPr>
      <w:rPr>
        <w:rFonts w:ascii="Wingdings" w:hAnsi="Wingdings" w:hint="default"/>
      </w:rPr>
    </w:lvl>
    <w:lvl w:ilvl="6" w:tplc="04090001" w:tentative="1">
      <w:start w:val="1"/>
      <w:numFmt w:val="bullet"/>
      <w:lvlText w:val=""/>
      <w:lvlJc w:val="left"/>
      <w:pPr>
        <w:tabs>
          <w:tab w:val="num" w:pos="4824"/>
        </w:tabs>
        <w:ind w:left="4824" w:hanging="360"/>
      </w:pPr>
      <w:rPr>
        <w:rFonts w:ascii="Symbol" w:hAnsi="Symbol" w:hint="default"/>
      </w:rPr>
    </w:lvl>
    <w:lvl w:ilvl="7" w:tplc="04090003" w:tentative="1">
      <w:start w:val="1"/>
      <w:numFmt w:val="bullet"/>
      <w:lvlText w:val="o"/>
      <w:lvlJc w:val="left"/>
      <w:pPr>
        <w:tabs>
          <w:tab w:val="num" w:pos="5544"/>
        </w:tabs>
        <w:ind w:left="5544" w:hanging="360"/>
      </w:pPr>
      <w:rPr>
        <w:rFonts w:ascii="Courier New" w:hAnsi="Courier New" w:hint="default"/>
      </w:rPr>
    </w:lvl>
    <w:lvl w:ilvl="8" w:tplc="04090005" w:tentative="1">
      <w:start w:val="1"/>
      <w:numFmt w:val="bullet"/>
      <w:lvlText w:val=""/>
      <w:lvlJc w:val="left"/>
      <w:pPr>
        <w:tabs>
          <w:tab w:val="num" w:pos="6264"/>
        </w:tabs>
        <w:ind w:left="6264" w:hanging="360"/>
      </w:pPr>
      <w:rPr>
        <w:rFonts w:ascii="Wingdings" w:hAnsi="Wingdings" w:hint="default"/>
      </w:rPr>
    </w:lvl>
  </w:abstractNum>
  <w:abstractNum w:abstractNumId="59" w15:restartNumberingAfterBreak="0">
    <w:nsid w:val="3D9258A3"/>
    <w:multiLevelType w:val="hybridMultilevel"/>
    <w:tmpl w:val="6DDAE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1040A09"/>
    <w:multiLevelType w:val="multilevel"/>
    <w:tmpl w:val="739EDC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1" w15:restartNumberingAfterBreak="0">
    <w:nsid w:val="413F610A"/>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2B71BD8"/>
    <w:multiLevelType w:val="hybridMultilevel"/>
    <w:tmpl w:val="F9B8B0C6"/>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433F19A5"/>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5366110"/>
    <w:multiLevelType w:val="hybridMultilevel"/>
    <w:tmpl w:val="EF0E9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45691D3A"/>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5DB2F98"/>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6113AA7"/>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7E56A23"/>
    <w:multiLevelType w:val="hybridMultilevel"/>
    <w:tmpl w:val="386045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ACA6031"/>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AF02FDB"/>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B7765F3"/>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C9E00A5"/>
    <w:multiLevelType w:val="hybridMultilevel"/>
    <w:tmpl w:val="CC96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D5C0B4A"/>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E75139A"/>
    <w:multiLevelType w:val="hybridMultilevel"/>
    <w:tmpl w:val="AF8873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E9037E2"/>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F4E25E1"/>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10C11F2"/>
    <w:multiLevelType w:val="hybridMultilevel"/>
    <w:tmpl w:val="41D62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2775780"/>
    <w:multiLevelType w:val="hybridMultilevel"/>
    <w:tmpl w:val="DECCF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2B528AC"/>
    <w:multiLevelType w:val="hybridMultilevel"/>
    <w:tmpl w:val="02B415C8"/>
    <w:lvl w:ilvl="0" w:tplc="F40CF37A">
      <w:start w:val="1"/>
      <w:numFmt w:val="decimal"/>
      <w:lvlText w:val="%1."/>
      <w:lvlJc w:val="left"/>
      <w:pPr>
        <w:tabs>
          <w:tab w:val="num" w:pos="720"/>
        </w:tabs>
        <w:ind w:left="720" w:hanging="360"/>
      </w:pPr>
    </w:lvl>
    <w:lvl w:ilvl="1" w:tplc="46129398">
      <w:start w:val="1"/>
      <w:numFmt w:val="decimal"/>
      <w:lvlText w:val="%2."/>
      <w:lvlJc w:val="left"/>
      <w:pPr>
        <w:tabs>
          <w:tab w:val="num" w:pos="1440"/>
        </w:tabs>
        <w:ind w:left="1440" w:hanging="360"/>
      </w:pPr>
    </w:lvl>
    <w:lvl w:ilvl="2" w:tplc="D9762DFA" w:tentative="1">
      <w:start w:val="1"/>
      <w:numFmt w:val="decimal"/>
      <w:lvlText w:val="%3."/>
      <w:lvlJc w:val="left"/>
      <w:pPr>
        <w:tabs>
          <w:tab w:val="num" w:pos="2160"/>
        </w:tabs>
        <w:ind w:left="2160" w:hanging="360"/>
      </w:pPr>
    </w:lvl>
    <w:lvl w:ilvl="3" w:tplc="43A2F434" w:tentative="1">
      <w:start w:val="1"/>
      <w:numFmt w:val="decimal"/>
      <w:lvlText w:val="%4."/>
      <w:lvlJc w:val="left"/>
      <w:pPr>
        <w:tabs>
          <w:tab w:val="num" w:pos="2880"/>
        </w:tabs>
        <w:ind w:left="2880" w:hanging="360"/>
      </w:pPr>
    </w:lvl>
    <w:lvl w:ilvl="4" w:tplc="04EAC840" w:tentative="1">
      <w:start w:val="1"/>
      <w:numFmt w:val="decimal"/>
      <w:lvlText w:val="%5."/>
      <w:lvlJc w:val="left"/>
      <w:pPr>
        <w:tabs>
          <w:tab w:val="num" w:pos="3600"/>
        </w:tabs>
        <w:ind w:left="3600" w:hanging="360"/>
      </w:pPr>
    </w:lvl>
    <w:lvl w:ilvl="5" w:tplc="D8D87FAE" w:tentative="1">
      <w:start w:val="1"/>
      <w:numFmt w:val="decimal"/>
      <w:lvlText w:val="%6."/>
      <w:lvlJc w:val="left"/>
      <w:pPr>
        <w:tabs>
          <w:tab w:val="num" w:pos="4320"/>
        </w:tabs>
        <w:ind w:left="4320" w:hanging="360"/>
      </w:pPr>
    </w:lvl>
    <w:lvl w:ilvl="6" w:tplc="DA9E5DC4" w:tentative="1">
      <w:start w:val="1"/>
      <w:numFmt w:val="decimal"/>
      <w:lvlText w:val="%7."/>
      <w:lvlJc w:val="left"/>
      <w:pPr>
        <w:tabs>
          <w:tab w:val="num" w:pos="5040"/>
        </w:tabs>
        <w:ind w:left="5040" w:hanging="360"/>
      </w:pPr>
    </w:lvl>
    <w:lvl w:ilvl="7" w:tplc="B73C1130" w:tentative="1">
      <w:start w:val="1"/>
      <w:numFmt w:val="decimal"/>
      <w:lvlText w:val="%8."/>
      <w:lvlJc w:val="left"/>
      <w:pPr>
        <w:tabs>
          <w:tab w:val="num" w:pos="5760"/>
        </w:tabs>
        <w:ind w:left="5760" w:hanging="360"/>
      </w:pPr>
    </w:lvl>
    <w:lvl w:ilvl="8" w:tplc="B3007AE4" w:tentative="1">
      <w:start w:val="1"/>
      <w:numFmt w:val="decimal"/>
      <w:lvlText w:val="%9."/>
      <w:lvlJc w:val="left"/>
      <w:pPr>
        <w:tabs>
          <w:tab w:val="num" w:pos="6480"/>
        </w:tabs>
        <w:ind w:left="6480" w:hanging="360"/>
      </w:pPr>
    </w:lvl>
  </w:abstractNum>
  <w:abstractNum w:abstractNumId="80" w15:restartNumberingAfterBreak="0">
    <w:nsid w:val="566C470F"/>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69F6930"/>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8CF4318"/>
    <w:multiLevelType w:val="hybridMultilevel"/>
    <w:tmpl w:val="6D68B5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59391CB5"/>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9A020BC"/>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9ED243F"/>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AE26953"/>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BD66184"/>
    <w:multiLevelType w:val="hybridMultilevel"/>
    <w:tmpl w:val="588E9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9154DE"/>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EDF6E03"/>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942232"/>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2DF45DB"/>
    <w:multiLevelType w:val="hybridMultilevel"/>
    <w:tmpl w:val="610A3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3BF5F31"/>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5EE3571"/>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1500E9"/>
    <w:multiLevelType w:val="hybridMultilevel"/>
    <w:tmpl w:val="483EB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A7E2356"/>
    <w:multiLevelType w:val="hybridMultilevel"/>
    <w:tmpl w:val="85E4F188"/>
    <w:lvl w:ilvl="0" w:tplc="A4B66884">
      <w:start w:val="1"/>
      <w:numFmt w:val="bullet"/>
      <w:pStyle w:val="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AF57E92"/>
    <w:multiLevelType w:val="hybridMultilevel"/>
    <w:tmpl w:val="0608CD66"/>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B4464DB"/>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D0F276F"/>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D8D1235"/>
    <w:multiLevelType w:val="hybridMultilevel"/>
    <w:tmpl w:val="BA002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DF7744A"/>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E5C1AED"/>
    <w:multiLevelType w:val="hybridMultilevel"/>
    <w:tmpl w:val="621C3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E852770"/>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F695F42"/>
    <w:multiLevelType w:val="hybridMultilevel"/>
    <w:tmpl w:val="1EE24EF6"/>
    <w:lvl w:ilvl="0" w:tplc="CC08EA0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15:restartNumberingAfterBreak="0">
    <w:nsid w:val="6F817571"/>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700C534D"/>
    <w:multiLevelType w:val="hybridMultilevel"/>
    <w:tmpl w:val="BE02DF68"/>
    <w:lvl w:ilvl="0" w:tplc="77A6A23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15:restartNumberingAfterBreak="0">
    <w:nsid w:val="70717C55"/>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7217B36"/>
    <w:multiLevelType w:val="hybridMultilevel"/>
    <w:tmpl w:val="4FE45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AAF4CEE"/>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B8B4438"/>
    <w:multiLevelType w:val="hybridMultilevel"/>
    <w:tmpl w:val="CAAA8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BA83381"/>
    <w:multiLevelType w:val="hybridMultilevel"/>
    <w:tmpl w:val="07165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BE56064"/>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CDE34DC"/>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DEA459A"/>
    <w:multiLevelType w:val="hybridMultilevel"/>
    <w:tmpl w:val="6DE21578"/>
    <w:lvl w:ilvl="0" w:tplc="6F4A071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15:restartNumberingAfterBreak="0">
    <w:nsid w:val="7FD97F98"/>
    <w:multiLevelType w:val="hybridMultilevel"/>
    <w:tmpl w:val="70109084"/>
    <w:lvl w:ilvl="0" w:tplc="886AC0AC">
      <w:start w:val="1"/>
      <w:numFmt w:val="decimal"/>
      <w:lvlText w:val="%1."/>
      <w:lvlJc w:val="left"/>
      <w:pPr>
        <w:ind w:left="720" w:hanging="360"/>
      </w:pPr>
      <w:rPr>
        <w:rFonts w:ascii="Calibri" w:eastAsia="Times New Roman" w:hAnsi="Calibri"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E3751A"/>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1531069">
    <w:abstractNumId w:val="104"/>
  </w:num>
  <w:num w:numId="2" w16cid:durableId="1565336579">
    <w:abstractNumId w:val="0"/>
  </w:num>
  <w:num w:numId="3" w16cid:durableId="24253367">
    <w:abstractNumId w:val="95"/>
  </w:num>
  <w:num w:numId="4" w16cid:durableId="1593466963">
    <w:abstractNumId w:val="60"/>
  </w:num>
  <w:num w:numId="5" w16cid:durableId="1700005153">
    <w:abstractNumId w:val="18"/>
  </w:num>
  <w:num w:numId="6" w16cid:durableId="1651330171">
    <w:abstractNumId w:val="77"/>
  </w:num>
  <w:num w:numId="7" w16cid:durableId="1564442189">
    <w:abstractNumId w:val="4"/>
  </w:num>
  <w:num w:numId="8" w16cid:durableId="414938518">
    <w:abstractNumId w:val="57"/>
  </w:num>
  <w:num w:numId="9" w16cid:durableId="1364935642">
    <w:abstractNumId w:val="23"/>
  </w:num>
  <w:num w:numId="10" w16cid:durableId="416749854">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6265998">
    <w:abstractNumId w:val="113"/>
  </w:num>
  <w:num w:numId="12" w16cid:durableId="684405582">
    <w:abstractNumId w:val="103"/>
  </w:num>
  <w:num w:numId="13" w16cid:durableId="462232981">
    <w:abstractNumId w:val="62"/>
  </w:num>
  <w:num w:numId="14" w16cid:durableId="570313580">
    <w:abstractNumId w:val="105"/>
  </w:num>
  <w:num w:numId="15" w16cid:durableId="221603564">
    <w:abstractNumId w:val="22"/>
  </w:num>
  <w:num w:numId="16" w16cid:durableId="1735736556">
    <w:abstractNumId w:val="24"/>
  </w:num>
  <w:num w:numId="17" w16cid:durableId="1453481900">
    <w:abstractNumId w:val="17"/>
  </w:num>
  <w:num w:numId="18" w16cid:durableId="1701587625">
    <w:abstractNumId w:val="99"/>
  </w:num>
  <w:num w:numId="19" w16cid:durableId="518542004">
    <w:abstractNumId w:val="114"/>
  </w:num>
  <w:num w:numId="20" w16cid:durableId="1325626132">
    <w:abstractNumId w:val="21"/>
  </w:num>
  <w:num w:numId="21" w16cid:durableId="17340388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566220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942778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43517880">
    <w:abstractNumId w:val="42"/>
  </w:num>
  <w:num w:numId="25" w16cid:durableId="964508154">
    <w:abstractNumId w:val="102"/>
  </w:num>
  <w:num w:numId="26" w16cid:durableId="872422238">
    <w:abstractNumId w:val="73"/>
  </w:num>
  <w:num w:numId="27" w16cid:durableId="772476024">
    <w:abstractNumId w:val="46"/>
  </w:num>
  <w:num w:numId="28" w16cid:durableId="1424959614">
    <w:abstractNumId w:val="15"/>
  </w:num>
  <w:num w:numId="29" w16cid:durableId="556740765">
    <w:abstractNumId w:val="31"/>
  </w:num>
  <w:num w:numId="30" w16cid:durableId="512377591">
    <w:abstractNumId w:val="54"/>
  </w:num>
  <w:num w:numId="31" w16cid:durableId="675426193">
    <w:abstractNumId w:val="97"/>
  </w:num>
  <w:num w:numId="32" w16cid:durableId="316762830">
    <w:abstractNumId w:val="98"/>
  </w:num>
  <w:num w:numId="33" w16cid:durableId="661591928">
    <w:abstractNumId w:val="71"/>
  </w:num>
  <w:num w:numId="34" w16cid:durableId="303199471">
    <w:abstractNumId w:val="88"/>
  </w:num>
  <w:num w:numId="35" w16cid:durableId="328142011">
    <w:abstractNumId w:val="6"/>
  </w:num>
  <w:num w:numId="36" w16cid:durableId="462235172">
    <w:abstractNumId w:val="84"/>
  </w:num>
  <w:num w:numId="37" w16cid:durableId="1459841382">
    <w:abstractNumId w:val="67"/>
  </w:num>
  <w:num w:numId="38" w16cid:durableId="464200626">
    <w:abstractNumId w:val="33"/>
  </w:num>
  <w:num w:numId="39" w16cid:durableId="1710648163">
    <w:abstractNumId w:val="39"/>
  </w:num>
  <w:num w:numId="40" w16cid:durableId="1952742744">
    <w:abstractNumId w:val="108"/>
  </w:num>
  <w:num w:numId="41" w16cid:durableId="2124111864">
    <w:abstractNumId w:val="109"/>
  </w:num>
  <w:num w:numId="42" w16cid:durableId="370228086">
    <w:abstractNumId w:val="72"/>
  </w:num>
  <w:num w:numId="43" w16cid:durableId="542182888">
    <w:abstractNumId w:val="50"/>
  </w:num>
  <w:num w:numId="44" w16cid:durableId="412356235">
    <w:abstractNumId w:val="68"/>
  </w:num>
  <w:num w:numId="45" w16cid:durableId="826939269">
    <w:abstractNumId w:val="94"/>
  </w:num>
  <w:num w:numId="46" w16cid:durableId="1830631587">
    <w:abstractNumId w:val="107"/>
  </w:num>
  <w:num w:numId="47" w16cid:durableId="301154947">
    <w:abstractNumId w:val="96"/>
  </w:num>
  <w:num w:numId="48" w16cid:durableId="848258187">
    <w:abstractNumId w:val="1"/>
  </w:num>
  <w:num w:numId="49" w16cid:durableId="111633151">
    <w:abstractNumId w:val="111"/>
  </w:num>
  <w:num w:numId="50" w16cid:durableId="1009215622">
    <w:abstractNumId w:val="48"/>
  </w:num>
  <w:num w:numId="51" w16cid:durableId="1217666042">
    <w:abstractNumId w:val="29"/>
  </w:num>
  <w:num w:numId="52" w16cid:durableId="1403672602">
    <w:abstractNumId w:val="5"/>
  </w:num>
  <w:num w:numId="53" w16cid:durableId="377440055">
    <w:abstractNumId w:val="90"/>
  </w:num>
  <w:num w:numId="54" w16cid:durableId="1964460831">
    <w:abstractNumId w:val="49"/>
  </w:num>
  <w:num w:numId="55" w16cid:durableId="616446780">
    <w:abstractNumId w:val="61"/>
  </w:num>
  <w:num w:numId="56" w16cid:durableId="1190988141">
    <w:abstractNumId w:val="75"/>
  </w:num>
  <w:num w:numId="57" w16cid:durableId="1845129001">
    <w:abstractNumId w:val="65"/>
  </w:num>
  <w:num w:numId="58" w16cid:durableId="897665166">
    <w:abstractNumId w:val="66"/>
  </w:num>
  <w:num w:numId="59" w16cid:durableId="1767921237">
    <w:abstractNumId w:val="115"/>
  </w:num>
  <w:num w:numId="60" w16cid:durableId="1432748293">
    <w:abstractNumId w:val="81"/>
  </w:num>
  <w:num w:numId="61" w16cid:durableId="545870665">
    <w:abstractNumId w:val="89"/>
  </w:num>
  <w:num w:numId="62" w16cid:durableId="1507749375">
    <w:abstractNumId w:val="83"/>
  </w:num>
  <w:num w:numId="63" w16cid:durableId="173613965">
    <w:abstractNumId w:val="45"/>
  </w:num>
  <w:num w:numId="64" w16cid:durableId="1158568973">
    <w:abstractNumId w:val="52"/>
  </w:num>
  <w:num w:numId="65" w16cid:durableId="976572656">
    <w:abstractNumId w:val="36"/>
  </w:num>
  <w:num w:numId="66" w16cid:durableId="1273631943">
    <w:abstractNumId w:val="86"/>
  </w:num>
  <w:num w:numId="67" w16cid:durableId="95173308">
    <w:abstractNumId w:val="13"/>
  </w:num>
  <w:num w:numId="68" w16cid:durableId="1727680614">
    <w:abstractNumId w:val="38"/>
  </w:num>
  <w:num w:numId="69" w16cid:durableId="1899003301">
    <w:abstractNumId w:val="2"/>
  </w:num>
  <w:num w:numId="70" w16cid:durableId="1199584839">
    <w:abstractNumId w:val="70"/>
  </w:num>
  <w:num w:numId="71" w16cid:durableId="781657451">
    <w:abstractNumId w:val="93"/>
  </w:num>
  <w:num w:numId="72" w16cid:durableId="723410397">
    <w:abstractNumId w:val="19"/>
  </w:num>
  <w:num w:numId="73" w16cid:durableId="1150904924">
    <w:abstractNumId w:val="63"/>
  </w:num>
  <w:num w:numId="74" w16cid:durableId="704907696">
    <w:abstractNumId w:val="35"/>
  </w:num>
  <w:num w:numId="75" w16cid:durableId="425002848">
    <w:abstractNumId w:val="92"/>
  </w:num>
  <w:num w:numId="76" w16cid:durableId="2127195420">
    <w:abstractNumId w:val="76"/>
  </w:num>
  <w:num w:numId="77" w16cid:durableId="119568530">
    <w:abstractNumId w:val="100"/>
  </w:num>
  <w:num w:numId="78" w16cid:durableId="380174991">
    <w:abstractNumId w:val="80"/>
  </w:num>
  <w:num w:numId="79" w16cid:durableId="1055354274">
    <w:abstractNumId w:val="8"/>
  </w:num>
  <w:num w:numId="80" w16cid:durableId="2080859452">
    <w:abstractNumId w:val="85"/>
  </w:num>
  <w:num w:numId="81" w16cid:durableId="1861049378">
    <w:abstractNumId w:val="25"/>
  </w:num>
  <w:num w:numId="82" w16cid:durableId="767651517">
    <w:abstractNumId w:val="55"/>
  </w:num>
  <w:num w:numId="83" w16cid:durableId="1418283640">
    <w:abstractNumId w:val="51"/>
  </w:num>
  <w:num w:numId="84" w16cid:durableId="646515209">
    <w:abstractNumId w:val="106"/>
  </w:num>
  <w:num w:numId="85" w16cid:durableId="891118081">
    <w:abstractNumId w:val="47"/>
  </w:num>
  <w:num w:numId="86" w16cid:durableId="1104498818">
    <w:abstractNumId w:val="40"/>
  </w:num>
  <w:num w:numId="87" w16cid:durableId="1821918395">
    <w:abstractNumId w:val="26"/>
  </w:num>
  <w:num w:numId="88" w16cid:durableId="1257977220">
    <w:abstractNumId w:val="27"/>
  </w:num>
  <w:num w:numId="89" w16cid:durableId="611133254">
    <w:abstractNumId w:val="69"/>
  </w:num>
  <w:num w:numId="90" w16cid:durableId="689333898">
    <w:abstractNumId w:val="28"/>
  </w:num>
  <w:num w:numId="91" w16cid:durableId="1681737220">
    <w:abstractNumId w:val="12"/>
  </w:num>
  <w:num w:numId="92" w16cid:durableId="1472017892">
    <w:abstractNumId w:val="112"/>
  </w:num>
  <w:num w:numId="93" w16cid:durableId="1238856714">
    <w:abstractNumId w:val="43"/>
  </w:num>
  <w:num w:numId="94" w16cid:durableId="273634803">
    <w:abstractNumId w:val="32"/>
  </w:num>
  <w:num w:numId="95" w16cid:durableId="545802534">
    <w:abstractNumId w:val="10"/>
  </w:num>
  <w:num w:numId="96" w16cid:durableId="1523594229">
    <w:abstractNumId w:val="14"/>
  </w:num>
  <w:num w:numId="97" w16cid:durableId="1837576554">
    <w:abstractNumId w:val="91"/>
  </w:num>
  <w:num w:numId="98" w16cid:durableId="753823107">
    <w:abstractNumId w:val="20"/>
  </w:num>
  <w:num w:numId="99" w16cid:durableId="697243590">
    <w:abstractNumId w:val="74"/>
  </w:num>
  <w:num w:numId="100" w16cid:durableId="1937011837">
    <w:abstractNumId w:val="7"/>
  </w:num>
  <w:num w:numId="101" w16cid:durableId="1821070372">
    <w:abstractNumId w:val="59"/>
  </w:num>
  <w:num w:numId="102" w16cid:durableId="1281687822">
    <w:abstractNumId w:val="11"/>
  </w:num>
  <w:num w:numId="103" w16cid:durableId="402803086">
    <w:abstractNumId w:val="3"/>
  </w:num>
  <w:num w:numId="104" w16cid:durableId="608975985">
    <w:abstractNumId w:val="30"/>
  </w:num>
  <w:num w:numId="105" w16cid:durableId="1932543389">
    <w:abstractNumId w:val="41"/>
  </w:num>
  <w:num w:numId="106" w16cid:durableId="1314988478">
    <w:abstractNumId w:val="82"/>
  </w:num>
  <w:num w:numId="107" w16cid:durableId="1104808812">
    <w:abstractNumId w:val="9"/>
  </w:num>
  <w:num w:numId="108" w16cid:durableId="1423986816">
    <w:abstractNumId w:val="56"/>
  </w:num>
  <w:num w:numId="109" w16cid:durableId="739181451">
    <w:abstractNumId w:val="16"/>
  </w:num>
  <w:num w:numId="110" w16cid:durableId="1867982422">
    <w:abstractNumId w:val="37"/>
  </w:num>
  <w:num w:numId="111" w16cid:durableId="1735160129">
    <w:abstractNumId w:val="44"/>
  </w:num>
  <w:num w:numId="112" w16cid:durableId="315844630">
    <w:abstractNumId w:val="101"/>
  </w:num>
  <w:num w:numId="113" w16cid:durableId="364211755">
    <w:abstractNumId w:val="78"/>
  </w:num>
  <w:num w:numId="114" w16cid:durableId="839810371">
    <w:abstractNumId w:val="79"/>
  </w:num>
  <w:num w:numId="115" w16cid:durableId="1433013308">
    <w:abstractNumId w:val="110"/>
  </w:num>
  <w:num w:numId="116" w16cid:durableId="2047019625">
    <w:abstractNumId w:val="53"/>
  </w:num>
  <w:num w:numId="117" w16cid:durableId="1808204270">
    <w:abstractNumId w:val="58"/>
  </w:num>
  <w:num w:numId="118" w16cid:durableId="521405915">
    <w:abstractNumId w:val="64"/>
  </w:num>
  <w:num w:numId="119" w16cid:durableId="1550797058">
    <w:abstractNumId w:val="34"/>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60F"/>
    <w:rsid w:val="000003AB"/>
    <w:rsid w:val="000019FE"/>
    <w:rsid w:val="000026C7"/>
    <w:rsid w:val="0000709E"/>
    <w:rsid w:val="0001073C"/>
    <w:rsid w:val="00011C02"/>
    <w:rsid w:val="00015D20"/>
    <w:rsid w:val="00017F2A"/>
    <w:rsid w:val="0002059C"/>
    <w:rsid w:val="00020A01"/>
    <w:rsid w:val="00021B63"/>
    <w:rsid w:val="0002781C"/>
    <w:rsid w:val="0003071B"/>
    <w:rsid w:val="00030F25"/>
    <w:rsid w:val="00031DF9"/>
    <w:rsid w:val="0003245A"/>
    <w:rsid w:val="00032B3F"/>
    <w:rsid w:val="00037A12"/>
    <w:rsid w:val="000403C3"/>
    <w:rsid w:val="000448D7"/>
    <w:rsid w:val="00044C46"/>
    <w:rsid w:val="00044F84"/>
    <w:rsid w:val="00046E44"/>
    <w:rsid w:val="000471DC"/>
    <w:rsid w:val="0005039E"/>
    <w:rsid w:val="00051430"/>
    <w:rsid w:val="000522D6"/>
    <w:rsid w:val="00057008"/>
    <w:rsid w:val="00057151"/>
    <w:rsid w:val="00060A91"/>
    <w:rsid w:val="00064551"/>
    <w:rsid w:val="00067608"/>
    <w:rsid w:val="00070994"/>
    <w:rsid w:val="00072A26"/>
    <w:rsid w:val="00073EB8"/>
    <w:rsid w:val="00074C20"/>
    <w:rsid w:val="000755AC"/>
    <w:rsid w:val="0007582E"/>
    <w:rsid w:val="000819CE"/>
    <w:rsid w:val="00082543"/>
    <w:rsid w:val="00082D11"/>
    <w:rsid w:val="00083B0A"/>
    <w:rsid w:val="00084D82"/>
    <w:rsid w:val="00085AE3"/>
    <w:rsid w:val="00086A28"/>
    <w:rsid w:val="00090886"/>
    <w:rsid w:val="00093711"/>
    <w:rsid w:val="0009394E"/>
    <w:rsid w:val="00097DF9"/>
    <w:rsid w:val="000A2953"/>
    <w:rsid w:val="000B12DD"/>
    <w:rsid w:val="000B1391"/>
    <w:rsid w:val="000B2673"/>
    <w:rsid w:val="000B6252"/>
    <w:rsid w:val="000B6A02"/>
    <w:rsid w:val="000B72D2"/>
    <w:rsid w:val="000B7943"/>
    <w:rsid w:val="000C1D2A"/>
    <w:rsid w:val="000C222D"/>
    <w:rsid w:val="000C25E2"/>
    <w:rsid w:val="000C42CD"/>
    <w:rsid w:val="000D0E13"/>
    <w:rsid w:val="000D4876"/>
    <w:rsid w:val="000E0E2E"/>
    <w:rsid w:val="000E32A6"/>
    <w:rsid w:val="000E4184"/>
    <w:rsid w:val="000E4266"/>
    <w:rsid w:val="000E4BEA"/>
    <w:rsid w:val="000E5D3D"/>
    <w:rsid w:val="000E6275"/>
    <w:rsid w:val="000E6929"/>
    <w:rsid w:val="000E6E65"/>
    <w:rsid w:val="000F2F9E"/>
    <w:rsid w:val="000F6319"/>
    <w:rsid w:val="00102C3F"/>
    <w:rsid w:val="001055C6"/>
    <w:rsid w:val="0010642C"/>
    <w:rsid w:val="001066B1"/>
    <w:rsid w:val="0010765C"/>
    <w:rsid w:val="00112D6F"/>
    <w:rsid w:val="0011375C"/>
    <w:rsid w:val="001152E2"/>
    <w:rsid w:val="00116859"/>
    <w:rsid w:val="00117CFB"/>
    <w:rsid w:val="00117F37"/>
    <w:rsid w:val="00121F55"/>
    <w:rsid w:val="00123809"/>
    <w:rsid w:val="001260D2"/>
    <w:rsid w:val="001319C2"/>
    <w:rsid w:val="00133A9C"/>
    <w:rsid w:val="00133EBB"/>
    <w:rsid w:val="00134BF5"/>
    <w:rsid w:val="00134F9D"/>
    <w:rsid w:val="00135EAA"/>
    <w:rsid w:val="00137296"/>
    <w:rsid w:val="00140A61"/>
    <w:rsid w:val="00142776"/>
    <w:rsid w:val="00143188"/>
    <w:rsid w:val="00143D7B"/>
    <w:rsid w:val="00143EE6"/>
    <w:rsid w:val="00144380"/>
    <w:rsid w:val="001446B2"/>
    <w:rsid w:val="00145699"/>
    <w:rsid w:val="00153F29"/>
    <w:rsid w:val="00154410"/>
    <w:rsid w:val="00154C5E"/>
    <w:rsid w:val="001572CF"/>
    <w:rsid w:val="001576D1"/>
    <w:rsid w:val="00160E42"/>
    <w:rsid w:val="00161374"/>
    <w:rsid w:val="001619DC"/>
    <w:rsid w:val="00162096"/>
    <w:rsid w:val="00163F4D"/>
    <w:rsid w:val="00164998"/>
    <w:rsid w:val="00165E10"/>
    <w:rsid w:val="00171830"/>
    <w:rsid w:val="00171C7E"/>
    <w:rsid w:val="00174468"/>
    <w:rsid w:val="001752E0"/>
    <w:rsid w:val="00181994"/>
    <w:rsid w:val="00181FAF"/>
    <w:rsid w:val="00182192"/>
    <w:rsid w:val="001821DD"/>
    <w:rsid w:val="001839D8"/>
    <w:rsid w:val="00184582"/>
    <w:rsid w:val="001849CF"/>
    <w:rsid w:val="0018570C"/>
    <w:rsid w:val="0018651F"/>
    <w:rsid w:val="001871C5"/>
    <w:rsid w:val="00187A3F"/>
    <w:rsid w:val="00187F5B"/>
    <w:rsid w:val="00191F8C"/>
    <w:rsid w:val="001920D5"/>
    <w:rsid w:val="0019238E"/>
    <w:rsid w:val="00192D30"/>
    <w:rsid w:val="00193473"/>
    <w:rsid w:val="001951C7"/>
    <w:rsid w:val="00195644"/>
    <w:rsid w:val="00197DF7"/>
    <w:rsid w:val="001A03C7"/>
    <w:rsid w:val="001A0A89"/>
    <w:rsid w:val="001A26F6"/>
    <w:rsid w:val="001A4A69"/>
    <w:rsid w:val="001A4C58"/>
    <w:rsid w:val="001A4F38"/>
    <w:rsid w:val="001A66B4"/>
    <w:rsid w:val="001A6FA1"/>
    <w:rsid w:val="001B1233"/>
    <w:rsid w:val="001B393C"/>
    <w:rsid w:val="001B42F2"/>
    <w:rsid w:val="001B479C"/>
    <w:rsid w:val="001B4DA3"/>
    <w:rsid w:val="001B5B0C"/>
    <w:rsid w:val="001B6B28"/>
    <w:rsid w:val="001B7616"/>
    <w:rsid w:val="001B78F6"/>
    <w:rsid w:val="001C0D73"/>
    <w:rsid w:val="001C1D4F"/>
    <w:rsid w:val="001C504C"/>
    <w:rsid w:val="001C546F"/>
    <w:rsid w:val="001C5A7E"/>
    <w:rsid w:val="001D1FE4"/>
    <w:rsid w:val="001D20D9"/>
    <w:rsid w:val="001D5155"/>
    <w:rsid w:val="001E1663"/>
    <w:rsid w:val="001E2F3B"/>
    <w:rsid w:val="001E4075"/>
    <w:rsid w:val="001E47EF"/>
    <w:rsid w:val="001E4A48"/>
    <w:rsid w:val="001E4C8F"/>
    <w:rsid w:val="001E57FE"/>
    <w:rsid w:val="001E5FFD"/>
    <w:rsid w:val="001E7B01"/>
    <w:rsid w:val="001F00F5"/>
    <w:rsid w:val="001F0E62"/>
    <w:rsid w:val="001F1BAF"/>
    <w:rsid w:val="001F23F1"/>
    <w:rsid w:val="001F3BC6"/>
    <w:rsid w:val="001F5A69"/>
    <w:rsid w:val="001F674B"/>
    <w:rsid w:val="00200196"/>
    <w:rsid w:val="00202A84"/>
    <w:rsid w:val="00204B58"/>
    <w:rsid w:val="00205242"/>
    <w:rsid w:val="002052CA"/>
    <w:rsid w:val="00205BD0"/>
    <w:rsid w:val="002069A4"/>
    <w:rsid w:val="00206A6B"/>
    <w:rsid w:val="002114C2"/>
    <w:rsid w:val="00214167"/>
    <w:rsid w:val="00214E82"/>
    <w:rsid w:val="002153DC"/>
    <w:rsid w:val="00215411"/>
    <w:rsid w:val="00221174"/>
    <w:rsid w:val="002212AF"/>
    <w:rsid w:val="002227F7"/>
    <w:rsid w:val="00222DD8"/>
    <w:rsid w:val="00223CD8"/>
    <w:rsid w:val="0022505A"/>
    <w:rsid w:val="0022514F"/>
    <w:rsid w:val="00225C92"/>
    <w:rsid w:val="002265B4"/>
    <w:rsid w:val="00230415"/>
    <w:rsid w:val="00230E55"/>
    <w:rsid w:val="00232509"/>
    <w:rsid w:val="00232D13"/>
    <w:rsid w:val="00234014"/>
    <w:rsid w:val="00235022"/>
    <w:rsid w:val="002364E8"/>
    <w:rsid w:val="00237371"/>
    <w:rsid w:val="002378A3"/>
    <w:rsid w:val="00240342"/>
    <w:rsid w:val="00240450"/>
    <w:rsid w:val="0024059D"/>
    <w:rsid w:val="0024160F"/>
    <w:rsid w:val="00243400"/>
    <w:rsid w:val="00244BDE"/>
    <w:rsid w:val="00246D13"/>
    <w:rsid w:val="0025123D"/>
    <w:rsid w:val="00251F6C"/>
    <w:rsid w:val="00253E9B"/>
    <w:rsid w:val="00254E04"/>
    <w:rsid w:val="0025684F"/>
    <w:rsid w:val="00256B8B"/>
    <w:rsid w:val="002578A8"/>
    <w:rsid w:val="00260ADC"/>
    <w:rsid w:val="00261F24"/>
    <w:rsid w:val="002629AD"/>
    <w:rsid w:val="00264562"/>
    <w:rsid w:val="00265E1E"/>
    <w:rsid w:val="00266FC2"/>
    <w:rsid w:val="00267A11"/>
    <w:rsid w:val="0027186D"/>
    <w:rsid w:val="00271AA9"/>
    <w:rsid w:val="00272758"/>
    <w:rsid w:val="00273005"/>
    <w:rsid w:val="00275616"/>
    <w:rsid w:val="00275CB7"/>
    <w:rsid w:val="00276674"/>
    <w:rsid w:val="002775FD"/>
    <w:rsid w:val="00285E25"/>
    <w:rsid w:val="002866EC"/>
    <w:rsid w:val="00287A42"/>
    <w:rsid w:val="00287C25"/>
    <w:rsid w:val="00287EB6"/>
    <w:rsid w:val="00292A2D"/>
    <w:rsid w:val="00293E4D"/>
    <w:rsid w:val="002A0C6F"/>
    <w:rsid w:val="002A18D9"/>
    <w:rsid w:val="002A1BA8"/>
    <w:rsid w:val="002A3DF8"/>
    <w:rsid w:val="002A3E8A"/>
    <w:rsid w:val="002A6015"/>
    <w:rsid w:val="002A65D3"/>
    <w:rsid w:val="002A7AB3"/>
    <w:rsid w:val="002B4091"/>
    <w:rsid w:val="002B42C6"/>
    <w:rsid w:val="002B4C84"/>
    <w:rsid w:val="002B5034"/>
    <w:rsid w:val="002B524F"/>
    <w:rsid w:val="002B5258"/>
    <w:rsid w:val="002B5957"/>
    <w:rsid w:val="002B7F24"/>
    <w:rsid w:val="002C3852"/>
    <w:rsid w:val="002C72C5"/>
    <w:rsid w:val="002D0DCF"/>
    <w:rsid w:val="002D19D5"/>
    <w:rsid w:val="002D511B"/>
    <w:rsid w:val="002E1AD6"/>
    <w:rsid w:val="002E2F6D"/>
    <w:rsid w:val="002E3B2A"/>
    <w:rsid w:val="002E3EF2"/>
    <w:rsid w:val="002E4C52"/>
    <w:rsid w:val="002E7F3B"/>
    <w:rsid w:val="002F0082"/>
    <w:rsid w:val="002F2883"/>
    <w:rsid w:val="002F3162"/>
    <w:rsid w:val="002F34B7"/>
    <w:rsid w:val="002F361D"/>
    <w:rsid w:val="002F4F07"/>
    <w:rsid w:val="002F688D"/>
    <w:rsid w:val="002F6BC9"/>
    <w:rsid w:val="00300D7B"/>
    <w:rsid w:val="0030260F"/>
    <w:rsid w:val="0030364C"/>
    <w:rsid w:val="003047FF"/>
    <w:rsid w:val="003050BD"/>
    <w:rsid w:val="003062EC"/>
    <w:rsid w:val="00310891"/>
    <w:rsid w:val="00316EE7"/>
    <w:rsid w:val="0031756D"/>
    <w:rsid w:val="0031799B"/>
    <w:rsid w:val="00317E53"/>
    <w:rsid w:val="0032197E"/>
    <w:rsid w:val="00325697"/>
    <w:rsid w:val="00325C3B"/>
    <w:rsid w:val="00326481"/>
    <w:rsid w:val="003274D0"/>
    <w:rsid w:val="00334037"/>
    <w:rsid w:val="003344C0"/>
    <w:rsid w:val="00335879"/>
    <w:rsid w:val="00335B6A"/>
    <w:rsid w:val="00337366"/>
    <w:rsid w:val="00340A92"/>
    <w:rsid w:val="003417A8"/>
    <w:rsid w:val="00344200"/>
    <w:rsid w:val="0034464F"/>
    <w:rsid w:val="00346D2C"/>
    <w:rsid w:val="00353498"/>
    <w:rsid w:val="003550A5"/>
    <w:rsid w:val="00355CBB"/>
    <w:rsid w:val="00356A79"/>
    <w:rsid w:val="00361024"/>
    <w:rsid w:val="003613D8"/>
    <w:rsid w:val="0036175B"/>
    <w:rsid w:val="0036232F"/>
    <w:rsid w:val="0036252F"/>
    <w:rsid w:val="00362A0A"/>
    <w:rsid w:val="00363057"/>
    <w:rsid w:val="0036327F"/>
    <w:rsid w:val="003641E4"/>
    <w:rsid w:val="003642A6"/>
    <w:rsid w:val="00364899"/>
    <w:rsid w:val="003662AF"/>
    <w:rsid w:val="00366C69"/>
    <w:rsid w:val="0036752B"/>
    <w:rsid w:val="0037034B"/>
    <w:rsid w:val="0037079E"/>
    <w:rsid w:val="00370BDC"/>
    <w:rsid w:val="0037202F"/>
    <w:rsid w:val="00373AAE"/>
    <w:rsid w:val="003744B6"/>
    <w:rsid w:val="00374A70"/>
    <w:rsid w:val="0037602A"/>
    <w:rsid w:val="0037633A"/>
    <w:rsid w:val="00376BA6"/>
    <w:rsid w:val="00377D76"/>
    <w:rsid w:val="003812B0"/>
    <w:rsid w:val="00381873"/>
    <w:rsid w:val="003823DE"/>
    <w:rsid w:val="0038292D"/>
    <w:rsid w:val="00383E6B"/>
    <w:rsid w:val="00385401"/>
    <w:rsid w:val="00385E3A"/>
    <w:rsid w:val="00387E80"/>
    <w:rsid w:val="0039062F"/>
    <w:rsid w:val="00391246"/>
    <w:rsid w:val="0039160C"/>
    <w:rsid w:val="00392B06"/>
    <w:rsid w:val="00393F16"/>
    <w:rsid w:val="003954D7"/>
    <w:rsid w:val="0039602B"/>
    <w:rsid w:val="003A1FAF"/>
    <w:rsid w:val="003A2B13"/>
    <w:rsid w:val="003A2C9C"/>
    <w:rsid w:val="003A47E3"/>
    <w:rsid w:val="003A4C4E"/>
    <w:rsid w:val="003A5B36"/>
    <w:rsid w:val="003A5C57"/>
    <w:rsid w:val="003B1C20"/>
    <w:rsid w:val="003B520F"/>
    <w:rsid w:val="003C0194"/>
    <w:rsid w:val="003C0B7D"/>
    <w:rsid w:val="003C5EE6"/>
    <w:rsid w:val="003C6662"/>
    <w:rsid w:val="003D04B0"/>
    <w:rsid w:val="003D063C"/>
    <w:rsid w:val="003D466F"/>
    <w:rsid w:val="003D4DBF"/>
    <w:rsid w:val="003D4E4C"/>
    <w:rsid w:val="003D59B1"/>
    <w:rsid w:val="003D690F"/>
    <w:rsid w:val="003D6F02"/>
    <w:rsid w:val="003D71A8"/>
    <w:rsid w:val="003E2CA3"/>
    <w:rsid w:val="003E47D2"/>
    <w:rsid w:val="003E4D77"/>
    <w:rsid w:val="003E5932"/>
    <w:rsid w:val="003E71E8"/>
    <w:rsid w:val="003E7485"/>
    <w:rsid w:val="003F0925"/>
    <w:rsid w:val="0040131C"/>
    <w:rsid w:val="0040205C"/>
    <w:rsid w:val="00402901"/>
    <w:rsid w:val="00402E9A"/>
    <w:rsid w:val="00403F54"/>
    <w:rsid w:val="0040489B"/>
    <w:rsid w:val="00406B22"/>
    <w:rsid w:val="004070C8"/>
    <w:rsid w:val="004074DE"/>
    <w:rsid w:val="00411448"/>
    <w:rsid w:val="00412226"/>
    <w:rsid w:val="00415CCA"/>
    <w:rsid w:val="00416DF0"/>
    <w:rsid w:val="00417055"/>
    <w:rsid w:val="004172B3"/>
    <w:rsid w:val="004173B4"/>
    <w:rsid w:val="0042091B"/>
    <w:rsid w:val="00421892"/>
    <w:rsid w:val="0042291C"/>
    <w:rsid w:val="0042500F"/>
    <w:rsid w:val="00426B5A"/>
    <w:rsid w:val="0042745C"/>
    <w:rsid w:val="00431D0C"/>
    <w:rsid w:val="0043225D"/>
    <w:rsid w:val="00434B36"/>
    <w:rsid w:val="00435398"/>
    <w:rsid w:val="00440163"/>
    <w:rsid w:val="0044171D"/>
    <w:rsid w:val="00441AAC"/>
    <w:rsid w:val="00446A88"/>
    <w:rsid w:val="00451966"/>
    <w:rsid w:val="00452513"/>
    <w:rsid w:val="0045425E"/>
    <w:rsid w:val="00462415"/>
    <w:rsid w:val="004634AA"/>
    <w:rsid w:val="00465F29"/>
    <w:rsid w:val="00467713"/>
    <w:rsid w:val="00471767"/>
    <w:rsid w:val="00471856"/>
    <w:rsid w:val="00471C12"/>
    <w:rsid w:val="00472027"/>
    <w:rsid w:val="00473CA0"/>
    <w:rsid w:val="00475BF9"/>
    <w:rsid w:val="004769F1"/>
    <w:rsid w:val="00480013"/>
    <w:rsid w:val="004829C4"/>
    <w:rsid w:val="00483AE1"/>
    <w:rsid w:val="004841E9"/>
    <w:rsid w:val="00487473"/>
    <w:rsid w:val="00487C5F"/>
    <w:rsid w:val="00490427"/>
    <w:rsid w:val="00490C6D"/>
    <w:rsid w:val="004931AD"/>
    <w:rsid w:val="00493EE6"/>
    <w:rsid w:val="00493F8A"/>
    <w:rsid w:val="00495016"/>
    <w:rsid w:val="00495B90"/>
    <w:rsid w:val="0049686A"/>
    <w:rsid w:val="00497195"/>
    <w:rsid w:val="00497913"/>
    <w:rsid w:val="004979D0"/>
    <w:rsid w:val="004A003D"/>
    <w:rsid w:val="004A1E38"/>
    <w:rsid w:val="004A43F9"/>
    <w:rsid w:val="004A48A1"/>
    <w:rsid w:val="004A6D07"/>
    <w:rsid w:val="004B2500"/>
    <w:rsid w:val="004B5B5F"/>
    <w:rsid w:val="004B68ED"/>
    <w:rsid w:val="004B79B1"/>
    <w:rsid w:val="004C497D"/>
    <w:rsid w:val="004C5A6A"/>
    <w:rsid w:val="004C6B12"/>
    <w:rsid w:val="004C7294"/>
    <w:rsid w:val="004D1953"/>
    <w:rsid w:val="004D1ECA"/>
    <w:rsid w:val="004D20EA"/>
    <w:rsid w:val="004D2440"/>
    <w:rsid w:val="004D63E5"/>
    <w:rsid w:val="004D6B1A"/>
    <w:rsid w:val="004D7D69"/>
    <w:rsid w:val="004E12DF"/>
    <w:rsid w:val="004E12EA"/>
    <w:rsid w:val="004E1837"/>
    <w:rsid w:val="004E2507"/>
    <w:rsid w:val="004E27F6"/>
    <w:rsid w:val="004E4064"/>
    <w:rsid w:val="004E41A7"/>
    <w:rsid w:val="004E4EE7"/>
    <w:rsid w:val="004E5588"/>
    <w:rsid w:val="004E58D4"/>
    <w:rsid w:val="004E5C20"/>
    <w:rsid w:val="004E5F96"/>
    <w:rsid w:val="004E6F7C"/>
    <w:rsid w:val="004E7198"/>
    <w:rsid w:val="004F3F4C"/>
    <w:rsid w:val="004F532B"/>
    <w:rsid w:val="00500F21"/>
    <w:rsid w:val="005043CE"/>
    <w:rsid w:val="00504479"/>
    <w:rsid w:val="00506269"/>
    <w:rsid w:val="00506B49"/>
    <w:rsid w:val="00507FCA"/>
    <w:rsid w:val="00510E5E"/>
    <w:rsid w:val="00511E52"/>
    <w:rsid w:val="00514859"/>
    <w:rsid w:val="00523ED5"/>
    <w:rsid w:val="00530569"/>
    <w:rsid w:val="00530A8C"/>
    <w:rsid w:val="00531718"/>
    <w:rsid w:val="0053205F"/>
    <w:rsid w:val="005323BA"/>
    <w:rsid w:val="00532952"/>
    <w:rsid w:val="0053516A"/>
    <w:rsid w:val="0053600A"/>
    <w:rsid w:val="00536B32"/>
    <w:rsid w:val="00542340"/>
    <w:rsid w:val="00542AEF"/>
    <w:rsid w:val="00545AAA"/>
    <w:rsid w:val="00552AC3"/>
    <w:rsid w:val="00552DFE"/>
    <w:rsid w:val="00557EF3"/>
    <w:rsid w:val="00561CD8"/>
    <w:rsid w:val="005649EB"/>
    <w:rsid w:val="0056506B"/>
    <w:rsid w:val="005652A3"/>
    <w:rsid w:val="00565929"/>
    <w:rsid w:val="00566242"/>
    <w:rsid w:val="00566D8F"/>
    <w:rsid w:val="00571952"/>
    <w:rsid w:val="00571FE3"/>
    <w:rsid w:val="00574350"/>
    <w:rsid w:val="00574527"/>
    <w:rsid w:val="005756AB"/>
    <w:rsid w:val="00581189"/>
    <w:rsid w:val="0058202E"/>
    <w:rsid w:val="005829AB"/>
    <w:rsid w:val="00584222"/>
    <w:rsid w:val="005871B0"/>
    <w:rsid w:val="00587B1D"/>
    <w:rsid w:val="00592B23"/>
    <w:rsid w:val="00594DC7"/>
    <w:rsid w:val="00595F53"/>
    <w:rsid w:val="00596333"/>
    <w:rsid w:val="005977BF"/>
    <w:rsid w:val="00597A63"/>
    <w:rsid w:val="005A730D"/>
    <w:rsid w:val="005A7720"/>
    <w:rsid w:val="005B2BEA"/>
    <w:rsid w:val="005B3405"/>
    <w:rsid w:val="005B4B2A"/>
    <w:rsid w:val="005B7836"/>
    <w:rsid w:val="005B79CE"/>
    <w:rsid w:val="005C0B8A"/>
    <w:rsid w:val="005C0EAC"/>
    <w:rsid w:val="005C2683"/>
    <w:rsid w:val="005C36B8"/>
    <w:rsid w:val="005C67F5"/>
    <w:rsid w:val="005C7B32"/>
    <w:rsid w:val="005C7BE6"/>
    <w:rsid w:val="005D0443"/>
    <w:rsid w:val="005D2DF3"/>
    <w:rsid w:val="005D6974"/>
    <w:rsid w:val="005D7F7B"/>
    <w:rsid w:val="005E0FC4"/>
    <w:rsid w:val="005E51E7"/>
    <w:rsid w:val="005E5EEA"/>
    <w:rsid w:val="005E6975"/>
    <w:rsid w:val="005F13DD"/>
    <w:rsid w:val="005F14CB"/>
    <w:rsid w:val="00603A34"/>
    <w:rsid w:val="00603A38"/>
    <w:rsid w:val="006042DB"/>
    <w:rsid w:val="00604EBD"/>
    <w:rsid w:val="00604F4C"/>
    <w:rsid w:val="00606B17"/>
    <w:rsid w:val="006070BD"/>
    <w:rsid w:val="00612AF9"/>
    <w:rsid w:val="006175BF"/>
    <w:rsid w:val="0062289D"/>
    <w:rsid w:val="0062336A"/>
    <w:rsid w:val="00623AFC"/>
    <w:rsid w:val="00624D63"/>
    <w:rsid w:val="006269A6"/>
    <w:rsid w:val="00626B10"/>
    <w:rsid w:val="006274EA"/>
    <w:rsid w:val="0063257A"/>
    <w:rsid w:val="0063311F"/>
    <w:rsid w:val="006338E2"/>
    <w:rsid w:val="00635DF5"/>
    <w:rsid w:val="00636F97"/>
    <w:rsid w:val="0063774E"/>
    <w:rsid w:val="0064084F"/>
    <w:rsid w:val="00641235"/>
    <w:rsid w:val="00641CD0"/>
    <w:rsid w:val="00643244"/>
    <w:rsid w:val="0064357F"/>
    <w:rsid w:val="00643708"/>
    <w:rsid w:val="0064431A"/>
    <w:rsid w:val="0064454E"/>
    <w:rsid w:val="00646220"/>
    <w:rsid w:val="006464CF"/>
    <w:rsid w:val="006508CB"/>
    <w:rsid w:val="006529A5"/>
    <w:rsid w:val="0065389A"/>
    <w:rsid w:val="006628AF"/>
    <w:rsid w:val="00665518"/>
    <w:rsid w:val="006670BD"/>
    <w:rsid w:val="006715FC"/>
    <w:rsid w:val="006738A0"/>
    <w:rsid w:val="006749F3"/>
    <w:rsid w:val="006762D0"/>
    <w:rsid w:val="00677477"/>
    <w:rsid w:val="00681509"/>
    <w:rsid w:val="006827B2"/>
    <w:rsid w:val="00682CA6"/>
    <w:rsid w:val="006835EE"/>
    <w:rsid w:val="00683FB8"/>
    <w:rsid w:val="00684074"/>
    <w:rsid w:val="00684F65"/>
    <w:rsid w:val="00685504"/>
    <w:rsid w:val="00686646"/>
    <w:rsid w:val="006922E3"/>
    <w:rsid w:val="00692588"/>
    <w:rsid w:val="00692A5E"/>
    <w:rsid w:val="00694048"/>
    <w:rsid w:val="006949A6"/>
    <w:rsid w:val="006958F7"/>
    <w:rsid w:val="00695DBC"/>
    <w:rsid w:val="00697F8E"/>
    <w:rsid w:val="006A0716"/>
    <w:rsid w:val="006A3745"/>
    <w:rsid w:val="006A4C2A"/>
    <w:rsid w:val="006A7820"/>
    <w:rsid w:val="006A7FCF"/>
    <w:rsid w:val="006B0318"/>
    <w:rsid w:val="006B3AB7"/>
    <w:rsid w:val="006B5663"/>
    <w:rsid w:val="006C0003"/>
    <w:rsid w:val="006C3CE9"/>
    <w:rsid w:val="006C5D60"/>
    <w:rsid w:val="006C6E01"/>
    <w:rsid w:val="006C6F0D"/>
    <w:rsid w:val="006C72FA"/>
    <w:rsid w:val="006C79D1"/>
    <w:rsid w:val="006C7A79"/>
    <w:rsid w:val="006C7A99"/>
    <w:rsid w:val="006D1386"/>
    <w:rsid w:val="006D2012"/>
    <w:rsid w:val="006D2FED"/>
    <w:rsid w:val="006D3229"/>
    <w:rsid w:val="006D6C3B"/>
    <w:rsid w:val="006D6C62"/>
    <w:rsid w:val="006E04B1"/>
    <w:rsid w:val="006E09D9"/>
    <w:rsid w:val="006E47B8"/>
    <w:rsid w:val="006E579D"/>
    <w:rsid w:val="006E5951"/>
    <w:rsid w:val="006F31BD"/>
    <w:rsid w:val="006F343E"/>
    <w:rsid w:val="006F396C"/>
    <w:rsid w:val="006F5120"/>
    <w:rsid w:val="006F5EA7"/>
    <w:rsid w:val="006F6A48"/>
    <w:rsid w:val="006F6B7E"/>
    <w:rsid w:val="006F7252"/>
    <w:rsid w:val="006F7F9E"/>
    <w:rsid w:val="00700D29"/>
    <w:rsid w:val="00702737"/>
    <w:rsid w:val="00703F1E"/>
    <w:rsid w:val="00704D91"/>
    <w:rsid w:val="0070534A"/>
    <w:rsid w:val="00705FB8"/>
    <w:rsid w:val="007068AD"/>
    <w:rsid w:val="0071098E"/>
    <w:rsid w:val="00710BD5"/>
    <w:rsid w:val="00711AB5"/>
    <w:rsid w:val="007129EB"/>
    <w:rsid w:val="00717300"/>
    <w:rsid w:val="00721F8A"/>
    <w:rsid w:val="007226B2"/>
    <w:rsid w:val="00722E5F"/>
    <w:rsid w:val="00723BB2"/>
    <w:rsid w:val="00724A39"/>
    <w:rsid w:val="0072555F"/>
    <w:rsid w:val="00725DE2"/>
    <w:rsid w:val="007269DE"/>
    <w:rsid w:val="00727B74"/>
    <w:rsid w:val="00727E0E"/>
    <w:rsid w:val="007350E5"/>
    <w:rsid w:val="0073586F"/>
    <w:rsid w:val="00735E1C"/>
    <w:rsid w:val="00737FA2"/>
    <w:rsid w:val="007407A7"/>
    <w:rsid w:val="00742DF5"/>
    <w:rsid w:val="00742DF6"/>
    <w:rsid w:val="00743122"/>
    <w:rsid w:val="00743AFA"/>
    <w:rsid w:val="00745365"/>
    <w:rsid w:val="00746CDF"/>
    <w:rsid w:val="007474D0"/>
    <w:rsid w:val="007500BC"/>
    <w:rsid w:val="00751E1F"/>
    <w:rsid w:val="00752C30"/>
    <w:rsid w:val="00753F33"/>
    <w:rsid w:val="00755A7E"/>
    <w:rsid w:val="007575F0"/>
    <w:rsid w:val="00757BEE"/>
    <w:rsid w:val="00761123"/>
    <w:rsid w:val="00762040"/>
    <w:rsid w:val="00764C81"/>
    <w:rsid w:val="007659B9"/>
    <w:rsid w:val="0076699B"/>
    <w:rsid w:val="007670E8"/>
    <w:rsid w:val="0077012B"/>
    <w:rsid w:val="00771DDE"/>
    <w:rsid w:val="00773BE5"/>
    <w:rsid w:val="007742ED"/>
    <w:rsid w:val="00781855"/>
    <w:rsid w:val="00782985"/>
    <w:rsid w:val="00782C2F"/>
    <w:rsid w:val="007845BA"/>
    <w:rsid w:val="00784E75"/>
    <w:rsid w:val="00787830"/>
    <w:rsid w:val="00790848"/>
    <w:rsid w:val="00790A72"/>
    <w:rsid w:val="00791208"/>
    <w:rsid w:val="0079449D"/>
    <w:rsid w:val="0079656A"/>
    <w:rsid w:val="007966AC"/>
    <w:rsid w:val="007A1224"/>
    <w:rsid w:val="007A2A38"/>
    <w:rsid w:val="007A5B82"/>
    <w:rsid w:val="007B1193"/>
    <w:rsid w:val="007B2418"/>
    <w:rsid w:val="007B24C8"/>
    <w:rsid w:val="007B49E1"/>
    <w:rsid w:val="007B7280"/>
    <w:rsid w:val="007B7905"/>
    <w:rsid w:val="007C1B16"/>
    <w:rsid w:val="007C1D00"/>
    <w:rsid w:val="007C2D7C"/>
    <w:rsid w:val="007C46FD"/>
    <w:rsid w:val="007C4C99"/>
    <w:rsid w:val="007C5602"/>
    <w:rsid w:val="007C5627"/>
    <w:rsid w:val="007C58AA"/>
    <w:rsid w:val="007C7E7B"/>
    <w:rsid w:val="007D2C6E"/>
    <w:rsid w:val="007D2D71"/>
    <w:rsid w:val="007D3345"/>
    <w:rsid w:val="007D348E"/>
    <w:rsid w:val="007D3654"/>
    <w:rsid w:val="007D6BA8"/>
    <w:rsid w:val="007E2238"/>
    <w:rsid w:val="007E3227"/>
    <w:rsid w:val="007E391C"/>
    <w:rsid w:val="007E4049"/>
    <w:rsid w:val="007E4336"/>
    <w:rsid w:val="007E4D56"/>
    <w:rsid w:val="007E5A58"/>
    <w:rsid w:val="007F0188"/>
    <w:rsid w:val="007F02E0"/>
    <w:rsid w:val="007F0BE3"/>
    <w:rsid w:val="007F1E08"/>
    <w:rsid w:val="007F6E86"/>
    <w:rsid w:val="007F7B1E"/>
    <w:rsid w:val="00801F30"/>
    <w:rsid w:val="00802B94"/>
    <w:rsid w:val="00802C74"/>
    <w:rsid w:val="00806D37"/>
    <w:rsid w:val="00811601"/>
    <w:rsid w:val="00811656"/>
    <w:rsid w:val="00811B0C"/>
    <w:rsid w:val="00811D2F"/>
    <w:rsid w:val="00812D97"/>
    <w:rsid w:val="0081462E"/>
    <w:rsid w:val="00816F72"/>
    <w:rsid w:val="008172C5"/>
    <w:rsid w:val="0082048A"/>
    <w:rsid w:val="008207CF"/>
    <w:rsid w:val="0082233A"/>
    <w:rsid w:val="008228E0"/>
    <w:rsid w:val="00824665"/>
    <w:rsid w:val="00824E80"/>
    <w:rsid w:val="00825AA3"/>
    <w:rsid w:val="0083107D"/>
    <w:rsid w:val="00831776"/>
    <w:rsid w:val="00833D57"/>
    <w:rsid w:val="00834800"/>
    <w:rsid w:val="00834A4E"/>
    <w:rsid w:val="00834CE3"/>
    <w:rsid w:val="008350A8"/>
    <w:rsid w:val="008369E5"/>
    <w:rsid w:val="008373AB"/>
    <w:rsid w:val="0084197C"/>
    <w:rsid w:val="00847075"/>
    <w:rsid w:val="00847D54"/>
    <w:rsid w:val="0085121C"/>
    <w:rsid w:val="0085337F"/>
    <w:rsid w:val="00853D75"/>
    <w:rsid w:val="00854FFB"/>
    <w:rsid w:val="00856886"/>
    <w:rsid w:val="00856F72"/>
    <w:rsid w:val="008579FC"/>
    <w:rsid w:val="008600B7"/>
    <w:rsid w:val="00860203"/>
    <w:rsid w:val="00860F3E"/>
    <w:rsid w:val="008616AC"/>
    <w:rsid w:val="00861BC4"/>
    <w:rsid w:val="00861E93"/>
    <w:rsid w:val="00862829"/>
    <w:rsid w:val="00865C05"/>
    <w:rsid w:val="00871C51"/>
    <w:rsid w:val="00871ED8"/>
    <w:rsid w:val="008737E9"/>
    <w:rsid w:val="00874B0C"/>
    <w:rsid w:val="00875733"/>
    <w:rsid w:val="0087573C"/>
    <w:rsid w:val="00877D42"/>
    <w:rsid w:val="008805F6"/>
    <w:rsid w:val="00883906"/>
    <w:rsid w:val="008851AE"/>
    <w:rsid w:val="00891A2E"/>
    <w:rsid w:val="008928B5"/>
    <w:rsid w:val="00892BEC"/>
    <w:rsid w:val="00893304"/>
    <w:rsid w:val="00894FAE"/>
    <w:rsid w:val="00896CE1"/>
    <w:rsid w:val="0089788A"/>
    <w:rsid w:val="008A3173"/>
    <w:rsid w:val="008A3455"/>
    <w:rsid w:val="008A59C8"/>
    <w:rsid w:val="008A7D3E"/>
    <w:rsid w:val="008B1132"/>
    <w:rsid w:val="008B1D7C"/>
    <w:rsid w:val="008B3049"/>
    <w:rsid w:val="008B3F30"/>
    <w:rsid w:val="008B6E35"/>
    <w:rsid w:val="008B7562"/>
    <w:rsid w:val="008B791A"/>
    <w:rsid w:val="008C421C"/>
    <w:rsid w:val="008C4420"/>
    <w:rsid w:val="008C445F"/>
    <w:rsid w:val="008C4674"/>
    <w:rsid w:val="008C494D"/>
    <w:rsid w:val="008C4AB4"/>
    <w:rsid w:val="008C4DD8"/>
    <w:rsid w:val="008C7634"/>
    <w:rsid w:val="008D178C"/>
    <w:rsid w:val="008D1A27"/>
    <w:rsid w:val="008D41FA"/>
    <w:rsid w:val="008D4C6E"/>
    <w:rsid w:val="008D594E"/>
    <w:rsid w:val="008D5EE2"/>
    <w:rsid w:val="008E0E0C"/>
    <w:rsid w:val="008E241F"/>
    <w:rsid w:val="008E3F04"/>
    <w:rsid w:val="008E7BAB"/>
    <w:rsid w:val="008F15B9"/>
    <w:rsid w:val="008F1F5D"/>
    <w:rsid w:val="008F1F7F"/>
    <w:rsid w:val="008F35F8"/>
    <w:rsid w:val="008F3F67"/>
    <w:rsid w:val="008F440D"/>
    <w:rsid w:val="008F601E"/>
    <w:rsid w:val="008F6651"/>
    <w:rsid w:val="008F69E2"/>
    <w:rsid w:val="008F70A2"/>
    <w:rsid w:val="00901FAD"/>
    <w:rsid w:val="0090230B"/>
    <w:rsid w:val="009035B7"/>
    <w:rsid w:val="00904E68"/>
    <w:rsid w:val="00905568"/>
    <w:rsid w:val="00906059"/>
    <w:rsid w:val="00906DFD"/>
    <w:rsid w:val="00907A22"/>
    <w:rsid w:val="009102FA"/>
    <w:rsid w:val="0091219D"/>
    <w:rsid w:val="00914D5B"/>
    <w:rsid w:val="00916308"/>
    <w:rsid w:val="00916944"/>
    <w:rsid w:val="009177F2"/>
    <w:rsid w:val="00917F6E"/>
    <w:rsid w:val="00920C52"/>
    <w:rsid w:val="00920F8E"/>
    <w:rsid w:val="009219BF"/>
    <w:rsid w:val="009236B1"/>
    <w:rsid w:val="00923C1F"/>
    <w:rsid w:val="00925392"/>
    <w:rsid w:val="009256AC"/>
    <w:rsid w:val="0092582A"/>
    <w:rsid w:val="0093056C"/>
    <w:rsid w:val="00930CBD"/>
    <w:rsid w:val="0093123D"/>
    <w:rsid w:val="0093400F"/>
    <w:rsid w:val="00936BD3"/>
    <w:rsid w:val="00937AE9"/>
    <w:rsid w:val="0094339A"/>
    <w:rsid w:val="00943836"/>
    <w:rsid w:val="009450DC"/>
    <w:rsid w:val="00945A65"/>
    <w:rsid w:val="00945C30"/>
    <w:rsid w:val="00946D4B"/>
    <w:rsid w:val="009502BC"/>
    <w:rsid w:val="009522FD"/>
    <w:rsid w:val="009533E6"/>
    <w:rsid w:val="009537C9"/>
    <w:rsid w:val="009548E8"/>
    <w:rsid w:val="00955F2C"/>
    <w:rsid w:val="0096029E"/>
    <w:rsid w:val="00961A20"/>
    <w:rsid w:val="00962CF5"/>
    <w:rsid w:val="009631A1"/>
    <w:rsid w:val="00963A38"/>
    <w:rsid w:val="00963A87"/>
    <w:rsid w:val="009643B0"/>
    <w:rsid w:val="00964CC2"/>
    <w:rsid w:val="00970BD2"/>
    <w:rsid w:val="00971198"/>
    <w:rsid w:val="009715AC"/>
    <w:rsid w:val="00972CA6"/>
    <w:rsid w:val="00973945"/>
    <w:rsid w:val="00974323"/>
    <w:rsid w:val="00976CC7"/>
    <w:rsid w:val="00976D5B"/>
    <w:rsid w:val="00983356"/>
    <w:rsid w:val="0099072F"/>
    <w:rsid w:val="0099250D"/>
    <w:rsid w:val="00992B21"/>
    <w:rsid w:val="00992FBD"/>
    <w:rsid w:val="009955D4"/>
    <w:rsid w:val="0099785B"/>
    <w:rsid w:val="009A0B24"/>
    <w:rsid w:val="009A0CA0"/>
    <w:rsid w:val="009A2E53"/>
    <w:rsid w:val="009A3084"/>
    <w:rsid w:val="009A35F5"/>
    <w:rsid w:val="009A42A5"/>
    <w:rsid w:val="009A5E64"/>
    <w:rsid w:val="009B183C"/>
    <w:rsid w:val="009B2822"/>
    <w:rsid w:val="009B4AB2"/>
    <w:rsid w:val="009B51F8"/>
    <w:rsid w:val="009B632C"/>
    <w:rsid w:val="009C1A9F"/>
    <w:rsid w:val="009C27AA"/>
    <w:rsid w:val="009C34DD"/>
    <w:rsid w:val="009C3D4D"/>
    <w:rsid w:val="009C40DE"/>
    <w:rsid w:val="009C4B6E"/>
    <w:rsid w:val="009C58A7"/>
    <w:rsid w:val="009C5B25"/>
    <w:rsid w:val="009C69F1"/>
    <w:rsid w:val="009C7B7E"/>
    <w:rsid w:val="009D1E1D"/>
    <w:rsid w:val="009D27C1"/>
    <w:rsid w:val="009D2D09"/>
    <w:rsid w:val="009D2EAB"/>
    <w:rsid w:val="009D438D"/>
    <w:rsid w:val="009D7086"/>
    <w:rsid w:val="009E03C8"/>
    <w:rsid w:val="009E343C"/>
    <w:rsid w:val="009E4488"/>
    <w:rsid w:val="009F086D"/>
    <w:rsid w:val="009F1D56"/>
    <w:rsid w:val="009F2844"/>
    <w:rsid w:val="009F3317"/>
    <w:rsid w:val="009F3892"/>
    <w:rsid w:val="009F3E2D"/>
    <w:rsid w:val="009F58F2"/>
    <w:rsid w:val="009F5FAF"/>
    <w:rsid w:val="009F6003"/>
    <w:rsid w:val="009F7A76"/>
    <w:rsid w:val="00A003B3"/>
    <w:rsid w:val="00A01127"/>
    <w:rsid w:val="00A03AAA"/>
    <w:rsid w:val="00A046EA"/>
    <w:rsid w:val="00A04D64"/>
    <w:rsid w:val="00A07568"/>
    <w:rsid w:val="00A10249"/>
    <w:rsid w:val="00A11DDB"/>
    <w:rsid w:val="00A138CA"/>
    <w:rsid w:val="00A16020"/>
    <w:rsid w:val="00A16E30"/>
    <w:rsid w:val="00A17B0A"/>
    <w:rsid w:val="00A201AE"/>
    <w:rsid w:val="00A207B4"/>
    <w:rsid w:val="00A210AB"/>
    <w:rsid w:val="00A21CF7"/>
    <w:rsid w:val="00A22C98"/>
    <w:rsid w:val="00A245B0"/>
    <w:rsid w:val="00A256F2"/>
    <w:rsid w:val="00A266B5"/>
    <w:rsid w:val="00A27299"/>
    <w:rsid w:val="00A272D1"/>
    <w:rsid w:val="00A318EC"/>
    <w:rsid w:val="00A322EB"/>
    <w:rsid w:val="00A32636"/>
    <w:rsid w:val="00A32998"/>
    <w:rsid w:val="00A34B6D"/>
    <w:rsid w:val="00A3520E"/>
    <w:rsid w:val="00A405E4"/>
    <w:rsid w:val="00A46F92"/>
    <w:rsid w:val="00A47F15"/>
    <w:rsid w:val="00A5162D"/>
    <w:rsid w:val="00A51E0E"/>
    <w:rsid w:val="00A52306"/>
    <w:rsid w:val="00A53B61"/>
    <w:rsid w:val="00A54337"/>
    <w:rsid w:val="00A5547B"/>
    <w:rsid w:val="00A5630B"/>
    <w:rsid w:val="00A60764"/>
    <w:rsid w:val="00A61580"/>
    <w:rsid w:val="00A619BD"/>
    <w:rsid w:val="00A648EC"/>
    <w:rsid w:val="00A703B8"/>
    <w:rsid w:val="00A70EC6"/>
    <w:rsid w:val="00A723AB"/>
    <w:rsid w:val="00A72C8B"/>
    <w:rsid w:val="00A72E50"/>
    <w:rsid w:val="00A74486"/>
    <w:rsid w:val="00A75D75"/>
    <w:rsid w:val="00A761CB"/>
    <w:rsid w:val="00A77D12"/>
    <w:rsid w:val="00A8091A"/>
    <w:rsid w:val="00A810CF"/>
    <w:rsid w:val="00A85F02"/>
    <w:rsid w:val="00A860F3"/>
    <w:rsid w:val="00A92347"/>
    <w:rsid w:val="00A936C9"/>
    <w:rsid w:val="00A9759E"/>
    <w:rsid w:val="00AA0DCA"/>
    <w:rsid w:val="00AA1A3B"/>
    <w:rsid w:val="00AA5A03"/>
    <w:rsid w:val="00AA6987"/>
    <w:rsid w:val="00AA7478"/>
    <w:rsid w:val="00AB05B0"/>
    <w:rsid w:val="00AB0DD0"/>
    <w:rsid w:val="00AB2C74"/>
    <w:rsid w:val="00AB4027"/>
    <w:rsid w:val="00AB4E80"/>
    <w:rsid w:val="00AB770A"/>
    <w:rsid w:val="00AB7C37"/>
    <w:rsid w:val="00AC001B"/>
    <w:rsid w:val="00AC3B97"/>
    <w:rsid w:val="00AC46EA"/>
    <w:rsid w:val="00AC5903"/>
    <w:rsid w:val="00AC6699"/>
    <w:rsid w:val="00AD085F"/>
    <w:rsid w:val="00AD0954"/>
    <w:rsid w:val="00AD233F"/>
    <w:rsid w:val="00AE0C2D"/>
    <w:rsid w:val="00AE2877"/>
    <w:rsid w:val="00AE2C88"/>
    <w:rsid w:val="00AE6466"/>
    <w:rsid w:val="00AE676B"/>
    <w:rsid w:val="00AF27E9"/>
    <w:rsid w:val="00AF2C94"/>
    <w:rsid w:val="00AF3255"/>
    <w:rsid w:val="00AF4924"/>
    <w:rsid w:val="00AF70B0"/>
    <w:rsid w:val="00AF7930"/>
    <w:rsid w:val="00B0043C"/>
    <w:rsid w:val="00B0067F"/>
    <w:rsid w:val="00B00A1E"/>
    <w:rsid w:val="00B01797"/>
    <w:rsid w:val="00B04BE8"/>
    <w:rsid w:val="00B0552B"/>
    <w:rsid w:val="00B06BDA"/>
    <w:rsid w:val="00B106F3"/>
    <w:rsid w:val="00B1372C"/>
    <w:rsid w:val="00B15348"/>
    <w:rsid w:val="00B1537D"/>
    <w:rsid w:val="00B162E0"/>
    <w:rsid w:val="00B171C9"/>
    <w:rsid w:val="00B211D3"/>
    <w:rsid w:val="00B23D72"/>
    <w:rsid w:val="00B244B7"/>
    <w:rsid w:val="00B24A06"/>
    <w:rsid w:val="00B256C8"/>
    <w:rsid w:val="00B2626C"/>
    <w:rsid w:val="00B30F56"/>
    <w:rsid w:val="00B30FA3"/>
    <w:rsid w:val="00B31A16"/>
    <w:rsid w:val="00B32036"/>
    <w:rsid w:val="00B32C9A"/>
    <w:rsid w:val="00B3480B"/>
    <w:rsid w:val="00B34E94"/>
    <w:rsid w:val="00B351DB"/>
    <w:rsid w:val="00B3742F"/>
    <w:rsid w:val="00B41602"/>
    <w:rsid w:val="00B430B7"/>
    <w:rsid w:val="00B43294"/>
    <w:rsid w:val="00B44152"/>
    <w:rsid w:val="00B465AB"/>
    <w:rsid w:val="00B4663B"/>
    <w:rsid w:val="00B51E5A"/>
    <w:rsid w:val="00B52FEE"/>
    <w:rsid w:val="00B60675"/>
    <w:rsid w:val="00B63B27"/>
    <w:rsid w:val="00B6418F"/>
    <w:rsid w:val="00B6430D"/>
    <w:rsid w:val="00B6597A"/>
    <w:rsid w:val="00B67F49"/>
    <w:rsid w:val="00B702B9"/>
    <w:rsid w:val="00B70613"/>
    <w:rsid w:val="00B712C6"/>
    <w:rsid w:val="00B730A0"/>
    <w:rsid w:val="00B74124"/>
    <w:rsid w:val="00B76441"/>
    <w:rsid w:val="00B76AE9"/>
    <w:rsid w:val="00B815B1"/>
    <w:rsid w:val="00B82A8D"/>
    <w:rsid w:val="00B84AF2"/>
    <w:rsid w:val="00B84DD0"/>
    <w:rsid w:val="00B86B34"/>
    <w:rsid w:val="00B87164"/>
    <w:rsid w:val="00B874ED"/>
    <w:rsid w:val="00B87FD9"/>
    <w:rsid w:val="00B90704"/>
    <w:rsid w:val="00B92948"/>
    <w:rsid w:val="00B9624C"/>
    <w:rsid w:val="00B96333"/>
    <w:rsid w:val="00BA13DE"/>
    <w:rsid w:val="00BA2D48"/>
    <w:rsid w:val="00BA3706"/>
    <w:rsid w:val="00BA5738"/>
    <w:rsid w:val="00BA6D66"/>
    <w:rsid w:val="00BB377F"/>
    <w:rsid w:val="00BB4952"/>
    <w:rsid w:val="00BC09AF"/>
    <w:rsid w:val="00BC0EC2"/>
    <w:rsid w:val="00BC1030"/>
    <w:rsid w:val="00BC1233"/>
    <w:rsid w:val="00BC5D3B"/>
    <w:rsid w:val="00BC733A"/>
    <w:rsid w:val="00BD33A2"/>
    <w:rsid w:val="00BD4894"/>
    <w:rsid w:val="00BD5505"/>
    <w:rsid w:val="00BD658C"/>
    <w:rsid w:val="00BD6A70"/>
    <w:rsid w:val="00BD7A66"/>
    <w:rsid w:val="00BE27D1"/>
    <w:rsid w:val="00BE3B29"/>
    <w:rsid w:val="00BE6AD2"/>
    <w:rsid w:val="00BE6E88"/>
    <w:rsid w:val="00BE7B66"/>
    <w:rsid w:val="00BF07BA"/>
    <w:rsid w:val="00BF0B7B"/>
    <w:rsid w:val="00BF198B"/>
    <w:rsid w:val="00BF3474"/>
    <w:rsid w:val="00BF3A0F"/>
    <w:rsid w:val="00BF7B40"/>
    <w:rsid w:val="00C003E5"/>
    <w:rsid w:val="00C0123B"/>
    <w:rsid w:val="00C018B3"/>
    <w:rsid w:val="00C030DA"/>
    <w:rsid w:val="00C03D9F"/>
    <w:rsid w:val="00C04CB3"/>
    <w:rsid w:val="00C052BA"/>
    <w:rsid w:val="00C0584A"/>
    <w:rsid w:val="00C1212E"/>
    <w:rsid w:val="00C12FFF"/>
    <w:rsid w:val="00C136D2"/>
    <w:rsid w:val="00C148FA"/>
    <w:rsid w:val="00C17DBB"/>
    <w:rsid w:val="00C20D36"/>
    <w:rsid w:val="00C2156C"/>
    <w:rsid w:val="00C21A02"/>
    <w:rsid w:val="00C228B7"/>
    <w:rsid w:val="00C23169"/>
    <w:rsid w:val="00C23B1F"/>
    <w:rsid w:val="00C250AD"/>
    <w:rsid w:val="00C2795D"/>
    <w:rsid w:val="00C316A6"/>
    <w:rsid w:val="00C33042"/>
    <w:rsid w:val="00C356F4"/>
    <w:rsid w:val="00C357E5"/>
    <w:rsid w:val="00C370A6"/>
    <w:rsid w:val="00C41574"/>
    <w:rsid w:val="00C50750"/>
    <w:rsid w:val="00C510FD"/>
    <w:rsid w:val="00C52A01"/>
    <w:rsid w:val="00C54880"/>
    <w:rsid w:val="00C60D7D"/>
    <w:rsid w:val="00C611C4"/>
    <w:rsid w:val="00C61FE6"/>
    <w:rsid w:val="00C64601"/>
    <w:rsid w:val="00C65903"/>
    <w:rsid w:val="00C67517"/>
    <w:rsid w:val="00C67AB9"/>
    <w:rsid w:val="00C71E95"/>
    <w:rsid w:val="00C73940"/>
    <w:rsid w:val="00C74D15"/>
    <w:rsid w:val="00C75D3B"/>
    <w:rsid w:val="00C81144"/>
    <w:rsid w:val="00C81974"/>
    <w:rsid w:val="00C83EAA"/>
    <w:rsid w:val="00C8439D"/>
    <w:rsid w:val="00C84F58"/>
    <w:rsid w:val="00C85DAC"/>
    <w:rsid w:val="00C861A5"/>
    <w:rsid w:val="00C86817"/>
    <w:rsid w:val="00C87B2E"/>
    <w:rsid w:val="00C87ED8"/>
    <w:rsid w:val="00C90340"/>
    <w:rsid w:val="00C90DAD"/>
    <w:rsid w:val="00C9394D"/>
    <w:rsid w:val="00C94365"/>
    <w:rsid w:val="00C951FA"/>
    <w:rsid w:val="00C952A1"/>
    <w:rsid w:val="00C973A1"/>
    <w:rsid w:val="00C973D8"/>
    <w:rsid w:val="00C97617"/>
    <w:rsid w:val="00CA0132"/>
    <w:rsid w:val="00CA1715"/>
    <w:rsid w:val="00CA1903"/>
    <w:rsid w:val="00CA201C"/>
    <w:rsid w:val="00CA5AD4"/>
    <w:rsid w:val="00CB028D"/>
    <w:rsid w:val="00CB1B38"/>
    <w:rsid w:val="00CB29D1"/>
    <w:rsid w:val="00CB609D"/>
    <w:rsid w:val="00CB6181"/>
    <w:rsid w:val="00CC0D66"/>
    <w:rsid w:val="00CC28A3"/>
    <w:rsid w:val="00CC6292"/>
    <w:rsid w:val="00CD011F"/>
    <w:rsid w:val="00CD07EA"/>
    <w:rsid w:val="00CD14C5"/>
    <w:rsid w:val="00CD218C"/>
    <w:rsid w:val="00CD2214"/>
    <w:rsid w:val="00CD3B4C"/>
    <w:rsid w:val="00CD3D0E"/>
    <w:rsid w:val="00CD56CC"/>
    <w:rsid w:val="00CD60F4"/>
    <w:rsid w:val="00CD62D4"/>
    <w:rsid w:val="00CD7582"/>
    <w:rsid w:val="00CD7599"/>
    <w:rsid w:val="00CE1167"/>
    <w:rsid w:val="00CE1A34"/>
    <w:rsid w:val="00CE3194"/>
    <w:rsid w:val="00CE3323"/>
    <w:rsid w:val="00CE43A6"/>
    <w:rsid w:val="00CE5073"/>
    <w:rsid w:val="00CE6BE7"/>
    <w:rsid w:val="00CE72B4"/>
    <w:rsid w:val="00CE7E90"/>
    <w:rsid w:val="00CF12BC"/>
    <w:rsid w:val="00CF2349"/>
    <w:rsid w:val="00CF3E85"/>
    <w:rsid w:val="00CF50A5"/>
    <w:rsid w:val="00CF544D"/>
    <w:rsid w:val="00CF60A7"/>
    <w:rsid w:val="00D002AA"/>
    <w:rsid w:val="00D0308B"/>
    <w:rsid w:val="00D0369A"/>
    <w:rsid w:val="00D03C4A"/>
    <w:rsid w:val="00D044DA"/>
    <w:rsid w:val="00D05264"/>
    <w:rsid w:val="00D05AC8"/>
    <w:rsid w:val="00D06836"/>
    <w:rsid w:val="00D10AA0"/>
    <w:rsid w:val="00D14B00"/>
    <w:rsid w:val="00D16A50"/>
    <w:rsid w:val="00D16D71"/>
    <w:rsid w:val="00D177D2"/>
    <w:rsid w:val="00D21662"/>
    <w:rsid w:val="00D2609B"/>
    <w:rsid w:val="00D265C7"/>
    <w:rsid w:val="00D2788C"/>
    <w:rsid w:val="00D31983"/>
    <w:rsid w:val="00D326CC"/>
    <w:rsid w:val="00D3284B"/>
    <w:rsid w:val="00D32C56"/>
    <w:rsid w:val="00D36A3F"/>
    <w:rsid w:val="00D36B45"/>
    <w:rsid w:val="00D37364"/>
    <w:rsid w:val="00D378D3"/>
    <w:rsid w:val="00D4080F"/>
    <w:rsid w:val="00D41E8D"/>
    <w:rsid w:val="00D42445"/>
    <w:rsid w:val="00D42CD5"/>
    <w:rsid w:val="00D43D2B"/>
    <w:rsid w:val="00D44151"/>
    <w:rsid w:val="00D51660"/>
    <w:rsid w:val="00D543FB"/>
    <w:rsid w:val="00D54A14"/>
    <w:rsid w:val="00D55238"/>
    <w:rsid w:val="00D55EDD"/>
    <w:rsid w:val="00D57165"/>
    <w:rsid w:val="00D6112A"/>
    <w:rsid w:val="00D6561E"/>
    <w:rsid w:val="00D66EBD"/>
    <w:rsid w:val="00D70491"/>
    <w:rsid w:val="00D71879"/>
    <w:rsid w:val="00D7611F"/>
    <w:rsid w:val="00D80003"/>
    <w:rsid w:val="00D80A75"/>
    <w:rsid w:val="00D81FEC"/>
    <w:rsid w:val="00D820AF"/>
    <w:rsid w:val="00D8251A"/>
    <w:rsid w:val="00D84257"/>
    <w:rsid w:val="00D851A8"/>
    <w:rsid w:val="00D857BF"/>
    <w:rsid w:val="00D87130"/>
    <w:rsid w:val="00D920EE"/>
    <w:rsid w:val="00D9345D"/>
    <w:rsid w:val="00D95084"/>
    <w:rsid w:val="00D96EFA"/>
    <w:rsid w:val="00DA298C"/>
    <w:rsid w:val="00DA3DD1"/>
    <w:rsid w:val="00DA4C8E"/>
    <w:rsid w:val="00DA4CE0"/>
    <w:rsid w:val="00DA65F9"/>
    <w:rsid w:val="00DA79F8"/>
    <w:rsid w:val="00DB0D35"/>
    <w:rsid w:val="00DB5900"/>
    <w:rsid w:val="00DC105B"/>
    <w:rsid w:val="00DC1ABA"/>
    <w:rsid w:val="00DC1F47"/>
    <w:rsid w:val="00DC2452"/>
    <w:rsid w:val="00DC2FC0"/>
    <w:rsid w:val="00DC3D8F"/>
    <w:rsid w:val="00DC5054"/>
    <w:rsid w:val="00DC61BC"/>
    <w:rsid w:val="00DC7946"/>
    <w:rsid w:val="00DD0F8C"/>
    <w:rsid w:val="00DD426E"/>
    <w:rsid w:val="00DD5999"/>
    <w:rsid w:val="00DD7E86"/>
    <w:rsid w:val="00DE34E8"/>
    <w:rsid w:val="00DE46C4"/>
    <w:rsid w:val="00DE5780"/>
    <w:rsid w:val="00DE59B2"/>
    <w:rsid w:val="00DE6074"/>
    <w:rsid w:val="00DE7BDB"/>
    <w:rsid w:val="00DF0241"/>
    <w:rsid w:val="00DF28A5"/>
    <w:rsid w:val="00DF296B"/>
    <w:rsid w:val="00DF2A2A"/>
    <w:rsid w:val="00DF4197"/>
    <w:rsid w:val="00DF429D"/>
    <w:rsid w:val="00DF4F80"/>
    <w:rsid w:val="00DF5094"/>
    <w:rsid w:val="00DF5380"/>
    <w:rsid w:val="00DF7BE6"/>
    <w:rsid w:val="00E00A24"/>
    <w:rsid w:val="00E00C18"/>
    <w:rsid w:val="00E03EB7"/>
    <w:rsid w:val="00E04823"/>
    <w:rsid w:val="00E05080"/>
    <w:rsid w:val="00E05C11"/>
    <w:rsid w:val="00E07078"/>
    <w:rsid w:val="00E07566"/>
    <w:rsid w:val="00E075B7"/>
    <w:rsid w:val="00E116D9"/>
    <w:rsid w:val="00E129AC"/>
    <w:rsid w:val="00E145F7"/>
    <w:rsid w:val="00E14A5B"/>
    <w:rsid w:val="00E201B9"/>
    <w:rsid w:val="00E21AC3"/>
    <w:rsid w:val="00E243BD"/>
    <w:rsid w:val="00E30C7E"/>
    <w:rsid w:val="00E30D68"/>
    <w:rsid w:val="00E322E8"/>
    <w:rsid w:val="00E32751"/>
    <w:rsid w:val="00E35491"/>
    <w:rsid w:val="00E3567C"/>
    <w:rsid w:val="00E3577D"/>
    <w:rsid w:val="00E36C61"/>
    <w:rsid w:val="00E417ED"/>
    <w:rsid w:val="00E43515"/>
    <w:rsid w:val="00E43F63"/>
    <w:rsid w:val="00E46475"/>
    <w:rsid w:val="00E46688"/>
    <w:rsid w:val="00E50D82"/>
    <w:rsid w:val="00E5285A"/>
    <w:rsid w:val="00E5515C"/>
    <w:rsid w:val="00E55973"/>
    <w:rsid w:val="00E55CD7"/>
    <w:rsid w:val="00E56128"/>
    <w:rsid w:val="00E57546"/>
    <w:rsid w:val="00E61414"/>
    <w:rsid w:val="00E64ECB"/>
    <w:rsid w:val="00E657FE"/>
    <w:rsid w:val="00E65B1D"/>
    <w:rsid w:val="00E660FD"/>
    <w:rsid w:val="00E70341"/>
    <w:rsid w:val="00E73A82"/>
    <w:rsid w:val="00E73B5D"/>
    <w:rsid w:val="00E747FB"/>
    <w:rsid w:val="00E74EED"/>
    <w:rsid w:val="00E764E5"/>
    <w:rsid w:val="00E80E10"/>
    <w:rsid w:val="00E82148"/>
    <w:rsid w:val="00E824BC"/>
    <w:rsid w:val="00E82AF9"/>
    <w:rsid w:val="00E8453C"/>
    <w:rsid w:val="00E865BD"/>
    <w:rsid w:val="00E91A2A"/>
    <w:rsid w:val="00E92C66"/>
    <w:rsid w:val="00E96075"/>
    <w:rsid w:val="00E97020"/>
    <w:rsid w:val="00EA3E71"/>
    <w:rsid w:val="00EA3FA2"/>
    <w:rsid w:val="00EA643D"/>
    <w:rsid w:val="00EA741E"/>
    <w:rsid w:val="00EB032D"/>
    <w:rsid w:val="00EB1CA6"/>
    <w:rsid w:val="00EB28DA"/>
    <w:rsid w:val="00EB2E61"/>
    <w:rsid w:val="00EB4184"/>
    <w:rsid w:val="00EB4AED"/>
    <w:rsid w:val="00EB5E1A"/>
    <w:rsid w:val="00EB7AA2"/>
    <w:rsid w:val="00EC1296"/>
    <w:rsid w:val="00EC1BA9"/>
    <w:rsid w:val="00EC215A"/>
    <w:rsid w:val="00EC312E"/>
    <w:rsid w:val="00EC7BA9"/>
    <w:rsid w:val="00ED5283"/>
    <w:rsid w:val="00ED6633"/>
    <w:rsid w:val="00ED6E90"/>
    <w:rsid w:val="00ED779E"/>
    <w:rsid w:val="00ED7DDE"/>
    <w:rsid w:val="00EE1173"/>
    <w:rsid w:val="00EE45B1"/>
    <w:rsid w:val="00EE4D92"/>
    <w:rsid w:val="00EE59F3"/>
    <w:rsid w:val="00EE6A22"/>
    <w:rsid w:val="00EF0139"/>
    <w:rsid w:val="00EF0195"/>
    <w:rsid w:val="00EF0C01"/>
    <w:rsid w:val="00EF0FBE"/>
    <w:rsid w:val="00EF1758"/>
    <w:rsid w:val="00EF38E4"/>
    <w:rsid w:val="00EF4FF4"/>
    <w:rsid w:val="00EF57B8"/>
    <w:rsid w:val="00EF604D"/>
    <w:rsid w:val="00EF65FF"/>
    <w:rsid w:val="00F003AA"/>
    <w:rsid w:val="00F00D3D"/>
    <w:rsid w:val="00F0313F"/>
    <w:rsid w:val="00F056DA"/>
    <w:rsid w:val="00F062BD"/>
    <w:rsid w:val="00F06D95"/>
    <w:rsid w:val="00F07251"/>
    <w:rsid w:val="00F077AF"/>
    <w:rsid w:val="00F10214"/>
    <w:rsid w:val="00F106C2"/>
    <w:rsid w:val="00F10D31"/>
    <w:rsid w:val="00F1323B"/>
    <w:rsid w:val="00F13267"/>
    <w:rsid w:val="00F13346"/>
    <w:rsid w:val="00F13A47"/>
    <w:rsid w:val="00F1405E"/>
    <w:rsid w:val="00F16350"/>
    <w:rsid w:val="00F1795F"/>
    <w:rsid w:val="00F21E9B"/>
    <w:rsid w:val="00F2688A"/>
    <w:rsid w:val="00F27F37"/>
    <w:rsid w:val="00F300E6"/>
    <w:rsid w:val="00F320C7"/>
    <w:rsid w:val="00F376B8"/>
    <w:rsid w:val="00F41EA1"/>
    <w:rsid w:val="00F42C10"/>
    <w:rsid w:val="00F42EA0"/>
    <w:rsid w:val="00F437D9"/>
    <w:rsid w:val="00F5171D"/>
    <w:rsid w:val="00F55547"/>
    <w:rsid w:val="00F55E99"/>
    <w:rsid w:val="00F5623C"/>
    <w:rsid w:val="00F57846"/>
    <w:rsid w:val="00F6201A"/>
    <w:rsid w:val="00F620F5"/>
    <w:rsid w:val="00F62667"/>
    <w:rsid w:val="00F65E13"/>
    <w:rsid w:val="00F66DD3"/>
    <w:rsid w:val="00F71D1F"/>
    <w:rsid w:val="00F724D0"/>
    <w:rsid w:val="00F753E9"/>
    <w:rsid w:val="00F75C4C"/>
    <w:rsid w:val="00F75DD1"/>
    <w:rsid w:val="00F760F8"/>
    <w:rsid w:val="00F76379"/>
    <w:rsid w:val="00F77802"/>
    <w:rsid w:val="00F8125B"/>
    <w:rsid w:val="00F81579"/>
    <w:rsid w:val="00F82309"/>
    <w:rsid w:val="00F8253B"/>
    <w:rsid w:val="00F828E4"/>
    <w:rsid w:val="00F83CC7"/>
    <w:rsid w:val="00F83FA4"/>
    <w:rsid w:val="00F845BA"/>
    <w:rsid w:val="00F915C4"/>
    <w:rsid w:val="00F91698"/>
    <w:rsid w:val="00F92311"/>
    <w:rsid w:val="00F92AE5"/>
    <w:rsid w:val="00F971A9"/>
    <w:rsid w:val="00FA1647"/>
    <w:rsid w:val="00FA2C16"/>
    <w:rsid w:val="00FA3745"/>
    <w:rsid w:val="00FA56BC"/>
    <w:rsid w:val="00FA5FCB"/>
    <w:rsid w:val="00FA7788"/>
    <w:rsid w:val="00FB321C"/>
    <w:rsid w:val="00FB3477"/>
    <w:rsid w:val="00FB4F76"/>
    <w:rsid w:val="00FB5D87"/>
    <w:rsid w:val="00FB6B6A"/>
    <w:rsid w:val="00FC30CA"/>
    <w:rsid w:val="00FC3EA0"/>
    <w:rsid w:val="00FC3F2B"/>
    <w:rsid w:val="00FC575D"/>
    <w:rsid w:val="00FC69E5"/>
    <w:rsid w:val="00FC6A71"/>
    <w:rsid w:val="00FC73BE"/>
    <w:rsid w:val="00FC753B"/>
    <w:rsid w:val="00FD044D"/>
    <w:rsid w:val="00FD25E2"/>
    <w:rsid w:val="00FD2B8C"/>
    <w:rsid w:val="00FD5A60"/>
    <w:rsid w:val="00FD6EC7"/>
    <w:rsid w:val="00FD6EFC"/>
    <w:rsid w:val="00FE0BF6"/>
    <w:rsid w:val="00FE6039"/>
    <w:rsid w:val="00FE634E"/>
    <w:rsid w:val="00FE686D"/>
    <w:rsid w:val="00FE6CC0"/>
    <w:rsid w:val="00FE76FC"/>
    <w:rsid w:val="00FF0987"/>
    <w:rsid w:val="00FF2FDD"/>
    <w:rsid w:val="00FF32A2"/>
    <w:rsid w:val="00FF334A"/>
    <w:rsid w:val="00FF4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A22246"/>
  <w15:docId w15:val="{866DEDBB-850E-47CC-A60A-ED1D8E3C3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1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43CE"/>
    <w:pPr>
      <w:spacing w:after="120"/>
    </w:pPr>
    <w:rPr>
      <w:sz w:val="24"/>
      <w:szCs w:val="22"/>
    </w:rPr>
  </w:style>
  <w:style w:type="paragraph" w:styleId="Heading1">
    <w:name w:val="heading 1"/>
    <w:basedOn w:val="Heading2"/>
    <w:next w:val="Normal"/>
    <w:link w:val="Heading1Char"/>
    <w:uiPriority w:val="9"/>
    <w:qFormat/>
    <w:rsid w:val="007407A7"/>
    <w:pPr>
      <w:numPr>
        <w:ilvl w:val="0"/>
      </w:numPr>
      <w:outlineLvl w:val="0"/>
    </w:pPr>
  </w:style>
  <w:style w:type="paragraph" w:styleId="Heading2">
    <w:name w:val="heading 2"/>
    <w:basedOn w:val="Normal"/>
    <w:next w:val="Normal"/>
    <w:link w:val="Heading2Char"/>
    <w:uiPriority w:val="9"/>
    <w:qFormat/>
    <w:rsid w:val="00C12FFF"/>
    <w:pPr>
      <w:widowControl w:val="0"/>
      <w:numPr>
        <w:ilvl w:val="1"/>
        <w:numId w:val="7"/>
      </w:numPr>
      <w:suppressAutoHyphens/>
      <w:spacing w:before="120"/>
      <w:outlineLvl w:val="1"/>
    </w:pPr>
    <w:rPr>
      <w:rFonts w:ascii="Times New Roman" w:hAnsi="Times New Roman"/>
      <w:b/>
      <w:sz w:val="22"/>
      <w:szCs w:val="24"/>
    </w:rPr>
  </w:style>
  <w:style w:type="paragraph" w:styleId="Heading3">
    <w:name w:val="heading 3"/>
    <w:basedOn w:val="Heading2"/>
    <w:next w:val="Normal"/>
    <w:link w:val="Heading3Char"/>
    <w:autoRedefine/>
    <w:uiPriority w:val="9"/>
    <w:qFormat/>
    <w:rsid w:val="00CE6BE7"/>
    <w:pPr>
      <w:numPr>
        <w:ilvl w:val="2"/>
      </w:numPr>
      <w:outlineLvl w:val="2"/>
    </w:pPr>
  </w:style>
  <w:style w:type="paragraph" w:styleId="Heading4">
    <w:name w:val="heading 4"/>
    <w:basedOn w:val="Heading3"/>
    <w:next w:val="Normal"/>
    <w:link w:val="Heading4Char"/>
    <w:autoRedefine/>
    <w:uiPriority w:val="9"/>
    <w:qFormat/>
    <w:rsid w:val="001871C5"/>
    <w:pPr>
      <w:numPr>
        <w:ilvl w:val="3"/>
      </w:numPr>
      <w:outlineLvl w:val="3"/>
    </w:pPr>
  </w:style>
  <w:style w:type="paragraph" w:styleId="Heading5">
    <w:name w:val="heading 5"/>
    <w:basedOn w:val="Heading4"/>
    <w:next w:val="Normal"/>
    <w:link w:val="Heading5Char"/>
    <w:uiPriority w:val="9"/>
    <w:qFormat/>
    <w:rsid w:val="00163F4D"/>
    <w:pPr>
      <w:numPr>
        <w:ilvl w:val="4"/>
      </w:numPr>
      <w:outlineLvl w:val="4"/>
    </w:pPr>
  </w:style>
  <w:style w:type="paragraph" w:styleId="Heading6">
    <w:name w:val="heading 6"/>
    <w:basedOn w:val="Normal"/>
    <w:next w:val="Normal"/>
    <w:link w:val="Heading6Char"/>
    <w:uiPriority w:val="9"/>
    <w:rsid w:val="0034464F"/>
    <w:pPr>
      <w:numPr>
        <w:ilvl w:val="5"/>
        <w:numId w:val="4"/>
      </w:num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rsid w:val="0034464F"/>
    <w:pPr>
      <w:numPr>
        <w:ilvl w:val="6"/>
        <w:numId w:val="4"/>
      </w:numPr>
      <w:spacing w:after="0"/>
      <w:outlineLvl w:val="6"/>
    </w:pPr>
    <w:rPr>
      <w:rFonts w:ascii="Cambria" w:hAnsi="Cambria"/>
      <w:i/>
      <w:iCs/>
    </w:rPr>
  </w:style>
  <w:style w:type="paragraph" w:styleId="Heading8">
    <w:name w:val="heading 8"/>
    <w:basedOn w:val="Normal"/>
    <w:next w:val="Normal"/>
    <w:link w:val="Heading8Char"/>
    <w:uiPriority w:val="9"/>
    <w:rsid w:val="0034464F"/>
    <w:pPr>
      <w:numPr>
        <w:ilvl w:val="7"/>
        <w:numId w:val="4"/>
      </w:numPr>
      <w:spacing w:after="0"/>
      <w:outlineLvl w:val="7"/>
    </w:pPr>
    <w:rPr>
      <w:rFonts w:ascii="Cambria" w:hAnsi="Cambria"/>
      <w:szCs w:val="20"/>
    </w:rPr>
  </w:style>
  <w:style w:type="paragraph" w:styleId="Heading9">
    <w:name w:val="heading 9"/>
    <w:basedOn w:val="Normal"/>
    <w:next w:val="Normal"/>
    <w:link w:val="Heading9Char"/>
    <w:uiPriority w:val="9"/>
    <w:rsid w:val="0034464F"/>
    <w:pPr>
      <w:numPr>
        <w:ilvl w:val="8"/>
        <w:numId w:val="4"/>
      </w:numPr>
      <w:spacing w:after="0"/>
      <w:outlineLvl w:val="8"/>
    </w:pPr>
    <w:rPr>
      <w:rFonts w:ascii="Cambria" w:hAnsi="Cambria"/>
      <w:i/>
      <w:iCs/>
      <w:spacing w:val="5"/>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rsid w:val="007500BC"/>
    <w:pPr>
      <w:numPr>
        <w:numId w:val="1"/>
      </w:numPr>
    </w:pPr>
  </w:style>
  <w:style w:type="table" w:styleId="TableGrid">
    <w:name w:val="Table Grid"/>
    <w:basedOn w:val="TableNormal"/>
    <w:rsid w:val="00134B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autoRedefine/>
    <w:qFormat/>
    <w:rsid w:val="006E09D9"/>
    <w:pPr>
      <w:tabs>
        <w:tab w:val="center" w:pos="4320"/>
        <w:tab w:val="right" w:pos="8640"/>
      </w:tabs>
      <w:spacing w:before="240"/>
    </w:pPr>
    <w:rPr>
      <w:b/>
      <w:sz w:val="28"/>
      <w:szCs w:val="28"/>
    </w:rPr>
  </w:style>
  <w:style w:type="paragraph" w:styleId="Footer">
    <w:name w:val="footer"/>
    <w:basedOn w:val="Normal"/>
    <w:rsid w:val="00A61580"/>
    <w:pPr>
      <w:tabs>
        <w:tab w:val="center" w:pos="4320"/>
        <w:tab w:val="right" w:pos="8640"/>
      </w:tabs>
    </w:pPr>
  </w:style>
  <w:style w:type="character" w:styleId="PageNumber">
    <w:name w:val="page number"/>
    <w:basedOn w:val="DefaultParagraphFont"/>
    <w:rsid w:val="009643B0"/>
  </w:style>
  <w:style w:type="paragraph" w:styleId="BalloonText">
    <w:name w:val="Balloon Text"/>
    <w:basedOn w:val="Normal"/>
    <w:link w:val="BalloonTextChar"/>
    <w:rsid w:val="00387E80"/>
    <w:rPr>
      <w:rFonts w:ascii="Tahoma" w:hAnsi="Tahoma" w:cs="Tahoma"/>
      <w:sz w:val="16"/>
      <w:szCs w:val="16"/>
    </w:rPr>
  </w:style>
  <w:style w:type="character" w:customStyle="1" w:styleId="BalloonTextChar">
    <w:name w:val="Balloon Text Char"/>
    <w:link w:val="BalloonText"/>
    <w:rsid w:val="00387E80"/>
    <w:rPr>
      <w:rFonts w:ascii="Tahoma" w:hAnsi="Tahoma" w:cs="Tahoma"/>
      <w:sz w:val="16"/>
      <w:szCs w:val="16"/>
    </w:rPr>
  </w:style>
  <w:style w:type="character" w:styleId="Hyperlink">
    <w:name w:val="Hyperlink"/>
    <w:uiPriority w:val="99"/>
    <w:rsid w:val="00CC6292"/>
    <w:rPr>
      <w:color w:val="0000FF"/>
      <w:u w:val="single"/>
    </w:rPr>
  </w:style>
  <w:style w:type="character" w:customStyle="1" w:styleId="HeaderChar">
    <w:name w:val="Header Char"/>
    <w:link w:val="Header"/>
    <w:rsid w:val="006E09D9"/>
    <w:rPr>
      <w:b/>
      <w:sz w:val="28"/>
      <w:szCs w:val="28"/>
    </w:rPr>
  </w:style>
  <w:style w:type="paragraph" w:styleId="Caption">
    <w:name w:val="caption"/>
    <w:basedOn w:val="Normal"/>
    <w:next w:val="Normal"/>
    <w:qFormat/>
    <w:rsid w:val="00CC6292"/>
    <w:pPr>
      <w:jc w:val="center"/>
    </w:pPr>
    <w:rPr>
      <w:rFonts w:ascii="Arial" w:hAnsi="Arial" w:cs="Arial"/>
      <w:color w:val="000080"/>
      <w:szCs w:val="20"/>
    </w:rPr>
  </w:style>
  <w:style w:type="character" w:customStyle="1" w:styleId="Heading1Char">
    <w:name w:val="Heading 1 Char"/>
    <w:link w:val="Heading1"/>
    <w:uiPriority w:val="9"/>
    <w:rsid w:val="007407A7"/>
    <w:rPr>
      <w:rFonts w:ascii="Times New Roman" w:hAnsi="Times New Roman"/>
      <w:b/>
      <w:smallCaps/>
      <w:sz w:val="22"/>
      <w:szCs w:val="24"/>
    </w:rPr>
  </w:style>
  <w:style w:type="character" w:customStyle="1" w:styleId="Heading2Char">
    <w:name w:val="Heading 2 Char"/>
    <w:link w:val="Heading2"/>
    <w:uiPriority w:val="9"/>
    <w:rsid w:val="00C12FFF"/>
    <w:rPr>
      <w:rFonts w:ascii="Times New Roman" w:hAnsi="Times New Roman"/>
      <w:b/>
      <w:sz w:val="22"/>
      <w:szCs w:val="24"/>
    </w:rPr>
  </w:style>
  <w:style w:type="paragraph" w:customStyle="1" w:styleId="EvalScreen">
    <w:name w:val="Eval Screen"/>
    <w:basedOn w:val="Normal"/>
    <w:uiPriority w:val="99"/>
    <w:rsid w:val="000E5D3D"/>
    <w:pPr>
      <w:spacing w:before="120"/>
    </w:pPr>
    <w:rPr>
      <w:rFonts w:ascii="Courier New" w:eastAsia="Arial" w:hAnsi="Courier New" w:cs="Arial"/>
      <w:color w:val="000000"/>
    </w:rPr>
  </w:style>
  <w:style w:type="character" w:customStyle="1" w:styleId="Heading3Char">
    <w:name w:val="Heading 3 Char"/>
    <w:link w:val="Heading3"/>
    <w:uiPriority w:val="9"/>
    <w:rsid w:val="00ED5283"/>
    <w:rPr>
      <w:rFonts w:ascii="Times New Roman" w:hAnsi="Times New Roman"/>
      <w:b/>
      <w:sz w:val="22"/>
      <w:szCs w:val="24"/>
    </w:rPr>
  </w:style>
  <w:style w:type="character" w:customStyle="1" w:styleId="Heading4Char">
    <w:name w:val="Heading 4 Char"/>
    <w:link w:val="Heading4"/>
    <w:uiPriority w:val="9"/>
    <w:rsid w:val="001871C5"/>
    <w:rPr>
      <w:rFonts w:ascii="Times New Roman" w:hAnsi="Times New Roman"/>
      <w:b/>
      <w:sz w:val="22"/>
      <w:szCs w:val="24"/>
    </w:rPr>
  </w:style>
  <w:style w:type="character" w:customStyle="1" w:styleId="Heading5Char">
    <w:name w:val="Heading 5 Char"/>
    <w:link w:val="Heading5"/>
    <w:uiPriority w:val="9"/>
    <w:rsid w:val="00163F4D"/>
    <w:rPr>
      <w:rFonts w:ascii="Times New Roman" w:hAnsi="Times New Roman"/>
      <w:b/>
      <w:sz w:val="22"/>
      <w:szCs w:val="24"/>
    </w:rPr>
  </w:style>
  <w:style w:type="character" w:customStyle="1" w:styleId="Heading6Char">
    <w:name w:val="Heading 6 Char"/>
    <w:link w:val="Heading6"/>
    <w:uiPriority w:val="9"/>
    <w:rsid w:val="0034464F"/>
    <w:rPr>
      <w:rFonts w:ascii="Cambria" w:hAnsi="Cambria"/>
      <w:b/>
      <w:bCs/>
      <w:i/>
      <w:iCs/>
      <w:color w:val="7F7F7F"/>
      <w:szCs w:val="22"/>
    </w:rPr>
  </w:style>
  <w:style w:type="character" w:customStyle="1" w:styleId="Heading7Char">
    <w:name w:val="Heading 7 Char"/>
    <w:link w:val="Heading7"/>
    <w:uiPriority w:val="9"/>
    <w:rsid w:val="0034464F"/>
    <w:rPr>
      <w:rFonts w:ascii="Cambria" w:hAnsi="Cambria"/>
      <w:i/>
      <w:iCs/>
      <w:szCs w:val="22"/>
    </w:rPr>
  </w:style>
  <w:style w:type="character" w:customStyle="1" w:styleId="Heading8Char">
    <w:name w:val="Heading 8 Char"/>
    <w:link w:val="Heading8"/>
    <w:uiPriority w:val="9"/>
    <w:rsid w:val="0034464F"/>
    <w:rPr>
      <w:rFonts w:ascii="Cambria" w:hAnsi="Cambria"/>
    </w:rPr>
  </w:style>
  <w:style w:type="character" w:customStyle="1" w:styleId="Heading9Char">
    <w:name w:val="Heading 9 Char"/>
    <w:link w:val="Heading9"/>
    <w:uiPriority w:val="9"/>
    <w:rsid w:val="0034464F"/>
    <w:rPr>
      <w:rFonts w:ascii="Cambria" w:hAnsi="Cambria"/>
      <w:i/>
      <w:iCs/>
      <w:spacing w:val="5"/>
    </w:rPr>
  </w:style>
  <w:style w:type="paragraph" w:styleId="Title">
    <w:name w:val="Title"/>
    <w:basedOn w:val="Normal"/>
    <w:next w:val="Normal"/>
    <w:link w:val="TitleChar"/>
    <w:uiPriority w:val="10"/>
    <w:qFormat/>
    <w:rsid w:val="0034464F"/>
    <w:pPr>
      <w:pBdr>
        <w:bottom w:val="single" w:sz="4" w:space="1" w:color="auto"/>
      </w:pBdr>
      <w:contextualSpacing/>
    </w:pPr>
    <w:rPr>
      <w:rFonts w:ascii="Cambria" w:hAnsi="Cambria"/>
      <w:spacing w:val="5"/>
      <w:sz w:val="52"/>
      <w:szCs w:val="52"/>
    </w:rPr>
  </w:style>
  <w:style w:type="character" w:customStyle="1" w:styleId="TitleChar">
    <w:name w:val="Title Char"/>
    <w:link w:val="Title"/>
    <w:uiPriority w:val="10"/>
    <w:rsid w:val="0034464F"/>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34464F"/>
    <w:pPr>
      <w:spacing w:after="600"/>
    </w:pPr>
    <w:rPr>
      <w:rFonts w:ascii="Cambria" w:hAnsi="Cambria"/>
      <w:i/>
      <w:iCs/>
      <w:spacing w:val="13"/>
      <w:szCs w:val="24"/>
    </w:rPr>
  </w:style>
  <w:style w:type="character" w:customStyle="1" w:styleId="SubtitleChar">
    <w:name w:val="Subtitle Char"/>
    <w:link w:val="Subtitle"/>
    <w:uiPriority w:val="11"/>
    <w:qFormat/>
    <w:rsid w:val="0034464F"/>
    <w:rPr>
      <w:rFonts w:ascii="Cambria" w:eastAsia="Times New Roman" w:hAnsi="Cambria" w:cs="Times New Roman"/>
      <w:i/>
      <w:iCs/>
      <w:spacing w:val="13"/>
      <w:sz w:val="24"/>
      <w:szCs w:val="24"/>
    </w:rPr>
  </w:style>
  <w:style w:type="character" w:styleId="Strong">
    <w:name w:val="Strong"/>
    <w:uiPriority w:val="22"/>
    <w:qFormat/>
    <w:rsid w:val="0034464F"/>
    <w:rPr>
      <w:b/>
      <w:bCs/>
    </w:rPr>
  </w:style>
  <w:style w:type="character" w:styleId="Emphasis">
    <w:name w:val="Emphasis"/>
    <w:uiPriority w:val="20"/>
    <w:qFormat/>
    <w:rsid w:val="0034464F"/>
    <w:rPr>
      <w:b/>
      <w:bCs/>
      <w:i/>
      <w:iCs/>
      <w:spacing w:val="10"/>
      <w:bdr w:val="none" w:sz="0" w:space="0" w:color="auto"/>
      <w:shd w:val="clear" w:color="auto" w:fill="auto"/>
    </w:rPr>
  </w:style>
  <w:style w:type="paragraph" w:styleId="NoSpacing">
    <w:name w:val="No Spacing"/>
    <w:basedOn w:val="Normal"/>
    <w:link w:val="NoSpacingChar"/>
    <w:autoRedefine/>
    <w:uiPriority w:val="1"/>
    <w:qFormat/>
    <w:rsid w:val="00A210AB"/>
    <w:pPr>
      <w:spacing w:after="0"/>
      <w:ind w:left="720"/>
    </w:pPr>
    <w:rPr>
      <w:rFonts w:ascii="Times New Roman" w:hAnsi="Times New Roman"/>
    </w:rPr>
  </w:style>
  <w:style w:type="paragraph" w:styleId="ListParagraph">
    <w:name w:val="List Paragraph"/>
    <w:basedOn w:val="Normal"/>
    <w:uiPriority w:val="34"/>
    <w:qFormat/>
    <w:rsid w:val="0034464F"/>
    <w:pPr>
      <w:ind w:left="720"/>
      <w:contextualSpacing/>
    </w:pPr>
  </w:style>
  <w:style w:type="paragraph" w:styleId="Quote">
    <w:name w:val="Quote"/>
    <w:basedOn w:val="Normal"/>
    <w:next w:val="Normal"/>
    <w:link w:val="QuoteChar"/>
    <w:uiPriority w:val="29"/>
    <w:qFormat/>
    <w:rsid w:val="0034464F"/>
    <w:pPr>
      <w:spacing w:before="200" w:after="0"/>
      <w:ind w:left="360" w:right="360"/>
    </w:pPr>
    <w:rPr>
      <w:i/>
      <w:iCs/>
    </w:rPr>
  </w:style>
  <w:style w:type="character" w:customStyle="1" w:styleId="QuoteChar">
    <w:name w:val="Quote Char"/>
    <w:link w:val="Quote"/>
    <w:uiPriority w:val="29"/>
    <w:rsid w:val="0034464F"/>
    <w:rPr>
      <w:i/>
      <w:iCs/>
    </w:rPr>
  </w:style>
  <w:style w:type="paragraph" w:styleId="IntenseQuote">
    <w:name w:val="Intense Quote"/>
    <w:basedOn w:val="Normal"/>
    <w:next w:val="Normal"/>
    <w:link w:val="IntenseQuoteChar"/>
    <w:uiPriority w:val="30"/>
    <w:qFormat/>
    <w:rsid w:val="0034464F"/>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34464F"/>
    <w:rPr>
      <w:b/>
      <w:bCs/>
      <w:i/>
      <w:iCs/>
    </w:rPr>
  </w:style>
  <w:style w:type="character" w:styleId="SubtleEmphasis">
    <w:name w:val="Subtle Emphasis"/>
    <w:uiPriority w:val="19"/>
    <w:qFormat/>
    <w:rsid w:val="0034464F"/>
    <w:rPr>
      <w:i/>
      <w:iCs/>
    </w:rPr>
  </w:style>
  <w:style w:type="character" w:styleId="IntenseEmphasis">
    <w:name w:val="Intense Emphasis"/>
    <w:uiPriority w:val="21"/>
    <w:qFormat/>
    <w:rsid w:val="0034464F"/>
    <w:rPr>
      <w:b/>
      <w:bCs/>
    </w:rPr>
  </w:style>
  <w:style w:type="character" w:styleId="SubtleReference">
    <w:name w:val="Subtle Reference"/>
    <w:uiPriority w:val="31"/>
    <w:qFormat/>
    <w:rsid w:val="0034464F"/>
    <w:rPr>
      <w:smallCaps/>
    </w:rPr>
  </w:style>
  <w:style w:type="character" w:styleId="IntenseReference">
    <w:name w:val="Intense Reference"/>
    <w:uiPriority w:val="32"/>
    <w:qFormat/>
    <w:rsid w:val="0034464F"/>
    <w:rPr>
      <w:smallCaps/>
      <w:spacing w:val="5"/>
      <w:u w:val="single"/>
    </w:rPr>
  </w:style>
  <w:style w:type="character" w:styleId="BookTitle">
    <w:name w:val="Book Title"/>
    <w:uiPriority w:val="33"/>
    <w:qFormat/>
    <w:rsid w:val="0034464F"/>
    <w:rPr>
      <w:i/>
      <w:iCs/>
      <w:smallCaps/>
      <w:spacing w:val="5"/>
    </w:rPr>
  </w:style>
  <w:style w:type="paragraph" w:styleId="TOCHeading">
    <w:name w:val="TOC Heading"/>
    <w:basedOn w:val="Heading1"/>
    <w:next w:val="Normal"/>
    <w:uiPriority w:val="39"/>
    <w:qFormat/>
    <w:rsid w:val="0034464F"/>
    <w:pPr>
      <w:outlineLvl w:val="9"/>
    </w:pPr>
    <w:rPr>
      <w:lang w:bidi="en-US"/>
    </w:rPr>
  </w:style>
  <w:style w:type="character" w:customStyle="1" w:styleId="NoSpacingChar">
    <w:name w:val="No Spacing Char"/>
    <w:link w:val="NoSpacing"/>
    <w:uiPriority w:val="1"/>
    <w:rsid w:val="00A210AB"/>
    <w:rPr>
      <w:rFonts w:ascii="Times New Roman" w:hAnsi="Times New Roman"/>
      <w:szCs w:val="22"/>
    </w:rPr>
  </w:style>
  <w:style w:type="paragraph" w:styleId="TOC1">
    <w:name w:val="toc 1"/>
    <w:basedOn w:val="Normal"/>
    <w:next w:val="Normal"/>
    <w:autoRedefine/>
    <w:uiPriority w:val="39"/>
    <w:qFormat/>
    <w:rsid w:val="00DE59B2"/>
    <w:pPr>
      <w:spacing w:before="120"/>
    </w:pPr>
    <w:rPr>
      <w:rFonts w:asciiTheme="minorHAnsi" w:hAnsiTheme="minorHAnsi"/>
      <w:b/>
      <w:bCs/>
      <w:caps/>
      <w:szCs w:val="20"/>
    </w:rPr>
  </w:style>
  <w:style w:type="paragraph" w:styleId="TOC2">
    <w:name w:val="toc 2"/>
    <w:basedOn w:val="Normal"/>
    <w:next w:val="Normal"/>
    <w:autoRedefine/>
    <w:uiPriority w:val="39"/>
    <w:qFormat/>
    <w:rsid w:val="003D4E4C"/>
    <w:pPr>
      <w:spacing w:after="0"/>
      <w:ind w:left="200"/>
    </w:pPr>
    <w:rPr>
      <w:rFonts w:asciiTheme="minorHAnsi" w:hAnsiTheme="minorHAnsi"/>
      <w:smallCaps/>
      <w:szCs w:val="20"/>
    </w:rPr>
  </w:style>
  <w:style w:type="paragraph" w:styleId="TOC3">
    <w:name w:val="toc 3"/>
    <w:basedOn w:val="Normal"/>
    <w:next w:val="Normal"/>
    <w:autoRedefine/>
    <w:uiPriority w:val="39"/>
    <w:qFormat/>
    <w:rsid w:val="003D4E4C"/>
    <w:pPr>
      <w:spacing w:after="0"/>
      <w:ind w:left="400"/>
    </w:pPr>
    <w:rPr>
      <w:rFonts w:asciiTheme="minorHAnsi" w:hAnsiTheme="minorHAnsi"/>
      <w:i/>
      <w:iCs/>
      <w:szCs w:val="20"/>
    </w:rPr>
  </w:style>
  <w:style w:type="character" w:customStyle="1" w:styleId="headline-info">
    <w:name w:val="headline-info"/>
    <w:rsid w:val="00A17B0A"/>
  </w:style>
  <w:style w:type="character" w:customStyle="1" w:styleId="table-text">
    <w:name w:val="table-text"/>
    <w:rsid w:val="00A17B0A"/>
  </w:style>
  <w:style w:type="paragraph" w:styleId="TableofFigures">
    <w:name w:val="table of figures"/>
    <w:basedOn w:val="Normal"/>
    <w:next w:val="Normal"/>
    <w:rsid w:val="00923C1F"/>
    <w:pPr>
      <w:spacing w:after="0"/>
    </w:pPr>
    <w:rPr>
      <w:rFonts w:ascii="Arial" w:hAnsi="Arial"/>
      <w:szCs w:val="24"/>
    </w:rPr>
  </w:style>
  <w:style w:type="paragraph" w:styleId="ListBullet2">
    <w:name w:val="List Bullet 2"/>
    <w:basedOn w:val="Normal"/>
    <w:rsid w:val="00923C1F"/>
    <w:pPr>
      <w:numPr>
        <w:numId w:val="2"/>
      </w:numPr>
      <w:spacing w:after="0"/>
    </w:pPr>
    <w:rPr>
      <w:rFonts w:ascii="Arial" w:hAnsi="Arial"/>
      <w:szCs w:val="24"/>
    </w:rPr>
  </w:style>
  <w:style w:type="paragraph" w:customStyle="1" w:styleId="R-Normal">
    <w:name w:val="R-Normal"/>
    <w:basedOn w:val="Normal"/>
    <w:rsid w:val="00923C1F"/>
    <w:pPr>
      <w:spacing w:after="0"/>
    </w:pPr>
    <w:rPr>
      <w:rFonts w:ascii="Arial" w:hAnsi="Arial"/>
      <w:szCs w:val="20"/>
    </w:rPr>
  </w:style>
  <w:style w:type="paragraph" w:customStyle="1" w:styleId="R-SectionHeader">
    <w:name w:val="R-Section Header"/>
    <w:basedOn w:val="Normal"/>
    <w:next w:val="Normal"/>
    <w:rsid w:val="00923C1F"/>
    <w:pPr>
      <w:spacing w:after="0"/>
    </w:pPr>
    <w:rPr>
      <w:rFonts w:ascii="Arial" w:hAnsi="Arial"/>
      <w:b/>
      <w:szCs w:val="20"/>
    </w:rPr>
  </w:style>
  <w:style w:type="paragraph" w:customStyle="1" w:styleId="TableText">
    <w:name w:val="Table Text"/>
    <w:basedOn w:val="Normal"/>
    <w:rsid w:val="00D54A14"/>
    <w:pPr>
      <w:spacing w:after="0" w:line="220" w:lineRule="exact"/>
    </w:pPr>
    <w:rPr>
      <w:rFonts w:ascii="Arial" w:hAnsi="Arial"/>
      <w:sz w:val="18"/>
      <w:szCs w:val="24"/>
    </w:rPr>
  </w:style>
  <w:style w:type="paragraph" w:styleId="BodyTextIndent">
    <w:name w:val="Body Text Indent"/>
    <w:basedOn w:val="Normal"/>
    <w:link w:val="BodyTextIndentChar"/>
    <w:rsid w:val="00D05AC8"/>
    <w:pPr>
      <w:spacing w:after="0"/>
      <w:ind w:left="2880" w:hanging="2340"/>
      <w:jc w:val="both"/>
    </w:pPr>
    <w:rPr>
      <w:rFonts w:ascii="Arial" w:hAnsi="Arial"/>
      <w:szCs w:val="20"/>
    </w:rPr>
  </w:style>
  <w:style w:type="character" w:customStyle="1" w:styleId="BodyTextIndentChar">
    <w:name w:val="Body Text Indent Char"/>
    <w:basedOn w:val="DefaultParagraphFont"/>
    <w:link w:val="BodyTextIndent"/>
    <w:rsid w:val="00D05AC8"/>
    <w:rPr>
      <w:rFonts w:ascii="Arial" w:hAnsi="Arial"/>
      <w:sz w:val="24"/>
    </w:rPr>
  </w:style>
  <w:style w:type="numbering" w:customStyle="1" w:styleId="Headings">
    <w:name w:val="Headings"/>
    <w:uiPriority w:val="99"/>
    <w:rsid w:val="0011375C"/>
    <w:pPr>
      <w:numPr>
        <w:numId w:val="5"/>
      </w:numPr>
    </w:pPr>
  </w:style>
  <w:style w:type="paragraph" w:customStyle="1" w:styleId="Bullets">
    <w:name w:val="Bullets"/>
    <w:basedOn w:val="ListParagraph"/>
    <w:link w:val="BulletsChar"/>
    <w:qFormat/>
    <w:rsid w:val="006D3229"/>
    <w:pPr>
      <w:numPr>
        <w:numId w:val="3"/>
      </w:numPr>
    </w:pPr>
  </w:style>
  <w:style w:type="paragraph" w:styleId="TOC4">
    <w:name w:val="toc 4"/>
    <w:basedOn w:val="Normal"/>
    <w:next w:val="Normal"/>
    <w:autoRedefine/>
    <w:uiPriority w:val="39"/>
    <w:rsid w:val="006C3CE9"/>
    <w:pPr>
      <w:spacing w:after="0"/>
      <w:ind w:left="600"/>
    </w:pPr>
    <w:rPr>
      <w:rFonts w:asciiTheme="minorHAnsi" w:hAnsiTheme="minorHAnsi"/>
      <w:sz w:val="18"/>
      <w:szCs w:val="18"/>
    </w:rPr>
  </w:style>
  <w:style w:type="paragraph" w:styleId="TOC5">
    <w:name w:val="toc 5"/>
    <w:basedOn w:val="Normal"/>
    <w:next w:val="Normal"/>
    <w:autoRedefine/>
    <w:uiPriority w:val="39"/>
    <w:rsid w:val="006C3CE9"/>
    <w:pPr>
      <w:spacing w:after="0"/>
      <w:ind w:left="800"/>
    </w:pPr>
    <w:rPr>
      <w:rFonts w:asciiTheme="minorHAnsi" w:hAnsiTheme="minorHAnsi"/>
      <w:sz w:val="18"/>
      <w:szCs w:val="18"/>
    </w:rPr>
  </w:style>
  <w:style w:type="paragraph" w:styleId="TOC6">
    <w:name w:val="toc 6"/>
    <w:basedOn w:val="Normal"/>
    <w:next w:val="Normal"/>
    <w:autoRedefine/>
    <w:uiPriority w:val="39"/>
    <w:rsid w:val="006C3CE9"/>
    <w:pPr>
      <w:spacing w:after="0"/>
      <w:ind w:left="1000"/>
    </w:pPr>
    <w:rPr>
      <w:rFonts w:asciiTheme="minorHAnsi" w:hAnsiTheme="minorHAnsi"/>
      <w:sz w:val="18"/>
      <w:szCs w:val="18"/>
    </w:rPr>
  </w:style>
  <w:style w:type="paragraph" w:styleId="TOC7">
    <w:name w:val="toc 7"/>
    <w:basedOn w:val="Normal"/>
    <w:next w:val="Normal"/>
    <w:autoRedefine/>
    <w:uiPriority w:val="39"/>
    <w:rsid w:val="006C3CE9"/>
    <w:pPr>
      <w:spacing w:after="0"/>
      <w:ind w:left="1200"/>
    </w:pPr>
    <w:rPr>
      <w:rFonts w:asciiTheme="minorHAnsi" w:hAnsiTheme="minorHAnsi"/>
      <w:sz w:val="18"/>
      <w:szCs w:val="18"/>
    </w:rPr>
  </w:style>
  <w:style w:type="paragraph" w:styleId="TOC8">
    <w:name w:val="toc 8"/>
    <w:basedOn w:val="Normal"/>
    <w:next w:val="Normal"/>
    <w:autoRedefine/>
    <w:uiPriority w:val="39"/>
    <w:rsid w:val="006C3CE9"/>
    <w:pPr>
      <w:spacing w:after="0"/>
      <w:ind w:left="1400"/>
    </w:pPr>
    <w:rPr>
      <w:rFonts w:asciiTheme="minorHAnsi" w:hAnsiTheme="minorHAnsi"/>
      <w:sz w:val="18"/>
      <w:szCs w:val="18"/>
    </w:rPr>
  </w:style>
  <w:style w:type="paragraph" w:styleId="TOC9">
    <w:name w:val="toc 9"/>
    <w:basedOn w:val="Normal"/>
    <w:next w:val="Normal"/>
    <w:autoRedefine/>
    <w:uiPriority w:val="39"/>
    <w:rsid w:val="006C3CE9"/>
    <w:pPr>
      <w:spacing w:after="0"/>
      <w:ind w:left="1600"/>
    </w:pPr>
    <w:rPr>
      <w:rFonts w:asciiTheme="minorHAnsi" w:hAnsiTheme="minorHAnsi"/>
      <w:sz w:val="18"/>
      <w:szCs w:val="18"/>
    </w:rPr>
  </w:style>
  <w:style w:type="paragraph" w:customStyle="1" w:styleId="Header2">
    <w:name w:val="Header 2"/>
    <w:basedOn w:val="Header"/>
    <w:link w:val="Header2Char"/>
    <w:qFormat/>
    <w:rsid w:val="00B1372C"/>
    <w:rPr>
      <w:sz w:val="24"/>
    </w:rPr>
  </w:style>
  <w:style w:type="character" w:customStyle="1" w:styleId="Header2Char">
    <w:name w:val="Header 2 Char"/>
    <w:link w:val="Header2"/>
    <w:rsid w:val="00B1372C"/>
    <w:rPr>
      <w:sz w:val="24"/>
      <w:szCs w:val="28"/>
    </w:rPr>
  </w:style>
  <w:style w:type="character" w:styleId="CommentReference">
    <w:name w:val="annotation reference"/>
    <w:basedOn w:val="DefaultParagraphFont"/>
    <w:rsid w:val="003D4DBF"/>
    <w:rPr>
      <w:sz w:val="16"/>
      <w:szCs w:val="16"/>
    </w:rPr>
  </w:style>
  <w:style w:type="paragraph" w:styleId="CommentText">
    <w:name w:val="annotation text"/>
    <w:basedOn w:val="Normal"/>
    <w:link w:val="CommentTextChar"/>
    <w:rsid w:val="003D4DBF"/>
    <w:rPr>
      <w:szCs w:val="20"/>
    </w:rPr>
  </w:style>
  <w:style w:type="character" w:customStyle="1" w:styleId="CommentTextChar">
    <w:name w:val="Comment Text Char"/>
    <w:basedOn w:val="DefaultParagraphFont"/>
    <w:link w:val="CommentText"/>
    <w:rsid w:val="003D4DBF"/>
  </w:style>
  <w:style w:type="table" w:customStyle="1" w:styleId="TableGrid1">
    <w:name w:val="Table Grid1"/>
    <w:basedOn w:val="TableNormal"/>
    <w:next w:val="TableGrid"/>
    <w:rsid w:val="004B25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1">
    <w:name w:val="Headings1"/>
    <w:uiPriority w:val="99"/>
    <w:rsid w:val="00DE34E8"/>
  </w:style>
  <w:style w:type="table" w:customStyle="1" w:styleId="TableGrid3">
    <w:name w:val="Table Grid3"/>
    <w:basedOn w:val="TableNormal"/>
    <w:next w:val="TableGrid"/>
    <w:rsid w:val="00340A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PDesc">
    <w:name w:val="TP Desc"/>
    <w:basedOn w:val="Normal"/>
    <w:link w:val="TPDescChar"/>
    <w:qFormat/>
    <w:rsid w:val="00BD7A66"/>
    <w:pPr>
      <w:ind w:left="720"/>
    </w:pPr>
    <w:rPr>
      <w:rFonts w:ascii="Times New Roman" w:hAnsi="Times New Roman"/>
      <w:szCs w:val="24"/>
    </w:rPr>
  </w:style>
  <w:style w:type="character" w:customStyle="1" w:styleId="TPDescChar">
    <w:name w:val="TP Desc Char"/>
    <w:basedOn w:val="DefaultParagraphFont"/>
    <w:link w:val="TPDesc"/>
    <w:rsid w:val="00BD7A66"/>
    <w:rPr>
      <w:rFonts w:ascii="Times New Roman" w:hAnsi="Times New Roman"/>
      <w:szCs w:val="24"/>
    </w:rPr>
  </w:style>
  <w:style w:type="table" w:customStyle="1" w:styleId="TableGrid0">
    <w:name w:val="TableGrid"/>
    <w:rsid w:val="00D6112A"/>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Index1">
    <w:name w:val="index 1"/>
    <w:basedOn w:val="Normal"/>
    <w:next w:val="Normal"/>
    <w:qFormat/>
    <w:rsid w:val="00EC215A"/>
    <w:pPr>
      <w:widowControl w:val="0"/>
      <w:suppressAutoHyphens/>
      <w:spacing w:after="0"/>
    </w:pPr>
    <w:rPr>
      <w:rFonts w:ascii="Times New Roman" w:hAnsi="Times New Roman"/>
      <w:color w:val="00000A"/>
      <w:szCs w:val="20"/>
      <w:lang w:eastAsia="ar-SA"/>
    </w:rPr>
  </w:style>
  <w:style w:type="paragraph" w:customStyle="1" w:styleId="normalnoindent">
    <w:name w:val="normal no indent"/>
    <w:basedOn w:val="Normal"/>
    <w:rsid w:val="00C675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jc w:val="center"/>
    </w:pPr>
    <w:rPr>
      <w:rFonts w:ascii="Times New Roman" w:hAnsi="Times New Roman"/>
      <w:color w:val="00000A"/>
      <w:szCs w:val="20"/>
      <w:lang w:eastAsia="ar-SA"/>
    </w:rPr>
  </w:style>
  <w:style w:type="table" w:styleId="PlainTable2">
    <w:name w:val="Plain Table 2"/>
    <w:basedOn w:val="TableNormal"/>
    <w:uiPriority w:val="42"/>
    <w:rsid w:val="00C6751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2">
    <w:name w:val="Table Grid2"/>
    <w:basedOn w:val="TableNormal"/>
    <w:next w:val="TableGrid"/>
    <w:qFormat/>
    <w:rsid w:val="007D2C6E"/>
    <w:pPr>
      <w:spacing w:after="160" w:line="259"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semiHidden/>
    <w:unhideWhenUsed/>
    <w:rsid w:val="003A5B36"/>
    <w:rPr>
      <w:b/>
      <w:bCs/>
    </w:rPr>
  </w:style>
  <w:style w:type="character" w:customStyle="1" w:styleId="CommentSubjectChar">
    <w:name w:val="Comment Subject Char"/>
    <w:basedOn w:val="CommentTextChar"/>
    <w:link w:val="CommentSubject"/>
    <w:semiHidden/>
    <w:rsid w:val="003A5B36"/>
    <w:rPr>
      <w:b/>
      <w:bCs/>
    </w:rPr>
  </w:style>
  <w:style w:type="paragraph" w:styleId="Revision">
    <w:name w:val="Revision"/>
    <w:hidden/>
    <w:uiPriority w:val="99"/>
    <w:semiHidden/>
    <w:rsid w:val="001E5FFD"/>
    <w:rPr>
      <w:szCs w:val="22"/>
    </w:rPr>
  </w:style>
  <w:style w:type="character" w:styleId="UnresolvedMention">
    <w:name w:val="Unresolved Mention"/>
    <w:basedOn w:val="DefaultParagraphFont"/>
    <w:uiPriority w:val="99"/>
    <w:semiHidden/>
    <w:unhideWhenUsed/>
    <w:rsid w:val="00E36C61"/>
    <w:rPr>
      <w:color w:val="605E5C"/>
      <w:shd w:val="clear" w:color="auto" w:fill="E1DFDD"/>
    </w:rPr>
  </w:style>
  <w:style w:type="paragraph" w:customStyle="1" w:styleId="TBD">
    <w:name w:val="TBD"/>
    <w:basedOn w:val="Normal"/>
    <w:qFormat/>
    <w:rsid w:val="00E36C61"/>
    <w:pPr>
      <w:pBdr>
        <w:top w:val="single" w:sz="4" w:space="1" w:color="auto"/>
        <w:left w:val="single" w:sz="4" w:space="4" w:color="auto"/>
        <w:bottom w:val="single" w:sz="4" w:space="1" w:color="auto"/>
        <w:right w:val="single" w:sz="4" w:space="4" w:color="auto"/>
      </w:pBdr>
      <w:shd w:val="clear" w:color="auto" w:fill="FFFF00"/>
      <w:spacing w:after="0"/>
    </w:pPr>
    <w:rPr>
      <w:color w:val="FF0000"/>
    </w:rPr>
  </w:style>
  <w:style w:type="character" w:styleId="FollowedHyperlink">
    <w:name w:val="FollowedHyperlink"/>
    <w:basedOn w:val="DefaultParagraphFont"/>
    <w:semiHidden/>
    <w:unhideWhenUsed/>
    <w:rsid w:val="00E36C61"/>
    <w:rPr>
      <w:color w:val="800080" w:themeColor="followedHyperlink"/>
      <w:u w:val="single"/>
    </w:rPr>
  </w:style>
  <w:style w:type="paragraph" w:styleId="NormalWeb">
    <w:name w:val="Normal (Web)"/>
    <w:basedOn w:val="Normal"/>
    <w:uiPriority w:val="99"/>
    <w:semiHidden/>
    <w:unhideWhenUsed/>
    <w:rsid w:val="00CE6BE7"/>
    <w:pPr>
      <w:spacing w:before="100" w:beforeAutospacing="1" w:after="100" w:afterAutospacing="1"/>
    </w:pPr>
    <w:rPr>
      <w:rFonts w:eastAsiaTheme="minorEastAsia" w:cs="Calibri"/>
      <w:sz w:val="22"/>
    </w:rPr>
  </w:style>
  <w:style w:type="paragraph" w:styleId="FootnoteText">
    <w:name w:val="footnote text"/>
    <w:basedOn w:val="Normal"/>
    <w:link w:val="FootnoteTextChar"/>
    <w:semiHidden/>
    <w:unhideWhenUsed/>
    <w:rsid w:val="00CD07EA"/>
    <w:pPr>
      <w:spacing w:after="0"/>
    </w:pPr>
    <w:rPr>
      <w:szCs w:val="20"/>
    </w:rPr>
  </w:style>
  <w:style w:type="character" w:customStyle="1" w:styleId="FootnoteTextChar">
    <w:name w:val="Footnote Text Char"/>
    <w:basedOn w:val="DefaultParagraphFont"/>
    <w:link w:val="FootnoteText"/>
    <w:semiHidden/>
    <w:rsid w:val="00CD07EA"/>
  </w:style>
  <w:style w:type="character" w:styleId="FootnoteReference">
    <w:name w:val="footnote reference"/>
    <w:basedOn w:val="DefaultParagraphFont"/>
    <w:semiHidden/>
    <w:unhideWhenUsed/>
    <w:rsid w:val="00CD07EA"/>
    <w:rPr>
      <w:vertAlign w:val="superscript"/>
    </w:rPr>
  </w:style>
  <w:style w:type="character" w:customStyle="1" w:styleId="BulletsChar">
    <w:name w:val="Bullets Char"/>
    <w:link w:val="Bullets"/>
    <w:rsid w:val="001576D1"/>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877931">
      <w:bodyDiv w:val="1"/>
      <w:marLeft w:val="0"/>
      <w:marRight w:val="0"/>
      <w:marTop w:val="0"/>
      <w:marBottom w:val="0"/>
      <w:divBdr>
        <w:top w:val="none" w:sz="0" w:space="0" w:color="auto"/>
        <w:left w:val="none" w:sz="0" w:space="0" w:color="auto"/>
        <w:bottom w:val="none" w:sz="0" w:space="0" w:color="auto"/>
        <w:right w:val="none" w:sz="0" w:space="0" w:color="auto"/>
      </w:divBdr>
    </w:div>
    <w:div w:id="235172542">
      <w:bodyDiv w:val="1"/>
      <w:marLeft w:val="0"/>
      <w:marRight w:val="0"/>
      <w:marTop w:val="0"/>
      <w:marBottom w:val="0"/>
      <w:divBdr>
        <w:top w:val="none" w:sz="0" w:space="0" w:color="auto"/>
        <w:left w:val="none" w:sz="0" w:space="0" w:color="auto"/>
        <w:bottom w:val="none" w:sz="0" w:space="0" w:color="auto"/>
        <w:right w:val="none" w:sz="0" w:space="0" w:color="auto"/>
      </w:divBdr>
      <w:divsChild>
        <w:div w:id="57827842">
          <w:marLeft w:val="0"/>
          <w:marRight w:val="0"/>
          <w:marTop w:val="0"/>
          <w:marBottom w:val="0"/>
          <w:divBdr>
            <w:top w:val="none" w:sz="0" w:space="0" w:color="auto"/>
            <w:left w:val="none" w:sz="0" w:space="0" w:color="auto"/>
            <w:bottom w:val="none" w:sz="0" w:space="0" w:color="auto"/>
            <w:right w:val="none" w:sz="0" w:space="0" w:color="auto"/>
          </w:divBdr>
          <w:divsChild>
            <w:div w:id="213131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3829">
      <w:bodyDiv w:val="1"/>
      <w:marLeft w:val="0"/>
      <w:marRight w:val="0"/>
      <w:marTop w:val="0"/>
      <w:marBottom w:val="0"/>
      <w:divBdr>
        <w:top w:val="none" w:sz="0" w:space="0" w:color="auto"/>
        <w:left w:val="none" w:sz="0" w:space="0" w:color="auto"/>
        <w:bottom w:val="none" w:sz="0" w:space="0" w:color="auto"/>
        <w:right w:val="none" w:sz="0" w:space="0" w:color="auto"/>
      </w:divBdr>
    </w:div>
    <w:div w:id="523177707">
      <w:bodyDiv w:val="1"/>
      <w:marLeft w:val="0"/>
      <w:marRight w:val="0"/>
      <w:marTop w:val="0"/>
      <w:marBottom w:val="0"/>
      <w:divBdr>
        <w:top w:val="none" w:sz="0" w:space="0" w:color="auto"/>
        <w:left w:val="none" w:sz="0" w:space="0" w:color="auto"/>
        <w:bottom w:val="none" w:sz="0" w:space="0" w:color="auto"/>
        <w:right w:val="none" w:sz="0" w:space="0" w:color="auto"/>
      </w:divBdr>
    </w:div>
    <w:div w:id="621881908">
      <w:bodyDiv w:val="1"/>
      <w:marLeft w:val="0"/>
      <w:marRight w:val="0"/>
      <w:marTop w:val="0"/>
      <w:marBottom w:val="0"/>
      <w:divBdr>
        <w:top w:val="none" w:sz="0" w:space="0" w:color="auto"/>
        <w:left w:val="none" w:sz="0" w:space="0" w:color="auto"/>
        <w:bottom w:val="none" w:sz="0" w:space="0" w:color="auto"/>
        <w:right w:val="none" w:sz="0" w:space="0" w:color="auto"/>
      </w:divBdr>
    </w:div>
    <w:div w:id="634943602">
      <w:bodyDiv w:val="1"/>
      <w:marLeft w:val="0"/>
      <w:marRight w:val="0"/>
      <w:marTop w:val="0"/>
      <w:marBottom w:val="0"/>
      <w:divBdr>
        <w:top w:val="none" w:sz="0" w:space="0" w:color="auto"/>
        <w:left w:val="none" w:sz="0" w:space="0" w:color="auto"/>
        <w:bottom w:val="none" w:sz="0" w:space="0" w:color="auto"/>
        <w:right w:val="none" w:sz="0" w:space="0" w:color="auto"/>
      </w:divBdr>
      <w:divsChild>
        <w:div w:id="1246300672">
          <w:marLeft w:val="0"/>
          <w:marRight w:val="0"/>
          <w:marTop w:val="0"/>
          <w:marBottom w:val="0"/>
          <w:divBdr>
            <w:top w:val="none" w:sz="0" w:space="0" w:color="auto"/>
            <w:left w:val="none" w:sz="0" w:space="0" w:color="auto"/>
            <w:bottom w:val="none" w:sz="0" w:space="0" w:color="auto"/>
            <w:right w:val="none" w:sz="0" w:space="0" w:color="auto"/>
          </w:divBdr>
          <w:divsChild>
            <w:div w:id="511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98863">
      <w:bodyDiv w:val="1"/>
      <w:marLeft w:val="0"/>
      <w:marRight w:val="0"/>
      <w:marTop w:val="0"/>
      <w:marBottom w:val="0"/>
      <w:divBdr>
        <w:top w:val="none" w:sz="0" w:space="0" w:color="auto"/>
        <w:left w:val="none" w:sz="0" w:space="0" w:color="auto"/>
        <w:bottom w:val="none" w:sz="0" w:space="0" w:color="auto"/>
        <w:right w:val="none" w:sz="0" w:space="0" w:color="auto"/>
      </w:divBdr>
    </w:div>
    <w:div w:id="797528798">
      <w:bodyDiv w:val="1"/>
      <w:marLeft w:val="0"/>
      <w:marRight w:val="0"/>
      <w:marTop w:val="0"/>
      <w:marBottom w:val="0"/>
      <w:divBdr>
        <w:top w:val="none" w:sz="0" w:space="0" w:color="auto"/>
        <w:left w:val="none" w:sz="0" w:space="0" w:color="auto"/>
        <w:bottom w:val="none" w:sz="0" w:space="0" w:color="auto"/>
        <w:right w:val="none" w:sz="0" w:space="0" w:color="auto"/>
      </w:divBdr>
    </w:div>
    <w:div w:id="833036804">
      <w:bodyDiv w:val="1"/>
      <w:marLeft w:val="0"/>
      <w:marRight w:val="0"/>
      <w:marTop w:val="0"/>
      <w:marBottom w:val="0"/>
      <w:divBdr>
        <w:top w:val="none" w:sz="0" w:space="0" w:color="auto"/>
        <w:left w:val="none" w:sz="0" w:space="0" w:color="auto"/>
        <w:bottom w:val="none" w:sz="0" w:space="0" w:color="auto"/>
        <w:right w:val="none" w:sz="0" w:space="0" w:color="auto"/>
      </w:divBdr>
    </w:div>
    <w:div w:id="846677336">
      <w:bodyDiv w:val="1"/>
      <w:marLeft w:val="0"/>
      <w:marRight w:val="0"/>
      <w:marTop w:val="0"/>
      <w:marBottom w:val="0"/>
      <w:divBdr>
        <w:top w:val="none" w:sz="0" w:space="0" w:color="auto"/>
        <w:left w:val="none" w:sz="0" w:space="0" w:color="auto"/>
        <w:bottom w:val="none" w:sz="0" w:space="0" w:color="auto"/>
        <w:right w:val="none" w:sz="0" w:space="0" w:color="auto"/>
      </w:divBdr>
      <w:divsChild>
        <w:div w:id="827476975">
          <w:marLeft w:val="0"/>
          <w:marRight w:val="0"/>
          <w:marTop w:val="0"/>
          <w:marBottom w:val="0"/>
          <w:divBdr>
            <w:top w:val="none" w:sz="0" w:space="0" w:color="auto"/>
            <w:left w:val="none" w:sz="0" w:space="0" w:color="auto"/>
            <w:bottom w:val="none" w:sz="0" w:space="0" w:color="auto"/>
            <w:right w:val="none" w:sz="0" w:space="0" w:color="auto"/>
          </w:divBdr>
          <w:divsChild>
            <w:div w:id="501968251">
              <w:marLeft w:val="0"/>
              <w:marRight w:val="0"/>
              <w:marTop w:val="0"/>
              <w:marBottom w:val="0"/>
              <w:divBdr>
                <w:top w:val="none" w:sz="0" w:space="0" w:color="auto"/>
                <w:left w:val="none" w:sz="0" w:space="0" w:color="auto"/>
                <w:bottom w:val="none" w:sz="0" w:space="0" w:color="auto"/>
                <w:right w:val="none" w:sz="0" w:space="0" w:color="auto"/>
              </w:divBdr>
              <w:divsChild>
                <w:div w:id="810711666">
                  <w:marLeft w:val="0"/>
                  <w:marRight w:val="0"/>
                  <w:marTop w:val="0"/>
                  <w:marBottom w:val="0"/>
                  <w:divBdr>
                    <w:top w:val="none" w:sz="0" w:space="0" w:color="auto"/>
                    <w:left w:val="none" w:sz="0" w:space="0" w:color="auto"/>
                    <w:bottom w:val="none" w:sz="0" w:space="0" w:color="auto"/>
                    <w:right w:val="none" w:sz="0" w:space="0" w:color="auto"/>
                  </w:divBdr>
                  <w:divsChild>
                    <w:div w:id="1585799016">
                      <w:marLeft w:val="0"/>
                      <w:marRight w:val="0"/>
                      <w:marTop w:val="0"/>
                      <w:marBottom w:val="0"/>
                      <w:divBdr>
                        <w:top w:val="none" w:sz="0" w:space="0" w:color="auto"/>
                        <w:left w:val="none" w:sz="0" w:space="0" w:color="auto"/>
                        <w:bottom w:val="none" w:sz="0" w:space="0" w:color="auto"/>
                        <w:right w:val="none" w:sz="0" w:space="0" w:color="auto"/>
                      </w:divBdr>
                      <w:divsChild>
                        <w:div w:id="287129884">
                          <w:marLeft w:val="0"/>
                          <w:marRight w:val="0"/>
                          <w:marTop w:val="0"/>
                          <w:marBottom w:val="0"/>
                          <w:divBdr>
                            <w:top w:val="none" w:sz="0" w:space="0" w:color="auto"/>
                            <w:left w:val="none" w:sz="0" w:space="0" w:color="auto"/>
                            <w:bottom w:val="none" w:sz="0" w:space="0" w:color="auto"/>
                            <w:right w:val="none" w:sz="0" w:space="0" w:color="auto"/>
                          </w:divBdr>
                          <w:divsChild>
                            <w:div w:id="1746218488">
                              <w:marLeft w:val="0"/>
                              <w:marRight w:val="0"/>
                              <w:marTop w:val="0"/>
                              <w:marBottom w:val="0"/>
                              <w:divBdr>
                                <w:top w:val="none" w:sz="0" w:space="0" w:color="auto"/>
                                <w:left w:val="none" w:sz="0" w:space="0" w:color="auto"/>
                                <w:bottom w:val="none" w:sz="0" w:space="0" w:color="auto"/>
                                <w:right w:val="none" w:sz="0" w:space="0" w:color="auto"/>
                              </w:divBdr>
                              <w:divsChild>
                                <w:div w:id="1899588708">
                                  <w:marLeft w:val="0"/>
                                  <w:marRight w:val="0"/>
                                  <w:marTop w:val="0"/>
                                  <w:marBottom w:val="0"/>
                                  <w:divBdr>
                                    <w:top w:val="none" w:sz="0" w:space="0" w:color="auto"/>
                                    <w:left w:val="none" w:sz="0" w:space="0" w:color="auto"/>
                                    <w:bottom w:val="none" w:sz="0" w:space="0" w:color="auto"/>
                                    <w:right w:val="none" w:sz="0" w:space="0" w:color="auto"/>
                                  </w:divBdr>
                                  <w:divsChild>
                                    <w:div w:id="2065642749">
                                      <w:marLeft w:val="0"/>
                                      <w:marRight w:val="0"/>
                                      <w:marTop w:val="0"/>
                                      <w:marBottom w:val="0"/>
                                      <w:divBdr>
                                        <w:top w:val="none" w:sz="0" w:space="0" w:color="auto"/>
                                        <w:left w:val="none" w:sz="0" w:space="0" w:color="auto"/>
                                        <w:bottom w:val="none" w:sz="0" w:space="0" w:color="auto"/>
                                        <w:right w:val="none" w:sz="0" w:space="0" w:color="auto"/>
                                      </w:divBdr>
                                      <w:divsChild>
                                        <w:div w:id="1427767933">
                                          <w:marLeft w:val="0"/>
                                          <w:marRight w:val="0"/>
                                          <w:marTop w:val="0"/>
                                          <w:marBottom w:val="0"/>
                                          <w:divBdr>
                                            <w:top w:val="none" w:sz="0" w:space="0" w:color="auto"/>
                                            <w:left w:val="none" w:sz="0" w:space="0" w:color="auto"/>
                                            <w:bottom w:val="none" w:sz="0" w:space="0" w:color="auto"/>
                                            <w:right w:val="none" w:sz="0" w:space="0" w:color="auto"/>
                                          </w:divBdr>
                                          <w:divsChild>
                                            <w:div w:id="362170262">
                                              <w:marLeft w:val="0"/>
                                              <w:marRight w:val="0"/>
                                              <w:marTop w:val="0"/>
                                              <w:marBottom w:val="0"/>
                                              <w:divBdr>
                                                <w:top w:val="none" w:sz="0" w:space="0" w:color="auto"/>
                                                <w:left w:val="none" w:sz="0" w:space="0" w:color="auto"/>
                                                <w:bottom w:val="none" w:sz="0" w:space="0" w:color="auto"/>
                                                <w:right w:val="none" w:sz="0" w:space="0" w:color="auto"/>
                                              </w:divBdr>
                                              <w:divsChild>
                                                <w:div w:id="147867447">
                                                  <w:marLeft w:val="0"/>
                                                  <w:marRight w:val="0"/>
                                                  <w:marTop w:val="0"/>
                                                  <w:marBottom w:val="0"/>
                                                  <w:divBdr>
                                                    <w:top w:val="none" w:sz="0" w:space="0" w:color="auto"/>
                                                    <w:left w:val="none" w:sz="0" w:space="0" w:color="auto"/>
                                                    <w:bottom w:val="none" w:sz="0" w:space="0" w:color="auto"/>
                                                    <w:right w:val="none" w:sz="0" w:space="0" w:color="auto"/>
                                                  </w:divBdr>
                                                  <w:divsChild>
                                                    <w:div w:id="11105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9361726">
      <w:bodyDiv w:val="1"/>
      <w:marLeft w:val="0"/>
      <w:marRight w:val="0"/>
      <w:marTop w:val="0"/>
      <w:marBottom w:val="0"/>
      <w:divBdr>
        <w:top w:val="none" w:sz="0" w:space="0" w:color="auto"/>
        <w:left w:val="none" w:sz="0" w:space="0" w:color="auto"/>
        <w:bottom w:val="none" w:sz="0" w:space="0" w:color="auto"/>
        <w:right w:val="none" w:sz="0" w:space="0" w:color="auto"/>
      </w:divBdr>
    </w:div>
    <w:div w:id="929587523">
      <w:bodyDiv w:val="1"/>
      <w:marLeft w:val="0"/>
      <w:marRight w:val="0"/>
      <w:marTop w:val="0"/>
      <w:marBottom w:val="0"/>
      <w:divBdr>
        <w:top w:val="none" w:sz="0" w:space="0" w:color="auto"/>
        <w:left w:val="none" w:sz="0" w:space="0" w:color="auto"/>
        <w:bottom w:val="none" w:sz="0" w:space="0" w:color="auto"/>
        <w:right w:val="none" w:sz="0" w:space="0" w:color="auto"/>
      </w:divBdr>
    </w:div>
    <w:div w:id="1050953709">
      <w:bodyDiv w:val="1"/>
      <w:marLeft w:val="0"/>
      <w:marRight w:val="0"/>
      <w:marTop w:val="0"/>
      <w:marBottom w:val="0"/>
      <w:divBdr>
        <w:top w:val="none" w:sz="0" w:space="0" w:color="auto"/>
        <w:left w:val="none" w:sz="0" w:space="0" w:color="auto"/>
        <w:bottom w:val="none" w:sz="0" w:space="0" w:color="auto"/>
        <w:right w:val="none" w:sz="0" w:space="0" w:color="auto"/>
      </w:divBdr>
      <w:divsChild>
        <w:div w:id="872428596">
          <w:marLeft w:val="0"/>
          <w:marRight w:val="0"/>
          <w:marTop w:val="0"/>
          <w:marBottom w:val="0"/>
          <w:divBdr>
            <w:top w:val="none" w:sz="0" w:space="0" w:color="auto"/>
            <w:left w:val="none" w:sz="0" w:space="0" w:color="auto"/>
            <w:bottom w:val="none" w:sz="0" w:space="0" w:color="auto"/>
            <w:right w:val="none" w:sz="0" w:space="0" w:color="auto"/>
          </w:divBdr>
          <w:divsChild>
            <w:div w:id="16428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7650">
      <w:bodyDiv w:val="1"/>
      <w:marLeft w:val="0"/>
      <w:marRight w:val="0"/>
      <w:marTop w:val="0"/>
      <w:marBottom w:val="0"/>
      <w:divBdr>
        <w:top w:val="none" w:sz="0" w:space="0" w:color="auto"/>
        <w:left w:val="none" w:sz="0" w:space="0" w:color="auto"/>
        <w:bottom w:val="none" w:sz="0" w:space="0" w:color="auto"/>
        <w:right w:val="none" w:sz="0" w:space="0" w:color="auto"/>
      </w:divBdr>
    </w:div>
    <w:div w:id="1159034143">
      <w:bodyDiv w:val="1"/>
      <w:marLeft w:val="0"/>
      <w:marRight w:val="0"/>
      <w:marTop w:val="0"/>
      <w:marBottom w:val="0"/>
      <w:divBdr>
        <w:top w:val="none" w:sz="0" w:space="0" w:color="auto"/>
        <w:left w:val="none" w:sz="0" w:space="0" w:color="auto"/>
        <w:bottom w:val="none" w:sz="0" w:space="0" w:color="auto"/>
        <w:right w:val="none" w:sz="0" w:space="0" w:color="auto"/>
      </w:divBdr>
    </w:div>
    <w:div w:id="1170024266">
      <w:bodyDiv w:val="1"/>
      <w:marLeft w:val="0"/>
      <w:marRight w:val="0"/>
      <w:marTop w:val="0"/>
      <w:marBottom w:val="0"/>
      <w:divBdr>
        <w:top w:val="none" w:sz="0" w:space="0" w:color="auto"/>
        <w:left w:val="none" w:sz="0" w:space="0" w:color="auto"/>
        <w:bottom w:val="none" w:sz="0" w:space="0" w:color="auto"/>
        <w:right w:val="none" w:sz="0" w:space="0" w:color="auto"/>
      </w:divBdr>
      <w:divsChild>
        <w:div w:id="539590607">
          <w:marLeft w:val="907"/>
          <w:marRight w:val="0"/>
          <w:marTop w:val="75"/>
          <w:marBottom w:val="0"/>
          <w:divBdr>
            <w:top w:val="none" w:sz="0" w:space="0" w:color="auto"/>
            <w:left w:val="none" w:sz="0" w:space="0" w:color="auto"/>
            <w:bottom w:val="none" w:sz="0" w:space="0" w:color="auto"/>
            <w:right w:val="none" w:sz="0" w:space="0" w:color="auto"/>
          </w:divBdr>
        </w:div>
        <w:div w:id="785464471">
          <w:marLeft w:val="907"/>
          <w:marRight w:val="0"/>
          <w:marTop w:val="75"/>
          <w:marBottom w:val="0"/>
          <w:divBdr>
            <w:top w:val="none" w:sz="0" w:space="0" w:color="auto"/>
            <w:left w:val="none" w:sz="0" w:space="0" w:color="auto"/>
            <w:bottom w:val="none" w:sz="0" w:space="0" w:color="auto"/>
            <w:right w:val="none" w:sz="0" w:space="0" w:color="auto"/>
          </w:divBdr>
        </w:div>
        <w:div w:id="955209226">
          <w:marLeft w:val="907"/>
          <w:marRight w:val="0"/>
          <w:marTop w:val="75"/>
          <w:marBottom w:val="0"/>
          <w:divBdr>
            <w:top w:val="none" w:sz="0" w:space="0" w:color="auto"/>
            <w:left w:val="none" w:sz="0" w:space="0" w:color="auto"/>
            <w:bottom w:val="none" w:sz="0" w:space="0" w:color="auto"/>
            <w:right w:val="none" w:sz="0" w:space="0" w:color="auto"/>
          </w:divBdr>
        </w:div>
        <w:div w:id="541984732">
          <w:marLeft w:val="907"/>
          <w:marRight w:val="0"/>
          <w:marTop w:val="75"/>
          <w:marBottom w:val="0"/>
          <w:divBdr>
            <w:top w:val="none" w:sz="0" w:space="0" w:color="auto"/>
            <w:left w:val="none" w:sz="0" w:space="0" w:color="auto"/>
            <w:bottom w:val="none" w:sz="0" w:space="0" w:color="auto"/>
            <w:right w:val="none" w:sz="0" w:space="0" w:color="auto"/>
          </w:divBdr>
        </w:div>
        <w:div w:id="184222057">
          <w:marLeft w:val="907"/>
          <w:marRight w:val="0"/>
          <w:marTop w:val="75"/>
          <w:marBottom w:val="0"/>
          <w:divBdr>
            <w:top w:val="none" w:sz="0" w:space="0" w:color="auto"/>
            <w:left w:val="none" w:sz="0" w:space="0" w:color="auto"/>
            <w:bottom w:val="none" w:sz="0" w:space="0" w:color="auto"/>
            <w:right w:val="none" w:sz="0" w:space="0" w:color="auto"/>
          </w:divBdr>
        </w:div>
        <w:div w:id="1946382225">
          <w:marLeft w:val="907"/>
          <w:marRight w:val="0"/>
          <w:marTop w:val="75"/>
          <w:marBottom w:val="0"/>
          <w:divBdr>
            <w:top w:val="none" w:sz="0" w:space="0" w:color="auto"/>
            <w:left w:val="none" w:sz="0" w:space="0" w:color="auto"/>
            <w:bottom w:val="none" w:sz="0" w:space="0" w:color="auto"/>
            <w:right w:val="none" w:sz="0" w:space="0" w:color="auto"/>
          </w:divBdr>
        </w:div>
        <w:div w:id="494230216">
          <w:marLeft w:val="907"/>
          <w:marRight w:val="0"/>
          <w:marTop w:val="75"/>
          <w:marBottom w:val="0"/>
          <w:divBdr>
            <w:top w:val="none" w:sz="0" w:space="0" w:color="auto"/>
            <w:left w:val="none" w:sz="0" w:space="0" w:color="auto"/>
            <w:bottom w:val="none" w:sz="0" w:space="0" w:color="auto"/>
            <w:right w:val="none" w:sz="0" w:space="0" w:color="auto"/>
          </w:divBdr>
        </w:div>
      </w:divsChild>
    </w:div>
    <w:div w:id="1241212305">
      <w:bodyDiv w:val="1"/>
      <w:marLeft w:val="0"/>
      <w:marRight w:val="0"/>
      <w:marTop w:val="0"/>
      <w:marBottom w:val="0"/>
      <w:divBdr>
        <w:top w:val="none" w:sz="0" w:space="0" w:color="auto"/>
        <w:left w:val="none" w:sz="0" w:space="0" w:color="auto"/>
        <w:bottom w:val="none" w:sz="0" w:space="0" w:color="auto"/>
        <w:right w:val="none" w:sz="0" w:space="0" w:color="auto"/>
      </w:divBdr>
    </w:div>
    <w:div w:id="1263032819">
      <w:bodyDiv w:val="1"/>
      <w:marLeft w:val="0"/>
      <w:marRight w:val="0"/>
      <w:marTop w:val="0"/>
      <w:marBottom w:val="0"/>
      <w:divBdr>
        <w:top w:val="none" w:sz="0" w:space="0" w:color="auto"/>
        <w:left w:val="none" w:sz="0" w:space="0" w:color="auto"/>
        <w:bottom w:val="none" w:sz="0" w:space="0" w:color="auto"/>
        <w:right w:val="none" w:sz="0" w:space="0" w:color="auto"/>
      </w:divBdr>
    </w:div>
    <w:div w:id="1306399579">
      <w:bodyDiv w:val="1"/>
      <w:marLeft w:val="0"/>
      <w:marRight w:val="0"/>
      <w:marTop w:val="0"/>
      <w:marBottom w:val="0"/>
      <w:divBdr>
        <w:top w:val="none" w:sz="0" w:space="0" w:color="auto"/>
        <w:left w:val="none" w:sz="0" w:space="0" w:color="auto"/>
        <w:bottom w:val="none" w:sz="0" w:space="0" w:color="auto"/>
        <w:right w:val="none" w:sz="0" w:space="0" w:color="auto"/>
      </w:divBdr>
    </w:div>
    <w:div w:id="1450467320">
      <w:bodyDiv w:val="1"/>
      <w:marLeft w:val="0"/>
      <w:marRight w:val="0"/>
      <w:marTop w:val="0"/>
      <w:marBottom w:val="0"/>
      <w:divBdr>
        <w:top w:val="none" w:sz="0" w:space="0" w:color="auto"/>
        <w:left w:val="none" w:sz="0" w:space="0" w:color="auto"/>
        <w:bottom w:val="none" w:sz="0" w:space="0" w:color="auto"/>
        <w:right w:val="none" w:sz="0" w:space="0" w:color="auto"/>
      </w:divBdr>
    </w:div>
    <w:div w:id="1549956090">
      <w:bodyDiv w:val="1"/>
      <w:marLeft w:val="0"/>
      <w:marRight w:val="0"/>
      <w:marTop w:val="0"/>
      <w:marBottom w:val="0"/>
      <w:divBdr>
        <w:top w:val="none" w:sz="0" w:space="0" w:color="auto"/>
        <w:left w:val="none" w:sz="0" w:space="0" w:color="auto"/>
        <w:bottom w:val="none" w:sz="0" w:space="0" w:color="auto"/>
        <w:right w:val="none" w:sz="0" w:space="0" w:color="auto"/>
      </w:divBdr>
      <w:divsChild>
        <w:div w:id="788670829">
          <w:marLeft w:val="0"/>
          <w:marRight w:val="0"/>
          <w:marTop w:val="0"/>
          <w:marBottom w:val="0"/>
          <w:divBdr>
            <w:top w:val="none" w:sz="0" w:space="0" w:color="auto"/>
            <w:left w:val="none" w:sz="0" w:space="0" w:color="auto"/>
            <w:bottom w:val="none" w:sz="0" w:space="0" w:color="auto"/>
            <w:right w:val="none" w:sz="0" w:space="0" w:color="auto"/>
          </w:divBdr>
          <w:divsChild>
            <w:div w:id="209284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5792">
      <w:bodyDiv w:val="1"/>
      <w:marLeft w:val="0"/>
      <w:marRight w:val="0"/>
      <w:marTop w:val="0"/>
      <w:marBottom w:val="0"/>
      <w:divBdr>
        <w:top w:val="none" w:sz="0" w:space="0" w:color="auto"/>
        <w:left w:val="none" w:sz="0" w:space="0" w:color="auto"/>
        <w:bottom w:val="none" w:sz="0" w:space="0" w:color="auto"/>
        <w:right w:val="none" w:sz="0" w:space="0" w:color="auto"/>
      </w:divBdr>
    </w:div>
    <w:div w:id="1622223747">
      <w:bodyDiv w:val="1"/>
      <w:marLeft w:val="0"/>
      <w:marRight w:val="0"/>
      <w:marTop w:val="0"/>
      <w:marBottom w:val="0"/>
      <w:divBdr>
        <w:top w:val="none" w:sz="0" w:space="0" w:color="auto"/>
        <w:left w:val="none" w:sz="0" w:space="0" w:color="auto"/>
        <w:bottom w:val="none" w:sz="0" w:space="0" w:color="auto"/>
        <w:right w:val="none" w:sz="0" w:space="0" w:color="auto"/>
      </w:divBdr>
    </w:div>
    <w:div w:id="1862666409">
      <w:bodyDiv w:val="1"/>
      <w:marLeft w:val="0"/>
      <w:marRight w:val="0"/>
      <w:marTop w:val="0"/>
      <w:marBottom w:val="0"/>
      <w:divBdr>
        <w:top w:val="none" w:sz="0" w:space="0" w:color="auto"/>
        <w:left w:val="none" w:sz="0" w:space="0" w:color="auto"/>
        <w:bottom w:val="none" w:sz="0" w:space="0" w:color="auto"/>
        <w:right w:val="none" w:sz="0" w:space="0" w:color="auto"/>
      </w:divBdr>
      <w:divsChild>
        <w:div w:id="1329141241">
          <w:marLeft w:val="0"/>
          <w:marRight w:val="0"/>
          <w:marTop w:val="0"/>
          <w:marBottom w:val="0"/>
          <w:divBdr>
            <w:top w:val="none" w:sz="0" w:space="0" w:color="auto"/>
            <w:left w:val="none" w:sz="0" w:space="0" w:color="auto"/>
            <w:bottom w:val="none" w:sz="0" w:space="0" w:color="auto"/>
            <w:right w:val="none" w:sz="0" w:space="0" w:color="auto"/>
          </w:divBdr>
        </w:div>
      </w:divsChild>
    </w:div>
    <w:div w:id="2057124934">
      <w:bodyDiv w:val="1"/>
      <w:marLeft w:val="0"/>
      <w:marRight w:val="0"/>
      <w:marTop w:val="0"/>
      <w:marBottom w:val="0"/>
      <w:divBdr>
        <w:top w:val="none" w:sz="0" w:space="0" w:color="auto"/>
        <w:left w:val="none" w:sz="0" w:space="0" w:color="auto"/>
        <w:bottom w:val="none" w:sz="0" w:space="0" w:color="auto"/>
        <w:right w:val="none" w:sz="0" w:space="0" w:color="auto"/>
      </w:divBdr>
    </w:div>
    <w:div w:id="213247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f107\OneDrive\Rick%20Stuff\R%20Ales%20Consulting\_Toolbox\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CCD69960A66C04AB2ECF36969E9BF9D" ma:contentTypeVersion="12" ma:contentTypeDescription="Create a new document." ma:contentTypeScope="" ma:versionID="21b5c7e33775b0f5c502a6b9731eb126">
  <xsd:schema xmlns:xsd="http://www.w3.org/2001/XMLSchema" xmlns:xs="http://www.w3.org/2001/XMLSchema" xmlns:p="http://schemas.microsoft.com/office/2006/metadata/properties" xmlns:ns3="01d8bf1d-ade7-4fee-8baf-c4d0f3892f1b" xmlns:ns4="2ff58502-87a3-453d-abc9-44e7d4323597" targetNamespace="http://schemas.microsoft.com/office/2006/metadata/properties" ma:root="true" ma:fieldsID="5a37f9b37329a8a7e4e3925b73fe939a" ns3:_="" ns4:_="">
    <xsd:import namespace="01d8bf1d-ade7-4fee-8baf-c4d0f3892f1b"/>
    <xsd:import namespace="2ff58502-87a3-453d-abc9-44e7d432359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d8bf1d-ade7-4fee-8baf-c4d0f3892f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f58502-87a3-453d-abc9-44e7d432359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9C143B-E28F-46EB-A1CC-59A878114C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793900-A765-4DA1-8CF6-E01682FFAA23}">
  <ds:schemaRefs>
    <ds:schemaRef ds:uri="http://schemas.openxmlformats.org/officeDocument/2006/bibliography"/>
  </ds:schemaRefs>
</ds:datastoreItem>
</file>

<file path=customXml/itemProps3.xml><?xml version="1.0" encoding="utf-8"?>
<ds:datastoreItem xmlns:ds="http://schemas.openxmlformats.org/officeDocument/2006/customXml" ds:itemID="{9B83D9E1-A86C-4A63-8F32-1A9973857B5A}">
  <ds:schemaRefs>
    <ds:schemaRef ds:uri="http://schemas.microsoft.com/sharepoint/v3/contenttype/forms"/>
  </ds:schemaRefs>
</ds:datastoreItem>
</file>

<file path=customXml/itemProps4.xml><?xml version="1.0" encoding="utf-8"?>
<ds:datastoreItem xmlns:ds="http://schemas.openxmlformats.org/officeDocument/2006/customXml" ds:itemID="{0D1E409C-0A0D-48B7-B47E-94D2666E99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d8bf1d-ade7-4fee-8baf-c4d0f3892f1b"/>
    <ds:schemaRef ds:uri="2ff58502-87a3-453d-abc9-44e7d43235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template.dotx</Template>
  <TotalTime>143</TotalTime>
  <Pages>5</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EP19001-Q01-QTP</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EP19001-Q01-QTP</dc:title>
  <dc:subject/>
  <dc:creator>rick ales</dc:creator>
  <cp:keywords/>
  <dc:description/>
  <cp:lastModifiedBy>rick ales</cp:lastModifiedBy>
  <cp:revision>3</cp:revision>
  <cp:lastPrinted>2024-08-29T16:57:00Z</cp:lastPrinted>
  <dcterms:created xsi:type="dcterms:W3CDTF">2024-08-29T14:41:00Z</dcterms:created>
  <dcterms:modified xsi:type="dcterms:W3CDTF">2024-08-29T17:04:00Z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0x010100CCCD69960A66C04AB2ECF36969E9BF9D</vt:lpwstr>
  </property>
</Properties>
</file>