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GIT STEPS</w:t>
      </w:r>
    </w:p>
    <w:p>
      <w:pPr>
        <w:pStyle w:val="Normal"/>
        <w:rPr>
          <w:lang w:val="en-US"/>
        </w:rPr>
      </w:pPr>
      <w:r>
        <w:rPr>
          <w:lang w:val="en-US"/>
        </w:rPr>
        <w:t>Creating a repository in Github</w:t>
      </w:r>
    </w:p>
    <w:p>
      <w:pPr>
        <w:pStyle w:val="Trt0xe"/>
        <w:numPr>
          <w:ilvl w:val="0"/>
          <w:numId w:val="1"/>
        </w:numPr>
        <w:shd w:val="clear" w:color="auto" w:fill="FFFFFF"/>
        <w:spacing w:beforeAutospacing="0" w:before="0" w:afterAutospacing="0" w:after="0"/>
        <w:ind w:left="0" w:hanging="360"/>
        <w:rPr>
          <w:rFonts w:ascii="Arial" w:hAnsi="Arial" w:cs="Arial"/>
          <w:color w:val="222222"/>
        </w:rPr>
      </w:pPr>
      <w:r>
        <w:rPr>
          <w:rFonts w:cs="Arial" w:ascii="Arial" w:hAnsi="Arial"/>
          <w:color w:val="222222"/>
        </w:rPr>
        <w:t>Go to </w:t>
      </w:r>
      <w:r>
        <w:rPr>
          <w:rFonts w:cs="Arial" w:ascii="Arial" w:hAnsi="Arial"/>
          <w:b/>
          <w:bCs/>
          <w:color w:val="222222"/>
        </w:rPr>
        <w:t>github</w:t>
      </w:r>
      <w:r>
        <w:rPr>
          <w:rFonts w:cs="Arial" w:ascii="Arial" w:hAnsi="Arial"/>
          <w:color w:val="222222"/>
        </w:rPr>
        <w:t>.</w:t>
      </w:r>
    </w:p>
    <w:p>
      <w:pPr>
        <w:pStyle w:val="Trt0xe"/>
        <w:numPr>
          <w:ilvl w:val="0"/>
          <w:numId w:val="1"/>
        </w:numPr>
        <w:shd w:val="clear" w:color="auto" w:fill="FFFFFF"/>
        <w:spacing w:beforeAutospacing="0" w:before="0" w:afterAutospacing="0" w:after="0"/>
        <w:ind w:left="0" w:hanging="360"/>
        <w:rPr>
          <w:rFonts w:ascii="Arial" w:hAnsi="Arial" w:cs="Arial"/>
          <w:color w:val="222222"/>
          <w:lang w:val="en-US"/>
        </w:rPr>
      </w:pPr>
      <w:r>
        <w:rPr>
          <w:rFonts w:cs="Arial" w:ascii="Arial" w:hAnsi="Arial"/>
          <w:color w:val="222222"/>
          <w:lang w:val="en-US"/>
        </w:rPr>
        <w:t>Log in to your account.</w:t>
      </w:r>
    </w:p>
    <w:p>
      <w:pPr>
        <w:pStyle w:val="Trt0xe"/>
        <w:numPr>
          <w:ilvl w:val="0"/>
          <w:numId w:val="1"/>
        </w:numPr>
        <w:shd w:val="clear" w:color="auto" w:fill="FFFFFF"/>
        <w:spacing w:beforeAutospacing="0" w:before="0" w:afterAutospacing="0" w:after="0"/>
        <w:ind w:left="0" w:hanging="360"/>
        <w:rPr>
          <w:rFonts w:ascii="Arial" w:hAnsi="Arial" w:cs="Arial"/>
          <w:color w:val="222222"/>
          <w:lang w:val="en-US"/>
        </w:rPr>
      </w:pPr>
      <w:r>
        <w:rPr>
          <w:rFonts w:cs="Arial" w:ascii="Arial" w:hAnsi="Arial"/>
          <w:color w:val="222222"/>
          <w:lang w:val="en-US"/>
        </w:rPr>
        <w:t>Click the new </w:t>
      </w:r>
      <w:r>
        <w:rPr>
          <w:rFonts w:cs="Arial" w:ascii="Arial" w:hAnsi="Arial"/>
          <w:b/>
          <w:bCs/>
          <w:color w:val="222222"/>
          <w:lang w:val="en-US"/>
        </w:rPr>
        <w:t>repository</w:t>
      </w:r>
      <w:r>
        <w:rPr>
          <w:rFonts w:cs="Arial" w:ascii="Arial" w:hAnsi="Arial"/>
          <w:color w:val="222222"/>
          <w:lang w:val="en-US"/>
        </w:rPr>
        <w:t xml:space="preserve"> button in the top-right. </w:t>
      </w:r>
    </w:p>
    <w:p>
      <w:pPr>
        <w:pStyle w:val="Trt0xe"/>
        <w:numPr>
          <w:ilvl w:val="0"/>
          <w:numId w:val="1"/>
        </w:numPr>
        <w:shd w:val="clear" w:color="auto" w:fill="FFFFFF"/>
        <w:spacing w:beforeAutospacing="0" w:before="0" w:afterAutospacing="0" w:after="60"/>
        <w:ind w:left="0" w:hanging="360"/>
        <w:rPr>
          <w:rFonts w:ascii="Arial" w:hAnsi="Arial" w:cs="Arial"/>
          <w:color w:val="222222"/>
          <w:lang w:val="en-US"/>
        </w:rPr>
      </w:pPr>
      <w:r>
        <w:rPr>
          <w:rFonts w:cs="Arial" w:ascii="Arial" w:hAnsi="Arial"/>
          <w:color w:val="222222"/>
          <w:lang w:val="en-US"/>
        </w:rPr>
        <w:t>Click the “</w:t>
      </w:r>
      <w:r>
        <w:rPr>
          <w:rFonts w:cs="Arial" w:ascii="Arial" w:hAnsi="Arial"/>
          <w:b/>
          <w:bCs/>
          <w:color w:val="222222"/>
          <w:lang w:val="en-US"/>
        </w:rPr>
        <w:t>Create repository</w:t>
      </w:r>
      <w:r>
        <w:rPr>
          <w:rFonts w:cs="Arial" w:ascii="Arial" w:hAnsi="Arial"/>
          <w:color w:val="222222"/>
          <w:lang w:val="en-US"/>
        </w:rPr>
        <w:t>” button.</w:t>
      </w:r>
    </w:p>
    <w:p>
      <w:pPr>
        <w:pStyle w:val="Trt0xe"/>
        <w:shd w:val="clear" w:color="auto" w:fill="FFFFFF"/>
        <w:spacing w:beforeAutospacing="0" w:before="0" w:afterAutospacing="0" w:after="60"/>
        <w:rPr>
          <w:rFonts w:ascii="Helvetica" w:hAnsi="Helvetica" w:cs="Helvetica"/>
          <w:color w:val="333333"/>
          <w:kern w:val="2"/>
          <w:sz w:val="36"/>
          <w:szCs w:val="36"/>
          <w:lang w:val="en-US"/>
        </w:rPr>
      </w:pPr>
      <w:r>
        <w:rPr>
          <w:rFonts w:cs="Helvetica" w:ascii="Helvetica" w:hAnsi="Helvetica"/>
          <w:b/>
          <w:bCs/>
          <w:color w:val="333333"/>
          <w:kern w:val="2"/>
          <w:sz w:val="36"/>
          <w:szCs w:val="36"/>
          <w:lang w:val="en-US"/>
        </w:rPr>
        <w:t>rickardljung/bootcamp_course</w:t>
      </w:r>
      <w:r>
        <w:rPr>
          <w:rFonts w:cs="Helvetica" w:ascii="Helvetica" w:hAnsi="Helvetica"/>
          <w:color w:val="333333"/>
          <w:kern w:val="2"/>
          <w:sz w:val="36"/>
          <w:szCs w:val="36"/>
          <w:lang w:val="en-US"/>
        </w:rPr>
        <w:t> repository is created</w:t>
      </w:r>
    </w:p>
    <w:p>
      <w:pPr>
        <w:pStyle w:val="Trt0xe"/>
        <w:shd w:val="clear" w:color="auto" w:fill="FFFFFF"/>
        <w:spacing w:beforeAutospacing="0" w:before="0" w:afterAutospacing="0" w:after="60"/>
        <w:rPr>
          <w:rFonts w:ascii="Arial" w:hAnsi="Arial" w:cs="Arial"/>
          <w:color w:val="222222"/>
          <w:lang w:val="en-US"/>
        </w:rPr>
      </w:pPr>
      <w:r>
        <w:rPr>
          <w:rFonts w:cs="Arial" w:ascii="Arial" w:hAnsi="Arial"/>
          <w:color w:val="222222"/>
          <w:lang w:val="en-US"/>
        </w:rPr>
      </w:r>
    </w:p>
    <w:p>
      <w:pPr>
        <w:pStyle w:val="Trt0xe"/>
        <w:shd w:val="clear" w:color="auto" w:fill="FFFFFF"/>
        <w:spacing w:beforeAutospacing="0" w:before="0" w:afterAutospacing="0" w:after="60"/>
        <w:rPr>
          <w:rFonts w:ascii="Arial" w:hAnsi="Arial" w:cs="Arial"/>
          <w:color w:val="222222"/>
          <w:lang w:val="en-US"/>
        </w:rPr>
      </w:pPr>
      <w:r>
        <w:rPr>
          <w:rFonts w:cs="Arial" w:ascii="Arial" w:hAnsi="Arial"/>
          <w:color w:val="222222"/>
          <w:lang w:val="en-US"/>
        </w:rPr>
        <w:t xml:space="preserve">Invite the project members as Collaborators to the repository so as to add their contributions to the project. This can be done in </w:t>
      </w:r>
      <w:r>
        <w:rPr>
          <w:rFonts w:cs="Segoe UI" w:ascii="Segoe UI" w:hAnsi="Segoe UI"/>
          <w:color w:val="24292E"/>
          <w:sz w:val="36"/>
          <w:szCs w:val="36"/>
          <w:shd w:fill="FFFFFF" w:val="clear"/>
          <w:lang w:val="en-US"/>
        </w:rPr>
        <w:t>Manage access</w:t>
      </w:r>
    </w:p>
    <w:p>
      <w:pPr>
        <w:pStyle w:val="Normal"/>
        <w:numPr>
          <w:ilvl w:val="0"/>
          <w:numId w:val="0"/>
        </w:numPr>
        <w:shd w:val="clear" w:color="auto" w:fill="FFFFFF"/>
        <w:spacing w:lineRule="auto" w:line="240" w:before="150" w:after="375"/>
        <w:jc w:val="center"/>
        <w:outlineLvl w:val="0"/>
        <w:rPr>
          <w:rFonts w:ascii="Helvetica" w:hAnsi="Helvetica" w:eastAsia="Times New Roman" w:cs="Helvetica"/>
          <w:color w:val="333333"/>
          <w:kern w:val="2"/>
          <w:sz w:val="36"/>
          <w:szCs w:val="36"/>
          <w:lang w:val="en-US"/>
        </w:rPr>
      </w:pPr>
      <w:r>
        <w:rPr>
          <w:rFonts w:eastAsia="Times New Roman" w:cs="Helvetica" w:ascii="Helvetica" w:hAnsi="Helvetica"/>
          <w:color w:val="333333"/>
          <w:kern w:val="2"/>
          <w:sz w:val="36"/>
          <w:szCs w:val="36"/>
          <w:lang w:val="en-US"/>
        </w:rPr>
        <w:t xml:space="preserve">Rickard Ljung has invited Marcin, Jinsi and Ludwig as collaborators to </w:t>
        <w:br/>
      </w:r>
      <w:r>
        <w:rPr>
          <w:rFonts w:eastAsia="Times New Roman" w:cs="Helvetica" w:ascii="Helvetica" w:hAnsi="Helvetica"/>
          <w:b/>
          <w:bCs/>
          <w:color w:val="333333"/>
          <w:kern w:val="2"/>
          <w:sz w:val="36"/>
          <w:szCs w:val="36"/>
          <w:lang w:val="en-US"/>
        </w:rPr>
        <w:t>rickardljung/bootcamp_course</w:t>
      </w:r>
      <w:r>
        <w:rPr>
          <w:rFonts w:eastAsia="Times New Roman" w:cs="Helvetica" w:ascii="Helvetica" w:hAnsi="Helvetica"/>
          <w:color w:val="333333"/>
          <w:kern w:val="2"/>
          <w:sz w:val="36"/>
          <w:szCs w:val="36"/>
          <w:lang w:val="en-US"/>
        </w:rPr>
        <w:t> repository</w:t>
      </w:r>
    </w:p>
    <w:p>
      <w:pPr>
        <w:pStyle w:val="Heading2"/>
        <w:shd w:val="clear" w:color="auto" w:fill="FFFFFF"/>
        <w:spacing w:before="0" w:after="120"/>
        <w:rPr>
          <w:rFonts w:ascii="Segoe UI" w:hAnsi="Segoe UI" w:cs="Segoe UI"/>
          <w:b/>
          <w:b/>
          <w:bCs/>
          <w:color w:val="24292E"/>
          <w:lang w:val="en-US"/>
        </w:rPr>
      </w:pPr>
      <w:r>
        <w:rPr>
          <w:rFonts w:cs="Segoe UI" w:ascii="Segoe UI" w:hAnsi="Segoe UI"/>
          <w:b/>
          <w:bCs/>
          <w:color w:val="24292E"/>
          <w:lang w:val="en-US"/>
        </w:rPr>
      </w:r>
    </w:p>
    <w:p>
      <w:pPr>
        <w:pStyle w:val="Heading2"/>
        <w:shd w:val="clear" w:color="auto" w:fill="FFFFFF"/>
        <w:spacing w:before="0" w:after="120"/>
        <w:rPr>
          <w:rFonts w:ascii="Segoe UI" w:hAnsi="Segoe UI" w:cs="Segoe UI"/>
          <w:b/>
          <w:b/>
          <w:bCs/>
          <w:color w:val="24292E"/>
          <w:lang w:val="en-US"/>
        </w:rPr>
      </w:pPr>
      <w:r>
        <w:rPr>
          <w:rFonts w:cs="Segoe UI" w:ascii="Segoe UI" w:hAnsi="Segoe UI"/>
          <w:b/>
          <w:bCs/>
          <w:color w:val="24292E"/>
          <w:lang w:val="en-US"/>
        </w:rPr>
        <w:t>First submission</w:t>
      </w:r>
    </w:p>
    <w:p>
      <w:pPr>
        <w:pStyle w:val="Heading3"/>
        <w:shd w:val="clear" w:color="auto" w:fill="FFFFFF"/>
        <w:spacing w:before="360" w:after="240"/>
        <w:rPr>
          <w:rFonts w:ascii="Segoe UI" w:hAnsi="Segoe UI" w:cs="Segoe UI"/>
          <w:color w:val="24292E"/>
          <w:sz w:val="30"/>
          <w:szCs w:val="30"/>
          <w:lang w:val="en-US"/>
        </w:rPr>
      </w:pPr>
      <w:r>
        <w:fldChar w:fldCharType="begin"/>
      </w:r>
      <w:r>
        <w:rPr>
          <w:rStyle w:val="InternetLink"/>
          <w:sz w:val="30"/>
          <w:b/>
          <w:szCs w:val="30"/>
          <w:bCs/>
          <w:rFonts w:cs="Segoe UI" w:ascii="Segoe UI" w:hAnsi="Segoe UI"/>
          <w:color w:val="0366D6"/>
          <w:lang w:val="en-US"/>
        </w:rPr>
        <w:instrText> HYPERLINK "https://docs.github.com/en/free-pro-team@latest/github/creating-cloning-and-archiving-repositories/cloning-a-repository" \l "cloning-a-repository-using-the-command-line"</w:instrText>
      </w:r>
      <w:r>
        <w:rPr>
          <w:rStyle w:val="InternetLink"/>
          <w:sz w:val="30"/>
          <w:b/>
          <w:szCs w:val="30"/>
          <w:bCs/>
          <w:rFonts w:cs="Segoe UI" w:ascii="Segoe UI" w:hAnsi="Segoe UI"/>
          <w:color w:val="0366D6"/>
          <w:lang w:val="en-US"/>
        </w:rPr>
        <w:fldChar w:fldCharType="separate"/>
      </w:r>
      <w:r>
        <w:rPr>
          <w:rStyle w:val="InternetLink"/>
          <w:rFonts w:cs="Segoe UI" w:ascii="Segoe UI" w:hAnsi="Segoe UI"/>
          <w:b/>
          <w:bCs/>
          <w:color w:val="0366D6"/>
          <w:sz w:val="30"/>
          <w:szCs w:val="30"/>
          <w:lang w:val="en-US"/>
        </w:rPr>
        <w:t>Cloning a repository using the command line</w:t>
      </w:r>
      <w:r>
        <w:rPr>
          <w:rStyle w:val="InternetLink"/>
          <w:sz w:val="30"/>
          <w:b/>
          <w:szCs w:val="30"/>
          <w:bCs/>
          <w:rFonts w:cs="Segoe UI" w:ascii="Segoe UI" w:hAnsi="Segoe UI"/>
          <w:color w:val="0366D6"/>
          <w:lang w:val="en-US"/>
        </w:rPr>
        <w:fldChar w:fldCharType="end"/>
      </w:r>
    </w:p>
    <w:p>
      <w:pPr>
        <w:pStyle w:val="NormalWeb"/>
        <w:numPr>
          <w:ilvl w:val="0"/>
          <w:numId w:val="2"/>
        </w:numPr>
        <w:shd w:val="clear" w:color="auto" w:fill="FFFFFF"/>
        <w:spacing w:beforeAutospacing="0" w:before="0" w:afterAutospacing="0" w:after="0"/>
        <w:rPr>
          <w:rFonts w:ascii="Segoe UI" w:hAnsi="Segoe UI" w:cs="Segoe UI"/>
          <w:color w:val="24292E"/>
          <w:lang w:val="en-US"/>
        </w:rPr>
      </w:pPr>
      <w:r>
        <w:rPr>
          <w:rFonts w:cs="Segoe UI" w:ascii="Segoe UI" w:hAnsi="Segoe UI"/>
          <w:color w:val="24292E"/>
          <w:lang w:val="en-US"/>
        </w:rPr>
        <w:t>On GitHub, navigate to the main page of the repository.</w:t>
      </w:r>
    </w:p>
    <w:p>
      <w:pPr>
        <w:pStyle w:val="NormalWeb"/>
        <w:numPr>
          <w:ilvl w:val="0"/>
          <w:numId w:val="2"/>
        </w:numPr>
        <w:shd w:val="clear" w:color="auto" w:fill="FFFFFF"/>
        <w:spacing w:beforeAutospacing="0" w:before="0" w:afterAutospacing="0" w:after="0"/>
        <w:rPr>
          <w:rFonts w:ascii="Segoe UI" w:hAnsi="Segoe UI" w:cs="Segoe UI"/>
          <w:color w:val="24292E"/>
          <w:lang w:val="en-US"/>
        </w:rPr>
      </w:pPr>
      <w:r>
        <w:rPr>
          <w:rFonts w:cs="Segoe UI" w:ascii="Segoe UI" w:hAnsi="Segoe UI"/>
          <w:color w:val="24292E"/>
          <w:lang w:val="en-US"/>
        </w:rPr>
        <w:t>Above the list of files, click  </w:t>
      </w:r>
      <w:r>
        <w:rPr>
          <w:rStyle w:val="Strong"/>
          <w:rFonts w:eastAsia="等线 Light" w:cs="Segoe UI" w:ascii="Segoe UI" w:hAnsi="Segoe UI" w:eastAsiaTheme="majorEastAsia"/>
          <w:color w:val="24292E"/>
          <w:lang w:val="en-US"/>
        </w:rPr>
        <w:t>Code</w:t>
      </w:r>
      <w:r>
        <w:rPr>
          <w:rFonts w:cs="Segoe UI" w:ascii="Segoe UI" w:hAnsi="Segoe UI"/>
          <w:color w:val="24292E"/>
          <w:lang w:val="en-US"/>
        </w:rPr>
        <w:t>.</w:t>
      </w:r>
    </w:p>
    <w:p>
      <w:pPr>
        <w:pStyle w:val="Normal"/>
        <w:shd w:val="clear" w:color="auto" w:fill="FFFFFF"/>
        <w:ind w:left="720" w:hanging="0"/>
        <w:rPr>
          <w:rFonts w:ascii="Segoe UI" w:hAnsi="Segoe UI" w:cs="Segoe UI"/>
          <w:color w:val="24292E"/>
        </w:rPr>
      </w:pPr>
      <w:r>
        <w:rPr/>
        <w:drawing>
          <wp:inline distT="0" distB="0" distL="0" distR="0">
            <wp:extent cx="5731510" cy="3312160"/>
            <wp:effectExtent l="0" t="0" r="0" b="0"/>
            <wp:docPr id="1" name="Picture 1" descr="&quot;Code&quo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Code&quot; button"/>
                    <pic:cNvPicPr>
                      <a:picLocks noChangeAspect="1" noChangeArrowheads="1"/>
                    </pic:cNvPicPr>
                  </pic:nvPicPr>
                  <pic:blipFill>
                    <a:blip r:embed="rId2"/>
                    <a:stretch>
                      <a:fillRect/>
                    </a:stretch>
                  </pic:blipFill>
                  <pic:spPr bwMode="auto">
                    <a:xfrm>
                      <a:off x="0" y="0"/>
                      <a:ext cx="5731510" cy="3312160"/>
                    </a:xfrm>
                    <a:prstGeom prst="rect">
                      <a:avLst/>
                    </a:prstGeom>
                  </pic:spPr>
                </pic:pic>
              </a:graphicData>
            </a:graphic>
          </wp:inline>
        </w:drawing>
      </w:r>
    </w:p>
    <w:p>
      <w:pPr>
        <w:pStyle w:val="NormalWeb"/>
        <w:numPr>
          <w:ilvl w:val="0"/>
          <w:numId w:val="2"/>
        </w:numPr>
        <w:shd w:val="clear" w:color="auto" w:fill="FFFFFF"/>
        <w:spacing w:beforeAutospacing="0" w:before="0" w:afterAutospacing="0" w:after="0"/>
        <w:rPr>
          <w:rFonts w:ascii="Segoe UI" w:hAnsi="Segoe UI" w:cs="Segoe UI"/>
          <w:color w:val="24292E"/>
          <w:lang w:val="en-US"/>
        </w:rPr>
      </w:pPr>
      <w:r>
        <w:rPr>
          <w:rFonts w:cs="Segoe UI" w:ascii="Segoe UI" w:hAnsi="Segoe UI"/>
          <w:color w:val="24292E"/>
          <w:lang w:val="en-US"/>
        </w:rPr>
        <w:t>To clone the repository using HTTPS, under "Clone with HTTPS", click . Copy the URL</w:t>
      </w:r>
    </w:p>
    <w:p>
      <w:pPr>
        <w:pStyle w:val="Normal"/>
        <w:shd w:val="clear" w:color="auto" w:fill="FFFFFF"/>
        <w:spacing w:lineRule="auto" w:line="240" w:before="0" w:after="75"/>
        <w:ind w:left="720" w:hanging="0"/>
        <w:rPr>
          <w:rFonts w:ascii="Segoe UI" w:hAnsi="Segoe UI" w:eastAsia="Times New Roman" w:cs="Segoe UI"/>
          <w:color w:val="24292E"/>
          <w:sz w:val="24"/>
          <w:szCs w:val="24"/>
        </w:rPr>
      </w:pPr>
      <w:r>
        <w:rPr/>
        <w:drawing>
          <wp:inline distT="0" distB="0" distL="0" distR="0">
            <wp:extent cx="5731510" cy="4955540"/>
            <wp:effectExtent l="0" t="0" r="0" b="0"/>
            <wp:docPr id="2" name="Picture 2" descr="The clipboard icon for copying the URL to clone a repository with GitHub C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he clipboard icon for copying the URL to clone a repository with GitHub CLI"/>
                    <pic:cNvPicPr>
                      <a:picLocks noChangeAspect="1" noChangeArrowheads="1"/>
                    </pic:cNvPicPr>
                  </pic:nvPicPr>
                  <pic:blipFill>
                    <a:blip r:embed="rId3"/>
                    <a:stretch>
                      <a:fillRect/>
                    </a:stretch>
                  </pic:blipFill>
                  <pic:spPr bwMode="auto">
                    <a:xfrm>
                      <a:off x="0" y="0"/>
                      <a:ext cx="5731510" cy="4955540"/>
                    </a:xfrm>
                    <a:prstGeom prst="rect">
                      <a:avLst/>
                    </a:prstGeom>
                  </pic:spPr>
                </pic:pic>
              </a:graphicData>
            </a:graphic>
          </wp:inline>
        </w:drawing>
      </w:r>
    </w:p>
    <w:p>
      <w:pPr>
        <w:pStyle w:val="Normal"/>
        <w:numPr>
          <w:ilvl w:val="0"/>
          <w:numId w:val="2"/>
        </w:numPr>
        <w:shd w:val="clear" w:color="auto" w:fill="FFFFFF"/>
        <w:spacing w:lineRule="auto" w:line="240" w:before="0" w:after="0"/>
        <w:rPr>
          <w:rFonts w:ascii="Segoe UI" w:hAnsi="Segoe UI" w:eastAsia="Times New Roman" w:cs="Segoe UI"/>
          <w:color w:val="24292E"/>
          <w:sz w:val="24"/>
          <w:szCs w:val="24"/>
        </w:rPr>
      </w:pPr>
      <w:r>
        <w:rPr>
          <w:rFonts w:eastAsia="Times New Roman" w:cs="Segoe UI" w:ascii="Segoe UI" w:hAnsi="Segoe UI"/>
          <w:color w:val="24292E"/>
          <w:sz w:val="24"/>
          <w:szCs w:val="24"/>
        </w:rPr>
        <w:t>Open Git Bash.</w:t>
      </w:r>
    </w:p>
    <w:p>
      <w:pPr>
        <w:pStyle w:val="Normal"/>
        <w:numPr>
          <w:ilvl w:val="0"/>
          <w:numId w:val="2"/>
        </w:numPr>
        <w:shd w:val="clear" w:color="auto" w:fill="FFFFFF"/>
        <w:spacing w:lineRule="auto" w:line="240" w:before="0" w:after="0"/>
        <w:rPr>
          <w:rFonts w:ascii="Segoe UI" w:hAnsi="Segoe UI" w:eastAsia="Times New Roman" w:cs="Segoe UI"/>
          <w:color w:val="24292E"/>
          <w:sz w:val="24"/>
          <w:szCs w:val="24"/>
          <w:lang w:val="en-US"/>
        </w:rPr>
      </w:pPr>
      <w:r>
        <w:rPr>
          <w:rFonts w:eastAsia="Times New Roman" w:cs="Segoe UI" w:ascii="Segoe UI" w:hAnsi="Segoe UI"/>
          <w:color w:val="24292E"/>
          <w:sz w:val="24"/>
          <w:szCs w:val="24"/>
          <w:lang w:val="en-US"/>
        </w:rPr>
        <w:t>Change the current working directory to the location where you want the cloned directory.</w:t>
      </w:r>
    </w:p>
    <w:p>
      <w:pPr>
        <w:pStyle w:val="Normal"/>
        <w:numPr>
          <w:ilvl w:val="0"/>
          <w:numId w:val="2"/>
        </w:numPr>
        <w:shd w:val="clear" w:color="auto" w:fill="FFFFFF"/>
        <w:spacing w:lineRule="auto" w:line="240" w:before="0" w:after="0"/>
        <w:rPr>
          <w:rFonts w:ascii="Segoe UI" w:hAnsi="Segoe UI" w:eastAsia="Times New Roman" w:cs="Segoe UI"/>
          <w:color w:val="24292E"/>
          <w:sz w:val="24"/>
          <w:szCs w:val="24"/>
          <w:lang w:val="en-US"/>
        </w:rPr>
      </w:pPr>
      <w:r>
        <w:rPr>
          <w:rFonts w:eastAsia="Times New Roman" w:cs="Segoe UI" w:ascii="Segoe UI" w:hAnsi="Segoe UI"/>
          <w:color w:val="24292E"/>
          <w:sz w:val="24"/>
          <w:szCs w:val="24"/>
          <w:lang w:val="en-US"/>
        </w:rPr>
        <w:t>Type </w:t>
      </w:r>
      <w:r>
        <w:rPr>
          <w:rFonts w:eastAsia="Times New Roman" w:cs="Courier New" w:ascii="Consolas" w:hAnsi="Consolas"/>
          <w:color w:val="24292E"/>
          <w:sz w:val="20"/>
          <w:szCs w:val="20"/>
          <w:lang w:val="en-US"/>
        </w:rPr>
        <w:t>git clone</w:t>
      </w:r>
      <w:r>
        <w:rPr>
          <w:rFonts w:eastAsia="Times New Roman" w:cs="Segoe UI" w:ascii="Segoe UI" w:hAnsi="Segoe UI"/>
          <w:color w:val="24292E"/>
          <w:sz w:val="24"/>
          <w:szCs w:val="24"/>
          <w:lang w:val="en-US"/>
        </w:rPr>
        <w:t>, and then paste the URL you copied earlier.</w:t>
      </w:r>
    </w:p>
    <w:p>
      <w:pPr>
        <w:pStyle w:val="Normal"/>
        <w:shd w:val="clear" w:color="auto" w:fill="F6F8FA"/>
        <w:tabs>
          <w:tab w:val="clear" w:pos="130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nsolas" w:hAnsi="Consolas" w:eastAsia="Times New Roman" w:cs="Courier New"/>
          <w:i/>
          <w:i/>
          <w:iCs/>
          <w:color w:val="24292E"/>
          <w:sz w:val="20"/>
          <w:szCs w:val="20"/>
          <w:lang w:val="en-US"/>
        </w:rPr>
      </w:pPr>
      <w:r>
        <w:rPr>
          <w:rFonts w:eastAsia="Times New Roman" w:cs="Courier New" w:ascii="Consolas" w:hAnsi="Consolas"/>
          <w:color w:val="24292E"/>
          <w:sz w:val="20"/>
          <w:szCs w:val="20"/>
          <w:lang w:val="en-US"/>
        </w:rPr>
        <w:t xml:space="preserve">$ git clone </w:t>
      </w:r>
      <w:hyperlink r:id="rId4">
        <w:r>
          <w:rPr>
            <w:rStyle w:val="InternetLink"/>
            <w:rFonts w:eastAsia="Times New Roman" w:cs="Courier New" w:ascii="Consolas" w:hAnsi="Consolas"/>
            <w:sz w:val="20"/>
            <w:szCs w:val="20"/>
            <w:lang w:val="en-US"/>
          </w:rPr>
          <w:t>https://github.com/</w:t>
        </w:r>
        <w:r>
          <w:rPr>
            <w:rStyle w:val="InternetLink"/>
            <w:rFonts w:eastAsia="Times New Roman" w:cs="Courier New" w:ascii="Consolas" w:hAnsi="Consolas"/>
            <w:i/>
            <w:iCs/>
            <w:sz w:val="20"/>
            <w:szCs w:val="20"/>
            <w:lang w:val="en-US"/>
          </w:rPr>
          <w:t>YOUR-USERNAME</w:t>
        </w:r>
        <w:r>
          <w:rPr>
            <w:rStyle w:val="InternetLink"/>
            <w:rFonts w:eastAsia="Times New Roman" w:cs="Courier New" w:ascii="Consolas" w:hAnsi="Consolas"/>
            <w:sz w:val="20"/>
            <w:szCs w:val="20"/>
            <w:lang w:val="en-US"/>
          </w:rPr>
          <w:t>/</w:t>
        </w:r>
        <w:r>
          <w:rPr>
            <w:rStyle w:val="InternetLink"/>
            <w:rFonts w:eastAsia="Times New Roman" w:cs="Courier New" w:ascii="Consolas" w:hAnsi="Consolas"/>
            <w:i/>
            <w:iCs/>
            <w:sz w:val="20"/>
            <w:szCs w:val="20"/>
            <w:lang w:val="en-US"/>
          </w:rPr>
          <w:t>YOUR-REPOSITORY</w:t>
        </w:r>
      </w:hyperlink>
    </w:p>
    <w:p>
      <w:pPr>
        <w:pStyle w:val="Normal"/>
        <w:shd w:val="clear" w:color="auto" w:fill="F6F8FA"/>
        <w:tabs>
          <w:tab w:val="clear" w:pos="130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nsolas" w:hAnsi="Consolas" w:eastAsia="Times New Roman" w:cs="Courier New"/>
          <w:color w:val="24292E"/>
          <w:sz w:val="20"/>
          <w:szCs w:val="20"/>
          <w:lang w:val="en-US"/>
        </w:rPr>
      </w:pPr>
      <w:r>
        <w:rPr>
          <w:rFonts w:cs="Segoe UI" w:ascii="Segoe UI" w:hAnsi="Segoe UI"/>
          <w:color w:val="24292E"/>
          <w:shd w:fill="FFFFFF" w:val="clear"/>
          <w:lang w:val="en-US"/>
        </w:rPr>
        <w:t>Press </w:t>
      </w:r>
      <w:r>
        <w:rPr>
          <w:rStyle w:val="Strong"/>
          <w:rFonts w:cs="Segoe UI" w:ascii="Segoe UI" w:hAnsi="Segoe UI"/>
          <w:color w:val="24292E"/>
          <w:shd w:fill="FFFFFF" w:val="clear"/>
          <w:lang w:val="en-US"/>
        </w:rPr>
        <w:t>Enter</w:t>
      </w:r>
      <w:r>
        <w:rPr>
          <w:rFonts w:cs="Segoe UI" w:ascii="Segoe UI" w:hAnsi="Segoe UI"/>
          <w:color w:val="24292E"/>
          <w:shd w:fill="FFFFFF" w:val="clear"/>
          <w:lang w:val="en-US"/>
        </w:rPr>
        <w:t> to create your local clone.</w:t>
      </w:r>
    </w:p>
    <w:p>
      <w:pPr>
        <w:pStyle w:val="Heading2"/>
        <w:pBdr>
          <w:bottom w:val="single" w:sz="6" w:space="6" w:color="F2F3F3"/>
        </w:pBdr>
        <w:shd w:val="clear" w:color="auto" w:fill="FFFFFF"/>
        <w:spacing w:before="480" w:after="120"/>
        <w:rPr>
          <w:rFonts w:ascii="Roboto" w:hAnsi="Roboto"/>
          <w:color w:val="494E52"/>
          <w:sz w:val="28"/>
          <w:szCs w:val="28"/>
          <w:lang w:val="en-US"/>
        </w:rPr>
      </w:pPr>
      <w:r>
        <w:rPr>
          <w:rFonts w:ascii="Roboto" w:hAnsi="Roboto"/>
          <w:color w:val="494E52"/>
          <w:sz w:val="28"/>
          <w:szCs w:val="28"/>
          <w:lang w:val="en-US"/>
        </w:rPr>
        <w:t>Tracking changes with </w:t>
      </w:r>
      <w:r>
        <w:rPr>
          <w:rStyle w:val="HTMLCode"/>
          <w:rFonts w:eastAsia="等线 Light" w:ascii="Consolas" w:hAnsi="Consolas" w:eastAsiaTheme="majorEastAsia"/>
          <w:color w:val="494E52"/>
          <w:lang w:val="en-US"/>
        </w:rPr>
        <w:t>git add</w:t>
      </w:r>
      <w:r>
        <w:rPr>
          <w:rFonts w:ascii="Roboto" w:hAnsi="Roboto"/>
          <w:color w:val="494E52"/>
          <w:sz w:val="28"/>
          <w:szCs w:val="28"/>
          <w:lang w:val="en-US"/>
        </w:rPr>
        <w:t> and </w:t>
      </w:r>
      <w:r>
        <w:rPr>
          <w:rStyle w:val="HTMLCode"/>
          <w:rFonts w:eastAsia="等线 Light" w:ascii="Consolas" w:hAnsi="Consolas" w:eastAsiaTheme="majorEastAsia"/>
          <w:color w:val="494E52"/>
          <w:lang w:val="en-US"/>
        </w:rPr>
        <w:t>git commit</w:t>
      </w:r>
    </w:p>
    <w:p>
      <w:pPr>
        <w:pStyle w:val="Heading3"/>
        <w:shd w:val="clear" w:color="auto" w:fill="FFFFFF"/>
        <w:spacing w:before="480" w:after="120"/>
        <w:rPr>
          <w:rFonts w:ascii="Roboto" w:hAnsi="Roboto"/>
          <w:color w:val="494E52"/>
          <w:sz w:val="22"/>
          <w:szCs w:val="22"/>
          <w:lang w:val="en-US"/>
        </w:rPr>
      </w:pPr>
      <w:r>
        <w:rPr>
          <w:rFonts w:ascii="Roboto" w:hAnsi="Roboto"/>
          <w:color w:val="494E52"/>
          <w:sz w:val="22"/>
          <w:szCs w:val="22"/>
          <w:lang w:val="en-US"/>
        </w:rPr>
        <w:t>Edit a file in your local repo</w:t>
      </w:r>
    </w:p>
    <w:p>
      <w:pPr>
        <w:pStyle w:val="Normal"/>
        <w:rPr>
          <w:rFonts w:ascii="Roboto" w:hAnsi="Roboto"/>
          <w:color w:val="494E52"/>
          <w:highlight w:val="white"/>
        </w:rPr>
      </w:pPr>
      <w:r>
        <w:rPr>
          <w:rFonts w:ascii="Roboto" w:hAnsi="Roboto"/>
          <w:color w:val="494E52"/>
          <w:shd w:fill="FFFFFF" w:val="clear"/>
        </w:rPr>
        <w:t>Save your changes.</w:t>
      </w:r>
    </w:p>
    <w:p>
      <w:pPr>
        <w:pStyle w:val="Normal"/>
        <w:rPr>
          <w:lang w:val="en-US"/>
        </w:rPr>
      </w:pPr>
      <w:r>
        <w:rPr>
          <w:rFonts w:ascii="Roboto" w:hAnsi="Roboto"/>
          <w:color w:val="494E52"/>
          <w:shd w:fill="FFFFFF" w:val="clear"/>
          <w:lang w:val="en-US"/>
        </w:rPr>
        <w:t>Once you are happy with your changes and have saved them, go back to your terminal window and type </w:t>
      </w:r>
      <w:r>
        <w:rPr>
          <w:rStyle w:val="HTMLCode"/>
          <w:rFonts w:eastAsia="等线" w:ascii="Consolas" w:hAnsi="Consolas" w:eastAsiaTheme="minorEastAsia"/>
          <w:color w:val="494E52"/>
          <w:sz w:val="18"/>
          <w:szCs w:val="18"/>
          <w:bdr w:val="single" w:sz="6" w:space="0" w:color="F2F3F3"/>
          <w:shd w:fill="FAFAFA" w:val="clear"/>
          <w:lang w:val="en-US"/>
        </w:rPr>
        <w:t>git status</w:t>
      </w:r>
      <w:r>
        <w:rPr>
          <w:rFonts w:ascii="Roboto" w:hAnsi="Roboto"/>
          <w:color w:val="494E52"/>
          <w:shd w:fill="FFFFFF" w:val="clear"/>
          <w:lang w:val="en-US"/>
        </w:rPr>
        <w:t> and hit return to execute the command.</w:t>
      </w:r>
    </w:p>
    <w:p>
      <w:pPr>
        <w:pStyle w:val="Normal"/>
        <w:numPr>
          <w:ilvl w:val="0"/>
          <w:numId w:val="3"/>
        </w:numPr>
        <w:shd w:val="clear" w:color="auto" w:fill="FFFFFF"/>
        <w:spacing w:lineRule="auto" w:line="240" w:beforeAutospacing="1" w:after="120"/>
        <w:rPr>
          <w:rFonts w:ascii="Roboto" w:hAnsi="Roboto" w:eastAsia="Times New Roman" w:cs="Times New Roman"/>
          <w:color w:val="494E52"/>
          <w:sz w:val="24"/>
          <w:szCs w:val="24"/>
          <w:lang w:val="en-US"/>
        </w:rPr>
      </w:pPr>
      <w:r>
        <w:rPr>
          <w:rFonts w:eastAsia="Times New Roman" w:cs="Courier New" w:ascii="Consolas" w:hAnsi="Consolas"/>
          <w:color w:val="494E52"/>
          <w:sz w:val="18"/>
          <w:szCs w:val="18"/>
          <w:bdr w:val="single" w:sz="6" w:space="0" w:color="F2F3F3"/>
          <w:shd w:fill="FAFAFA" w:val="clear"/>
          <w:lang w:val="en-US"/>
        </w:rPr>
        <w:t>git add</w:t>
      </w:r>
      <w:r>
        <w:rPr>
          <w:rFonts w:eastAsia="Times New Roman" w:cs="Times New Roman" w:ascii="Roboto" w:hAnsi="Roboto"/>
          <w:color w:val="494E52"/>
          <w:sz w:val="24"/>
          <w:szCs w:val="24"/>
          <w:lang w:val="en-US"/>
        </w:rPr>
        <w:t>: takes a modified file in your working directory and places the modified version in a staging area.</w:t>
      </w:r>
    </w:p>
    <w:p>
      <w:pPr>
        <w:pStyle w:val="Normal"/>
        <w:numPr>
          <w:ilvl w:val="0"/>
          <w:numId w:val="3"/>
        </w:numPr>
        <w:shd w:val="clear" w:color="auto" w:fill="FFFFFF"/>
        <w:spacing w:lineRule="auto" w:line="240" w:before="0" w:after="120"/>
        <w:rPr>
          <w:rFonts w:ascii="Roboto" w:hAnsi="Roboto" w:eastAsia="Times New Roman" w:cs="Times New Roman"/>
          <w:color w:val="494E52"/>
          <w:sz w:val="24"/>
          <w:szCs w:val="24"/>
          <w:lang w:val="en-US"/>
        </w:rPr>
      </w:pPr>
      <w:r>
        <w:rPr>
          <w:rFonts w:eastAsia="Times New Roman" w:cs="Courier New" w:ascii="Consolas" w:hAnsi="Consolas"/>
          <w:color w:val="494E52"/>
          <w:sz w:val="18"/>
          <w:szCs w:val="18"/>
          <w:bdr w:val="single" w:sz="6" w:space="0" w:color="F2F3F3"/>
          <w:shd w:fill="FAFAFA" w:val="clear"/>
          <w:lang w:val="en-US"/>
        </w:rPr>
        <w:t>git commit</w:t>
      </w:r>
      <w:r>
        <w:rPr>
          <w:rFonts w:eastAsia="Times New Roman" w:cs="Times New Roman" w:ascii="Roboto" w:hAnsi="Roboto"/>
          <w:color w:val="494E52"/>
          <w:sz w:val="24"/>
          <w:szCs w:val="24"/>
          <w:lang w:val="en-US"/>
        </w:rPr>
        <w:t xml:space="preserve"> takes everything from the staging area and makes a permanent snapshot of the current state of your repository that is associated with a unique identifier. </w:t>
      </w:r>
      <w:r>
        <w:rPr>
          <w:rFonts w:ascii="Roboto" w:hAnsi="Roboto"/>
          <w:color w:val="494E52"/>
          <w:shd w:fill="FFFFFF" w:val="clear"/>
          <w:lang w:val="en-US"/>
        </w:rPr>
        <w:t>The git commit command requires a </w:t>
      </w:r>
      <w:r>
        <w:rPr>
          <w:rStyle w:val="Strong"/>
          <w:rFonts w:ascii="Roboto" w:hAnsi="Roboto"/>
          <w:color w:val="494E52"/>
          <w:shd w:fill="FFFFFF" w:val="clear"/>
          <w:lang w:val="en-US"/>
        </w:rPr>
        <w:t>commit message</w:t>
      </w:r>
      <w:r>
        <w:rPr>
          <w:rFonts w:ascii="Roboto" w:hAnsi="Roboto"/>
          <w:color w:val="494E52"/>
          <w:shd w:fill="FFFFFF" w:val="clear"/>
          <w:lang w:val="en-US"/>
        </w:rPr>
        <w:t> that describes the snapshot / changes that you made in that commit.</w:t>
      </w:r>
    </w:p>
    <w:p>
      <w:pPr>
        <w:pStyle w:val="Normal"/>
        <w:shd w:val="clear" w:color="auto" w:fill="FFFFFF"/>
        <w:spacing w:lineRule="auto" w:line="240" w:before="0" w:after="312"/>
        <w:rPr>
          <w:rFonts w:ascii="Roboto" w:hAnsi="Roboto" w:eastAsia="Times New Roman" w:cs="Times New Roman"/>
          <w:color w:val="494E52"/>
        </w:rPr>
      </w:pPr>
      <w:r>
        <w:rPr>
          <w:rFonts w:eastAsia="Times New Roman" w:cs="Times New Roman" w:ascii="Roboto" w:hAnsi="Roboto"/>
          <w:color w:val="494E52"/>
          <w:lang w:val="en-US"/>
        </w:rPr>
        <w:t xml:space="preserve">A commit message should outline what changed and why. </w:t>
      </w:r>
      <w:r>
        <w:rPr>
          <w:rFonts w:eastAsia="Times New Roman" w:cs="Times New Roman" w:ascii="Roboto" w:hAnsi="Roboto"/>
          <w:color w:val="494E52"/>
        </w:rPr>
        <w:t>These messages</w:t>
      </w:r>
    </w:p>
    <w:p>
      <w:pPr>
        <w:pStyle w:val="Normal"/>
        <w:numPr>
          <w:ilvl w:val="0"/>
          <w:numId w:val="4"/>
        </w:numPr>
        <w:shd w:val="clear" w:color="auto" w:fill="FFFFFF"/>
        <w:spacing w:lineRule="auto" w:line="240" w:beforeAutospacing="1" w:after="120"/>
        <w:rPr>
          <w:rFonts w:ascii="Roboto" w:hAnsi="Roboto" w:eastAsia="Times New Roman" w:cs="Times New Roman"/>
          <w:color w:val="494E52"/>
          <w:sz w:val="24"/>
          <w:szCs w:val="24"/>
          <w:lang w:val="en-US"/>
        </w:rPr>
      </w:pPr>
      <w:r>
        <w:rPr>
          <w:rFonts w:eastAsia="Times New Roman" w:cs="Times New Roman" w:ascii="Roboto" w:hAnsi="Roboto"/>
          <w:color w:val="494E52"/>
          <w:sz w:val="24"/>
          <w:szCs w:val="24"/>
          <w:lang w:val="en-US"/>
        </w:rPr>
        <w:t>help collaborators and your future self understand what was changed and why</w:t>
      </w:r>
    </w:p>
    <w:p>
      <w:pPr>
        <w:pStyle w:val="Normal"/>
        <w:numPr>
          <w:ilvl w:val="0"/>
          <w:numId w:val="4"/>
        </w:numPr>
        <w:shd w:val="clear" w:color="auto" w:fill="FFFFFF"/>
        <w:spacing w:lineRule="auto" w:line="240" w:before="0" w:after="120"/>
        <w:rPr>
          <w:rFonts w:ascii="Roboto" w:hAnsi="Roboto" w:eastAsia="Times New Roman" w:cs="Times New Roman"/>
          <w:color w:val="494E52"/>
          <w:sz w:val="24"/>
          <w:szCs w:val="24"/>
          <w:lang w:val="en-US"/>
        </w:rPr>
      </w:pPr>
      <w:r>
        <w:rPr>
          <w:rFonts w:eastAsia="Times New Roman" w:cs="Times New Roman" w:ascii="Roboto" w:hAnsi="Roboto"/>
          <w:color w:val="494E52"/>
          <w:sz w:val="24"/>
          <w:szCs w:val="24"/>
          <w:lang w:val="en-US"/>
        </w:rPr>
        <w:t>allow you and your collaborators to find (and undo if necessary) changes that were previously made.</w:t>
      </w:r>
    </w:p>
    <w:p>
      <w:pPr>
        <w:pStyle w:val="Normal"/>
        <w:shd w:val="clear" w:color="auto" w:fill="FFFFFF"/>
        <w:spacing w:lineRule="auto" w:line="240" w:before="0" w:after="312"/>
        <w:rPr>
          <w:rFonts w:ascii="Roboto" w:hAnsi="Roboto" w:eastAsia="Times New Roman" w:cs="Times New Roman"/>
          <w:color w:val="494E52"/>
          <w:lang w:val="en-US"/>
        </w:rPr>
      </w:pPr>
      <w:r>
        <w:rPr>
          <w:rFonts w:eastAsia="Times New Roman" w:cs="Times New Roman" w:ascii="Roboto" w:hAnsi="Roboto"/>
          <w:color w:val="494E52"/>
          <w:lang w:val="en-US"/>
        </w:rPr>
        <w:t>If you are not committing a lot of changes, you can create a short one line commit message using the </w:t>
      </w:r>
      <w:r>
        <w:rPr>
          <w:rFonts w:eastAsia="Times New Roman" w:cs="Courier New" w:ascii="Consolas" w:hAnsi="Consolas"/>
          <w:color w:val="494E52"/>
          <w:sz w:val="17"/>
          <w:szCs w:val="17"/>
          <w:bdr w:val="single" w:sz="6" w:space="0" w:color="F2F3F3"/>
          <w:shd w:fill="FAFAFA" w:val="clear"/>
          <w:lang w:val="en-US"/>
        </w:rPr>
        <w:t>-m</w:t>
      </w:r>
      <w:r>
        <w:rPr>
          <w:rFonts w:eastAsia="Times New Roman" w:cs="Times New Roman" w:ascii="Roboto" w:hAnsi="Roboto"/>
          <w:color w:val="494E52"/>
          <w:lang w:val="en-US"/>
        </w:rPr>
        <w:t> flag:</w:t>
      </w:r>
    </w:p>
    <w:p>
      <w:pPr>
        <w:pStyle w:val="Normal"/>
        <w:numPr>
          <w:ilvl w:val="0"/>
          <w:numId w:val="3"/>
        </w:numPr>
        <w:shd w:val="clear" w:color="auto" w:fill="FFFFFF"/>
        <w:spacing w:lineRule="auto" w:line="240" w:beforeAutospacing="1" w:after="120"/>
        <w:rPr>
          <w:rFonts w:ascii="Roboto" w:hAnsi="Roboto" w:eastAsia="Times New Roman" w:cs="Times New Roman"/>
          <w:color w:val="494E52"/>
          <w:sz w:val="24"/>
          <w:szCs w:val="24"/>
          <w:lang w:val="en-US"/>
        </w:rPr>
      </w:pPr>
      <w:r>
        <w:rPr>
          <w:rFonts w:ascii="Roboto" w:hAnsi="Roboto"/>
          <w:color w:val="494E52"/>
          <w:shd w:fill="FFFFFF" w:val="clear"/>
          <w:lang w:val="en-US"/>
        </w:rPr>
        <w:t>Alternatively, if you are committing many changes, or a small number of changes that require explanation, you’ll want to write a </w:t>
      </w:r>
      <w:hyperlink r:id="rId5" w:tgtFrame="_blank">
        <w:r>
          <w:rPr>
            <w:rStyle w:val="InternetLink"/>
            <w:rFonts w:ascii="Roboto" w:hAnsi="Roboto"/>
            <w:color w:val="52ADC8"/>
            <w:highlight w:val="white"/>
            <w:lang w:val="en-US"/>
          </w:rPr>
          <w:t>detailed multi-line commit message</w:t>
        </w:r>
      </w:hyperlink>
      <w:r>
        <w:rPr>
          <w:rFonts w:ascii="Roboto" w:hAnsi="Roboto"/>
          <w:color w:val="494E52"/>
          <w:shd w:fill="FFFFFF" w:val="clear"/>
          <w:lang w:val="en-US"/>
        </w:rPr>
        <w:t> using a text editor.</w:t>
      </w:r>
    </w:p>
    <w:p>
      <w:pPr>
        <w:pStyle w:val="ListParagraph"/>
        <w:numPr>
          <w:ilvl w:val="0"/>
          <w:numId w:val="3"/>
        </w:numPr>
        <w:shd w:val="clear" w:color="auto" w:fill="FFFFFF"/>
        <w:spacing w:lineRule="auto" w:line="240" w:before="0" w:after="0"/>
        <w:contextualSpacing/>
        <w:rPr>
          <w:rFonts w:ascii="Arial" w:hAnsi="Arial" w:eastAsia="Times New Roman" w:cs="Arial"/>
          <w:color w:val="000000"/>
          <w:sz w:val="23"/>
          <w:szCs w:val="23"/>
          <w:lang w:val="en-US"/>
        </w:rPr>
      </w:pPr>
      <w:r>
        <w:rPr>
          <w:rFonts w:eastAsia="Times New Roman" w:cs="Arial" w:ascii="Arial" w:hAnsi="Arial"/>
          <w:color w:val="000000"/>
          <w:sz w:val="23"/>
          <w:szCs w:val="23"/>
          <w:lang w:val="en-US"/>
        </w:rPr>
        <w:t>Here’s a model Git commit message:</w:t>
      </w:r>
    </w:p>
    <w:p>
      <w:pPr>
        <w:pStyle w:val="ListParagraph"/>
        <w:numPr>
          <w:ilvl w:val="0"/>
          <w:numId w:val="3"/>
        </w:numPr>
        <w:shd w:val="clear" w:color="auto" w:fill="FFFFFF"/>
        <w:tabs>
          <w:tab w:val="clear" w:pos="130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color w:val="000000"/>
          <w:sz w:val="20"/>
          <w:szCs w:val="20"/>
          <w:lang w:val="en-US"/>
        </w:rPr>
      </w:pPr>
      <w:r>
        <w:rPr>
          <w:rFonts w:eastAsia="Times New Roman" w:cs="Courier New" w:ascii="Courier New" w:hAnsi="Courier New"/>
          <w:color w:val="000000"/>
          <w:sz w:val="20"/>
          <w:szCs w:val="20"/>
          <w:lang w:val="en-US"/>
        </w:rPr>
        <w:t>Capitalized, short (50 chars or less) summary</w:t>
      </w:r>
    </w:p>
    <w:p>
      <w:pPr>
        <w:pStyle w:val="ListParagraph"/>
        <w:numPr>
          <w:ilvl w:val="0"/>
          <w:numId w:val="3"/>
        </w:numPr>
        <w:shd w:val="clear" w:color="auto" w:fill="FFFFFF"/>
        <w:tabs>
          <w:tab w:val="clear" w:pos="130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color w:val="000000"/>
          <w:sz w:val="20"/>
          <w:szCs w:val="20"/>
          <w:lang w:val="en-US"/>
        </w:rPr>
      </w:pPr>
      <w:r>
        <w:rPr>
          <w:rFonts w:eastAsia="Times New Roman" w:cs="Courier New" w:ascii="Courier New" w:hAnsi="Courier New"/>
          <w:color w:val="000000"/>
          <w:sz w:val="20"/>
          <w:szCs w:val="20"/>
          <w:lang w:val="en-US"/>
        </w:rPr>
      </w:r>
    </w:p>
    <w:p>
      <w:pPr>
        <w:pStyle w:val="ListParagraph"/>
        <w:numPr>
          <w:ilvl w:val="0"/>
          <w:numId w:val="3"/>
        </w:numPr>
        <w:shd w:val="clear" w:color="auto" w:fill="FFFFFF"/>
        <w:tabs>
          <w:tab w:val="clear" w:pos="130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color w:val="000000"/>
          <w:sz w:val="20"/>
          <w:szCs w:val="20"/>
        </w:rPr>
      </w:pPr>
      <w:r>
        <w:rPr>
          <w:rFonts w:eastAsia="Times New Roman" w:cs="Courier New" w:ascii="Courier New" w:hAnsi="Courier New"/>
          <w:color w:val="000000"/>
          <w:sz w:val="20"/>
          <w:szCs w:val="20"/>
          <w:lang w:val="en-US"/>
        </w:rPr>
        <w:t xml:space="preserve">More detailed explanatory text, if necessary.  </w:t>
      </w:r>
      <w:r>
        <w:rPr>
          <w:rFonts w:eastAsia="Times New Roman" w:cs="Courier New" w:ascii="Courier New" w:hAnsi="Courier New"/>
          <w:color w:val="000000"/>
          <w:sz w:val="20"/>
          <w:szCs w:val="20"/>
        </w:rPr>
        <w:t>Wrap it to about 72</w:t>
      </w:r>
    </w:p>
    <w:p>
      <w:pPr>
        <w:pStyle w:val="ListParagraph"/>
        <w:numPr>
          <w:ilvl w:val="0"/>
          <w:numId w:val="3"/>
        </w:numPr>
        <w:shd w:val="clear" w:color="auto" w:fill="FFFFFF"/>
        <w:tabs>
          <w:tab w:val="clear" w:pos="130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color w:val="000000"/>
          <w:sz w:val="20"/>
          <w:szCs w:val="20"/>
          <w:lang w:val="en-US"/>
        </w:rPr>
      </w:pPr>
      <w:r>
        <w:rPr>
          <w:rFonts w:eastAsia="Times New Roman" w:cs="Courier New" w:ascii="Courier New" w:hAnsi="Courier New"/>
          <w:color w:val="000000"/>
          <w:sz w:val="20"/>
          <w:szCs w:val="20"/>
          <w:lang w:val="en-US"/>
        </w:rPr>
        <w:t>characters or so.  In some contexts, the first line is treated as the</w:t>
      </w:r>
    </w:p>
    <w:p>
      <w:pPr>
        <w:pStyle w:val="ListParagraph"/>
        <w:numPr>
          <w:ilvl w:val="0"/>
          <w:numId w:val="3"/>
        </w:numPr>
        <w:shd w:val="clear" w:color="auto" w:fill="FFFFFF"/>
        <w:tabs>
          <w:tab w:val="clear" w:pos="130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color w:val="000000"/>
          <w:sz w:val="20"/>
          <w:szCs w:val="20"/>
        </w:rPr>
      </w:pPr>
      <w:r>
        <w:rPr>
          <w:rFonts w:eastAsia="Times New Roman" w:cs="Courier New" w:ascii="Courier New" w:hAnsi="Courier New"/>
          <w:color w:val="000000"/>
          <w:sz w:val="20"/>
          <w:szCs w:val="20"/>
          <w:lang w:val="en-US"/>
        </w:rPr>
        <w:t xml:space="preserve">subject of an email and the rest of the text as the body.  </w:t>
      </w:r>
      <w:r>
        <w:rPr>
          <w:rFonts w:eastAsia="Times New Roman" w:cs="Courier New" w:ascii="Courier New" w:hAnsi="Courier New"/>
          <w:color w:val="000000"/>
          <w:sz w:val="20"/>
          <w:szCs w:val="20"/>
        </w:rPr>
        <w:t>The blank</w:t>
      </w:r>
    </w:p>
    <w:p>
      <w:pPr>
        <w:pStyle w:val="ListParagraph"/>
        <w:numPr>
          <w:ilvl w:val="0"/>
          <w:numId w:val="3"/>
        </w:numPr>
        <w:shd w:val="clear" w:color="auto" w:fill="FFFFFF"/>
        <w:tabs>
          <w:tab w:val="clear" w:pos="130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color w:val="000000"/>
          <w:sz w:val="20"/>
          <w:szCs w:val="20"/>
          <w:lang w:val="en-US"/>
        </w:rPr>
      </w:pPr>
      <w:r>
        <w:rPr>
          <w:rFonts w:eastAsia="Times New Roman" w:cs="Courier New" w:ascii="Courier New" w:hAnsi="Courier New"/>
          <w:color w:val="000000"/>
          <w:sz w:val="20"/>
          <w:szCs w:val="20"/>
          <w:lang w:val="en-US"/>
        </w:rPr>
        <w:t>line separating the summary from the body is critical (unless you omit</w:t>
      </w:r>
    </w:p>
    <w:p>
      <w:pPr>
        <w:pStyle w:val="ListParagraph"/>
        <w:numPr>
          <w:ilvl w:val="0"/>
          <w:numId w:val="3"/>
        </w:numPr>
        <w:shd w:val="clear" w:color="auto" w:fill="FFFFFF"/>
        <w:tabs>
          <w:tab w:val="clear" w:pos="130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color w:val="000000"/>
          <w:sz w:val="20"/>
          <w:szCs w:val="20"/>
          <w:lang w:val="en-US"/>
        </w:rPr>
      </w:pPr>
      <w:r>
        <w:rPr>
          <w:rFonts w:eastAsia="Times New Roman" w:cs="Courier New" w:ascii="Courier New" w:hAnsi="Courier New"/>
          <w:color w:val="000000"/>
          <w:sz w:val="20"/>
          <w:szCs w:val="20"/>
          <w:lang w:val="en-US"/>
        </w:rPr>
        <w:t>the body entirely); tools like rebase can get confused if you run the</w:t>
      </w:r>
    </w:p>
    <w:p>
      <w:pPr>
        <w:pStyle w:val="ListParagraph"/>
        <w:numPr>
          <w:ilvl w:val="0"/>
          <w:numId w:val="3"/>
        </w:numPr>
        <w:shd w:val="clear" w:color="auto" w:fill="FFFFFF"/>
        <w:tabs>
          <w:tab w:val="clear" w:pos="130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two together.</w:t>
      </w:r>
    </w:p>
    <w:p>
      <w:pPr>
        <w:pStyle w:val="ListParagraph"/>
        <w:numPr>
          <w:ilvl w:val="0"/>
          <w:numId w:val="3"/>
        </w:numPr>
        <w:shd w:val="clear" w:color="auto" w:fill="FFFFFF"/>
        <w:tabs>
          <w:tab w:val="clear" w:pos="130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ListParagraph"/>
        <w:numPr>
          <w:ilvl w:val="0"/>
          <w:numId w:val="3"/>
        </w:numPr>
        <w:shd w:val="clear" w:color="auto" w:fill="FFFFFF"/>
        <w:tabs>
          <w:tab w:val="clear" w:pos="130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color w:val="000000"/>
          <w:sz w:val="20"/>
          <w:szCs w:val="20"/>
          <w:lang w:val="en-US"/>
        </w:rPr>
      </w:pPr>
      <w:r>
        <w:rPr>
          <w:rFonts w:eastAsia="Times New Roman" w:cs="Courier New" w:ascii="Courier New" w:hAnsi="Courier New"/>
          <w:color w:val="000000"/>
          <w:sz w:val="20"/>
          <w:szCs w:val="20"/>
          <w:lang w:val="en-US"/>
        </w:rPr>
        <w:t>Write your commit message in the imperative: "Fix bug" and not "Fixed bug"</w:t>
      </w:r>
    </w:p>
    <w:p>
      <w:pPr>
        <w:pStyle w:val="ListParagraph"/>
        <w:numPr>
          <w:ilvl w:val="0"/>
          <w:numId w:val="3"/>
        </w:numPr>
        <w:shd w:val="clear" w:color="auto" w:fill="FFFFFF"/>
        <w:tabs>
          <w:tab w:val="clear" w:pos="130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color w:val="000000"/>
          <w:sz w:val="20"/>
          <w:szCs w:val="20"/>
          <w:lang w:val="en-US"/>
        </w:rPr>
      </w:pPr>
      <w:r>
        <w:rPr>
          <w:rFonts w:eastAsia="Times New Roman" w:cs="Courier New" w:ascii="Courier New" w:hAnsi="Courier New"/>
          <w:color w:val="000000"/>
          <w:sz w:val="20"/>
          <w:szCs w:val="20"/>
          <w:lang w:val="en-US"/>
        </w:rPr>
        <w:t>or "Fixes bug."  This convention matches up with commit messages generated</w:t>
      </w:r>
    </w:p>
    <w:p>
      <w:pPr>
        <w:pStyle w:val="ListParagraph"/>
        <w:numPr>
          <w:ilvl w:val="0"/>
          <w:numId w:val="3"/>
        </w:numPr>
        <w:shd w:val="clear" w:color="auto" w:fill="FFFFFF"/>
        <w:tabs>
          <w:tab w:val="clear" w:pos="130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color w:val="000000"/>
          <w:sz w:val="20"/>
          <w:szCs w:val="20"/>
          <w:lang w:val="en-US"/>
        </w:rPr>
      </w:pPr>
      <w:r>
        <w:rPr>
          <w:rFonts w:eastAsia="Times New Roman" w:cs="Courier New" w:ascii="Courier New" w:hAnsi="Courier New"/>
          <w:color w:val="000000"/>
          <w:sz w:val="20"/>
          <w:szCs w:val="20"/>
          <w:lang w:val="en-US"/>
        </w:rPr>
        <w:t>by commands like git merge and git revert.</w:t>
      </w:r>
    </w:p>
    <w:p>
      <w:pPr>
        <w:pStyle w:val="ListParagraph"/>
        <w:numPr>
          <w:ilvl w:val="0"/>
          <w:numId w:val="3"/>
        </w:numPr>
        <w:shd w:val="clear" w:color="auto" w:fill="FFFFFF"/>
        <w:tabs>
          <w:tab w:val="clear" w:pos="130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color w:val="000000"/>
          <w:sz w:val="20"/>
          <w:szCs w:val="20"/>
          <w:lang w:val="en-US"/>
        </w:rPr>
      </w:pPr>
      <w:r>
        <w:rPr>
          <w:rFonts w:eastAsia="Times New Roman" w:cs="Courier New" w:ascii="Courier New" w:hAnsi="Courier New"/>
          <w:color w:val="000000"/>
          <w:sz w:val="20"/>
          <w:szCs w:val="20"/>
          <w:lang w:val="en-US"/>
        </w:rPr>
      </w:r>
    </w:p>
    <w:p>
      <w:pPr>
        <w:pStyle w:val="ListParagraph"/>
        <w:numPr>
          <w:ilvl w:val="0"/>
          <w:numId w:val="3"/>
        </w:numPr>
        <w:shd w:val="clear" w:color="auto" w:fill="FFFFFF"/>
        <w:tabs>
          <w:tab w:val="clear" w:pos="130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color w:val="000000"/>
          <w:sz w:val="20"/>
          <w:szCs w:val="20"/>
          <w:lang w:val="en-US"/>
        </w:rPr>
      </w:pPr>
      <w:r>
        <w:rPr>
          <w:rFonts w:eastAsia="Times New Roman" w:cs="Courier New" w:ascii="Courier New" w:hAnsi="Courier New"/>
          <w:color w:val="000000"/>
          <w:sz w:val="20"/>
          <w:szCs w:val="20"/>
          <w:lang w:val="en-US"/>
        </w:rPr>
        <w:t>Further paragraphs come after blank lines.</w:t>
      </w:r>
    </w:p>
    <w:p>
      <w:pPr>
        <w:pStyle w:val="ListParagraph"/>
        <w:numPr>
          <w:ilvl w:val="0"/>
          <w:numId w:val="3"/>
        </w:numPr>
        <w:shd w:val="clear" w:color="auto" w:fill="FFFFFF"/>
        <w:tabs>
          <w:tab w:val="clear" w:pos="130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color w:val="000000"/>
          <w:sz w:val="20"/>
          <w:szCs w:val="20"/>
          <w:lang w:val="en-US"/>
        </w:rPr>
      </w:pPr>
      <w:r>
        <w:rPr>
          <w:rFonts w:eastAsia="Times New Roman" w:cs="Courier New" w:ascii="Courier New" w:hAnsi="Courier New"/>
          <w:color w:val="000000"/>
          <w:sz w:val="20"/>
          <w:szCs w:val="20"/>
          <w:lang w:val="en-US"/>
        </w:rPr>
      </w:r>
    </w:p>
    <w:p>
      <w:pPr>
        <w:pStyle w:val="ListParagraph"/>
        <w:numPr>
          <w:ilvl w:val="0"/>
          <w:numId w:val="3"/>
        </w:numPr>
        <w:shd w:val="clear" w:color="auto" w:fill="FFFFFF"/>
        <w:tabs>
          <w:tab w:val="clear" w:pos="130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Bullet points are okay, too</w:t>
      </w:r>
    </w:p>
    <w:p>
      <w:pPr>
        <w:pStyle w:val="ListParagraph"/>
        <w:numPr>
          <w:ilvl w:val="0"/>
          <w:numId w:val="3"/>
        </w:numPr>
        <w:shd w:val="clear" w:color="auto" w:fill="FFFFFF"/>
        <w:tabs>
          <w:tab w:val="clear" w:pos="130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ListParagraph"/>
        <w:numPr>
          <w:ilvl w:val="0"/>
          <w:numId w:val="3"/>
        </w:numPr>
        <w:shd w:val="clear" w:color="auto" w:fill="FFFFFF"/>
        <w:tabs>
          <w:tab w:val="clear" w:pos="130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color w:val="000000"/>
          <w:sz w:val="20"/>
          <w:szCs w:val="20"/>
          <w:lang w:val="en-US"/>
        </w:rPr>
      </w:pPr>
      <w:r>
        <w:rPr>
          <w:rFonts w:eastAsia="Times New Roman" w:cs="Courier New" w:ascii="Courier New" w:hAnsi="Courier New"/>
          <w:color w:val="000000"/>
          <w:sz w:val="20"/>
          <w:szCs w:val="20"/>
          <w:lang w:val="en-US"/>
        </w:rPr>
        <w:t>- Typically a hyphen or asterisk is used for the bullet, followed by a</w:t>
      </w:r>
    </w:p>
    <w:p>
      <w:pPr>
        <w:pStyle w:val="ListParagraph"/>
        <w:numPr>
          <w:ilvl w:val="0"/>
          <w:numId w:val="3"/>
        </w:numPr>
        <w:shd w:val="clear" w:color="auto" w:fill="FFFFFF"/>
        <w:tabs>
          <w:tab w:val="clear" w:pos="130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color w:val="000000"/>
          <w:sz w:val="20"/>
          <w:szCs w:val="20"/>
          <w:lang w:val="en-US"/>
        </w:rPr>
      </w:pPr>
      <w:r>
        <w:rPr>
          <w:rFonts w:eastAsia="Times New Roman" w:cs="Courier New" w:ascii="Courier New" w:hAnsi="Courier New"/>
          <w:color w:val="000000"/>
          <w:sz w:val="20"/>
          <w:szCs w:val="20"/>
          <w:lang w:val="en-US"/>
        </w:rPr>
        <w:t xml:space="preserve">  </w:t>
      </w:r>
      <w:r>
        <w:rPr>
          <w:rFonts w:eastAsia="Times New Roman" w:cs="Courier New" w:ascii="Courier New" w:hAnsi="Courier New"/>
          <w:color w:val="000000"/>
          <w:sz w:val="20"/>
          <w:szCs w:val="20"/>
          <w:lang w:val="en-US"/>
        </w:rPr>
        <w:t>single space, with blank lines in between, but conventions vary here</w:t>
      </w:r>
    </w:p>
    <w:p>
      <w:pPr>
        <w:pStyle w:val="ListParagraph"/>
        <w:numPr>
          <w:ilvl w:val="0"/>
          <w:numId w:val="3"/>
        </w:numPr>
        <w:shd w:val="clear" w:color="auto" w:fill="FFFFFF"/>
        <w:tabs>
          <w:tab w:val="clear" w:pos="130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color w:val="000000"/>
          <w:sz w:val="20"/>
          <w:szCs w:val="20"/>
          <w:lang w:val="en-US"/>
        </w:rPr>
      </w:pPr>
      <w:r>
        <w:rPr>
          <w:rFonts w:eastAsia="Times New Roman" w:cs="Courier New" w:ascii="Courier New" w:hAnsi="Courier New"/>
          <w:color w:val="000000"/>
          <w:sz w:val="20"/>
          <w:szCs w:val="20"/>
          <w:lang w:val="en-US"/>
        </w:rPr>
      </w:r>
    </w:p>
    <w:p>
      <w:pPr>
        <w:pStyle w:val="ListParagraph"/>
        <w:numPr>
          <w:ilvl w:val="0"/>
          <w:numId w:val="3"/>
        </w:numPr>
        <w:shd w:val="clear" w:color="auto" w:fill="FFFFFF"/>
        <w:tabs>
          <w:tab w:val="clear" w:pos="130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Use a hanging indent</w:t>
      </w:r>
    </w:p>
    <w:p>
      <w:pPr>
        <w:pStyle w:val="Normal"/>
        <w:shd w:val="clear" w:color="auto" w:fill="FFFFFF"/>
        <w:spacing w:lineRule="auto" w:line="240" w:beforeAutospacing="1" w:after="120"/>
        <w:rPr>
          <w:rFonts w:ascii="Roboto" w:hAnsi="Roboto" w:eastAsia="Times New Roman" w:cs="Times New Roman"/>
          <w:color w:val="494E52"/>
          <w:sz w:val="24"/>
          <w:szCs w:val="24"/>
          <w:lang w:val="en-US"/>
        </w:rPr>
      </w:pPr>
      <w:r>
        <w:rPr>
          <w:rFonts w:eastAsia="Times New Roman" w:cs="Times New Roman" w:ascii="Roboto" w:hAnsi="Roboto"/>
          <w:color w:val="494E52"/>
          <w:sz w:val="24"/>
          <w:szCs w:val="24"/>
          <w:lang w:val="en-US"/>
        </w:rPr>
      </w:r>
    </w:p>
    <w:p>
      <w:pPr>
        <w:pStyle w:val="Normal"/>
        <w:shd w:val="clear" w:color="auto" w:fill="FFFFFF"/>
        <w:spacing w:lineRule="auto" w:line="240" w:beforeAutospacing="1" w:after="120"/>
        <w:rPr>
          <w:rFonts w:ascii="Roboto" w:hAnsi="Roboto" w:eastAsia="Times New Roman" w:cs="Times New Roman"/>
          <w:color w:val="494E52"/>
          <w:sz w:val="24"/>
          <w:szCs w:val="24"/>
          <w:lang w:val="en-US"/>
        </w:rPr>
      </w:pPr>
      <w:r>
        <w:rPr>
          <w:rFonts w:eastAsia="Times New Roman" w:cs="Times New Roman" w:ascii="Roboto" w:hAnsi="Roboto"/>
          <w:color w:val="494E52"/>
          <w:sz w:val="24"/>
          <w:szCs w:val="24"/>
          <w:lang w:val="en-US"/>
        </w:rPr>
      </w:r>
    </w:p>
    <w:p>
      <w:pPr>
        <w:pStyle w:val="Normal"/>
        <w:shd w:val="clear" w:color="auto" w:fill="FFFFFF"/>
        <w:spacing w:lineRule="auto" w:line="240" w:beforeAutospacing="1" w:after="120"/>
        <w:rPr>
          <w:rFonts w:ascii="Roboto" w:hAnsi="Roboto" w:eastAsia="Times New Roman" w:cs="Times New Roman"/>
          <w:color w:val="494E52"/>
          <w:sz w:val="24"/>
          <w:szCs w:val="24"/>
          <w:lang w:val="en-US"/>
        </w:rPr>
      </w:pPr>
      <w:r>
        <w:rPr>
          <w:rFonts w:eastAsia="Times New Roman" w:cs="Times New Roman" w:ascii="Roboto" w:hAnsi="Roboto"/>
          <w:color w:val="494E52"/>
          <w:sz w:val="24"/>
          <w:szCs w:val="24"/>
          <w:lang w:val="en-US"/>
        </w:rPr>
      </w:r>
    </w:p>
    <w:p>
      <w:pPr>
        <w:pStyle w:val="Normal"/>
        <w:shd w:val="clear" w:color="auto" w:fill="FFFFFF"/>
        <w:spacing w:lineRule="auto" w:line="240" w:beforeAutospacing="1" w:after="120"/>
        <w:rPr>
          <w:rFonts w:ascii="Roboto" w:hAnsi="Roboto" w:eastAsia="Times New Roman" w:cs="Times New Roman"/>
          <w:color w:val="494E52"/>
          <w:sz w:val="24"/>
          <w:szCs w:val="24"/>
          <w:lang w:val="en-US"/>
        </w:rPr>
      </w:pPr>
      <w:r>
        <w:rPr>
          <w:rFonts w:ascii="Roboto" w:hAnsi="Roboto"/>
          <w:color w:val="494E52"/>
          <w:sz w:val="19"/>
          <w:szCs w:val="19"/>
          <w:shd w:fill="FEF4E6" w:val="clear"/>
          <w:lang w:val="en-US"/>
        </w:rPr>
        <w:t>After you’ve made a few commits, check out the output of the </w:t>
      </w:r>
      <w:r>
        <w:rPr>
          <w:rStyle w:val="HTMLCode"/>
          <w:rFonts w:eastAsia="等线" w:ascii="Consolas" w:hAnsi="Consolas" w:eastAsiaTheme="minorEastAsia"/>
          <w:color w:val="494E52"/>
          <w:sz w:val="22"/>
          <w:szCs w:val="22"/>
          <w:bdr w:val="single" w:sz="6" w:space="0" w:color="F2F3F3"/>
          <w:shd w:fill="FAFAFA" w:val="clear"/>
          <w:lang w:val="en-US"/>
        </w:rPr>
        <w:t>git log</w:t>
      </w:r>
      <w:r>
        <w:rPr>
          <w:rFonts w:ascii="Roboto" w:hAnsi="Roboto"/>
          <w:color w:val="494E52"/>
          <w:sz w:val="19"/>
          <w:szCs w:val="19"/>
          <w:shd w:fill="FEF4E6" w:val="clear"/>
          <w:lang w:val="en-US"/>
        </w:rPr>
        <w:t> command. You should see the history of your repository, including all of the commit messages!</w:t>
      </w:r>
    </w:p>
    <w:p>
      <w:pPr>
        <w:pStyle w:val="Heading3"/>
        <w:shd w:val="clear" w:color="auto" w:fill="FFFFFF"/>
        <w:spacing w:before="480" w:after="120"/>
        <w:rPr>
          <w:rFonts w:ascii="Roboto" w:hAnsi="Roboto"/>
          <w:color w:val="494E52"/>
          <w:sz w:val="22"/>
          <w:szCs w:val="22"/>
          <w:lang w:val="en-US"/>
        </w:rPr>
      </w:pPr>
      <w:r>
        <w:rPr>
          <w:rFonts w:ascii="Roboto" w:hAnsi="Roboto"/>
          <w:color w:val="494E52"/>
          <w:sz w:val="22"/>
          <w:szCs w:val="22"/>
          <w:lang w:val="en-US"/>
        </w:rPr>
        <w:t>Push changes to GitHub</w:t>
      </w:r>
    </w:p>
    <w:p>
      <w:pPr>
        <w:pStyle w:val="Normal"/>
        <w:shd w:val="clear" w:color="auto" w:fill="FFFFFF"/>
        <w:spacing w:lineRule="auto" w:line="240" w:before="0" w:after="312"/>
        <w:rPr>
          <w:rFonts w:ascii="Roboto" w:hAnsi="Roboto" w:eastAsia="Times New Roman" w:cs="Times New Roman"/>
          <w:color w:val="494E52"/>
          <w:lang w:val="en-US"/>
        </w:rPr>
      </w:pPr>
      <w:r>
        <w:rPr>
          <w:rFonts w:eastAsia="Times New Roman" w:cs="Times New Roman" w:ascii="Roboto" w:hAnsi="Roboto"/>
          <w:color w:val="494E52"/>
          <w:lang w:val="en-US"/>
        </w:rPr>
        <w:t>So far we have only modified our local copy of the repository. To add the changes to your git repo files on your computer to the version of your repository on GitHub, you need to </w:t>
      </w:r>
      <w:r>
        <w:rPr>
          <w:rFonts w:eastAsia="Times New Roman" w:cs="Times New Roman" w:ascii="Roboto" w:hAnsi="Roboto"/>
          <w:b/>
          <w:bCs/>
          <w:color w:val="494E52"/>
          <w:lang w:val="en-US"/>
        </w:rPr>
        <w:t>push</w:t>
      </w:r>
      <w:r>
        <w:rPr>
          <w:rFonts w:eastAsia="Times New Roman" w:cs="Times New Roman" w:ascii="Roboto" w:hAnsi="Roboto"/>
          <w:color w:val="494E52"/>
          <w:lang w:val="en-US"/>
        </w:rPr>
        <w:t> them GitHub.</w:t>
      </w:r>
    </w:p>
    <w:p>
      <w:pPr>
        <w:pStyle w:val="Normal"/>
        <w:shd w:val="clear" w:color="auto" w:fill="FFFFFF"/>
        <w:spacing w:lineRule="auto" w:line="240" w:before="0" w:after="312"/>
        <w:rPr>
          <w:rFonts w:ascii="Roboto" w:hAnsi="Roboto" w:eastAsia="Times New Roman" w:cs="Times New Roman"/>
          <w:color w:val="494E52"/>
          <w:lang w:val="en-US"/>
        </w:rPr>
      </w:pPr>
      <w:r>
        <w:rPr>
          <w:rFonts w:eastAsia="Times New Roman" w:cs="Times New Roman" w:ascii="Roboto" w:hAnsi="Roboto"/>
          <w:color w:val="494E52"/>
          <w:lang w:val="en-US"/>
        </w:rPr>
        <w:t>You can push your changes to GitHub with:</w:t>
      </w:r>
    </w:p>
    <w:p>
      <w:pPr>
        <w:pStyle w:val="Normal"/>
        <w:shd w:val="clear" w:color="auto" w:fill="FAFAFA"/>
        <w:tabs>
          <w:tab w:val="clear" w:pos="130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nsolas" w:hAnsi="Consolas" w:eastAsia="Times New Roman" w:cs="Courier New"/>
          <w:color w:val="494E52"/>
          <w:sz w:val="17"/>
          <w:szCs w:val="17"/>
        </w:rPr>
      </w:pPr>
      <w:r>
        <w:rPr>
          <w:rFonts w:eastAsia="Times New Roman" w:cs="Courier New" w:ascii="Consolas" w:hAnsi="Consolas"/>
          <w:color w:val="93A1A1"/>
          <w:sz w:val="20"/>
          <w:szCs w:val="20"/>
        </w:rPr>
        <w:t>git push</w:t>
      </w:r>
    </w:p>
    <w:p>
      <w:pPr>
        <w:pStyle w:val="Normal"/>
        <w:rPr>
          <w:lang w:val="en-US"/>
        </w:rPr>
      </w:pPr>
      <w:r>
        <w:rPr>
          <w:lang w:val="en-US"/>
        </w:rPr>
      </w:r>
    </w:p>
    <w:p>
      <w:pPr>
        <w:pStyle w:val="Normal"/>
        <w:rPr>
          <w:lang w:val="en-US"/>
        </w:rPr>
      </w:pPr>
      <w:r>
        <w:rPr>
          <w:rFonts w:cs="Arial" w:ascii="Arial" w:hAnsi="Arial"/>
          <w:color w:val="222222"/>
          <w:shd w:fill="FFFFFF" w:val="clear"/>
          <w:lang w:val="en-US"/>
        </w:rPr>
        <w:t>The way </w:t>
      </w:r>
      <w:r>
        <w:rPr>
          <w:rFonts w:cs="Arial" w:ascii="Arial" w:hAnsi="Arial"/>
          <w:b/>
          <w:bCs/>
          <w:color w:val="222222"/>
          <w:shd w:fill="FFFFFF" w:val="clear"/>
          <w:lang w:val="en-US"/>
        </w:rPr>
        <w:t>git</w:t>
      </w:r>
      <w:r>
        <w:rPr>
          <w:rFonts w:cs="Arial" w:ascii="Arial" w:hAnsi="Arial"/>
          <w:color w:val="222222"/>
          <w:shd w:fill="FFFFFF" w:val="clear"/>
          <w:lang w:val="en-US"/>
        </w:rPr>
        <w:t>, and </w:t>
      </w:r>
      <w:r>
        <w:rPr>
          <w:rFonts w:cs="Arial" w:ascii="Arial" w:hAnsi="Arial"/>
          <w:b/>
          <w:bCs/>
          <w:color w:val="222222"/>
          <w:shd w:fill="FFFFFF" w:val="clear"/>
          <w:lang w:val="en-US"/>
        </w:rPr>
        <w:t>GitHub</w:t>
      </w:r>
      <w:r>
        <w:rPr>
          <w:rFonts w:cs="Arial" w:ascii="Arial" w:hAnsi="Arial"/>
          <w:color w:val="222222"/>
          <w:shd w:fill="FFFFFF" w:val="clear"/>
          <w:lang w:val="en-US"/>
        </w:rPr>
        <w:t>, manage this timeline — especially when more than one person is working in the </w:t>
      </w:r>
      <w:r>
        <w:rPr>
          <w:rFonts w:cs="Arial" w:ascii="Arial" w:hAnsi="Arial"/>
          <w:b/>
          <w:bCs/>
          <w:color w:val="222222"/>
          <w:shd w:fill="FFFFFF" w:val="clear"/>
          <w:lang w:val="en-US"/>
        </w:rPr>
        <w:t>project</w:t>
      </w:r>
      <w:r>
        <w:rPr>
          <w:rFonts w:cs="Arial" w:ascii="Arial" w:hAnsi="Arial"/>
          <w:color w:val="222222"/>
          <w:shd w:fill="FFFFFF" w:val="clear"/>
          <w:lang w:val="en-US"/>
        </w:rPr>
        <w:t> and making changes — is by using </w:t>
      </w:r>
      <w:r>
        <w:rPr>
          <w:rFonts w:cs="Arial" w:ascii="Arial" w:hAnsi="Arial"/>
          <w:b/>
          <w:bCs/>
          <w:color w:val="222222"/>
          <w:shd w:fill="FFFFFF" w:val="clear"/>
          <w:lang w:val="en-US"/>
        </w:rPr>
        <w:t>branches</w:t>
      </w:r>
      <w:r>
        <w:rPr>
          <w:rFonts w:cs="Arial" w:ascii="Arial" w:hAnsi="Arial"/>
          <w:color w:val="222222"/>
          <w:shd w:fill="FFFFFF" w:val="clear"/>
          <w:lang w:val="en-US"/>
        </w:rPr>
        <w:t>. A </w:t>
      </w:r>
      <w:r>
        <w:rPr>
          <w:rFonts w:cs="Arial" w:ascii="Arial" w:hAnsi="Arial"/>
          <w:b/>
          <w:bCs/>
          <w:color w:val="222222"/>
          <w:shd w:fill="FFFFFF" w:val="clear"/>
          <w:lang w:val="en-US"/>
        </w:rPr>
        <w:t>branch</w:t>
      </w:r>
      <w:r>
        <w:rPr>
          <w:rFonts w:cs="Arial" w:ascii="Arial" w:hAnsi="Arial"/>
          <w:color w:val="222222"/>
          <w:shd w:fill="FFFFFF" w:val="clear"/>
          <w:lang w:val="en-US"/>
        </w:rPr>
        <w:t xml:space="preserve"> is essentially is a unique set of code changes with a unique name. </w:t>
      </w:r>
      <w:r>
        <w:rPr>
          <w:rFonts w:cs="Arial" w:ascii="Arial" w:hAnsi="Arial"/>
          <w:color w:val="222222"/>
          <w:shd w:fill="FFFFFF" w:val="clear"/>
        </w:rPr>
        <w:t>Each </w:t>
      </w:r>
      <w:r>
        <w:rPr>
          <w:rFonts w:cs="Arial" w:ascii="Arial" w:hAnsi="Arial"/>
          <w:b/>
          <w:bCs/>
          <w:color w:val="222222"/>
          <w:shd w:fill="FFFFFF" w:val="clear"/>
        </w:rPr>
        <w:t>repository</w:t>
      </w:r>
      <w:r>
        <w:rPr>
          <w:rFonts w:cs="Arial" w:ascii="Arial" w:hAnsi="Arial"/>
          <w:color w:val="222222"/>
          <w:shd w:fill="FFFFFF" w:val="clear"/>
        </w:rPr>
        <w:t> can have one or more </w:t>
      </w:r>
      <w:r>
        <w:rPr>
          <w:rFonts w:cs="Arial" w:ascii="Arial" w:hAnsi="Arial"/>
          <w:b/>
          <w:bCs/>
          <w:color w:val="222222"/>
          <w:shd w:fill="FFFFFF" w:val="clear"/>
        </w:rPr>
        <w:t>branches</w:t>
      </w:r>
      <w:r>
        <w:rPr>
          <w:rFonts w:cs="Arial" w:ascii="Arial" w:hAnsi="Arial"/>
          <w:color w:val="222222"/>
          <w:shd w:fill="FFFFFF" w:val="clear"/>
        </w:rPr>
        <w:t>.</w:t>
      </w:r>
    </w:p>
    <w:p>
      <w:pPr>
        <w:pStyle w:val="Heading2"/>
        <w:shd w:val="clear" w:color="auto" w:fill="FFFFFF"/>
        <w:spacing w:before="0" w:after="120"/>
        <w:rPr>
          <w:rFonts w:ascii="Segoe UI" w:hAnsi="Segoe UI" w:cs="Segoe UI"/>
          <w:color w:val="24292E"/>
          <w:lang w:val="en-US"/>
        </w:rPr>
      </w:pPr>
      <w:r>
        <w:rPr>
          <w:rFonts w:cs="Segoe UI" w:ascii="Segoe UI" w:hAnsi="Segoe UI"/>
          <w:b/>
          <w:bCs/>
          <w:color w:val="24292E"/>
          <w:lang w:val="en-US"/>
        </w:rPr>
        <w:t>Default branch</w:t>
      </w:r>
    </w:p>
    <w:p>
      <w:pPr>
        <w:pStyle w:val="NormalWeb"/>
        <w:shd w:val="clear" w:color="auto" w:fill="FFFFFF"/>
        <w:spacing w:beforeAutospacing="0" w:before="0" w:afterAutospacing="0" w:after="150"/>
        <w:rPr>
          <w:rFonts w:ascii="Segoe UI" w:hAnsi="Segoe UI" w:cs="Segoe UI"/>
          <w:color w:val="24292E"/>
          <w:sz w:val="21"/>
          <w:szCs w:val="21"/>
          <w:lang w:val="en-US"/>
        </w:rPr>
      </w:pPr>
      <w:r>
        <w:rPr>
          <w:rFonts w:cs="Segoe UI" w:ascii="Segoe UI" w:hAnsi="Segoe UI"/>
          <w:color w:val="24292E"/>
          <w:sz w:val="21"/>
          <w:szCs w:val="21"/>
          <w:lang w:val="en-US"/>
        </w:rPr>
        <w:t>The default branch is considered the “base” branch in your repository, against which all pull requests and code commits are automatically made, unless you specify a different branch.</w:t>
      </w:r>
    </w:p>
    <w:p>
      <w:pPr>
        <w:pStyle w:val="NormalWeb"/>
        <w:shd w:val="clear" w:color="auto" w:fill="FFFFFF"/>
        <w:spacing w:beforeAutospacing="0" w:before="0" w:afterAutospacing="0" w:after="150"/>
        <w:rPr>
          <w:rFonts w:ascii="Arial" w:hAnsi="Arial" w:cs="Arial"/>
          <w:color w:val="4E443C"/>
          <w:sz w:val="21"/>
          <w:szCs w:val="21"/>
          <w:highlight w:val="yellow"/>
          <w:lang w:val="en-US"/>
        </w:rPr>
      </w:pPr>
      <w:r>
        <w:rPr>
          <w:rFonts w:cs="Arial" w:ascii="Arial" w:hAnsi="Arial"/>
          <w:color w:val="4E443C"/>
          <w:sz w:val="21"/>
          <w:szCs w:val="21"/>
          <w:shd w:fill="FCFCFA" w:val="clear"/>
          <w:lang w:val="en-US"/>
        </w:rPr>
        <w:t> </w:t>
      </w:r>
      <w:r>
        <w:rPr>
          <w:rFonts w:cs="Arial" w:ascii="Arial" w:hAnsi="Arial"/>
          <w:color w:val="4E443C"/>
          <w:sz w:val="21"/>
          <w:szCs w:val="21"/>
          <w:shd w:fill="FCFCFA" w:val="clear"/>
          <w:lang w:val="en-US"/>
        </w:rPr>
        <w:t>The default branch name in Git is </w:t>
      </w:r>
      <w:r>
        <w:rPr>
          <w:rStyle w:val="HTMLCode"/>
          <w:color w:val="333333"/>
          <w:sz w:val="21"/>
          <w:szCs w:val="21"/>
          <w:bdr w:val="single" w:sz="6" w:space="0" w:color="F5F5F5"/>
          <w:shd w:fill="EEEEEE" w:val="clear"/>
          <w:lang w:val="en-US"/>
        </w:rPr>
        <w:t>master</w:t>
      </w:r>
      <w:r>
        <w:rPr>
          <w:rFonts w:cs="Arial" w:ascii="Arial" w:hAnsi="Arial"/>
          <w:color w:val="4E443C"/>
          <w:sz w:val="21"/>
          <w:szCs w:val="21"/>
          <w:shd w:fill="FCFCFA" w:val="clear"/>
          <w:lang w:val="en-US"/>
        </w:rPr>
        <w:t>. As you start making commits, you’re given a </w:t>
      </w:r>
      <w:r>
        <w:rPr>
          <w:rStyle w:val="HTMLCode"/>
          <w:color w:val="333333"/>
          <w:sz w:val="21"/>
          <w:szCs w:val="21"/>
          <w:bdr w:val="single" w:sz="6" w:space="0" w:color="F5F5F5"/>
          <w:shd w:fill="EEEEEE" w:val="clear"/>
          <w:lang w:val="en-US"/>
        </w:rPr>
        <w:t>master</w:t>
      </w:r>
      <w:r>
        <w:rPr>
          <w:rFonts w:cs="Arial" w:ascii="Arial" w:hAnsi="Arial"/>
          <w:color w:val="4E443C"/>
          <w:sz w:val="21"/>
          <w:szCs w:val="21"/>
          <w:shd w:fill="FCFCFA" w:val="clear"/>
          <w:lang w:val="en-US"/>
        </w:rPr>
        <w:t> branch that points to the last commit you made. Every time you commit, the </w:t>
      </w:r>
      <w:r>
        <w:rPr>
          <w:rStyle w:val="HTMLCode"/>
          <w:color w:val="333333"/>
          <w:sz w:val="21"/>
          <w:szCs w:val="21"/>
          <w:bdr w:val="single" w:sz="6" w:space="0" w:color="F5F5F5"/>
          <w:shd w:fill="EEEEEE" w:val="clear"/>
          <w:lang w:val="en-US"/>
        </w:rPr>
        <w:t>master</w:t>
      </w:r>
      <w:r>
        <w:rPr>
          <w:rFonts w:cs="Arial" w:ascii="Arial" w:hAnsi="Arial"/>
          <w:color w:val="4E443C"/>
          <w:sz w:val="21"/>
          <w:szCs w:val="21"/>
          <w:shd w:fill="FCFCFA" w:val="clear"/>
          <w:lang w:val="en-US"/>
        </w:rPr>
        <w:t> branch pointer moves forward automatically.</w:t>
      </w:r>
    </w:p>
    <w:p>
      <w:pPr>
        <w:pStyle w:val="NormalWeb"/>
        <w:shd w:val="clear" w:color="auto" w:fill="FFFFFF"/>
        <w:spacing w:beforeAutospacing="0" w:before="0" w:afterAutospacing="0" w:after="150"/>
        <w:rPr>
          <w:rFonts w:ascii="Arial" w:hAnsi="Arial" w:cs="Arial"/>
          <w:color w:val="4E443C"/>
          <w:sz w:val="21"/>
          <w:szCs w:val="21"/>
          <w:highlight w:val="yellow"/>
          <w:lang w:val="en-US"/>
        </w:rPr>
      </w:pPr>
      <w:r>
        <w:rPr>
          <w:rFonts w:cs="Arial" w:ascii="Arial" w:hAnsi="Arial"/>
          <w:color w:val="4E443C"/>
          <w:sz w:val="21"/>
          <w:szCs w:val="21"/>
          <w:shd w:fill="FCFCFA" w:val="clear"/>
          <w:lang w:val="en-US"/>
        </w:rPr>
      </w:r>
    </w:p>
    <w:p>
      <w:pPr>
        <w:pStyle w:val="NormalWeb"/>
        <w:shd w:val="clear" w:color="auto" w:fill="FFFFFF"/>
        <w:spacing w:beforeAutospacing="0" w:before="0" w:afterAutospacing="0" w:after="150"/>
        <w:rPr>
          <w:rFonts w:ascii="Helvetica" w:hAnsi="Helvetica" w:cs="Helvetica"/>
          <w:color w:val="333333"/>
          <w:kern w:val="2"/>
          <w:sz w:val="36"/>
          <w:szCs w:val="36"/>
          <w:lang w:val="en-US"/>
        </w:rPr>
      </w:pPr>
      <w:r>
        <w:rPr>
          <w:rFonts w:cs="Arial" w:ascii="Arial" w:hAnsi="Arial"/>
          <w:color w:val="4E443C"/>
          <w:sz w:val="21"/>
          <w:szCs w:val="21"/>
          <w:shd w:fill="FCFCFA" w:val="clear"/>
          <w:lang w:val="en-US"/>
        </w:rPr>
        <w:t xml:space="preserve">In </w:t>
      </w:r>
      <w:r>
        <w:rPr>
          <w:rFonts w:cs="Helvetica" w:ascii="Helvetica" w:hAnsi="Helvetica"/>
          <w:b/>
          <w:bCs/>
          <w:color w:val="333333"/>
          <w:kern w:val="2"/>
          <w:sz w:val="36"/>
          <w:szCs w:val="36"/>
          <w:lang w:val="en-US"/>
        </w:rPr>
        <w:t>rickardljung/bootcamp_course</w:t>
      </w:r>
      <w:r>
        <w:rPr>
          <w:rFonts w:cs="Helvetica" w:ascii="Helvetica" w:hAnsi="Helvetica"/>
          <w:color w:val="333333"/>
          <w:kern w:val="2"/>
          <w:sz w:val="36"/>
          <w:szCs w:val="36"/>
          <w:lang w:val="en-US"/>
        </w:rPr>
        <w:t> repository, “main” is created as the default branch</w:t>
      </w:r>
    </w:p>
    <w:p>
      <w:pPr>
        <w:pStyle w:val="NormalWeb"/>
        <w:shd w:val="clear" w:color="auto" w:fill="FFFFFF"/>
        <w:spacing w:beforeAutospacing="0" w:before="0" w:afterAutospacing="0" w:after="150"/>
        <w:rPr>
          <w:rFonts w:ascii="Helvetica" w:hAnsi="Helvetica" w:cs="Helvetica"/>
          <w:color w:val="333333"/>
          <w:kern w:val="2"/>
          <w:sz w:val="36"/>
          <w:szCs w:val="36"/>
          <w:lang w:val="en-US"/>
        </w:rPr>
      </w:pPr>
      <w:r>
        <w:rPr>
          <w:rFonts w:cs="Helvetica" w:ascii="Helvetica" w:hAnsi="Helvetica"/>
          <w:color w:val="333333"/>
          <w:kern w:val="2"/>
          <w:sz w:val="36"/>
          <w:szCs w:val="36"/>
          <w:lang w:val="en-US"/>
        </w:rPr>
        <w:t>There is another branch “master” created for intermediate milestone merges</w:t>
      </w:r>
    </w:p>
    <w:p>
      <w:pPr>
        <w:pStyle w:val="NormalWeb"/>
        <w:shd w:val="clear" w:color="auto" w:fill="FFFFFF"/>
        <w:spacing w:beforeAutospacing="0" w:before="0" w:afterAutospacing="0" w:after="150"/>
        <w:rPr>
          <w:rFonts w:ascii="Helvetica" w:hAnsi="Helvetica" w:cs="Helvetica"/>
          <w:color w:val="333333"/>
          <w:kern w:val="2"/>
          <w:sz w:val="36"/>
          <w:szCs w:val="36"/>
          <w:lang w:val="en-US"/>
        </w:rPr>
      </w:pPr>
      <w:r>
        <w:rPr>
          <w:rFonts w:cs="Helvetica" w:ascii="Helvetica" w:hAnsi="Helvetica"/>
          <w:color w:val="333333"/>
          <w:kern w:val="2"/>
          <w:sz w:val="36"/>
          <w:szCs w:val="36"/>
          <w:lang w:val="en-US"/>
        </w:rPr>
      </w:r>
    </w:p>
    <w:p>
      <w:pPr>
        <w:pStyle w:val="NormalWeb"/>
        <w:shd w:val="clear" w:color="auto" w:fill="FFFFFF"/>
        <w:spacing w:beforeAutospacing="0" w:before="0" w:afterAutospacing="0" w:after="150"/>
        <w:rPr>
          <w:rStyle w:val="HTMLCode"/>
          <w:color w:val="333333"/>
          <w:sz w:val="21"/>
          <w:szCs w:val="21"/>
          <w:highlight w:val="white"/>
          <w:bdr w:val="single" w:sz="6" w:space="0" w:color="F5F5F5"/>
          <w:lang w:val="en-US"/>
        </w:rPr>
      </w:pPr>
      <w:r>
        <w:rPr>
          <w:rFonts w:cs="Arial" w:ascii="Arial" w:hAnsi="Arial"/>
          <w:color w:val="4E443C"/>
          <w:sz w:val="21"/>
          <w:szCs w:val="21"/>
          <w:shd w:fill="FCFCFA" w:val="clear"/>
          <w:lang w:val="en-US"/>
        </w:rPr>
        <w:t>How does Git know what branch you’re currently on? It keeps a special pointer called </w:t>
      </w:r>
      <w:r>
        <w:rPr>
          <w:rStyle w:val="HTMLCode"/>
          <w:color w:val="333333"/>
          <w:sz w:val="21"/>
          <w:szCs w:val="21"/>
          <w:bdr w:val="single" w:sz="6" w:space="0" w:color="F5F5F5"/>
          <w:shd w:fill="EEEEEE" w:val="clear"/>
          <w:lang w:val="en-US"/>
        </w:rPr>
        <w:t>HEAD.</w:t>
      </w:r>
    </w:p>
    <w:p>
      <w:pPr>
        <w:pStyle w:val="NormalWeb"/>
        <w:shd w:val="clear" w:color="auto" w:fill="FFFFFF"/>
        <w:spacing w:beforeAutospacing="0" w:before="0" w:afterAutospacing="0" w:after="150"/>
        <w:rPr>
          <w:rFonts w:ascii="Arial" w:hAnsi="Arial" w:cs="Arial"/>
          <w:color w:val="4E443C"/>
          <w:sz w:val="21"/>
          <w:szCs w:val="21"/>
          <w:highlight w:val="yellow"/>
          <w:lang w:val="en-US"/>
        </w:rPr>
      </w:pPr>
      <w:r>
        <w:rPr>
          <w:rFonts w:cs="Arial" w:ascii="Arial" w:hAnsi="Arial"/>
          <w:color w:val="4E443C"/>
          <w:sz w:val="21"/>
          <w:szCs w:val="21"/>
          <w:shd w:fill="FCFCFA" w:val="clear"/>
          <w:lang w:val="en-US"/>
        </w:rPr>
        <w:t>In Git, this is a pointer to the local branch you’re currently on.</w:t>
      </w:r>
    </w:p>
    <w:p>
      <w:pPr>
        <w:pStyle w:val="Normal"/>
        <w:shd w:val="clear" w:color="auto" w:fill="FCFCFA"/>
        <w:spacing w:lineRule="atLeast" w:line="330" w:before="0" w:after="0"/>
        <w:rPr>
          <w:rFonts w:ascii="Arial" w:hAnsi="Arial" w:eastAsia="Times New Roman" w:cs="Arial"/>
          <w:color w:val="4E443C"/>
          <w:sz w:val="21"/>
          <w:szCs w:val="21"/>
        </w:rPr>
      </w:pPr>
      <w:r>
        <w:rPr>
          <w:rFonts w:eastAsia="Times New Roman" w:cs="Arial" w:ascii="Arial" w:hAnsi="Arial"/>
          <w:color w:val="4E443C"/>
          <w:sz w:val="21"/>
          <w:szCs w:val="21"/>
          <w:lang w:val="en-US"/>
        </w:rPr>
        <w:t>You can easily see this by running a simple </w:t>
      </w:r>
      <w:r>
        <w:rPr>
          <w:rFonts w:eastAsia="Times New Roman" w:cs="Courier New" w:ascii="Courier New" w:hAnsi="Courier New"/>
          <w:color w:val="333333"/>
          <w:sz w:val="21"/>
          <w:szCs w:val="21"/>
          <w:bdr w:val="single" w:sz="6" w:space="0" w:color="F5F5F5"/>
          <w:shd w:fill="EEEEEE" w:val="clear"/>
          <w:lang w:val="en-US"/>
        </w:rPr>
        <w:t>git log</w:t>
      </w:r>
      <w:r>
        <w:rPr>
          <w:rFonts w:eastAsia="Times New Roman" w:cs="Arial" w:ascii="Arial" w:hAnsi="Arial"/>
          <w:color w:val="4E443C"/>
          <w:sz w:val="21"/>
          <w:szCs w:val="21"/>
          <w:lang w:val="en-US"/>
        </w:rPr>
        <w:t xml:space="preserve"> command that shows you where the branch pointers are pointing. </w:t>
      </w:r>
      <w:r>
        <w:rPr>
          <w:rFonts w:eastAsia="Times New Roman" w:cs="Arial" w:ascii="Arial" w:hAnsi="Arial"/>
          <w:color w:val="4E443C"/>
          <w:sz w:val="21"/>
          <w:szCs w:val="21"/>
        </w:rPr>
        <w:t>This option is called </w:t>
      </w:r>
      <w:r>
        <w:rPr>
          <w:rFonts w:eastAsia="Times New Roman" w:cs="Courier New" w:ascii="Courier New" w:hAnsi="Courier New"/>
          <w:color w:val="333333"/>
          <w:sz w:val="21"/>
          <w:szCs w:val="21"/>
          <w:bdr w:val="single" w:sz="6" w:space="0" w:color="F5F5F5"/>
          <w:shd w:fill="EEEEEE" w:val="clear"/>
        </w:rPr>
        <w:t>--decorate</w:t>
      </w:r>
      <w:r>
        <w:rPr>
          <w:rFonts w:eastAsia="Times New Roman" w:cs="Arial" w:ascii="Arial" w:hAnsi="Arial"/>
          <w:color w:val="4E443C"/>
          <w:sz w:val="21"/>
          <w:szCs w:val="21"/>
        </w:rPr>
        <w:t>.</w:t>
      </w:r>
    </w:p>
    <w:p>
      <w:pPr>
        <w:pStyle w:val="Normal"/>
        <w:pBdr>
          <w:top w:val="single" w:sz="6" w:space="2" w:color="EFEEE6"/>
          <w:left w:val="single" w:sz="6" w:space="2" w:color="EFEEE6"/>
          <w:bottom w:val="single" w:sz="6" w:space="2" w:color="EFEEE6"/>
          <w:right w:val="single" w:sz="6" w:space="2" w:color="EFEEE6"/>
        </w:pBdr>
        <w:shd w:val="clear" w:color="auto" w:fill="EEEEEE"/>
        <w:tabs>
          <w:tab w:val="clear" w:pos="130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7" w:before="150" w:after="0"/>
        <w:rPr>
          <w:rFonts w:ascii="Courier New" w:hAnsi="Courier New" w:eastAsia="Times New Roman" w:cs="Courier New"/>
          <w:color w:val="333333"/>
          <w:sz w:val="19"/>
          <w:szCs w:val="19"/>
        </w:rPr>
      </w:pPr>
      <w:r>
        <w:rPr>
          <w:rFonts w:eastAsia="Times New Roman" w:cs="Courier New" w:ascii="Courier New" w:hAnsi="Courier New"/>
          <w:color w:val="333333"/>
          <w:sz w:val="19"/>
          <w:szCs w:val="19"/>
          <w:shd w:fill="EEEEEE" w:val="clear"/>
        </w:rPr>
        <w:t>$ git log --oneline --decorate</w:t>
      </w:r>
    </w:p>
    <w:p>
      <w:pPr>
        <w:pStyle w:val="NormalWeb"/>
        <w:shd w:val="clear" w:color="auto" w:fill="FFFFFF"/>
        <w:spacing w:beforeAutospacing="0" w:before="0" w:afterAutospacing="0" w:after="150"/>
        <w:rPr>
          <w:rFonts w:ascii="Segoe UI" w:hAnsi="Segoe UI" w:cs="Segoe UI"/>
          <w:color w:val="24292E"/>
          <w:sz w:val="21"/>
          <w:szCs w:val="21"/>
          <w:lang w:val="en-US"/>
        </w:rPr>
      </w:pPr>
      <w:r>
        <w:rPr>
          <w:rFonts w:cs="Segoe UI" w:ascii="Segoe UI" w:hAnsi="Segoe UI"/>
          <w:color w:val="24292E"/>
          <w:sz w:val="21"/>
          <w:szCs w:val="21"/>
          <w:lang w:val="en-US"/>
        </w:rPr>
      </w:r>
    </w:p>
    <w:p>
      <w:pPr>
        <w:pStyle w:val="Normal"/>
        <w:shd w:val="clear" w:color="auto" w:fill="FCFCFA"/>
        <w:spacing w:lineRule="auto" w:line="240" w:before="0" w:after="0"/>
        <w:rPr>
          <w:rFonts w:ascii="Arial" w:hAnsi="Arial" w:eastAsia="Times New Roman" w:cs="Arial"/>
          <w:b/>
          <w:b/>
          <w:bCs/>
          <w:color w:val="F14E32"/>
          <w:sz w:val="18"/>
          <w:szCs w:val="18"/>
          <w:lang w:val="en-US"/>
        </w:rPr>
      </w:pPr>
      <w:r>
        <w:rPr>
          <w:rFonts w:eastAsia="Times New Roman" w:cs="Arial" w:ascii="Arial" w:hAnsi="Arial"/>
          <w:b/>
          <w:bCs/>
          <w:color w:val="F14E32"/>
          <w:sz w:val="18"/>
          <w:szCs w:val="18"/>
          <w:lang w:val="en-US"/>
        </w:rPr>
      </w:r>
    </w:p>
    <w:p>
      <w:pPr>
        <w:pStyle w:val="Normal"/>
        <w:shd w:val="clear" w:color="auto" w:fill="FCFCFA"/>
        <w:spacing w:lineRule="auto" w:line="240" w:before="0" w:after="0"/>
        <w:rPr>
          <w:rFonts w:ascii="Arial" w:hAnsi="Arial" w:eastAsia="Times New Roman" w:cs="Arial"/>
          <w:b/>
          <w:b/>
          <w:bCs/>
          <w:color w:val="F14E32"/>
          <w:sz w:val="18"/>
          <w:szCs w:val="18"/>
          <w:lang w:val="en-US"/>
        </w:rPr>
      </w:pPr>
      <w:r>
        <w:rPr>
          <w:rFonts w:eastAsia="Times New Roman" w:cs="Arial" w:ascii="Arial" w:hAnsi="Arial"/>
          <w:b/>
          <w:bCs/>
          <w:color w:val="F14E32"/>
          <w:sz w:val="18"/>
          <w:szCs w:val="18"/>
          <w:lang w:val="en-US"/>
        </w:rPr>
      </w:r>
    </w:p>
    <w:p>
      <w:pPr>
        <w:pStyle w:val="Normal"/>
        <w:shd w:val="clear" w:color="auto" w:fill="FCFCFA"/>
        <w:spacing w:lineRule="auto" w:line="240" w:before="0" w:after="0"/>
        <w:rPr>
          <w:rFonts w:ascii="Arial" w:hAnsi="Arial" w:eastAsia="Times New Roman" w:cs="Arial"/>
          <w:b/>
          <w:b/>
          <w:bCs/>
          <w:color w:val="F14E32"/>
          <w:sz w:val="18"/>
          <w:szCs w:val="18"/>
          <w:lang w:val="en-US"/>
        </w:rPr>
      </w:pPr>
      <w:r>
        <w:rPr>
          <w:rFonts w:eastAsia="Times New Roman" w:cs="Arial" w:ascii="Arial" w:hAnsi="Arial"/>
          <w:b/>
          <w:bCs/>
          <w:color w:val="F14E32"/>
          <w:sz w:val="18"/>
          <w:szCs w:val="18"/>
          <w:lang w:val="en-US"/>
        </w:rPr>
      </w:r>
    </w:p>
    <w:p>
      <w:pPr>
        <w:pStyle w:val="NormalWeb"/>
        <w:shd w:val="clear" w:color="auto" w:fill="FFFFFF"/>
        <w:spacing w:beforeAutospacing="0" w:before="0" w:afterAutospacing="0" w:after="150"/>
        <w:rPr>
          <w:rFonts w:ascii="Segoe UI" w:hAnsi="Segoe UI" w:cs="Segoe UI"/>
          <w:color w:val="24292E"/>
          <w:sz w:val="21"/>
          <w:szCs w:val="21"/>
          <w:lang w:val="en-US"/>
        </w:rPr>
      </w:pPr>
      <w:r>
        <w:rPr>
          <w:rFonts w:cs="Segoe UI" w:ascii="Segoe UI" w:hAnsi="Segoe UI"/>
          <w:color w:val="24292E"/>
          <w:sz w:val="21"/>
          <w:szCs w:val="21"/>
          <w:lang w:val="en-US"/>
        </w:rPr>
      </w:r>
    </w:p>
    <w:p>
      <w:pPr>
        <w:pStyle w:val="Heading3"/>
        <w:shd w:val="clear" w:color="auto" w:fill="FCFCFA"/>
        <w:spacing w:lineRule="atLeast" w:line="495" w:before="0" w:after="0"/>
        <w:rPr>
          <w:rFonts w:ascii="Georgia" w:hAnsi="Georgia"/>
          <w:color w:val="4E443C"/>
          <w:lang w:val="en-US"/>
        </w:rPr>
      </w:pPr>
      <w:r>
        <w:rPr>
          <w:rFonts w:ascii="Georgia" w:hAnsi="Georgia"/>
          <w:color w:val="4E443C"/>
          <w:lang w:val="en-US"/>
        </w:rPr>
        <w:t>Switching Branches</w:t>
      </w:r>
    </w:p>
    <w:p>
      <w:pPr>
        <w:pStyle w:val="NormalWeb"/>
        <w:shd w:val="clear" w:color="auto" w:fill="FCFCFA"/>
        <w:spacing w:lineRule="atLeast" w:line="330" w:beforeAutospacing="0" w:before="0" w:afterAutospacing="0" w:after="0"/>
        <w:rPr>
          <w:rFonts w:ascii="Arial" w:hAnsi="Arial" w:cs="Arial"/>
          <w:color w:val="4E443C"/>
          <w:sz w:val="21"/>
          <w:szCs w:val="21"/>
          <w:lang w:val="en-US"/>
        </w:rPr>
      </w:pPr>
      <w:r>
        <w:rPr>
          <w:rFonts w:cs="Arial" w:ascii="Arial" w:hAnsi="Arial"/>
          <w:color w:val="4E443C"/>
          <w:sz w:val="21"/>
          <w:szCs w:val="21"/>
          <w:lang w:val="en-US"/>
        </w:rPr>
        <w:t>To switch to an existing branch, you run the </w:t>
      </w:r>
      <w:r>
        <w:rPr>
          <w:rStyle w:val="HTMLCode"/>
          <w:rFonts w:eastAsia="等线 Light" w:eastAsiaTheme="majorEastAsia"/>
          <w:color w:val="333333"/>
          <w:sz w:val="21"/>
          <w:szCs w:val="21"/>
          <w:bdr w:val="single" w:sz="6" w:space="0" w:color="F5F5F5"/>
          <w:shd w:fill="EEEEEE" w:val="clear"/>
          <w:lang w:val="en-US"/>
        </w:rPr>
        <w:t>git checkout</w:t>
      </w:r>
      <w:r>
        <w:rPr>
          <w:rFonts w:cs="Arial" w:ascii="Arial" w:hAnsi="Arial"/>
          <w:color w:val="4E443C"/>
          <w:sz w:val="21"/>
          <w:szCs w:val="21"/>
          <w:lang w:val="en-US"/>
        </w:rPr>
        <w:t> command.</w:t>
      </w:r>
    </w:p>
    <w:p>
      <w:pPr>
        <w:pStyle w:val="Normal"/>
        <w:pBdr>
          <w:top w:val="single" w:sz="6" w:space="2" w:color="EFEEE6"/>
          <w:left w:val="single" w:sz="6" w:space="2" w:color="EFEEE6"/>
          <w:bottom w:val="single" w:sz="6" w:space="2" w:color="EFEEE6"/>
          <w:right w:val="single" w:sz="6" w:space="2" w:color="EFEEE6"/>
        </w:pBdr>
        <w:shd w:val="clear" w:color="auto" w:fill="EEEEEE"/>
        <w:tabs>
          <w:tab w:val="clear" w:pos="130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7" w:before="150" w:after="0"/>
        <w:rPr>
          <w:rFonts w:ascii="Courier New" w:hAnsi="Courier New" w:eastAsia="Times New Roman" w:cs="Courier New"/>
          <w:color w:val="333333"/>
          <w:sz w:val="19"/>
          <w:szCs w:val="19"/>
          <w:lang w:val="en-US"/>
        </w:rPr>
      </w:pPr>
      <w:r>
        <w:rPr>
          <w:rFonts w:eastAsia="Times New Roman" w:cs="Courier New" w:ascii="Courier New" w:hAnsi="Courier New"/>
          <w:color w:val="333333"/>
          <w:sz w:val="19"/>
          <w:szCs w:val="19"/>
          <w:shd w:fill="EEEEEE" w:val="clear"/>
          <w:lang w:val="en-US"/>
        </w:rPr>
        <w:t>$ git checkout master</w:t>
      </w:r>
    </w:p>
    <w:p>
      <w:pPr>
        <w:pStyle w:val="Normal"/>
        <w:shd w:val="clear" w:color="auto" w:fill="FCFCFA"/>
        <w:spacing w:lineRule="atLeast" w:line="330" w:before="0" w:after="0"/>
        <w:rPr>
          <w:rFonts w:ascii="Arial" w:hAnsi="Arial" w:eastAsia="Times New Roman" w:cs="Arial"/>
          <w:color w:val="4E443C"/>
          <w:sz w:val="21"/>
          <w:szCs w:val="21"/>
          <w:lang w:val="en-US"/>
        </w:rPr>
      </w:pPr>
      <w:r>
        <w:rPr>
          <w:rFonts w:eastAsia="Times New Roman" w:cs="Arial" w:ascii="Arial" w:hAnsi="Arial"/>
          <w:color w:val="4E443C"/>
          <w:sz w:val="21"/>
          <w:szCs w:val="21"/>
          <w:lang w:val="en-US"/>
        </w:rPr>
        <w:t>This moves </w:t>
      </w:r>
      <w:r>
        <w:rPr>
          <w:rFonts w:eastAsia="Times New Roman" w:cs="Courier New" w:ascii="Courier New" w:hAnsi="Courier New"/>
          <w:color w:val="333333"/>
          <w:sz w:val="21"/>
          <w:szCs w:val="21"/>
          <w:bdr w:val="single" w:sz="6" w:space="0" w:color="F5F5F5"/>
          <w:shd w:fill="EEEEEE" w:val="clear"/>
          <w:lang w:val="en-US"/>
        </w:rPr>
        <w:t>HEAD</w:t>
      </w:r>
      <w:r>
        <w:rPr>
          <w:rFonts w:eastAsia="Times New Roman" w:cs="Arial" w:ascii="Arial" w:hAnsi="Arial"/>
          <w:color w:val="4E443C"/>
          <w:sz w:val="21"/>
          <w:szCs w:val="21"/>
          <w:lang w:val="en-US"/>
        </w:rPr>
        <w:t> to point to the </w:t>
      </w:r>
      <w:r>
        <w:rPr>
          <w:rFonts w:eastAsia="Times New Roman" w:cs="Courier New" w:ascii="Courier New" w:hAnsi="Courier New"/>
          <w:color w:val="333333"/>
          <w:sz w:val="21"/>
          <w:szCs w:val="21"/>
          <w:bdr w:val="single" w:sz="6" w:space="0" w:color="F5F5F5"/>
          <w:shd w:fill="EEEEEE" w:val="clear"/>
          <w:lang w:val="en-US"/>
        </w:rPr>
        <w:t>master</w:t>
      </w:r>
      <w:r>
        <w:rPr>
          <w:rFonts w:eastAsia="Times New Roman" w:cs="Arial" w:ascii="Arial" w:hAnsi="Arial"/>
          <w:color w:val="4E443C"/>
          <w:sz w:val="21"/>
          <w:szCs w:val="21"/>
          <w:lang w:val="en-US"/>
        </w:rPr>
        <w:t> branch.</w:t>
      </w:r>
    </w:p>
    <w:p>
      <w:pPr>
        <w:pStyle w:val="NormalWeb"/>
        <w:shd w:val="clear" w:color="auto" w:fill="FFFFFF"/>
        <w:spacing w:beforeAutospacing="0" w:before="0" w:afterAutospacing="0" w:after="150"/>
        <w:rPr>
          <w:rFonts w:ascii="Segoe UI" w:hAnsi="Segoe UI" w:cs="Segoe UI"/>
          <w:color w:val="24292E"/>
          <w:sz w:val="21"/>
          <w:szCs w:val="21"/>
          <w:lang w:val="en-US"/>
        </w:rPr>
      </w:pPr>
      <w:r>
        <w:rPr>
          <w:rFonts w:cs="Segoe UI" w:ascii="Segoe UI" w:hAnsi="Segoe UI"/>
          <w:color w:val="24292E"/>
          <w:sz w:val="21"/>
          <w:szCs w:val="21"/>
          <w:lang w:val="en-US"/>
        </w:rPr>
      </w:r>
    </w:p>
    <w:p>
      <w:pPr>
        <w:pStyle w:val="NormalWeb"/>
        <w:shd w:val="clear" w:color="auto" w:fill="FFFFFF"/>
        <w:spacing w:beforeAutospacing="0" w:before="0" w:afterAutospacing="0" w:after="150"/>
        <w:rPr>
          <w:rFonts w:ascii="Segoe UI" w:hAnsi="Segoe UI" w:cs="Segoe UI"/>
          <w:color w:val="24292E"/>
          <w:sz w:val="21"/>
          <w:szCs w:val="21"/>
          <w:lang w:val="en-US"/>
        </w:rPr>
      </w:pPr>
      <w:r>
        <w:rPr>
          <w:rFonts w:cs="Arial" w:ascii="Arial" w:hAnsi="Arial"/>
          <w:color w:val="4E443C"/>
          <w:sz w:val="18"/>
          <w:szCs w:val="18"/>
          <w:shd w:fill="FCFCFA" w:val="clear"/>
          <w:lang w:val="en-US"/>
        </w:rPr>
        <w:t>To show commit history for the desired branch you have to explicitly specify it: </w:t>
      </w:r>
      <w:r>
        <w:rPr>
          <w:rStyle w:val="HTMLCode"/>
          <w:color w:val="333333"/>
          <w:sz w:val="18"/>
          <w:szCs w:val="18"/>
          <w:bdr w:val="single" w:sz="6" w:space="0" w:color="F5F5F5"/>
          <w:shd w:fill="EEEEEE" w:val="clear"/>
          <w:lang w:val="en-US"/>
        </w:rPr>
        <w:t>git log master</w:t>
      </w:r>
      <w:r>
        <w:rPr>
          <w:rFonts w:cs="Arial" w:ascii="Arial" w:hAnsi="Arial"/>
          <w:color w:val="4E443C"/>
          <w:sz w:val="18"/>
          <w:szCs w:val="18"/>
          <w:shd w:fill="FCFCFA" w:val="clear"/>
          <w:lang w:val="en-US"/>
        </w:rPr>
        <w:t xml:space="preserve"> or </w:t>
      </w:r>
      <w:r>
        <w:rPr>
          <w:rStyle w:val="HTMLCode"/>
          <w:color w:val="333333"/>
          <w:sz w:val="18"/>
          <w:szCs w:val="18"/>
          <w:bdr w:val="single" w:sz="6" w:space="0" w:color="F5F5F5"/>
          <w:shd w:fill="EEEEEE" w:val="clear"/>
          <w:lang w:val="en-US"/>
        </w:rPr>
        <w:t>git log main.</w:t>
      </w:r>
      <w:r>
        <w:rPr>
          <w:rFonts w:cs="Arial" w:ascii="Arial" w:hAnsi="Arial"/>
          <w:color w:val="4E443C"/>
          <w:sz w:val="18"/>
          <w:szCs w:val="18"/>
          <w:shd w:fill="FCFCFA" w:val="clear"/>
          <w:lang w:val="en-US"/>
        </w:rPr>
        <w:t xml:space="preserve"> To show all of the branches, add </w:t>
      </w:r>
      <w:r>
        <w:rPr>
          <w:rStyle w:val="HTMLCode"/>
          <w:color w:val="333333"/>
          <w:sz w:val="18"/>
          <w:szCs w:val="18"/>
          <w:bdr w:val="single" w:sz="6" w:space="0" w:color="F5F5F5"/>
          <w:shd w:fill="EEEEEE" w:val="clear"/>
          <w:lang w:val="en-US"/>
        </w:rPr>
        <w:t>--all</w:t>
      </w:r>
      <w:r>
        <w:rPr>
          <w:rFonts w:cs="Arial" w:ascii="Arial" w:hAnsi="Arial"/>
          <w:color w:val="4E443C"/>
          <w:sz w:val="18"/>
          <w:szCs w:val="18"/>
          <w:shd w:fill="FCFCFA" w:val="clear"/>
          <w:lang w:val="en-US"/>
        </w:rPr>
        <w:t> to your </w:t>
      </w:r>
      <w:r>
        <w:rPr>
          <w:rStyle w:val="HTMLCode"/>
          <w:color w:val="333333"/>
          <w:sz w:val="18"/>
          <w:szCs w:val="18"/>
          <w:bdr w:val="single" w:sz="6" w:space="0" w:color="F5F5F5"/>
          <w:shd w:fill="EEEEEE" w:val="clear"/>
          <w:lang w:val="en-US"/>
        </w:rPr>
        <w:t>git log</w:t>
      </w:r>
      <w:r>
        <w:rPr>
          <w:rFonts w:cs="Arial" w:ascii="Arial" w:hAnsi="Arial"/>
          <w:color w:val="4E443C"/>
          <w:sz w:val="18"/>
          <w:szCs w:val="18"/>
          <w:shd w:fill="FCFCFA" w:val="clear"/>
          <w:lang w:val="en-US"/>
        </w:rPr>
        <w:t> command.</w:t>
      </w:r>
    </w:p>
    <w:p>
      <w:pPr>
        <w:pStyle w:val="Normal"/>
        <w:shd w:val="clear" w:color="auto" w:fill="FCFCFA"/>
        <w:spacing w:lineRule="auto" w:line="240" w:before="0" w:after="0"/>
        <w:rPr>
          <w:rFonts w:ascii="Arial" w:hAnsi="Arial" w:eastAsia="Times New Roman" w:cs="Arial"/>
          <w:b/>
          <w:b/>
          <w:bCs/>
          <w:color w:val="F14E32"/>
          <w:sz w:val="18"/>
          <w:szCs w:val="18"/>
          <w:lang w:val="en-US"/>
        </w:rPr>
      </w:pPr>
      <w:r>
        <w:rPr>
          <w:rFonts w:eastAsia="Times New Roman" w:cs="Arial" w:ascii="Arial" w:hAnsi="Arial"/>
          <w:b/>
          <w:bCs/>
          <w:color w:val="F14E32"/>
          <w:sz w:val="18"/>
          <w:szCs w:val="18"/>
          <w:lang w:val="en-US"/>
        </w:rPr>
      </w:r>
    </w:p>
    <w:p>
      <w:pPr>
        <w:pStyle w:val="Normal"/>
        <w:shd w:val="clear" w:color="auto" w:fill="FCFCFA"/>
        <w:spacing w:lineRule="auto" w:line="240" w:before="0" w:after="0"/>
        <w:rPr>
          <w:rFonts w:ascii="Arial" w:hAnsi="Arial" w:eastAsia="Times New Roman" w:cs="Arial"/>
          <w:b/>
          <w:b/>
          <w:bCs/>
          <w:color w:val="F14E32"/>
          <w:sz w:val="18"/>
          <w:szCs w:val="18"/>
          <w:lang w:val="en-US"/>
        </w:rPr>
      </w:pPr>
      <w:r>
        <w:rPr>
          <w:rFonts w:eastAsia="Times New Roman" w:cs="Arial" w:ascii="Arial" w:hAnsi="Arial"/>
          <w:b/>
          <w:bCs/>
          <w:color w:val="F14E32"/>
          <w:sz w:val="18"/>
          <w:szCs w:val="18"/>
          <w:lang w:val="en-US"/>
        </w:rPr>
        <w:t>Switching branches changes files in your working directory</w:t>
      </w:r>
    </w:p>
    <w:p>
      <w:pPr>
        <w:pStyle w:val="Normal"/>
        <w:shd w:val="clear" w:color="auto" w:fill="FCFCFA"/>
        <w:spacing w:lineRule="atLeast" w:line="216" w:before="90" w:after="165"/>
        <w:rPr>
          <w:rFonts w:ascii="Arial" w:hAnsi="Arial" w:eastAsia="Times New Roman" w:cs="Arial"/>
          <w:color w:val="4E443C"/>
          <w:sz w:val="18"/>
          <w:szCs w:val="18"/>
          <w:lang w:val="en-US"/>
        </w:rPr>
      </w:pPr>
      <w:r>
        <w:rPr>
          <w:rFonts w:eastAsia="Times New Roman" w:cs="Arial" w:ascii="Arial" w:hAnsi="Arial"/>
          <w:color w:val="4E443C"/>
          <w:sz w:val="18"/>
          <w:szCs w:val="18"/>
          <w:lang w:val="en-US"/>
        </w:rPr>
        <w:t>It’s important to note that when you switch branches in Git, files in your working directory will change. If you switch to an older branch, your working directory will be reverted to look like it did the last time you committed on that branch. If Git cannot do it cleanly, it will not let you switch at all.</w:t>
      </w:r>
    </w:p>
    <w:p>
      <w:pPr>
        <w:pStyle w:val="Trt0xe"/>
        <w:shd w:val="clear" w:color="auto" w:fill="FFFFFF"/>
        <w:spacing w:beforeAutospacing="0" w:before="0" w:afterAutospacing="0" w:after="60"/>
        <w:rPr>
          <w:rFonts w:ascii="Arial" w:hAnsi="Arial" w:cs="Arial"/>
          <w:color w:val="4E443C"/>
          <w:sz w:val="21"/>
          <w:szCs w:val="21"/>
          <w:highlight w:val="yellow"/>
          <w:lang w:val="en-US"/>
        </w:rPr>
      </w:pPr>
      <w:r>
        <w:rPr>
          <w:rFonts w:cs="Arial" w:ascii="Arial" w:hAnsi="Arial"/>
          <w:color w:val="4E443C"/>
          <w:sz w:val="21"/>
          <w:szCs w:val="21"/>
          <w:shd w:fill="FCFCFA" w:val="clear"/>
          <w:lang w:val="en-US"/>
        </w:rPr>
        <w:t>You can also see this easily with the </w:t>
      </w:r>
      <w:r>
        <w:rPr>
          <w:rStyle w:val="HTMLCode"/>
          <w:color w:val="333333"/>
          <w:sz w:val="21"/>
          <w:szCs w:val="21"/>
          <w:bdr w:val="single" w:sz="6" w:space="0" w:color="F5F5F5"/>
          <w:shd w:fill="EEEEEE" w:val="clear"/>
          <w:lang w:val="en-US"/>
        </w:rPr>
        <w:t>git log</w:t>
      </w:r>
      <w:r>
        <w:rPr>
          <w:rFonts w:cs="Arial" w:ascii="Arial" w:hAnsi="Arial"/>
          <w:color w:val="4E443C"/>
          <w:sz w:val="21"/>
          <w:szCs w:val="21"/>
          <w:shd w:fill="FCFCFA" w:val="clear"/>
          <w:lang w:val="en-US"/>
        </w:rPr>
        <w:t> command. If you run </w:t>
      </w:r>
      <w:r>
        <w:rPr>
          <w:rStyle w:val="HTMLCode"/>
          <w:color w:val="333333"/>
          <w:sz w:val="21"/>
          <w:szCs w:val="21"/>
          <w:bdr w:val="single" w:sz="6" w:space="0" w:color="F5F5F5"/>
          <w:shd w:fill="EEEEEE" w:val="clear"/>
          <w:lang w:val="en-US"/>
        </w:rPr>
        <w:t>git log --oneline --decorate --graph --all</w:t>
      </w:r>
      <w:r>
        <w:rPr>
          <w:rFonts w:cs="Arial" w:ascii="Arial" w:hAnsi="Arial"/>
          <w:color w:val="4E443C"/>
          <w:sz w:val="21"/>
          <w:szCs w:val="21"/>
          <w:shd w:fill="FCFCFA" w:val="clear"/>
          <w:lang w:val="en-US"/>
        </w:rPr>
        <w:t> it will print out the history of your commits, showing where your branch pointers are and how your history has diverged.</w:t>
      </w:r>
    </w:p>
    <w:p>
      <w:pPr>
        <w:pStyle w:val="Trt0xe"/>
        <w:shd w:val="clear" w:color="auto" w:fill="FFFFFF"/>
        <w:spacing w:beforeAutospacing="0" w:before="0" w:afterAutospacing="0" w:after="60"/>
        <w:rPr>
          <w:rFonts w:ascii="Arial" w:hAnsi="Arial" w:cs="Arial"/>
          <w:color w:val="4E443C"/>
          <w:sz w:val="21"/>
          <w:szCs w:val="21"/>
          <w:highlight w:val="yellow"/>
          <w:lang w:val="en-US"/>
        </w:rPr>
      </w:pPr>
      <w:r>
        <w:rPr>
          <w:rFonts w:cs="Arial" w:ascii="Arial" w:hAnsi="Arial"/>
          <w:color w:val="4E443C"/>
          <w:sz w:val="21"/>
          <w:szCs w:val="21"/>
          <w:shd w:fill="FCFCFA" w:val="clear"/>
          <w:lang w:val="en-US"/>
        </w:rPr>
      </w:r>
    </w:p>
    <w:p>
      <w:pPr>
        <w:pStyle w:val="Normal"/>
        <w:shd w:val="clear" w:color="auto" w:fill="FCFCFA"/>
        <w:spacing w:lineRule="auto" w:line="240" w:before="0" w:after="0"/>
        <w:rPr>
          <w:rFonts w:ascii="Arial" w:hAnsi="Arial" w:eastAsia="Times New Roman" w:cs="Arial"/>
          <w:b/>
          <w:b/>
          <w:bCs/>
          <w:color w:val="F14E32"/>
          <w:sz w:val="18"/>
          <w:szCs w:val="18"/>
          <w:lang w:val="en-US"/>
        </w:rPr>
      </w:pPr>
      <w:r>
        <w:rPr>
          <w:rFonts w:eastAsia="Times New Roman" w:cs="Arial" w:ascii="Arial" w:hAnsi="Arial"/>
          <w:b/>
          <w:bCs/>
          <w:color w:val="F14E32"/>
          <w:sz w:val="18"/>
          <w:szCs w:val="18"/>
          <w:lang w:val="en-US"/>
        </w:rPr>
        <w:t>Creating a new branch and switching to it at the same time</w:t>
      </w:r>
    </w:p>
    <w:p>
      <w:pPr>
        <w:pStyle w:val="Normal"/>
        <w:shd w:val="clear" w:color="auto" w:fill="FCFCFA"/>
        <w:spacing w:lineRule="atLeast" w:line="216" w:before="90" w:after="0"/>
        <w:rPr>
          <w:rFonts w:ascii="Arial" w:hAnsi="Arial" w:eastAsia="Times New Roman" w:cs="Arial"/>
          <w:color w:val="4E443C"/>
          <w:sz w:val="18"/>
          <w:szCs w:val="18"/>
          <w:lang w:val="en-US"/>
        </w:rPr>
      </w:pPr>
      <w:r>
        <w:rPr>
          <w:rFonts w:eastAsia="Times New Roman" w:cs="Arial" w:ascii="Arial" w:hAnsi="Arial"/>
          <w:color w:val="4E443C"/>
          <w:sz w:val="18"/>
          <w:szCs w:val="18"/>
          <w:lang w:val="en-US"/>
        </w:rPr>
        <w:t>It’s typical to create a new branch and want to switch to that new branch at the same time — this can be done in one operation with </w:t>
      </w:r>
      <w:r>
        <w:rPr>
          <w:rFonts w:eastAsia="Times New Roman" w:cs="Courier New" w:ascii="Courier New" w:hAnsi="Courier New"/>
          <w:color w:val="333333"/>
          <w:sz w:val="20"/>
          <w:szCs w:val="20"/>
          <w:bdr w:val="single" w:sz="6" w:space="0" w:color="F5F5F5"/>
          <w:shd w:fill="EEEEEE" w:val="clear"/>
          <w:lang w:val="en-US"/>
        </w:rPr>
        <w:t>git checkout -b &lt;newbranchname&gt;</w:t>
      </w:r>
      <w:r>
        <w:rPr>
          <w:rFonts w:eastAsia="Times New Roman" w:cs="Arial" w:ascii="Arial" w:hAnsi="Arial"/>
          <w:color w:val="4E443C"/>
          <w:sz w:val="18"/>
          <w:szCs w:val="18"/>
          <w:lang w:val="en-US"/>
        </w:rPr>
        <w:t>.</w:t>
      </w:r>
    </w:p>
    <w:p>
      <w:pPr>
        <w:pStyle w:val="NormalWeb"/>
        <w:shd w:val="clear" w:color="auto" w:fill="FCFCFA"/>
        <w:spacing w:lineRule="atLeast" w:line="216" w:beforeAutospacing="0" w:before="90" w:afterAutospacing="0" w:after="0"/>
        <w:rPr>
          <w:rFonts w:ascii="Arial" w:hAnsi="Arial" w:cs="Arial"/>
          <w:color w:val="4E443C"/>
          <w:sz w:val="18"/>
          <w:szCs w:val="18"/>
          <w:lang w:val="en-US"/>
        </w:rPr>
      </w:pPr>
      <w:r>
        <w:rPr>
          <w:rFonts w:cs="Arial" w:ascii="Arial" w:hAnsi="Arial"/>
          <w:color w:val="4E443C"/>
          <w:sz w:val="18"/>
          <w:szCs w:val="18"/>
          <w:lang w:val="en-US"/>
        </w:rPr>
        <w:t>From Git version 2.23 onwards you can use </w:t>
      </w:r>
      <w:r>
        <w:rPr>
          <w:rStyle w:val="HTMLCode"/>
          <w:color w:val="333333"/>
          <w:bdr w:val="single" w:sz="6" w:space="0" w:color="F5F5F5"/>
          <w:shd w:fill="EEEEEE" w:val="clear"/>
          <w:lang w:val="en-US"/>
        </w:rPr>
        <w:t>git switch</w:t>
      </w:r>
      <w:r>
        <w:rPr>
          <w:rFonts w:cs="Arial" w:ascii="Arial" w:hAnsi="Arial"/>
          <w:color w:val="4E443C"/>
          <w:sz w:val="18"/>
          <w:szCs w:val="18"/>
          <w:lang w:val="en-US"/>
        </w:rPr>
        <w:t> instead of </w:t>
      </w:r>
      <w:r>
        <w:rPr>
          <w:rStyle w:val="HTMLCode"/>
          <w:color w:val="333333"/>
          <w:bdr w:val="single" w:sz="6" w:space="0" w:color="F5F5F5"/>
          <w:shd w:fill="EEEEEE" w:val="clear"/>
          <w:lang w:val="en-US"/>
        </w:rPr>
        <w:t>git checkout</w:t>
      </w:r>
      <w:r>
        <w:rPr>
          <w:rFonts w:cs="Arial" w:ascii="Arial" w:hAnsi="Arial"/>
          <w:color w:val="4E443C"/>
          <w:sz w:val="18"/>
          <w:szCs w:val="18"/>
          <w:lang w:val="en-US"/>
        </w:rPr>
        <w:t> to:</w:t>
      </w:r>
    </w:p>
    <w:p>
      <w:pPr>
        <w:pStyle w:val="NormalWeb"/>
        <w:numPr>
          <w:ilvl w:val="0"/>
          <w:numId w:val="5"/>
        </w:numPr>
        <w:shd w:val="clear" w:color="auto" w:fill="FCFCFA"/>
        <w:spacing w:lineRule="atLeast" w:line="216" w:beforeAutospacing="0" w:before="75" w:afterAutospacing="0" w:after="0"/>
        <w:ind w:left="600" w:hanging="0"/>
        <w:rPr>
          <w:rFonts w:ascii="Arial" w:hAnsi="Arial" w:cs="Arial"/>
          <w:color w:val="4E443C"/>
          <w:sz w:val="18"/>
          <w:szCs w:val="18"/>
          <w:lang w:val="en-US"/>
        </w:rPr>
      </w:pPr>
      <w:r>
        <w:rPr>
          <w:rFonts w:cs="Arial" w:ascii="Arial" w:hAnsi="Arial"/>
          <w:color w:val="4E443C"/>
          <w:sz w:val="18"/>
          <w:szCs w:val="18"/>
          <w:lang w:val="en-US"/>
        </w:rPr>
        <w:t>Switch to an existing branch: </w:t>
      </w:r>
      <w:r>
        <w:rPr>
          <w:rStyle w:val="HTMLCode"/>
          <w:color w:val="333333"/>
          <w:bdr w:val="single" w:sz="6" w:space="0" w:color="F5F5F5"/>
          <w:shd w:fill="EEEEEE" w:val="clear"/>
          <w:lang w:val="en-US"/>
        </w:rPr>
        <w:t>git switch testing-branch</w:t>
      </w:r>
      <w:r>
        <w:rPr>
          <w:rFonts w:cs="Arial" w:ascii="Arial" w:hAnsi="Arial"/>
          <w:color w:val="4E443C"/>
          <w:sz w:val="18"/>
          <w:szCs w:val="18"/>
          <w:lang w:val="en-US"/>
        </w:rPr>
        <w:t>.</w:t>
      </w:r>
    </w:p>
    <w:p>
      <w:pPr>
        <w:pStyle w:val="NormalWeb"/>
        <w:numPr>
          <w:ilvl w:val="0"/>
          <w:numId w:val="5"/>
        </w:numPr>
        <w:shd w:val="clear" w:color="auto" w:fill="FCFCFA"/>
        <w:spacing w:lineRule="atLeast" w:line="216" w:beforeAutospacing="0" w:before="75" w:afterAutospacing="0" w:after="0"/>
        <w:ind w:left="600" w:hanging="0"/>
        <w:rPr>
          <w:rFonts w:ascii="Arial" w:hAnsi="Arial" w:cs="Arial"/>
          <w:color w:val="4E443C"/>
          <w:sz w:val="18"/>
          <w:szCs w:val="18"/>
          <w:lang w:val="en-US"/>
        </w:rPr>
      </w:pPr>
      <w:r>
        <w:rPr>
          <w:rFonts w:cs="Arial" w:ascii="Arial" w:hAnsi="Arial"/>
          <w:color w:val="4E443C"/>
          <w:sz w:val="18"/>
          <w:szCs w:val="18"/>
          <w:lang w:val="en-US"/>
        </w:rPr>
        <w:t>Create a new branch and switch to it: </w:t>
      </w:r>
      <w:r>
        <w:rPr>
          <w:rStyle w:val="HTMLCode"/>
          <w:color w:val="333333"/>
          <w:bdr w:val="single" w:sz="6" w:space="0" w:color="F5F5F5"/>
          <w:shd w:fill="EEEEEE" w:val="clear"/>
          <w:lang w:val="en-US"/>
        </w:rPr>
        <w:t>git switch -c new-branch</w:t>
      </w:r>
      <w:r>
        <w:rPr>
          <w:rFonts w:cs="Arial" w:ascii="Arial" w:hAnsi="Arial"/>
          <w:color w:val="4E443C"/>
          <w:sz w:val="18"/>
          <w:szCs w:val="18"/>
          <w:lang w:val="en-US"/>
        </w:rPr>
        <w:t>. The </w:t>
      </w:r>
      <w:r>
        <w:rPr>
          <w:rStyle w:val="HTMLCode"/>
          <w:color w:val="333333"/>
          <w:bdr w:val="single" w:sz="6" w:space="0" w:color="F5F5F5"/>
          <w:shd w:fill="EEEEEE" w:val="clear"/>
          <w:lang w:val="en-US"/>
        </w:rPr>
        <w:t>-c</w:t>
      </w:r>
      <w:r>
        <w:rPr>
          <w:rFonts w:cs="Arial" w:ascii="Arial" w:hAnsi="Arial"/>
          <w:color w:val="4E443C"/>
          <w:sz w:val="18"/>
          <w:szCs w:val="18"/>
          <w:lang w:val="en-US"/>
        </w:rPr>
        <w:t> flag stands for create, you can also use the full flag: </w:t>
      </w:r>
      <w:r>
        <w:rPr>
          <w:rStyle w:val="HTMLCode"/>
          <w:color w:val="333333"/>
          <w:bdr w:val="single" w:sz="6" w:space="0" w:color="F5F5F5"/>
          <w:shd w:fill="EEEEEE" w:val="clear"/>
          <w:lang w:val="en-US"/>
        </w:rPr>
        <w:t>--create</w:t>
      </w:r>
      <w:r>
        <w:rPr>
          <w:rFonts w:cs="Arial" w:ascii="Arial" w:hAnsi="Arial"/>
          <w:color w:val="4E443C"/>
          <w:sz w:val="18"/>
          <w:szCs w:val="18"/>
          <w:lang w:val="en-US"/>
        </w:rPr>
        <w:t>.</w:t>
      </w:r>
    </w:p>
    <w:p>
      <w:pPr>
        <w:pStyle w:val="NormalWeb"/>
        <w:numPr>
          <w:ilvl w:val="0"/>
          <w:numId w:val="5"/>
        </w:numPr>
        <w:shd w:val="clear" w:color="auto" w:fill="FCFCFA"/>
        <w:spacing w:lineRule="atLeast" w:line="216" w:beforeAutospacing="0" w:before="75" w:afterAutospacing="0" w:after="0"/>
        <w:ind w:left="600" w:hanging="0"/>
        <w:rPr>
          <w:rFonts w:ascii="Arial" w:hAnsi="Arial" w:cs="Arial"/>
          <w:color w:val="4E443C"/>
          <w:sz w:val="18"/>
          <w:szCs w:val="18"/>
          <w:lang w:val="en-US"/>
        </w:rPr>
      </w:pPr>
      <w:r>
        <w:rPr>
          <w:rFonts w:cs="Arial" w:ascii="Arial" w:hAnsi="Arial"/>
          <w:color w:val="4E443C"/>
          <w:sz w:val="18"/>
          <w:szCs w:val="18"/>
          <w:lang w:val="en-US"/>
        </w:rPr>
        <w:t>Return to your previously checked out branch: </w:t>
      </w:r>
      <w:r>
        <w:rPr>
          <w:rStyle w:val="HTMLCode"/>
          <w:color w:val="333333"/>
          <w:bdr w:val="single" w:sz="6" w:space="0" w:color="F5F5F5"/>
          <w:shd w:fill="EEEEEE" w:val="clear"/>
          <w:lang w:val="en-US"/>
        </w:rPr>
        <w:t>git switch -</w:t>
      </w:r>
      <w:r>
        <w:rPr>
          <w:rFonts w:cs="Arial" w:ascii="Arial" w:hAnsi="Arial"/>
          <w:color w:val="4E443C"/>
          <w:sz w:val="18"/>
          <w:szCs w:val="18"/>
          <w:lang w:val="en-US"/>
        </w:rPr>
        <w:t>.</w:t>
      </w:r>
    </w:p>
    <w:p>
      <w:pPr>
        <w:pStyle w:val="Trt0xe"/>
        <w:shd w:val="clear" w:color="auto" w:fill="FFFFFF"/>
        <w:spacing w:beforeAutospacing="0" w:before="0" w:afterAutospacing="0" w:after="60"/>
        <w:rPr>
          <w:rFonts w:ascii="Arial" w:hAnsi="Arial" w:cs="Arial"/>
          <w:color w:val="222222"/>
          <w:lang w:val="en-US"/>
        </w:rPr>
      </w:pPr>
      <w:r>
        <w:rPr>
          <w:rFonts w:cs="Arial" w:ascii="Arial" w:hAnsi="Arial"/>
          <w:color w:val="4E443C"/>
          <w:sz w:val="21"/>
          <w:szCs w:val="21"/>
          <w:shd w:fill="FCFCFA" w:val="clear"/>
          <w:lang w:val="en-US"/>
        </w:rPr>
        <w:t>However, before you do that, note that if your working directory or staging area has uncommitted changes that conflict with the branch you’re checking out, Git won’t let you switch branches. It’s best to have a clean working state when you switch branches.</w:t>
      </w:r>
    </w:p>
    <w:p>
      <w:pPr>
        <w:pStyle w:val="Heading1"/>
        <w:spacing w:lineRule="atLeast" w:line="660" w:beforeAutospacing="0" w:before="0" w:afterAutospacing="0" w:after="96"/>
        <w:rPr>
          <w:rFonts w:ascii="Georgia" w:hAnsi="Georgia"/>
          <w:b w:val="false"/>
          <w:b w:val="false"/>
          <w:bCs w:val="false"/>
          <w:color w:val="4E443C"/>
          <w:sz w:val="54"/>
          <w:szCs w:val="54"/>
          <w:lang w:val="en-US"/>
        </w:rPr>
      </w:pPr>
      <w:r>
        <w:rPr>
          <w:rFonts w:ascii="Georgia" w:hAnsi="Georgia"/>
          <w:b w:val="false"/>
          <w:bCs w:val="false"/>
          <w:color w:val="4E443C"/>
          <w:sz w:val="54"/>
          <w:szCs w:val="54"/>
          <w:lang w:val="en-US"/>
        </w:rPr>
        <w:t>Git Branching - Basic Branching and Merging</w:t>
      </w:r>
    </w:p>
    <w:p>
      <w:pPr>
        <w:pStyle w:val="Heading1"/>
        <w:spacing w:lineRule="atLeast" w:line="660" w:beforeAutospacing="0" w:before="0" w:afterAutospacing="0" w:after="96"/>
        <w:rPr>
          <w:rFonts w:ascii="Georgia" w:hAnsi="Georgia"/>
          <w:b w:val="false"/>
          <w:b w:val="false"/>
          <w:bCs w:val="false"/>
          <w:color w:val="4E443C"/>
          <w:sz w:val="54"/>
          <w:szCs w:val="54"/>
          <w:lang w:val="en-US"/>
        </w:rPr>
      </w:pPr>
      <w:r>
        <w:rPr>
          <w:rFonts w:ascii="Georgia" w:hAnsi="Georgia"/>
          <w:b w:val="false"/>
          <w:bCs w:val="false"/>
          <w:color w:val="4E443C"/>
          <w:sz w:val="54"/>
          <w:szCs w:val="54"/>
          <w:lang w:val="en-US"/>
        </w:rPr>
        <w:t>To create multiple branches for the main</w:t>
      </w:r>
    </w:p>
    <w:p>
      <w:pPr>
        <w:pStyle w:val="Normal"/>
        <w:pBdr>
          <w:top w:val="single" w:sz="6" w:space="2" w:color="EFEEE6"/>
          <w:left w:val="single" w:sz="6" w:space="2" w:color="EFEEE6"/>
          <w:bottom w:val="single" w:sz="6" w:space="2" w:color="EFEEE6"/>
          <w:right w:val="single" w:sz="6" w:space="2" w:color="EFEEE6"/>
        </w:pBdr>
        <w:shd w:val="clear" w:color="auto" w:fill="EEEEEE"/>
        <w:tabs>
          <w:tab w:val="clear" w:pos="130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7" w:before="150" w:after="0"/>
        <w:rPr>
          <w:rFonts w:ascii="Courier New" w:hAnsi="Courier New" w:eastAsia="Times New Roman" w:cs="Courier New"/>
          <w:color w:val="333333"/>
          <w:highlight w:val="white"/>
        </w:rPr>
      </w:pPr>
      <w:r>
        <w:rPr>
          <w:rFonts w:eastAsia="Times New Roman" w:cs="Courier New" w:ascii="Courier New" w:hAnsi="Courier New"/>
          <w:color w:val="333333"/>
          <w:shd w:fill="EEEEEE" w:val="clear"/>
        </w:rPr>
        <w:t>$ git branch inputhandler</w:t>
      </w:r>
    </w:p>
    <w:p>
      <w:pPr>
        <w:pStyle w:val="Heading1"/>
        <w:spacing w:lineRule="atLeast" w:line="660" w:beforeAutospacing="0" w:before="0" w:afterAutospacing="0" w:after="96"/>
        <w:rPr>
          <w:rFonts w:ascii="Georgia" w:hAnsi="Georgia"/>
          <w:b w:val="false"/>
          <w:b w:val="false"/>
          <w:bCs w:val="false"/>
          <w:color w:val="4E443C"/>
          <w:sz w:val="54"/>
          <w:szCs w:val="54"/>
          <w:lang w:val="en-US"/>
        </w:rPr>
      </w:pPr>
      <w:r>
        <w:rPr>
          <w:rFonts w:ascii="Georgia" w:hAnsi="Georgia"/>
          <w:b w:val="false"/>
          <w:bCs w:val="false"/>
          <w:color w:val="4E443C"/>
          <w:sz w:val="54"/>
          <w:szCs w:val="54"/>
          <w:lang w:val="en-US"/>
        </w:rPr>
        <w:t>To switch to the branch</w:t>
      </w:r>
    </w:p>
    <w:p>
      <w:pPr>
        <w:pStyle w:val="Normal"/>
        <w:pBdr>
          <w:top w:val="single" w:sz="6" w:space="2" w:color="EFEEE6"/>
          <w:left w:val="single" w:sz="6" w:space="2" w:color="EFEEE6"/>
          <w:bottom w:val="single" w:sz="6" w:space="2" w:color="EFEEE6"/>
          <w:right w:val="single" w:sz="6" w:space="2" w:color="EFEEE6"/>
        </w:pBdr>
        <w:shd w:val="clear" w:color="auto" w:fill="EEEEEE"/>
        <w:tabs>
          <w:tab w:val="clear" w:pos="130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7" w:before="150" w:after="0"/>
        <w:rPr>
          <w:rFonts w:ascii="Courier New" w:hAnsi="Courier New" w:eastAsia="Times New Roman" w:cs="Courier New"/>
          <w:color w:val="333333"/>
          <w:highlight w:val="white"/>
          <w:lang w:val="en-US"/>
        </w:rPr>
      </w:pPr>
      <w:r>
        <w:rPr>
          <w:rFonts w:eastAsia="Times New Roman" w:cs="Courier New" w:ascii="Courier New" w:hAnsi="Courier New"/>
          <w:color w:val="333333"/>
          <w:shd w:fill="EEEEEE" w:val="clear"/>
          <w:lang w:val="en-US"/>
        </w:rPr>
        <w:t>$ git checkout inputhandler</w:t>
      </w:r>
    </w:p>
    <w:p>
      <w:pPr>
        <w:pStyle w:val="Heading1"/>
        <w:spacing w:lineRule="atLeast" w:line="660" w:beforeAutospacing="0" w:before="0" w:afterAutospacing="0" w:after="96"/>
        <w:rPr>
          <w:rFonts w:ascii="Georgia" w:hAnsi="Georgia"/>
          <w:b w:val="false"/>
          <w:b w:val="false"/>
          <w:bCs w:val="false"/>
          <w:color w:val="4E443C"/>
          <w:sz w:val="54"/>
          <w:szCs w:val="54"/>
          <w:lang w:val="en-US"/>
        </w:rPr>
      </w:pPr>
      <w:r>
        <w:rPr>
          <w:rFonts w:ascii="Georgia" w:hAnsi="Georgia"/>
          <w:b w:val="false"/>
          <w:bCs w:val="false"/>
          <w:color w:val="4E443C"/>
          <w:sz w:val="54"/>
          <w:szCs w:val="54"/>
          <w:lang w:val="en-US"/>
        </w:rPr>
      </w:r>
    </w:p>
    <w:p>
      <w:pPr>
        <w:pStyle w:val="Heading1"/>
        <w:spacing w:lineRule="atLeast" w:line="660" w:beforeAutospacing="0" w:before="0" w:afterAutospacing="0" w:after="96"/>
        <w:rPr>
          <w:rFonts w:ascii="Georgia" w:hAnsi="Georgia"/>
          <w:b w:val="false"/>
          <w:b w:val="false"/>
          <w:bCs w:val="false"/>
          <w:color w:val="4E443C"/>
          <w:sz w:val="54"/>
          <w:szCs w:val="54"/>
          <w:lang w:val="en-US"/>
        </w:rPr>
      </w:pPr>
      <w:r>
        <w:rPr>
          <w:rFonts w:ascii="Georgia" w:hAnsi="Georgia"/>
          <w:b w:val="false"/>
          <w:bCs w:val="false"/>
          <w:color w:val="4E443C"/>
          <w:sz w:val="54"/>
          <w:szCs w:val="54"/>
          <w:lang w:val="en-US"/>
        </w:rPr>
        <w:t>Merging</w:t>
      </w:r>
    </w:p>
    <w:p>
      <w:pPr>
        <w:pStyle w:val="Heading1"/>
        <w:spacing w:lineRule="atLeast" w:line="660" w:beforeAutospacing="0" w:before="0" w:afterAutospacing="0" w:after="96"/>
        <w:rPr>
          <w:rFonts w:ascii="Arial" w:hAnsi="Arial" w:cs="Arial"/>
          <w:b w:val="false"/>
          <w:b w:val="false"/>
          <w:bCs w:val="false"/>
          <w:color w:val="4E443C"/>
          <w:kern w:val="0"/>
          <w:sz w:val="21"/>
          <w:szCs w:val="21"/>
          <w:highlight w:val="yellow"/>
          <w:lang w:val="en-US"/>
        </w:rPr>
      </w:pPr>
      <w:r>
        <w:rPr>
          <w:rFonts w:cs="Arial" w:ascii="Arial" w:hAnsi="Arial"/>
          <w:b w:val="false"/>
          <w:bCs w:val="false"/>
          <w:color w:val="4E443C"/>
          <w:kern w:val="0"/>
          <w:sz w:val="21"/>
          <w:szCs w:val="21"/>
          <w:shd w:fill="FCFCFA" w:val="clear"/>
          <w:lang w:val="en-US"/>
        </w:rPr>
        <w:t>You can run your tests, make sure the hotfix is what you want, and finally merge the </w:t>
      </w:r>
      <w:r>
        <w:rPr>
          <w:rFonts w:cs="Arial" w:ascii="Arial" w:hAnsi="Arial"/>
          <w:b w:val="false"/>
          <w:bCs w:val="false"/>
          <w:color w:val="4E443C"/>
          <w:kern w:val="0"/>
          <w:shd w:fill="FCFCFA" w:val="clear"/>
          <w:lang w:val="en-US"/>
        </w:rPr>
        <w:t>inputhandler</w:t>
      </w:r>
      <w:r>
        <w:rPr>
          <w:rFonts w:cs="Arial" w:ascii="Arial" w:hAnsi="Arial"/>
          <w:b w:val="false"/>
          <w:bCs w:val="false"/>
          <w:color w:val="4E443C"/>
          <w:kern w:val="0"/>
          <w:sz w:val="21"/>
          <w:szCs w:val="21"/>
          <w:shd w:fill="FCFCFA" w:val="clear"/>
          <w:lang w:val="en-US"/>
        </w:rPr>
        <w:t> branch back into your </w:t>
      </w:r>
      <w:r>
        <w:rPr>
          <w:rFonts w:cs="Arial" w:ascii="Arial" w:hAnsi="Arial"/>
          <w:b w:val="false"/>
          <w:bCs w:val="false"/>
          <w:color w:val="4E443C"/>
          <w:kern w:val="0"/>
          <w:shd w:fill="FCFCFA" w:val="clear"/>
          <w:lang w:val="en-US"/>
        </w:rPr>
        <w:t>main</w:t>
      </w:r>
      <w:r>
        <w:rPr>
          <w:rFonts w:cs="Arial" w:ascii="Arial" w:hAnsi="Arial"/>
          <w:b w:val="false"/>
          <w:bCs w:val="false"/>
          <w:color w:val="4E443C"/>
          <w:kern w:val="0"/>
          <w:sz w:val="21"/>
          <w:szCs w:val="21"/>
          <w:shd w:fill="FCFCFA" w:val="clear"/>
          <w:lang w:val="en-US"/>
        </w:rPr>
        <w:t> branch to deploy to production. You do this with the </w:t>
      </w:r>
      <w:r>
        <w:rPr>
          <w:rFonts w:cs="Arial" w:ascii="Arial" w:hAnsi="Arial"/>
          <w:b w:val="false"/>
          <w:bCs w:val="false"/>
          <w:color w:val="4E443C"/>
          <w:kern w:val="0"/>
          <w:shd w:fill="FCFCFA" w:val="clear"/>
          <w:lang w:val="en-US"/>
        </w:rPr>
        <w:t>git merge</w:t>
      </w:r>
      <w:r>
        <w:rPr>
          <w:rFonts w:cs="Arial" w:ascii="Arial" w:hAnsi="Arial"/>
          <w:b w:val="false"/>
          <w:bCs w:val="false"/>
          <w:color w:val="4E443C"/>
          <w:kern w:val="0"/>
          <w:sz w:val="21"/>
          <w:szCs w:val="21"/>
          <w:shd w:fill="FCFCFA" w:val="clear"/>
          <w:lang w:val="en-US"/>
        </w:rPr>
        <w:t> command</w:t>
      </w:r>
    </w:p>
    <w:p>
      <w:pPr>
        <w:pStyle w:val="Normal"/>
        <w:pBdr>
          <w:top w:val="single" w:sz="6" w:space="2" w:color="EFEEE6"/>
          <w:left w:val="single" w:sz="6" w:space="2" w:color="EFEEE6"/>
          <w:bottom w:val="single" w:sz="6" w:space="2" w:color="EFEEE6"/>
          <w:right w:val="single" w:sz="6" w:space="2" w:color="EFEEE6"/>
        </w:pBdr>
        <w:shd w:val="clear" w:color="auto" w:fill="EEEEEE"/>
        <w:tabs>
          <w:tab w:val="clear" w:pos="130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7" w:before="150" w:after="0"/>
        <w:rPr>
          <w:rFonts w:ascii="Courier New" w:hAnsi="Courier New" w:eastAsia="Times New Roman" w:cs="Courier New"/>
          <w:color w:val="333333"/>
          <w:lang w:val="nb-NO"/>
        </w:rPr>
      </w:pPr>
      <w:r>
        <w:rPr>
          <w:rFonts w:eastAsia="Times New Roman" w:cs="Courier New" w:ascii="Courier New" w:hAnsi="Courier New"/>
          <w:color w:val="333333"/>
          <w:shd w:fill="EEEEEE" w:val="clear"/>
          <w:lang w:val="nb-NO"/>
        </w:rPr>
        <w:t>$ git merge inputhandler</w:t>
      </w:r>
    </w:p>
    <w:p>
      <w:pPr>
        <w:pStyle w:val="Heading1"/>
        <w:spacing w:lineRule="atLeast" w:line="660" w:beforeAutospacing="0" w:before="0" w:afterAutospacing="0" w:after="96"/>
        <w:rPr>
          <w:rFonts w:ascii="Georgia" w:hAnsi="Georgia"/>
          <w:b w:val="false"/>
          <w:b w:val="false"/>
          <w:bCs w:val="false"/>
          <w:color w:val="4E443C"/>
          <w:sz w:val="54"/>
          <w:szCs w:val="54"/>
          <w:lang w:val="nb-NO"/>
        </w:rPr>
      </w:pPr>
      <w:r>
        <w:rPr>
          <w:rFonts w:ascii="Georgia" w:hAnsi="Georgia"/>
          <w:b w:val="false"/>
          <w:bCs w:val="false"/>
          <w:color w:val="4E443C"/>
          <w:sz w:val="54"/>
          <w:szCs w:val="54"/>
          <w:lang w:val="nb-NO"/>
        </w:rPr>
        <w:t>Delete a branch</w:t>
      </w:r>
    </w:p>
    <w:p>
      <w:pPr>
        <w:pStyle w:val="Heading1"/>
        <w:spacing w:lineRule="atLeast" w:line="660" w:beforeAutospacing="0" w:before="0" w:afterAutospacing="0" w:after="96"/>
        <w:rPr>
          <w:rFonts w:ascii="Arial" w:hAnsi="Arial" w:cs="Arial"/>
          <w:color w:val="4E443C"/>
          <w:sz w:val="21"/>
          <w:szCs w:val="21"/>
          <w:highlight w:val="yellow"/>
          <w:lang w:val="en-US"/>
        </w:rPr>
      </w:pPr>
      <w:r>
        <w:rPr>
          <w:rFonts w:cs="Arial" w:ascii="Arial" w:hAnsi="Arial"/>
          <w:color w:val="4E443C"/>
          <w:sz w:val="21"/>
          <w:szCs w:val="21"/>
          <w:shd w:fill="FCFCFA" w:val="clear"/>
          <w:lang w:val="en-US"/>
        </w:rPr>
        <w:t>You can delete a branch with the </w:t>
      </w:r>
      <w:r>
        <w:rPr>
          <w:rStyle w:val="HTMLCode"/>
          <w:color w:val="333333"/>
          <w:sz w:val="21"/>
          <w:szCs w:val="21"/>
          <w:bdr w:val="single" w:sz="6" w:space="0" w:color="F5F5F5"/>
          <w:shd w:fill="EEEEEE" w:val="clear"/>
          <w:lang w:val="en-US"/>
        </w:rPr>
        <w:t>-d</w:t>
      </w:r>
      <w:r>
        <w:rPr>
          <w:rFonts w:cs="Arial" w:ascii="Arial" w:hAnsi="Arial"/>
          <w:color w:val="4E443C"/>
          <w:sz w:val="21"/>
          <w:szCs w:val="21"/>
          <w:shd w:fill="FCFCFA" w:val="clear"/>
          <w:lang w:val="en-US"/>
        </w:rPr>
        <w:t> option to </w:t>
      </w:r>
      <w:r>
        <w:rPr>
          <w:rStyle w:val="HTMLCode"/>
          <w:color w:val="333333"/>
          <w:sz w:val="21"/>
          <w:szCs w:val="21"/>
          <w:bdr w:val="single" w:sz="6" w:space="0" w:color="F5F5F5"/>
          <w:shd w:fill="EEEEEE" w:val="clear"/>
          <w:lang w:val="en-US"/>
        </w:rPr>
        <w:t>git branch</w:t>
      </w:r>
      <w:r>
        <w:rPr>
          <w:rFonts w:cs="Arial" w:ascii="Arial" w:hAnsi="Arial"/>
          <w:color w:val="4E443C"/>
          <w:sz w:val="21"/>
          <w:szCs w:val="21"/>
          <w:shd w:fill="FCFCFA" w:val="clear"/>
          <w:lang w:val="en-US"/>
        </w:rPr>
        <w:t>: Since the inputhandler branch is merged to the main, after testing, it can be deleted.</w:t>
      </w:r>
    </w:p>
    <w:p>
      <w:pPr>
        <w:pStyle w:val="Normal"/>
        <w:pBdr>
          <w:top w:val="single" w:sz="6" w:space="2" w:color="EFEEE6"/>
          <w:left w:val="single" w:sz="6" w:space="2" w:color="EFEEE6"/>
          <w:bottom w:val="single" w:sz="6" w:space="2" w:color="EFEEE6"/>
          <w:right w:val="single" w:sz="6" w:space="2" w:color="EFEEE6"/>
        </w:pBdr>
        <w:shd w:val="clear" w:color="auto" w:fill="EEEEEE"/>
        <w:tabs>
          <w:tab w:val="clear" w:pos="130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7" w:before="150" w:after="0"/>
        <w:rPr>
          <w:rFonts w:ascii="Courier New" w:hAnsi="Courier New" w:eastAsia="Times New Roman" w:cs="Courier New"/>
          <w:color w:val="333333"/>
        </w:rPr>
      </w:pPr>
      <w:r>
        <w:rPr>
          <w:rFonts w:eastAsia="Times New Roman" w:cs="Courier New" w:ascii="Courier New" w:hAnsi="Courier New"/>
          <w:color w:val="333333"/>
          <w:shd w:fill="EEEEEE" w:val="clear"/>
        </w:rPr>
        <w:t>$ git branch -d inputhandler</w:t>
      </w:r>
    </w:p>
    <w:p>
      <w:pPr>
        <w:pStyle w:val="Heading1"/>
        <w:spacing w:lineRule="atLeast" w:line="660" w:beforeAutospacing="0" w:before="0" w:afterAutospacing="0" w:after="96"/>
        <w:rPr>
          <w:rFonts w:ascii="Georgia" w:hAnsi="Georgia"/>
          <w:b w:val="false"/>
          <w:b w:val="false"/>
          <w:bCs w:val="false"/>
          <w:color w:val="4E443C"/>
          <w:sz w:val="54"/>
          <w:szCs w:val="54"/>
          <w:lang w:val="en-US"/>
        </w:rPr>
      </w:pPr>
      <w:r>
        <w:rPr>
          <w:rFonts w:ascii="Georgia" w:hAnsi="Georgia"/>
          <w:b w:val="false"/>
          <w:bCs w:val="false"/>
          <w:color w:val="4E443C"/>
          <w:sz w:val="54"/>
          <w:szCs w:val="54"/>
          <w:lang w:val="en-US"/>
        </w:rPr>
      </w:r>
    </w:p>
    <w:p>
      <w:pPr>
        <w:pStyle w:val="Heading1"/>
        <w:spacing w:lineRule="atLeast" w:line="660" w:beforeAutospacing="0" w:before="0" w:afterAutospacing="0" w:after="96"/>
        <w:rPr>
          <w:rFonts w:ascii="Georgia" w:hAnsi="Georgia"/>
          <w:b w:val="false"/>
          <w:b w:val="false"/>
          <w:bCs w:val="false"/>
          <w:color w:val="4E443C"/>
          <w:sz w:val="54"/>
          <w:szCs w:val="54"/>
          <w:lang w:val="en-US"/>
        </w:rPr>
      </w:pPr>
      <w:r>
        <w:rPr>
          <w:rFonts w:ascii="Georgia" w:hAnsi="Georgia"/>
          <w:b w:val="false"/>
          <w:bCs w:val="false"/>
          <w:color w:val="4E443C"/>
          <w:sz w:val="54"/>
          <w:szCs w:val="54"/>
          <w:lang w:val="en-US"/>
        </w:rPr>
        <w:t>Final Merge to Master</w:t>
      </w:r>
    </w:p>
    <w:p>
      <w:pPr>
        <w:pStyle w:val="Heading1"/>
        <w:spacing w:lineRule="atLeast" w:line="660" w:beforeAutospacing="0" w:before="0" w:afterAutospacing="0" w:after="96"/>
        <w:rPr>
          <w:rFonts w:ascii="Georgia" w:hAnsi="Georgia"/>
          <w:b w:val="false"/>
          <w:b w:val="false"/>
          <w:bCs w:val="false"/>
          <w:color w:val="4E443C"/>
          <w:sz w:val="54"/>
          <w:szCs w:val="54"/>
          <w:lang w:val="en-US"/>
        </w:rPr>
      </w:pPr>
      <w:r>
        <w:rPr>
          <w:rFonts w:ascii="Georgia" w:hAnsi="Georgia"/>
          <w:b w:val="false"/>
          <w:bCs w:val="false"/>
          <w:color w:val="4E443C"/>
          <w:sz w:val="54"/>
          <w:szCs w:val="54"/>
          <w:lang w:val="en-US"/>
        </w:rPr>
        <w:t>To merge main to master</w:t>
      </w:r>
    </w:p>
    <w:p>
      <w:pPr>
        <w:pStyle w:val="Heading1"/>
        <w:spacing w:lineRule="atLeast" w:line="660" w:beforeAutospacing="0" w:before="0" w:afterAutospacing="0" w:after="96"/>
        <w:rPr>
          <w:rFonts w:ascii="Courier New" w:hAnsi="Courier New" w:cs="Courier New"/>
          <w:color w:val="333333"/>
          <w:sz w:val="21"/>
          <w:szCs w:val="21"/>
          <w:highlight w:val="white"/>
          <w:lang w:val="en-US"/>
        </w:rPr>
      </w:pPr>
      <w:r>
        <w:rPr>
          <w:rFonts w:cs="Courier New" w:ascii="Courier New" w:hAnsi="Courier New"/>
          <w:color w:val="333333"/>
          <w:sz w:val="21"/>
          <w:szCs w:val="21"/>
          <w:shd w:fill="EEEEEE" w:val="clear"/>
          <w:lang w:val="en-US"/>
        </w:rPr>
        <w:t>Check out from main to master</w:t>
      </w:r>
    </w:p>
    <w:p>
      <w:pPr>
        <w:pStyle w:val="Normal"/>
        <w:pBdr>
          <w:top w:val="single" w:sz="6" w:space="2" w:color="EFEEE6"/>
          <w:left w:val="single" w:sz="6" w:space="2" w:color="EFEEE6"/>
          <w:bottom w:val="single" w:sz="6" w:space="2" w:color="EFEEE6"/>
          <w:right w:val="single" w:sz="6" w:space="2" w:color="EFEEE6"/>
        </w:pBdr>
        <w:shd w:val="clear" w:color="auto" w:fill="EEEEEE"/>
        <w:tabs>
          <w:tab w:val="clear" w:pos="130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7" w:before="150" w:after="0"/>
        <w:rPr>
          <w:rFonts w:ascii="Courier New" w:hAnsi="Courier New" w:eastAsia="Times New Roman" w:cs="Courier New"/>
          <w:color w:val="333333"/>
          <w:lang w:val="en-US"/>
        </w:rPr>
      </w:pPr>
      <w:r>
        <w:rPr>
          <w:rFonts w:eastAsia="Times New Roman" w:cs="Courier New" w:ascii="Courier New" w:hAnsi="Courier New"/>
          <w:color w:val="333333"/>
          <w:shd w:fill="EEEEEE" w:val="clear"/>
          <w:lang w:val="en-US"/>
        </w:rPr>
        <w:t>$ git checkout master</w:t>
      </w:r>
    </w:p>
    <w:p>
      <w:pPr>
        <w:pStyle w:val="Heading1"/>
        <w:spacing w:lineRule="atLeast" w:line="660" w:beforeAutospacing="0" w:before="0" w:afterAutospacing="0" w:after="96"/>
        <w:rPr>
          <w:rFonts w:ascii="Georgia" w:hAnsi="Georgia"/>
          <w:b w:val="false"/>
          <w:b w:val="false"/>
          <w:bCs w:val="false"/>
          <w:color w:val="4E443C"/>
          <w:sz w:val="54"/>
          <w:szCs w:val="54"/>
          <w:lang w:val="en-US"/>
        </w:rPr>
      </w:pPr>
      <w:bookmarkStart w:id="0" w:name="_GoBack"/>
      <w:bookmarkEnd w:id="0"/>
      <w:r>
        <w:rPr>
          <w:rFonts w:cs="Courier New" w:ascii="Courier New" w:hAnsi="Courier New"/>
          <w:color w:val="333333"/>
          <w:sz w:val="21"/>
          <w:szCs w:val="21"/>
          <w:shd w:fill="EEEEEE" w:val="clear"/>
          <w:lang w:val="en-US"/>
        </w:rPr>
        <w:t>git merge master</w:t>
      </w:r>
    </w:p>
    <w:p>
      <w:pPr>
        <w:pStyle w:val="Heading1"/>
        <w:spacing w:lineRule="atLeast" w:line="660" w:beforeAutospacing="0" w:before="0" w:afterAutospacing="0" w:after="96"/>
        <w:rPr>
          <w:rFonts w:ascii="Georgia" w:hAnsi="Georgia"/>
          <w:b w:val="false"/>
          <w:b w:val="false"/>
          <w:bCs w:val="false"/>
          <w:color w:val="4E443C"/>
          <w:sz w:val="54"/>
          <w:szCs w:val="54"/>
          <w:lang w:val="en-US"/>
        </w:rPr>
      </w:pPr>
      <w:r>
        <w:rPr>
          <w:rFonts w:ascii="Georgia" w:hAnsi="Georgia"/>
          <w:b w:val="false"/>
          <w:bCs w:val="false"/>
          <w:color w:val="4E443C"/>
          <w:sz w:val="54"/>
          <w:szCs w:val="54"/>
          <w:lang w:val="en-US"/>
        </w:rPr>
      </w:r>
    </w:p>
    <w:p>
      <w:pPr>
        <w:pStyle w:val="Trt0xe"/>
        <w:shd w:val="clear" w:color="auto" w:fill="FFFFFF"/>
        <w:spacing w:beforeAutospacing="0" w:before="0" w:afterAutospacing="0" w:after="60"/>
        <w:rPr>
          <w:rFonts w:ascii="Arial" w:hAnsi="Arial" w:cs="Arial"/>
          <w:color w:val="222222"/>
          <w:lang w:val="en-US"/>
        </w:rPr>
      </w:pPr>
      <w:r>
        <w:rPr>
          <w:rFonts w:cs="Arial" w:ascii="Arial" w:hAnsi="Arial"/>
          <w:color w:val="222222"/>
          <w:lang w:val="en-US"/>
        </w:rPr>
      </w:r>
    </w:p>
    <w:p>
      <w:pPr>
        <w:pStyle w:val="Normal"/>
        <w:rPr>
          <w:lang w:val="en-US"/>
        </w:rPr>
      </w:pPr>
      <w:r>
        <w:rPr>
          <w:lang w:val="en-US"/>
        </w:rPr>
      </w:r>
    </w:p>
    <w:p>
      <w:pPr>
        <w:pStyle w:val="Normal"/>
        <w:spacing w:before="0" w:after="160"/>
        <w:rPr>
          <w:lang w:val="en-US"/>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Helvetica">
    <w:altName w:val="Arial"/>
    <w:charset w:val="01"/>
    <w:family w:val="roman"/>
    <w:pitch w:val="variable"/>
  </w:font>
  <w:font w:name="Segoe UI">
    <w:charset w:val="01"/>
    <w:family w:val="roman"/>
    <w:pitch w:val="variable"/>
  </w:font>
  <w:font w:name="Consolas">
    <w:charset w:val="01"/>
    <w:family w:val="roman"/>
    <w:pitch w:val="variable"/>
  </w:font>
  <w:font w:name="Roboto">
    <w:charset w:val="01"/>
    <w:family w:val="roman"/>
    <w:pitch w:val="variable"/>
  </w:font>
  <w:font w:name="Georgi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69"/>
  <w:defaultTabStop w:val="130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sv-SE"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sv-SE" w:eastAsia="zh-CN"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sv-SE" w:eastAsia="zh-CN" w:bidi="ar-SA"/>
    </w:rPr>
  </w:style>
  <w:style w:type="paragraph" w:styleId="Heading1">
    <w:name w:val="Heading 1"/>
    <w:basedOn w:val="Normal"/>
    <w:link w:val="Heading1Char"/>
    <w:uiPriority w:val="9"/>
    <w:qFormat/>
    <w:rsid w:val="005b651f"/>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
    <w:next w:val="Normal"/>
    <w:link w:val="Heading2Char"/>
    <w:uiPriority w:val="9"/>
    <w:semiHidden/>
    <w:unhideWhenUsed/>
    <w:qFormat/>
    <w:rsid w:val="005b651f"/>
    <w:pPr>
      <w:keepNext w:val="true"/>
      <w:keepLines/>
      <w:spacing w:before="40" w:after="0"/>
      <w:outlineLvl w:val="1"/>
    </w:pPr>
    <w:rPr>
      <w:rFonts w:ascii="Calibri Light" w:hAnsi="Calibri Light" w:eastAsia="等线 Light"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935de9"/>
    <w:pPr>
      <w:keepNext w:val="true"/>
      <w:keepLines/>
      <w:spacing w:before="40" w:after="0"/>
      <w:outlineLvl w:val="2"/>
    </w:pPr>
    <w:rPr>
      <w:rFonts w:ascii="Calibri Light" w:hAnsi="Calibri Light" w:eastAsia="等线 Light"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b651f"/>
    <w:rPr>
      <w:rFonts w:ascii="Times New Roman" w:hAnsi="Times New Roman" w:eastAsia="Times New Roman" w:cs="Times New Roman"/>
      <w:b/>
      <w:bCs/>
      <w:kern w:val="2"/>
      <w:sz w:val="48"/>
      <w:szCs w:val="48"/>
    </w:rPr>
  </w:style>
  <w:style w:type="character" w:styleId="Strong">
    <w:name w:val="Strong"/>
    <w:basedOn w:val="DefaultParagraphFont"/>
    <w:uiPriority w:val="22"/>
    <w:qFormat/>
    <w:rsid w:val="005b651f"/>
    <w:rPr>
      <w:b/>
      <w:bCs/>
    </w:rPr>
  </w:style>
  <w:style w:type="character" w:styleId="Heading2Char" w:customStyle="1">
    <w:name w:val="Heading 2 Char"/>
    <w:basedOn w:val="DefaultParagraphFont"/>
    <w:link w:val="Heading2"/>
    <w:uiPriority w:val="9"/>
    <w:semiHidden/>
    <w:qFormat/>
    <w:rsid w:val="005b651f"/>
    <w:rPr>
      <w:rFonts w:ascii="Calibri Light" w:hAnsi="Calibri Light" w:eastAsia="等线 Light"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semiHidden/>
    <w:qFormat/>
    <w:rsid w:val="00935de9"/>
    <w:rPr>
      <w:rFonts w:ascii="Calibri Light" w:hAnsi="Calibri Light" w:eastAsia="等线 Light" w:cs="" w:asciiTheme="majorHAnsi" w:cstheme="majorBidi" w:eastAsiaTheme="majorEastAsia" w:hAnsiTheme="majorHAnsi"/>
      <w:color w:val="1F3763" w:themeColor="accent1" w:themeShade="7f"/>
      <w:sz w:val="24"/>
      <w:szCs w:val="24"/>
    </w:rPr>
  </w:style>
  <w:style w:type="character" w:styleId="InternetLink">
    <w:name w:val="Hyperlink"/>
    <w:basedOn w:val="DefaultParagraphFont"/>
    <w:uiPriority w:val="99"/>
    <w:unhideWhenUsed/>
    <w:rsid w:val="00935de9"/>
    <w:rPr>
      <w:color w:val="0000FF"/>
      <w:u w:val="single"/>
    </w:rPr>
  </w:style>
  <w:style w:type="character" w:styleId="Platformwindows" w:customStyle="1">
    <w:name w:val="platform-windows"/>
    <w:basedOn w:val="DefaultParagraphFont"/>
    <w:qFormat/>
    <w:rsid w:val="00935de9"/>
    <w:rPr/>
  </w:style>
  <w:style w:type="character" w:styleId="HTMLCode">
    <w:name w:val="HTML Code"/>
    <w:basedOn w:val="DefaultParagraphFont"/>
    <w:uiPriority w:val="99"/>
    <w:semiHidden/>
    <w:unhideWhenUsed/>
    <w:qFormat/>
    <w:rsid w:val="00935de9"/>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qFormat/>
    <w:rsid w:val="00935de9"/>
    <w:rPr>
      <w:rFonts w:ascii="Courier New" w:hAnsi="Courier New" w:eastAsia="Times New Roman" w:cs="Courier New"/>
      <w:sz w:val="20"/>
      <w:szCs w:val="20"/>
    </w:rPr>
  </w:style>
  <w:style w:type="character" w:styleId="Emphasis">
    <w:name w:val="Emphasis"/>
    <w:basedOn w:val="DefaultParagraphFont"/>
    <w:uiPriority w:val="20"/>
    <w:qFormat/>
    <w:rsid w:val="00935de9"/>
    <w:rPr>
      <w:i/>
      <w:iCs/>
    </w:rPr>
  </w:style>
  <w:style w:type="character" w:styleId="UnresolvedMention">
    <w:name w:val="Unresolved Mention"/>
    <w:basedOn w:val="DefaultParagraphFont"/>
    <w:uiPriority w:val="99"/>
    <w:semiHidden/>
    <w:unhideWhenUsed/>
    <w:qFormat/>
    <w:rsid w:val="004d4140"/>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rt0xe" w:customStyle="1">
    <w:name w:val="trt0xe"/>
    <w:basedOn w:val="Normal"/>
    <w:qFormat/>
    <w:rsid w:val="00214c39"/>
    <w:pPr>
      <w:spacing w:lineRule="auto" w:line="240" w:beforeAutospacing="1" w:afterAutospacing="1"/>
    </w:pPr>
    <w:rPr>
      <w:rFonts w:ascii="Times New Roman" w:hAnsi="Times New Roman" w:eastAsia="Times New Roman" w:cs="Times New Roman"/>
      <w:sz w:val="24"/>
      <w:szCs w:val="24"/>
    </w:rPr>
  </w:style>
  <w:style w:type="paragraph" w:styleId="NormalWeb">
    <w:name w:val="Normal (Web)"/>
    <w:basedOn w:val="Normal"/>
    <w:uiPriority w:val="99"/>
    <w:semiHidden/>
    <w:unhideWhenUsed/>
    <w:qFormat/>
    <w:rsid w:val="005b651f"/>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935de9"/>
    <w:pPr>
      <w:tabs>
        <w:tab w:val="clear" w:pos="130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ListParagraph">
    <w:name w:val="List Paragraph"/>
    <w:basedOn w:val="Normal"/>
    <w:uiPriority w:val="34"/>
    <w:qFormat/>
    <w:rsid w:val="00d06874"/>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ithub.com/YOUR-USERNAME/YOUR-REPOSITORY" TargetMode="External"/><Relationship Id="rId5" Type="http://schemas.openxmlformats.org/officeDocument/2006/relationships/hyperlink" Target="http://tbaggery.com/2008/04/19/a-note-about-git-commit-messages.html"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Application>LibreOffice/6.4.6.2$Linux_X86_64 LibreOffice_project/40$Build-2</Application>
  <Pages>6</Pages>
  <Words>1269</Words>
  <Characters>5916</Characters>
  <CharactersWithSpaces>7057</CharactersWithSpaces>
  <Paragraphs>100</Paragraphs>
  <Company>Volvo Cars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2020-11-03T23:28:00Z</dcterms:created>
  <dc:creator>Jinsi Jasi</dc:creator>
  <dc:description/>
  <dc:language>en-US</dc:language>
  <cp:lastModifiedBy>Jasi, Jinsi</cp:lastModifiedBy>
  <dcterms:modified xsi:type="dcterms:W3CDTF">2020-11-04T03:26:00Z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Volvo Cars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SIP_Label_7fea2623-af8f-4fb8-b1cf-b63cc8e496aa_ActionId">
    <vt:lpwstr>85ac0aa9-8b03-4072-94d1-f71bc5e8451a</vt:lpwstr>
  </property>
  <property fmtid="{D5CDD505-2E9C-101B-9397-08002B2CF9AE}" pid="8" name="MSIP_Label_7fea2623-af8f-4fb8-b1cf-b63cc8e496aa_ContentBits">
    <vt:lpwstr>0</vt:lpwstr>
  </property>
  <property fmtid="{D5CDD505-2E9C-101B-9397-08002B2CF9AE}" pid="9" name="MSIP_Label_7fea2623-af8f-4fb8-b1cf-b63cc8e496aa_Enabled">
    <vt:lpwstr>true</vt:lpwstr>
  </property>
  <property fmtid="{D5CDD505-2E9C-101B-9397-08002B2CF9AE}" pid="10" name="MSIP_Label_7fea2623-af8f-4fb8-b1cf-b63cc8e496aa_Method">
    <vt:lpwstr>Standard</vt:lpwstr>
  </property>
  <property fmtid="{D5CDD505-2E9C-101B-9397-08002B2CF9AE}" pid="11" name="MSIP_Label_7fea2623-af8f-4fb8-b1cf-b63cc8e496aa_Name">
    <vt:lpwstr>Internal</vt:lpwstr>
  </property>
  <property fmtid="{D5CDD505-2E9C-101B-9397-08002B2CF9AE}" pid="12" name="MSIP_Label_7fea2623-af8f-4fb8-b1cf-b63cc8e496aa_SetDate">
    <vt:lpwstr>2020-11-04T03:14:02Z</vt:lpwstr>
  </property>
  <property fmtid="{D5CDD505-2E9C-101B-9397-08002B2CF9AE}" pid="13" name="MSIP_Label_7fea2623-af8f-4fb8-b1cf-b63cc8e496aa_SiteId">
    <vt:lpwstr>81fa766e-a349-4867-8bf4-ab35e250a08f</vt:lpwstr>
  </property>
  <property fmtid="{D5CDD505-2E9C-101B-9397-08002B2CF9AE}" pid="14" name="ScaleCrop">
    <vt:bool>0</vt:bool>
  </property>
  <property fmtid="{D5CDD505-2E9C-101B-9397-08002B2CF9AE}" pid="15" name="ShareDoc">
    <vt:bool>0</vt:bool>
  </property>
</Properties>
</file>