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B42" w:rsidRPr="00423CEC" w:rsidRDefault="00CD4F82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  <w:r w:rsidRPr="00423CEC">
        <w:rPr>
          <w:rFonts w:ascii="Times New Roman" w:hAnsi="Times New Roman" w:cs="Times New Roman"/>
          <w:sz w:val="20"/>
          <w:szCs w:val="20"/>
          <w:lang w:val="es-MX"/>
        </w:rPr>
        <w:t>INSTITUTO TECNOLÓGICO DE ESTUDIOS SUPERIORES DE MONTERREY</w:t>
      </w: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CD4F82" w:rsidRPr="00423CEC" w:rsidRDefault="00CD4F82">
      <w:pPr>
        <w:rPr>
          <w:rFonts w:ascii="Times New Roman" w:hAnsi="Times New Roman" w:cs="Times New Roman"/>
          <w:sz w:val="20"/>
          <w:szCs w:val="20"/>
          <w:lang w:val="es-MX"/>
        </w:rPr>
      </w:pPr>
    </w:p>
    <w:p w:rsidR="00CD4F82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  <w:r w:rsidRPr="00423CEC">
        <w:rPr>
          <w:rFonts w:ascii="Times New Roman" w:hAnsi="Times New Roman" w:cs="Times New Roman"/>
          <w:sz w:val="20"/>
          <w:szCs w:val="20"/>
          <w:lang w:val="es-MX"/>
        </w:rPr>
        <w:t>REPORTE 1</w:t>
      </w: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423CEC" w:rsidRDefault="00423CEC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423CEC" w:rsidRDefault="00423CEC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423CEC" w:rsidRPr="00423CEC" w:rsidRDefault="00423CEC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>
      <w:pPr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right"/>
        <w:rPr>
          <w:rFonts w:ascii="Times New Roman" w:hAnsi="Times New Roman" w:cs="Times New Roman"/>
          <w:sz w:val="20"/>
          <w:szCs w:val="20"/>
          <w:lang w:val="es-MX"/>
        </w:rPr>
      </w:pPr>
      <w:r w:rsidRPr="00423CEC">
        <w:rPr>
          <w:rFonts w:ascii="Times New Roman" w:hAnsi="Times New Roman" w:cs="Times New Roman"/>
          <w:sz w:val="20"/>
          <w:szCs w:val="20"/>
          <w:lang w:val="es-MX"/>
        </w:rPr>
        <w:t>RICARDO ANTONIO OCAMPO VEGA</w:t>
      </w:r>
    </w:p>
    <w:p w:rsidR="003F0D2F" w:rsidRPr="00423CEC" w:rsidRDefault="003F0D2F" w:rsidP="003F0D2F">
      <w:pPr>
        <w:jc w:val="right"/>
        <w:rPr>
          <w:rFonts w:ascii="Times New Roman" w:hAnsi="Times New Roman" w:cs="Times New Roman"/>
          <w:sz w:val="20"/>
          <w:szCs w:val="20"/>
          <w:lang w:val="es-MX"/>
        </w:rPr>
      </w:pPr>
      <w:r w:rsidRPr="00423CEC">
        <w:rPr>
          <w:rFonts w:ascii="Times New Roman" w:hAnsi="Times New Roman" w:cs="Times New Roman"/>
          <w:sz w:val="20"/>
          <w:szCs w:val="20"/>
          <w:lang w:val="es-MX"/>
        </w:rPr>
        <w:t>A01083992</w:t>
      </w:r>
    </w:p>
    <w:p w:rsidR="003F0D2F" w:rsidRPr="00423CEC" w:rsidRDefault="003F0D2F" w:rsidP="003F0D2F">
      <w:pPr>
        <w:jc w:val="right"/>
        <w:rPr>
          <w:rFonts w:ascii="Times New Roman" w:hAnsi="Times New Roman" w:cs="Times New Roman"/>
          <w:sz w:val="20"/>
          <w:szCs w:val="20"/>
          <w:lang w:val="es-MX"/>
        </w:rPr>
      </w:pPr>
      <w:r w:rsidRPr="00423CEC">
        <w:rPr>
          <w:rFonts w:ascii="Times New Roman" w:hAnsi="Times New Roman" w:cs="Times New Roman"/>
          <w:sz w:val="20"/>
          <w:szCs w:val="20"/>
          <w:lang w:val="es-MX"/>
        </w:rPr>
        <w:t>CÓMPUTO PARALELO</w:t>
      </w:r>
    </w:p>
    <w:p w:rsidR="003F0D2F" w:rsidRPr="00423CEC" w:rsidRDefault="003F0D2F">
      <w:pPr>
        <w:rPr>
          <w:rFonts w:ascii="Times New Roman" w:hAnsi="Times New Roman" w:cs="Times New Roman"/>
          <w:sz w:val="20"/>
          <w:szCs w:val="20"/>
          <w:lang w:val="es-MX"/>
        </w:rPr>
      </w:pPr>
    </w:p>
    <w:p w:rsidR="003F0D2F" w:rsidRPr="00423CEC" w:rsidRDefault="003F0D2F" w:rsidP="003F0D2F">
      <w:pPr>
        <w:jc w:val="center"/>
        <w:rPr>
          <w:rFonts w:ascii="Arial" w:hAnsi="Arial" w:cs="Arial"/>
          <w:sz w:val="24"/>
          <w:szCs w:val="24"/>
        </w:rPr>
      </w:pPr>
      <w:r w:rsidRPr="00423CEC">
        <w:rPr>
          <w:rFonts w:ascii="Arial" w:hAnsi="Arial" w:cs="Arial"/>
          <w:sz w:val="24"/>
          <w:szCs w:val="24"/>
        </w:rPr>
        <w:lastRenderedPageBreak/>
        <w:t>THE EFFECT OF LOCAL SORT ON PARALLEL SORTING ALGORITHMS</w:t>
      </w:r>
    </w:p>
    <w:p w:rsidR="003F0D2F" w:rsidRPr="00423CEC" w:rsidRDefault="003F0D2F" w:rsidP="003F0D2F">
      <w:pPr>
        <w:rPr>
          <w:rFonts w:ascii="Times New Roman" w:hAnsi="Times New Roman" w:cs="Times New Roman"/>
          <w:sz w:val="20"/>
          <w:szCs w:val="20"/>
        </w:rPr>
      </w:pPr>
    </w:p>
    <w:p w:rsidR="003F0D2F" w:rsidRPr="00423CEC" w:rsidRDefault="003F0D2F" w:rsidP="00F216F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El artículo muestra la importancia del ordenamiento secuencial en el contexto de </w:t>
      </w:r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in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memory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parallel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sorting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de bases de datos de llaves de 64 bit. Analiza el rendimiento de estrategias como 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Straight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Insertion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, Quick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,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Radix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y CC-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Radix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>.</w:t>
      </w:r>
      <w:r w:rsidRPr="00423CEC">
        <w:rPr>
          <w:rFonts w:ascii="Arial" w:hAnsi="Arial" w:cs="Arial"/>
          <w:sz w:val="24"/>
          <w:szCs w:val="24"/>
          <w:lang w:val="es-MX"/>
        </w:rPr>
        <w:t xml:space="preserve"> Además propone un nuevo algoritmo, el cual, es la combinación de dos de los algoritmos anteriormente mencionados, y los autores lo llaman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Secuential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Counting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Split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Radix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(SCS-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Radix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>)</w:t>
      </w:r>
      <w:r w:rsidRPr="00423CEC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3F0D2F" w:rsidRPr="00423CEC" w:rsidRDefault="00F216FA" w:rsidP="00F216F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Jiménez (2002) menciona que existen dos maneras distintas para ordenar datos. La primera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constaen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ordernar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datos locales y luego unir los datos de distintos procesadores de manera colaborativa. La segunda es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particionar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los datos en distintos bloques que son ordenados entre ellos, comunicando cada bloque a su procesador de destino y, finalmente, ordenar cada bloque localmente.</w:t>
      </w:r>
    </w:p>
    <w:p w:rsidR="00F216FA" w:rsidRPr="00423CEC" w:rsidRDefault="00F216FA" w:rsidP="00F216F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El objetivo principal del trabajo es encontrar el mejor algoritmo secuencial de ordenamiento para </w:t>
      </w:r>
      <w:r w:rsidRPr="00423CEC">
        <w:rPr>
          <w:rFonts w:ascii="Arial" w:hAnsi="Arial" w:cs="Arial"/>
          <w:i/>
          <w:sz w:val="24"/>
          <w:szCs w:val="24"/>
          <w:lang w:val="es-MX"/>
        </w:rPr>
        <w:t>in-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memory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parallel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sorting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r w:rsidRPr="00423CEC">
        <w:rPr>
          <w:rFonts w:ascii="Arial" w:hAnsi="Arial" w:cs="Arial"/>
          <w:sz w:val="24"/>
          <w:szCs w:val="24"/>
          <w:lang w:val="es-MX"/>
        </w:rPr>
        <w:t>de 64-bit.</w:t>
      </w:r>
    </w:p>
    <w:p w:rsidR="00F216FA" w:rsidRPr="00423CEC" w:rsidRDefault="00F216FA" w:rsidP="00F216F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Además, menciona que existen tres distintos aspectos de ordenado secuencial. </w:t>
      </w:r>
    </w:p>
    <w:p w:rsidR="00F216FA" w:rsidRPr="00423CEC" w:rsidRDefault="00F216FA" w:rsidP="00F216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La complejidad; el algoritmo detecta dinámicamente si un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subconjuto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de datos tiene sesgo y se salta el ordenamiento del subconjunto. </w:t>
      </w:r>
    </w:p>
    <w:p w:rsidR="003F0D2F" w:rsidRPr="00423CEC" w:rsidRDefault="00F216FA" w:rsidP="00F216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Uso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conciente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de la memoria jerárquica. </w:t>
      </w:r>
    </w:p>
    <w:p w:rsidR="00F216FA" w:rsidRPr="00423CEC" w:rsidRDefault="00F216FA" w:rsidP="00F216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>Estabilidad del tiempo de ejecución a través de los conjuntos de datos con distintas características.</w:t>
      </w:r>
    </w:p>
    <w:p w:rsidR="00F216FA" w:rsidRPr="00423CEC" w:rsidRDefault="00F216FA" w:rsidP="00F216F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Para probar el algoritmo utilizan dos distintos tipos de conjuntos. </w:t>
      </w:r>
    </w:p>
    <w:p w:rsidR="00F216FA" w:rsidRPr="00423CEC" w:rsidRDefault="00F216FA" w:rsidP="00F216F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Sesgados: Algoritmos como </w:t>
      </w:r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Quick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y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Stright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423CEC">
        <w:rPr>
          <w:rFonts w:ascii="Arial" w:hAnsi="Arial" w:cs="Arial"/>
          <w:i/>
          <w:sz w:val="24"/>
          <w:szCs w:val="24"/>
          <w:lang w:val="es-MX"/>
        </w:rPr>
        <w:t>Insertion</w:t>
      </w:r>
      <w:proofErr w:type="spellEnd"/>
      <w:r w:rsidRPr="00423CEC">
        <w:rPr>
          <w:rFonts w:ascii="Arial" w:hAnsi="Arial" w:cs="Arial"/>
          <w:i/>
          <w:sz w:val="24"/>
          <w:szCs w:val="24"/>
          <w:lang w:val="es-MX"/>
        </w:rPr>
        <w:t xml:space="preserve"> </w:t>
      </w:r>
      <w:r w:rsidRPr="00423CEC">
        <w:rPr>
          <w:rFonts w:ascii="Arial" w:hAnsi="Arial" w:cs="Arial"/>
          <w:sz w:val="24"/>
          <w:szCs w:val="24"/>
          <w:lang w:val="es-MX"/>
        </w:rPr>
        <w:t xml:space="preserve">no se ven afectados por conjuntos de </w:t>
      </w:r>
      <w:proofErr w:type="spellStart"/>
      <w:r w:rsidRPr="00423CEC">
        <w:rPr>
          <w:rFonts w:ascii="Arial" w:hAnsi="Arial" w:cs="Arial"/>
          <w:sz w:val="24"/>
          <w:szCs w:val="24"/>
          <w:lang w:val="es-MX"/>
        </w:rPr>
        <w:t>datso</w:t>
      </w:r>
      <w:proofErr w:type="spellEnd"/>
      <w:r w:rsidRPr="00423CEC">
        <w:rPr>
          <w:rFonts w:ascii="Arial" w:hAnsi="Arial" w:cs="Arial"/>
          <w:sz w:val="24"/>
          <w:szCs w:val="24"/>
          <w:lang w:val="es-MX"/>
        </w:rPr>
        <w:t xml:space="preserve"> sesgados. </w:t>
      </w:r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Sin embargo, el sesgo es un problema para </w:t>
      </w:r>
      <w:proofErr w:type="spellStart"/>
      <w:r w:rsidR="00BF1B93" w:rsidRPr="00423CEC">
        <w:rPr>
          <w:rFonts w:ascii="Arial" w:hAnsi="Arial" w:cs="Arial"/>
          <w:sz w:val="24"/>
          <w:szCs w:val="24"/>
          <w:lang w:val="es-MX"/>
        </w:rPr>
        <w:t>algorimos</w:t>
      </w:r>
      <w:proofErr w:type="spellEnd"/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 basados en </w:t>
      </w:r>
      <w:proofErr w:type="spellStart"/>
      <w:r w:rsidR="00BF1B93" w:rsidRPr="00423CEC">
        <w:rPr>
          <w:rFonts w:ascii="Arial" w:hAnsi="Arial" w:cs="Arial"/>
          <w:sz w:val="24"/>
          <w:szCs w:val="24"/>
          <w:lang w:val="es-MX"/>
        </w:rPr>
        <w:t>ordernar</w:t>
      </w:r>
      <w:proofErr w:type="spellEnd"/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 las llaves dígito por dígito como </w:t>
      </w:r>
      <w:proofErr w:type="spellStart"/>
      <w:r w:rsidR="00BF1B93" w:rsidRPr="00423CEC">
        <w:rPr>
          <w:rFonts w:ascii="Arial" w:hAnsi="Arial" w:cs="Arial"/>
          <w:sz w:val="24"/>
          <w:szCs w:val="24"/>
          <w:lang w:val="es-MX"/>
        </w:rPr>
        <w:t>Radix</w:t>
      </w:r>
      <w:proofErr w:type="spellEnd"/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BF1B93" w:rsidRPr="00423CEC">
        <w:rPr>
          <w:rFonts w:ascii="Arial" w:hAnsi="Arial" w:cs="Arial"/>
          <w:sz w:val="24"/>
          <w:szCs w:val="24"/>
          <w:lang w:val="es-MX"/>
        </w:rPr>
        <w:t>Sort</w:t>
      </w:r>
      <w:proofErr w:type="spellEnd"/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 y CC-</w:t>
      </w:r>
      <w:proofErr w:type="spellStart"/>
      <w:r w:rsidR="00BF1B93" w:rsidRPr="00423CEC">
        <w:rPr>
          <w:rFonts w:ascii="Arial" w:hAnsi="Arial" w:cs="Arial"/>
          <w:sz w:val="24"/>
          <w:szCs w:val="24"/>
          <w:lang w:val="es-MX"/>
        </w:rPr>
        <w:t>Radix</w:t>
      </w:r>
      <w:proofErr w:type="spellEnd"/>
      <w:r w:rsidR="00BF1B93" w:rsidRPr="00423CEC">
        <w:rPr>
          <w:rFonts w:ascii="Arial" w:hAnsi="Arial" w:cs="Arial"/>
          <w:sz w:val="24"/>
          <w:szCs w:val="24"/>
          <w:lang w:val="es-MX"/>
        </w:rPr>
        <w:t>.</w:t>
      </w:r>
    </w:p>
    <w:p w:rsidR="00BF1B93" w:rsidRPr="00423CEC" w:rsidRDefault="00F216FA" w:rsidP="00F216F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>Ordenados:</w:t>
      </w:r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 Por el contrario, los datos ordenados afectan a algoritmos como </w:t>
      </w:r>
      <w:r w:rsidR="00BF1B93" w:rsidRPr="00423CEC">
        <w:rPr>
          <w:rFonts w:ascii="Arial" w:hAnsi="Arial" w:cs="Arial"/>
          <w:i/>
          <w:sz w:val="24"/>
          <w:szCs w:val="24"/>
          <w:lang w:val="es-MX"/>
        </w:rPr>
        <w:t xml:space="preserve">Quick </w:t>
      </w:r>
      <w:proofErr w:type="spellStart"/>
      <w:r w:rsidR="00BF1B93" w:rsidRPr="00423CEC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 w:rsidR="00BF1B93" w:rsidRPr="00423CEC">
        <w:rPr>
          <w:rFonts w:ascii="Arial" w:hAnsi="Arial" w:cs="Arial"/>
          <w:i/>
          <w:sz w:val="24"/>
          <w:szCs w:val="24"/>
          <w:lang w:val="es-MX"/>
        </w:rPr>
        <w:t xml:space="preserve">. </w:t>
      </w:r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En cuyo caso, el orden del algoritmo podría cambiar del esperado </w:t>
      </w:r>
      <w:r w:rsidR="00BF1B93" w:rsidRPr="00423CEC">
        <w:rPr>
          <w:rFonts w:ascii="Arial" w:hAnsi="Arial" w:cs="Arial"/>
          <w:i/>
          <w:sz w:val="24"/>
          <w:szCs w:val="24"/>
          <w:lang w:val="es-MX"/>
        </w:rPr>
        <w:t xml:space="preserve">n log n </w:t>
      </w:r>
      <w:r w:rsidR="00BF1B93" w:rsidRPr="00423CEC">
        <w:rPr>
          <w:rFonts w:ascii="Arial" w:hAnsi="Arial" w:cs="Arial"/>
          <w:sz w:val="24"/>
          <w:szCs w:val="24"/>
          <w:lang w:val="es-MX"/>
        </w:rPr>
        <w:t xml:space="preserve">a el peor caso </w:t>
      </w:r>
      <w:r w:rsidR="00BF1B93" w:rsidRPr="00423CEC">
        <w:rPr>
          <w:rFonts w:ascii="Arial" w:hAnsi="Arial" w:cs="Arial"/>
          <w:i/>
          <w:sz w:val="24"/>
          <w:szCs w:val="24"/>
          <w:lang w:val="es-MX"/>
        </w:rPr>
        <w:t>n^2.</w:t>
      </w:r>
    </w:p>
    <w:p w:rsidR="00F216FA" w:rsidRDefault="00BF1B93" w:rsidP="00BF1B9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 xml:space="preserve">Las bases de datos utilizadas son aleatorias, parcialmente ordenadas, aleatorias32 e inversas.  </w:t>
      </w:r>
      <w:r w:rsidR="00423CEC">
        <w:rPr>
          <w:rFonts w:ascii="Arial" w:hAnsi="Arial" w:cs="Arial"/>
          <w:sz w:val="24"/>
          <w:szCs w:val="24"/>
          <w:lang w:val="es-MX"/>
        </w:rPr>
        <w:t>El algoritmo se presenta a continuación:</w:t>
      </w:r>
    </w:p>
    <w:p w:rsidR="00423CEC" w:rsidRDefault="00423CEC" w:rsidP="00BF1B9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3CEC" w:rsidRDefault="00423CEC" w:rsidP="00BF1B9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3CEC" w:rsidRDefault="00423CEC" w:rsidP="00BF1B9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3CEC" w:rsidRDefault="00423CEC" w:rsidP="00BF1B9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423CEC" w:rsidRDefault="00423CEC" w:rsidP="00BF1B9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F1B93" w:rsidRPr="00423CEC" w:rsidRDefault="00BF1B93" w:rsidP="00BF1B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b/>
          <w:sz w:val="20"/>
          <w:szCs w:val="20"/>
        </w:rPr>
        <w:lastRenderedPageBreak/>
        <w:t>SCS-</w:t>
      </w:r>
      <w:proofErr w:type="gramStart"/>
      <w:r w:rsidRPr="00423CEC">
        <w:rPr>
          <w:rFonts w:ascii="Times New Roman" w:hAnsi="Times New Roman" w:cs="Times New Roman"/>
          <w:b/>
          <w:sz w:val="20"/>
          <w:szCs w:val="20"/>
        </w:rPr>
        <w:t>Radix</w:t>
      </w:r>
      <w:r w:rsidRPr="00423C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23CEC">
        <w:rPr>
          <w:rFonts w:ascii="Times New Roman" w:hAnsi="Times New Roman" w:cs="Times New Roman"/>
          <w:sz w:val="20"/>
          <w:szCs w:val="20"/>
        </w:rPr>
        <w:t>bucket,b</w:t>
      </w:r>
      <w:proofErr w:type="spellEnd"/>
      <w:r w:rsidRPr="00423CEC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23CEC" w:rsidRPr="00423CEC" w:rsidRDefault="00BF1B93" w:rsidP="00423CE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23CEC">
        <w:rPr>
          <w:rFonts w:ascii="Times New Roman" w:hAnsi="Times New Roman" w:cs="Times New Roman"/>
          <w:i/>
          <w:sz w:val="20"/>
          <w:szCs w:val="20"/>
        </w:rPr>
        <w:t>begin</w:t>
      </w:r>
      <w:proofErr w:type="gramEnd"/>
      <w:r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23CEC" w:rsidRPr="00423CEC" w:rsidRDefault="00423CEC" w:rsidP="00423CE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BF1B93" w:rsidRPr="00423CEC">
        <w:rPr>
          <w:rFonts w:ascii="Times New Roman" w:hAnsi="Times New Roman" w:cs="Times New Roman"/>
          <w:sz w:val="20"/>
          <w:szCs w:val="20"/>
        </w:rPr>
        <w:t>n = [bucket]</w:t>
      </w:r>
    </w:p>
    <w:p w:rsidR="00BF1B93" w:rsidRPr="00423CEC" w:rsidRDefault="00423CEC" w:rsidP="00423CEC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if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(32 &lt;= n) then </w:t>
      </w:r>
    </w:p>
    <w:p w:rsidR="00BF1B93" w:rsidRPr="00423CEC" w:rsidRDefault="00423CEC" w:rsidP="00BF1B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Straight_Insertion_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sort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bucket)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else</w:t>
      </w:r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if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( b &lt; 32) then </w:t>
      </w:r>
    </w:p>
    <w:p w:rsidR="00BF1B93" w:rsidRPr="00423CEC" w:rsidRDefault="00423CEC" w:rsidP="00BF1B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   </w:t>
      </w:r>
      <w:r w:rsidR="00BF1B93" w:rsidRPr="00423CEC">
        <w:rPr>
          <w:rFonts w:ascii="Times New Roman" w:hAnsi="Times New Roman" w:cs="Times New Roman"/>
          <w:b/>
          <w:sz w:val="20"/>
          <w:szCs w:val="20"/>
        </w:rPr>
        <w:t xml:space="preserve">CC-Radix 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sort</w:t>
      </w:r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bucket)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else</w:t>
      </w:r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if</w:t>
      </w:r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F1B93" w:rsidRPr="00423CEC">
        <w:rPr>
          <w:rFonts w:ascii="Times New Roman" w:hAnsi="Times New Roman" w:cs="Times New Roman"/>
          <w:sz w:val="20"/>
          <w:szCs w:val="20"/>
        </w:rPr>
        <w:t xml:space="preserve">(n &lt;= 2^17) </w:t>
      </w:r>
      <w:r w:rsidR="00BF1B93" w:rsidRPr="00423CEC">
        <w:rPr>
          <w:rFonts w:ascii="Times New Roman" w:hAnsi="Times New Roman" w:cs="Times New Roman"/>
          <w:i/>
          <w:sz w:val="20"/>
          <w:szCs w:val="20"/>
        </w:rPr>
        <w:t>then</w:t>
      </w:r>
      <w:r w:rsidR="00BF1B93" w:rsidRPr="00423CE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3CEC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23CEC">
        <w:rPr>
          <w:rFonts w:ascii="Times New Roman" w:hAnsi="Times New Roman" w:cs="Times New Roman"/>
          <w:b/>
          <w:sz w:val="20"/>
          <w:szCs w:val="20"/>
        </w:rPr>
        <w:t>Radix_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sort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bucket) </w:t>
      </w:r>
      <w:r w:rsidRPr="00423CE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else</w:t>
      </w:r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423CEC" w:rsidP="00BF1B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="00BF1B93" w:rsidRPr="00423CEC">
        <w:rPr>
          <w:rFonts w:ascii="Times New Roman" w:hAnsi="Times New Roman" w:cs="Times New Roman"/>
          <w:sz w:val="20"/>
          <w:szCs w:val="20"/>
        </w:rPr>
        <w:t>sub_buckets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CS</w:t>
      </w:r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bucket, </w:t>
      </w:r>
      <w:proofErr w:type="spellStart"/>
      <w:r w:rsidR="00BF1B93" w:rsidRPr="00423CEC">
        <w:rPr>
          <w:rFonts w:ascii="Times New Roman" w:hAnsi="Times New Roman" w:cs="Times New Roman"/>
          <w:sz w:val="20"/>
          <w:szCs w:val="20"/>
        </w:rPr>
        <w:t>split_vector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for</w:t>
      </w:r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</w:t>
      </w:r>
      <w:r w:rsidR="00BF1B93" w:rsidRPr="00423CEC">
        <w:rPr>
          <w:rFonts w:ascii="Times New Roman" w:hAnsi="Times New Roman" w:cs="Times New Roman"/>
          <w:i/>
          <w:sz w:val="20"/>
          <w:szCs w:val="20"/>
        </w:rPr>
        <w:t>each</w:t>
      </w:r>
      <w:r w:rsidR="00BF1B93" w:rsidRPr="00423C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1B93" w:rsidRPr="00423CEC">
        <w:rPr>
          <w:rFonts w:ascii="Times New Roman" w:hAnsi="Times New Roman" w:cs="Times New Roman"/>
          <w:sz w:val="20"/>
          <w:szCs w:val="20"/>
        </w:rPr>
        <w:t>sub_bucket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</w:t>
      </w:r>
      <w:r w:rsidR="00BF1B93" w:rsidRPr="00423CEC">
        <w:rPr>
          <w:rFonts w:ascii="Times New Roman" w:hAnsi="Times New Roman" w:cs="Times New Roman"/>
          <w:i/>
          <w:sz w:val="20"/>
          <w:szCs w:val="20"/>
        </w:rPr>
        <w:t>in</w:t>
      </w:r>
      <w:r w:rsidR="00BF1B93" w:rsidRPr="00423CEC">
        <w:rPr>
          <w:rFonts w:ascii="Times New Roman" w:hAnsi="Times New Roman" w:cs="Times New Roman"/>
          <w:sz w:val="20"/>
          <w:szCs w:val="20"/>
        </w:rPr>
        <w:t xml:space="preserve"> sub buckets </w:t>
      </w:r>
    </w:p>
    <w:p w:rsidR="00423CEC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="00BF1B93" w:rsidRPr="00423CEC">
        <w:rPr>
          <w:rFonts w:ascii="Times New Roman" w:hAnsi="Times New Roman" w:cs="Times New Roman"/>
          <w:sz w:val="20"/>
          <w:szCs w:val="20"/>
        </w:rPr>
        <w:t>sub_bits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 = b - 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CB</w:t>
      </w:r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>split_vector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3CEC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F1B93" w:rsidRPr="00423CEC">
        <w:rPr>
          <w:rFonts w:ascii="Times New Roman" w:hAnsi="Times New Roman" w:cs="Times New Roman"/>
          <w:b/>
          <w:sz w:val="20"/>
          <w:szCs w:val="20"/>
        </w:rPr>
        <w:t>SCS-</w:t>
      </w:r>
      <w:proofErr w:type="gramStart"/>
      <w:r w:rsidR="00BF1B93" w:rsidRPr="00423CEC">
        <w:rPr>
          <w:rFonts w:ascii="Times New Roman" w:hAnsi="Times New Roman" w:cs="Times New Roman"/>
          <w:b/>
          <w:sz w:val="20"/>
          <w:szCs w:val="20"/>
        </w:rPr>
        <w:t>Radix</w:t>
      </w:r>
      <w:r w:rsidR="00BF1B93" w:rsidRPr="00423C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BF1B93" w:rsidRPr="00423CEC">
        <w:rPr>
          <w:rFonts w:ascii="Times New Roman" w:hAnsi="Times New Roman" w:cs="Times New Roman"/>
          <w:sz w:val="20"/>
          <w:szCs w:val="20"/>
        </w:rPr>
        <w:t>sub_bucket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F1B93" w:rsidRPr="00423CEC">
        <w:rPr>
          <w:rFonts w:ascii="Times New Roman" w:hAnsi="Times New Roman" w:cs="Times New Roman"/>
          <w:sz w:val="20"/>
          <w:szCs w:val="20"/>
        </w:rPr>
        <w:t>sub_bits</w:t>
      </w:r>
      <w:proofErr w:type="spellEnd"/>
      <w:r w:rsidR="00BF1B93" w:rsidRPr="00423CEC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423CEC" w:rsidRDefault="00423CEC" w:rsidP="00423CE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proofErr w:type="spellStart"/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endfor</w:t>
      </w:r>
      <w:proofErr w:type="spellEnd"/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proofErr w:type="spellStart"/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endif</w:t>
      </w:r>
      <w:proofErr w:type="spellEnd"/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423CEC" w:rsidP="00423CEC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proofErr w:type="spellStart"/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endif</w:t>
      </w:r>
      <w:proofErr w:type="spellEnd"/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23CEC" w:rsidRDefault="00423CEC" w:rsidP="00BF1B9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spellStart"/>
      <w:proofErr w:type="gramStart"/>
      <w:r w:rsidR="00BF1B93" w:rsidRPr="00423CEC">
        <w:rPr>
          <w:rFonts w:ascii="Times New Roman" w:hAnsi="Times New Roman" w:cs="Times New Roman"/>
          <w:i/>
          <w:sz w:val="20"/>
          <w:szCs w:val="20"/>
        </w:rPr>
        <w:t>endif</w:t>
      </w:r>
      <w:proofErr w:type="spellEnd"/>
      <w:proofErr w:type="gramEnd"/>
      <w:r w:rsidR="00BF1B93" w:rsidRPr="00423CE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BF1B93" w:rsidRPr="00423CEC" w:rsidRDefault="00BF1B93" w:rsidP="00BF1B93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23CEC">
        <w:rPr>
          <w:rFonts w:ascii="Times New Roman" w:hAnsi="Times New Roman" w:cs="Times New Roman"/>
          <w:i/>
          <w:sz w:val="20"/>
          <w:szCs w:val="20"/>
        </w:rPr>
        <w:t>end</w:t>
      </w:r>
      <w:proofErr w:type="gramEnd"/>
    </w:p>
    <w:p w:rsidR="00BF1B93" w:rsidRPr="00423CEC" w:rsidRDefault="00BF1B93" w:rsidP="00BF1B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1B93" w:rsidRPr="00423CEC" w:rsidRDefault="00BF1B93" w:rsidP="00BF1B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23CEC">
        <w:rPr>
          <w:rFonts w:ascii="Arial" w:hAnsi="Arial" w:cs="Arial"/>
          <w:b/>
          <w:sz w:val="24"/>
          <w:szCs w:val="24"/>
        </w:rPr>
        <w:t>Conclusión</w:t>
      </w:r>
      <w:proofErr w:type="spellEnd"/>
    </w:p>
    <w:p w:rsidR="00BF1B93" w:rsidRPr="00423CEC" w:rsidRDefault="00BF1B93" w:rsidP="00BF1B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23CEC" w:rsidRDefault="00423CEC" w:rsidP="00423CE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3CEC">
        <w:rPr>
          <w:rFonts w:ascii="Arial" w:hAnsi="Arial" w:cs="Arial"/>
          <w:sz w:val="24"/>
          <w:szCs w:val="24"/>
          <w:lang w:val="es-MX"/>
        </w:rPr>
        <w:t>El autor menciona que</w:t>
      </w:r>
      <w:r>
        <w:rPr>
          <w:rFonts w:ascii="Arial" w:hAnsi="Arial" w:cs="Arial"/>
          <w:sz w:val="24"/>
          <w:szCs w:val="24"/>
          <w:lang w:val="es-MX"/>
        </w:rPr>
        <w:t>, para conseguir un alto rendimiento en ordenar paralelamente,</w:t>
      </w:r>
      <w:r w:rsidRPr="00423CEC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es importante elegir un algoritmo adecuado para el ordenamiento local llevado a cabo en cada procesador.</w:t>
      </w:r>
      <w:r w:rsidR="0067012F">
        <w:rPr>
          <w:rFonts w:ascii="Arial" w:hAnsi="Arial" w:cs="Arial"/>
          <w:sz w:val="24"/>
          <w:szCs w:val="24"/>
          <w:lang w:val="es-MX"/>
        </w:rPr>
        <w:t xml:space="preserve"> También menciona que la importancia del ordenado local no sólo es en la complejidad del algoritmo, sino también en la explotación de la memoria jerárquica.</w:t>
      </w:r>
    </w:p>
    <w:p w:rsidR="0067012F" w:rsidRDefault="0067012F" w:rsidP="00423CE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67012F" w:rsidRDefault="0067012F" w:rsidP="00423CEC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elegir el mejor algoritmo de ordenamiento depende de tres factores:</w:t>
      </w:r>
    </w:p>
    <w:p w:rsidR="0067012F" w:rsidRDefault="0067012F" w:rsidP="0067012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Número de llaves locales a ordenar.</w:t>
      </w:r>
    </w:p>
    <w:p w:rsidR="0067012F" w:rsidRDefault="0067012F" w:rsidP="0067012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Número de bits más importantes de la llave que han sido ordenados.</w:t>
      </w:r>
    </w:p>
    <w:p w:rsidR="0067012F" w:rsidRDefault="0067012F" w:rsidP="0067012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características de los datos.</w:t>
      </w:r>
    </w:p>
    <w:p w:rsidR="0067012F" w:rsidRDefault="0067012F" w:rsidP="0067012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67012F" w:rsidRPr="0067012F" w:rsidRDefault="0067012F" w:rsidP="0067012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el algoritmo propuesto es de 1.2 a 45 veces más rápido en comparación con </w:t>
      </w:r>
      <w:r w:rsidRPr="0067012F">
        <w:rPr>
          <w:rFonts w:ascii="Arial" w:hAnsi="Arial" w:cs="Arial"/>
          <w:i/>
          <w:sz w:val="24"/>
          <w:szCs w:val="24"/>
          <w:lang w:val="es-MX"/>
        </w:rPr>
        <w:t xml:space="preserve">Quick </w:t>
      </w:r>
      <w:proofErr w:type="spellStart"/>
      <w:r w:rsidRPr="0067012F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67012F">
        <w:rPr>
          <w:rFonts w:ascii="Arial" w:hAnsi="Arial" w:cs="Arial"/>
          <w:i/>
          <w:sz w:val="24"/>
          <w:szCs w:val="24"/>
          <w:lang w:val="es-MX"/>
        </w:rPr>
        <w:t>Radix</w:t>
      </w:r>
      <w:proofErr w:type="spellEnd"/>
      <w:r w:rsidRPr="0067012F">
        <w:rPr>
          <w:rFonts w:ascii="Arial" w:hAnsi="Arial" w:cs="Arial"/>
          <w:i/>
          <w:sz w:val="24"/>
          <w:szCs w:val="24"/>
          <w:lang w:val="es-MX"/>
        </w:rPr>
        <w:t xml:space="preserve"> </w:t>
      </w:r>
      <w:proofErr w:type="spellStart"/>
      <w:r w:rsidRPr="0067012F">
        <w:rPr>
          <w:rFonts w:ascii="Arial" w:hAnsi="Arial" w:cs="Arial"/>
          <w:i/>
          <w:sz w:val="24"/>
          <w:szCs w:val="24"/>
          <w:lang w:val="es-MX"/>
        </w:rPr>
        <w:t>Sort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cualquier distribución de los datos.</w:t>
      </w:r>
      <w:bookmarkStart w:id="0" w:name="_GoBack"/>
      <w:bookmarkEnd w:id="0"/>
    </w:p>
    <w:sectPr w:rsidR="0067012F" w:rsidRPr="00670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D69"/>
    <w:multiLevelType w:val="hybridMultilevel"/>
    <w:tmpl w:val="015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B65F3"/>
    <w:multiLevelType w:val="hybridMultilevel"/>
    <w:tmpl w:val="C228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67DD3"/>
    <w:multiLevelType w:val="hybridMultilevel"/>
    <w:tmpl w:val="C0040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F72C9"/>
    <w:multiLevelType w:val="hybridMultilevel"/>
    <w:tmpl w:val="6D5AB634"/>
    <w:lvl w:ilvl="0" w:tplc="5A062F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A2970"/>
    <w:multiLevelType w:val="hybridMultilevel"/>
    <w:tmpl w:val="FFA86D2A"/>
    <w:lvl w:ilvl="0" w:tplc="4F46A4E8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92"/>
    <w:rsid w:val="001F3BF4"/>
    <w:rsid w:val="003F0D2F"/>
    <w:rsid w:val="00423CEC"/>
    <w:rsid w:val="0067012F"/>
    <w:rsid w:val="009F3F92"/>
    <w:rsid w:val="00BF1B93"/>
    <w:rsid w:val="00CD4F82"/>
    <w:rsid w:val="00F216FA"/>
    <w:rsid w:val="00F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4CFB-5ADC-45F4-B555-687E4404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3BA2-24FA-487E-AB8D-3D28CC9E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Ocampo</dc:creator>
  <cp:keywords/>
  <dc:description/>
  <cp:lastModifiedBy>Ricardo Ocampo</cp:lastModifiedBy>
  <cp:revision>2</cp:revision>
  <dcterms:created xsi:type="dcterms:W3CDTF">2014-08-22T19:59:00Z</dcterms:created>
  <dcterms:modified xsi:type="dcterms:W3CDTF">2014-08-22T23:12:00Z</dcterms:modified>
</cp:coreProperties>
</file>