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40"/>
        </w:rPr>
        <w:t>StartupScan</w:t>
      </w:r>
    </w:p>
    <w:p>
      <w:pPr>
        <w:spacing w:before="0" w:after="1200"/>
        <w:jc w:val="center"/>
      </w:pPr>
      <w:r>
        <w:rPr>
          <w:rFonts w:ascii="Times New Roman" w:hAnsi="Times New Roman"/>
          <w:b w:val="0"/>
          <w:i/>
          <w:sz w:val="28"/>
        </w:rPr>
        <w:t>Intelligent Startup Evaluation Platform Powered by Artificial Intelligence</w:t>
      </w:r>
    </w:p>
    <w:p>
      <w:pPr>
        <w:spacing w:before="0" w:after="80"/>
        <w:jc w:val="center"/>
      </w:pPr>
      <w:r>
        <w:rPr>
          <w:rFonts w:ascii="Times New Roman" w:hAnsi="Times New Roman"/>
          <w:b w:val="0"/>
          <w:i w:val="0"/>
          <w:sz w:val="24"/>
        </w:rPr>
        <w:t>Author: Andre Hangalo</w:t>
      </w:r>
    </w:p>
    <w:p>
      <w:pPr>
        <w:spacing w:before="0" w:after="80"/>
        <w:jc w:val="center"/>
      </w:pPr>
      <w:r>
        <w:rPr>
          <w:rFonts w:ascii="Times New Roman" w:hAnsi="Times New Roman"/>
          <w:b w:val="0"/>
          <w:i w:val="0"/>
          <w:sz w:val="24"/>
        </w:rPr>
        <w:t>hangaloandre@gmail.com</w:t>
      </w:r>
    </w:p>
    <w:p>
      <w:pPr>
        <w:spacing w:before="0" w:after="0"/>
        <w:jc w:val="center"/>
      </w:pPr>
      <w:r>
        <w:rPr>
          <w:rFonts w:ascii="Times New Roman" w:hAnsi="Times New Roman"/>
          <w:b w:val="0"/>
          <w:i w:val="0"/>
          <w:sz w:val="24"/>
        </w:rPr>
        <w:t>September 03, 2026</w:t>
      </w:r>
    </w:p>
    <w:p>
      <w:r>
        <w:br w:type="page"/>
      </w:r>
    </w:p>
    <w:p>
      <w:pPr>
        <w:pStyle w:val="Heading1"/>
        <w:jc w:val="left"/>
      </w:pPr>
      <w:r>
        <w:rPr>
          <w:rFonts w:ascii="Times New Roman" w:hAnsi="Times New Roman"/>
          <w:color w:val="000000"/>
        </w:rPr>
        <w:t>Abstract</w:t>
      </w:r>
    </w:p>
    <w:p>
      <w:pPr>
        <w:spacing w:before="0" w:after="120"/>
        <w:jc w:val="both"/>
      </w:pPr>
      <w:r>
        <w:rPr>
          <w:rFonts w:ascii="Times New Roman" w:hAnsi="Times New Roman"/>
          <w:b w:val="0"/>
          <w:i w:val="0"/>
          <w:sz w:val="24"/>
        </w:rPr>
        <w:t>This report describes the development of the StartupScan project, a full-stack web platform for intelligent startup evaluation. The system's main goal is to automate the complete cycle of startup pitch analysis, from receiving multimodal inputs — text, documents, audio, video, and YouTube links — to producing communication artifacts ready for use by entrepreneurs, analysts, and investors.</w:t>
      </w:r>
    </w:p>
    <w:p>
      <w:pPr>
        <w:spacing w:before="0" w:after="120"/>
        <w:jc w:val="both"/>
      </w:pPr>
      <w:r>
        <w:rPr>
          <w:rFonts w:ascii="Times New Roman" w:hAnsi="Times New Roman"/>
          <w:b w:val="0"/>
          <w:i w:val="0"/>
          <w:sz w:val="24"/>
        </w:rPr>
        <w:t>The platform integrates a machine learning pipeline based on scikit-learn and XGBoost to generate a success score from 0 to 10, with category-based explainability. In addition, it offers integration with the OpenAI GPT API as an alternative engine, generation of a technical PDF report, construction of a visual pitch deck PDF with multiple templates, and generation of an AI-narrated explainer video, with support for the D-ID API and a local fallback via moviepy and TTS.</w:t>
      </w:r>
    </w:p>
    <w:p>
      <w:pPr>
        <w:spacing w:before="0" w:after="120"/>
        <w:jc w:val="both"/>
      </w:pPr>
      <w:r>
        <w:rPr>
          <w:rFonts w:ascii="Times New Roman" w:hAnsi="Times New Roman"/>
          <w:b w:val="0"/>
          <w:i w:val="0"/>
          <w:sz w:val="24"/>
        </w:rPr>
        <w:t>From a technical standpoint, the system was built with Django 6 and Django REST Framework, uses SQLite in development and PostgreSQL in production, and relies on Redis and Celery for asynchronous processing of long-running tasks. Access control is implemented through a role-based access control (RBAC) model with five levels: administrator, analyst, entrepreneur, investor, and general public.</w:t>
      </w:r>
    </w:p>
    <w:p>
      <w:pPr>
        <w:spacing w:before="0" w:after="0"/>
        <w:jc w:val="both"/>
      </w:pPr>
      <w:r>
        <w:rPr>
          <w:rFonts w:ascii="Times New Roman" w:hAnsi="Times New Roman"/>
          <w:b w:val="0"/>
          <w:i/>
          <w:sz w:val="24"/>
        </w:rPr>
        <w:t>Keywords: artificial intelligence, startup evaluation, machine learning, Django, multimodal processing, pitch analysis.</w:t>
      </w:r>
    </w:p>
    <w:p>
      <w:r>
        <w:br w:type="page"/>
      </w:r>
    </w:p>
    <w:p>
      <w:pPr>
        <w:pStyle w:val="Heading1"/>
        <w:jc w:val="left"/>
      </w:pPr>
      <w:r>
        <w:rPr>
          <w:rFonts w:ascii="Times New Roman" w:hAnsi="Times New Roman"/>
          <w:color w:val="000000"/>
        </w:rPr>
        <w:t>Table of Contents</w:t>
      </w:r>
    </w:p>
    <w:tbl>
      <w:tblPr>
        <w:tblStyle w:val="TableGrid"/>
        <w:tblW w:type="auto" w:w="0"/>
        <w:tblLook w:firstColumn="1" w:firstRow="1" w:lastColumn="0" w:lastRow="0" w:noHBand="0" w:noVBand="1" w:val="04A0"/>
      </w:tblPr>
      <w:tblGrid>
        <w:gridCol w:w="3000"/>
        <w:gridCol w:w="3000"/>
        <w:gridCol w:w="3000"/>
      </w:tblGrid>
      <w:tr>
        <w:tc>
          <w:tcPr>
            <w:tcW w:type="dxa" w:w="720"/>
          </w:tcPr>
          <w:p>
            <w:r>
              <w:rPr>
                <w:rFonts w:ascii="Times New Roman" w:hAnsi="Times New Roman"/>
                <w:sz w:val="22"/>
              </w:rPr>
              <w:t>1.</w:t>
            </w:r>
          </w:p>
        </w:tc>
        <w:tc>
          <w:tcPr>
            <w:tcW w:type="dxa" w:w="7200"/>
          </w:tcPr>
          <w:p>
            <w:r>
              <w:rPr>
                <w:rFonts w:ascii="Times New Roman" w:hAnsi="Times New Roman"/>
                <w:sz w:val="22"/>
              </w:rPr>
              <w:t>Introduction</w:t>
            </w:r>
          </w:p>
        </w:tc>
        <w:tc>
          <w:tcPr>
            <w:tcW w:type="dxa" w:w="720"/>
          </w:tcPr>
          <w:p>
            <w:r>
              <w:rPr>
                <w:rFonts w:ascii="Times New Roman" w:hAnsi="Times New Roman"/>
                <w:sz w:val="22"/>
              </w:rPr>
              <w:t>5</w:t>
            </w:r>
          </w:p>
        </w:tc>
      </w:tr>
      <w:tr>
        <w:tc>
          <w:tcPr>
            <w:tcW w:type="dxa" w:w="720"/>
          </w:tcPr>
          <w:p>
            <w:r>
              <w:rPr>
                <w:rFonts w:ascii="Times New Roman" w:hAnsi="Times New Roman"/>
                <w:sz w:val="22"/>
              </w:rPr>
              <w:t>2.</w:t>
            </w:r>
          </w:p>
        </w:tc>
        <w:tc>
          <w:tcPr>
            <w:tcW w:type="dxa" w:w="7200"/>
          </w:tcPr>
          <w:p>
            <w:r>
              <w:rPr>
                <w:rFonts w:ascii="Times New Roman" w:hAnsi="Times New Roman"/>
                <w:sz w:val="22"/>
              </w:rPr>
              <w:t>Context and Objectives</w:t>
            </w:r>
          </w:p>
        </w:tc>
        <w:tc>
          <w:tcPr>
            <w:tcW w:type="dxa" w:w="720"/>
          </w:tcPr>
          <w:p>
            <w:r>
              <w:rPr>
                <w:rFonts w:ascii="Times New Roman" w:hAnsi="Times New Roman"/>
                <w:sz w:val="22"/>
              </w:rPr>
              <w:t>6</w:t>
            </w:r>
          </w:p>
        </w:tc>
      </w:tr>
      <w:tr>
        <w:tc>
          <w:tcPr>
            <w:tcW w:type="dxa" w:w="720"/>
          </w:tcPr>
          <w:p>
            <w:r>
              <w:rPr>
                <w:rFonts w:ascii="Times New Roman" w:hAnsi="Times New Roman"/>
                <w:sz w:val="22"/>
              </w:rPr>
              <w:t xml:space="preserve">  2.1.</w:t>
            </w:r>
          </w:p>
        </w:tc>
        <w:tc>
          <w:tcPr>
            <w:tcW w:type="dxa" w:w="7200"/>
          </w:tcPr>
          <w:p>
            <w:r>
              <w:rPr>
                <w:rFonts w:ascii="Times New Roman" w:hAnsi="Times New Roman"/>
                <w:sz w:val="22"/>
              </w:rPr>
              <w:t>Problem</w:t>
            </w:r>
          </w:p>
        </w:tc>
        <w:tc>
          <w:tcPr>
            <w:tcW w:type="dxa" w:w="720"/>
          </w:tcPr>
          <w:p>
            <w:r>
              <w:rPr>
                <w:rFonts w:ascii="Times New Roman" w:hAnsi="Times New Roman"/>
                <w:sz w:val="22"/>
              </w:rPr>
              <w:t>6</w:t>
            </w:r>
          </w:p>
        </w:tc>
      </w:tr>
      <w:tr>
        <w:tc>
          <w:tcPr>
            <w:tcW w:type="dxa" w:w="720"/>
          </w:tcPr>
          <w:p>
            <w:r>
              <w:rPr>
                <w:rFonts w:ascii="Times New Roman" w:hAnsi="Times New Roman"/>
                <w:sz w:val="22"/>
              </w:rPr>
              <w:t xml:space="preserve">  2.2.</w:t>
            </w:r>
          </w:p>
        </w:tc>
        <w:tc>
          <w:tcPr>
            <w:tcW w:type="dxa" w:w="7200"/>
          </w:tcPr>
          <w:p>
            <w:r>
              <w:rPr>
                <w:rFonts w:ascii="Times New Roman" w:hAnsi="Times New Roman"/>
                <w:sz w:val="22"/>
              </w:rPr>
              <w:t>System Objectives</w:t>
            </w:r>
          </w:p>
        </w:tc>
        <w:tc>
          <w:tcPr>
            <w:tcW w:type="dxa" w:w="720"/>
          </w:tcPr>
          <w:p>
            <w:r>
              <w:rPr>
                <w:rFonts w:ascii="Times New Roman" w:hAnsi="Times New Roman"/>
                <w:sz w:val="22"/>
              </w:rPr>
              <w:t>6</w:t>
            </w:r>
          </w:p>
        </w:tc>
      </w:tr>
      <w:tr>
        <w:tc>
          <w:tcPr>
            <w:tcW w:type="dxa" w:w="720"/>
          </w:tcPr>
          <w:p>
            <w:r>
              <w:rPr>
                <w:rFonts w:ascii="Times New Roman" w:hAnsi="Times New Roman"/>
                <w:sz w:val="22"/>
              </w:rPr>
              <w:t xml:space="preserve">  2.3.</w:t>
            </w:r>
          </w:p>
        </w:tc>
        <w:tc>
          <w:tcPr>
            <w:tcW w:type="dxa" w:w="7200"/>
          </w:tcPr>
          <w:p>
            <w:r>
              <w:rPr>
                <w:rFonts w:ascii="Times New Roman" w:hAnsi="Times New Roman"/>
                <w:sz w:val="22"/>
              </w:rPr>
              <w:t>Target Audience</w:t>
            </w:r>
          </w:p>
        </w:tc>
        <w:tc>
          <w:tcPr>
            <w:tcW w:type="dxa" w:w="720"/>
          </w:tcPr>
          <w:p>
            <w:r>
              <w:rPr>
                <w:rFonts w:ascii="Times New Roman" w:hAnsi="Times New Roman"/>
                <w:sz w:val="22"/>
              </w:rPr>
              <w:t>7</w:t>
            </w:r>
          </w:p>
        </w:tc>
      </w:tr>
      <w:tr>
        <w:tc>
          <w:tcPr>
            <w:tcW w:type="dxa" w:w="720"/>
          </w:tcPr>
          <w:p>
            <w:r>
              <w:rPr>
                <w:rFonts w:ascii="Times New Roman" w:hAnsi="Times New Roman"/>
                <w:sz w:val="22"/>
              </w:rPr>
              <w:t>3.</w:t>
            </w:r>
          </w:p>
        </w:tc>
        <w:tc>
          <w:tcPr>
            <w:tcW w:type="dxa" w:w="7200"/>
          </w:tcPr>
          <w:p>
            <w:r>
              <w:rPr>
                <w:rFonts w:ascii="Times New Roman" w:hAnsi="Times New Roman"/>
                <w:sz w:val="22"/>
              </w:rPr>
              <w:t>Technical Architecture</w:t>
            </w:r>
          </w:p>
        </w:tc>
        <w:tc>
          <w:tcPr>
            <w:tcW w:type="dxa" w:w="720"/>
          </w:tcPr>
          <w:p>
            <w:r>
              <w:rPr>
                <w:rFonts w:ascii="Times New Roman" w:hAnsi="Times New Roman"/>
                <w:sz w:val="22"/>
              </w:rPr>
              <w:t>8</w:t>
            </w:r>
          </w:p>
        </w:tc>
      </w:tr>
      <w:tr>
        <w:tc>
          <w:tcPr>
            <w:tcW w:type="dxa" w:w="720"/>
          </w:tcPr>
          <w:p>
            <w:r>
              <w:rPr>
                <w:rFonts w:ascii="Times New Roman" w:hAnsi="Times New Roman"/>
                <w:sz w:val="22"/>
              </w:rPr>
              <w:t xml:space="preserve">  3.1.</w:t>
            </w:r>
          </w:p>
        </w:tc>
        <w:tc>
          <w:tcPr>
            <w:tcW w:type="dxa" w:w="7200"/>
          </w:tcPr>
          <w:p>
            <w:r>
              <w:rPr>
                <w:rFonts w:ascii="Times New Roman" w:hAnsi="Times New Roman"/>
                <w:sz w:val="22"/>
              </w:rPr>
              <w:t>Technology Stack</w:t>
            </w:r>
          </w:p>
        </w:tc>
        <w:tc>
          <w:tcPr>
            <w:tcW w:type="dxa" w:w="720"/>
          </w:tcPr>
          <w:p>
            <w:r>
              <w:rPr>
                <w:rFonts w:ascii="Times New Roman" w:hAnsi="Times New Roman"/>
                <w:sz w:val="22"/>
              </w:rPr>
              <w:t>8</w:t>
            </w:r>
          </w:p>
        </w:tc>
      </w:tr>
      <w:tr>
        <w:tc>
          <w:tcPr>
            <w:tcW w:type="dxa" w:w="720"/>
          </w:tcPr>
          <w:p>
            <w:r>
              <w:rPr>
                <w:rFonts w:ascii="Times New Roman" w:hAnsi="Times New Roman"/>
                <w:sz w:val="22"/>
              </w:rPr>
              <w:t xml:space="preserve">  3.2.</w:t>
            </w:r>
          </w:p>
        </w:tc>
        <w:tc>
          <w:tcPr>
            <w:tcW w:type="dxa" w:w="7200"/>
          </w:tcPr>
          <w:p>
            <w:r>
              <w:rPr>
                <w:rFonts w:ascii="Times New Roman" w:hAnsi="Times New Roman"/>
                <w:sz w:val="22"/>
              </w:rPr>
              <w:t>Component Architecture</w:t>
            </w:r>
          </w:p>
        </w:tc>
        <w:tc>
          <w:tcPr>
            <w:tcW w:type="dxa" w:w="720"/>
          </w:tcPr>
          <w:p>
            <w:r>
              <w:rPr>
                <w:rFonts w:ascii="Times New Roman" w:hAnsi="Times New Roman"/>
                <w:sz w:val="22"/>
              </w:rPr>
              <w:t>9</w:t>
            </w:r>
          </w:p>
        </w:tc>
      </w:tr>
      <w:tr>
        <w:tc>
          <w:tcPr>
            <w:tcW w:type="dxa" w:w="720"/>
          </w:tcPr>
          <w:p>
            <w:r>
              <w:rPr>
                <w:rFonts w:ascii="Times New Roman" w:hAnsi="Times New Roman"/>
                <w:sz w:val="22"/>
              </w:rPr>
              <w:t xml:space="preserve">  3.3.</w:t>
            </w:r>
          </w:p>
        </w:tc>
        <w:tc>
          <w:tcPr>
            <w:tcW w:type="dxa" w:w="7200"/>
          </w:tcPr>
          <w:p>
            <w:r>
              <w:rPr>
                <w:rFonts w:ascii="Times New Roman" w:hAnsi="Times New Roman"/>
                <w:sz w:val="22"/>
              </w:rPr>
              <w:t>Data Flow</w:t>
            </w:r>
          </w:p>
        </w:tc>
        <w:tc>
          <w:tcPr>
            <w:tcW w:type="dxa" w:w="720"/>
          </w:tcPr>
          <w:p>
            <w:r>
              <w:rPr>
                <w:rFonts w:ascii="Times New Roman" w:hAnsi="Times New Roman"/>
                <w:sz w:val="22"/>
              </w:rPr>
              <w:t>9</w:t>
            </w:r>
          </w:p>
        </w:tc>
      </w:tr>
      <w:tr>
        <w:tc>
          <w:tcPr>
            <w:tcW w:type="dxa" w:w="720"/>
          </w:tcPr>
          <w:p>
            <w:r>
              <w:rPr>
                <w:rFonts w:ascii="Times New Roman" w:hAnsi="Times New Roman"/>
                <w:sz w:val="22"/>
              </w:rPr>
              <w:t xml:space="preserve">  3.4.</w:t>
            </w:r>
          </w:p>
        </w:tc>
        <w:tc>
          <w:tcPr>
            <w:tcW w:type="dxa" w:w="7200"/>
          </w:tcPr>
          <w:p>
            <w:r>
              <w:rPr>
                <w:rFonts w:ascii="Times New Roman" w:hAnsi="Times New Roman"/>
                <w:sz w:val="22"/>
              </w:rPr>
              <w:t>Asynchronous Processing</w:t>
            </w:r>
          </w:p>
        </w:tc>
        <w:tc>
          <w:tcPr>
            <w:tcW w:type="dxa" w:w="720"/>
          </w:tcPr>
          <w:p>
            <w:r>
              <w:rPr>
                <w:rFonts w:ascii="Times New Roman" w:hAnsi="Times New Roman"/>
                <w:sz w:val="22"/>
              </w:rPr>
              <w:t>10</w:t>
            </w:r>
          </w:p>
        </w:tc>
      </w:tr>
      <w:tr>
        <w:tc>
          <w:tcPr>
            <w:tcW w:type="dxa" w:w="720"/>
          </w:tcPr>
          <w:p>
            <w:r>
              <w:rPr>
                <w:rFonts w:ascii="Times New Roman" w:hAnsi="Times New Roman"/>
                <w:sz w:val="22"/>
              </w:rPr>
              <w:t>4.</w:t>
            </w:r>
          </w:p>
        </w:tc>
        <w:tc>
          <w:tcPr>
            <w:tcW w:type="dxa" w:w="7200"/>
          </w:tcPr>
          <w:p>
            <w:r>
              <w:rPr>
                <w:rFonts w:ascii="Times New Roman" w:hAnsi="Times New Roman"/>
                <w:sz w:val="22"/>
              </w:rPr>
              <w:t>Data Model</w:t>
            </w:r>
          </w:p>
        </w:tc>
        <w:tc>
          <w:tcPr>
            <w:tcW w:type="dxa" w:w="720"/>
          </w:tcPr>
          <w:p>
            <w:r>
              <w:rPr>
                <w:rFonts w:ascii="Times New Roman" w:hAnsi="Times New Roman"/>
                <w:sz w:val="22"/>
              </w:rPr>
              <w:t>11</w:t>
            </w:r>
          </w:p>
        </w:tc>
      </w:tr>
      <w:tr>
        <w:tc>
          <w:tcPr>
            <w:tcW w:type="dxa" w:w="720"/>
          </w:tcPr>
          <w:p>
            <w:r>
              <w:rPr>
                <w:rFonts w:ascii="Times New Roman" w:hAnsi="Times New Roman"/>
                <w:sz w:val="22"/>
              </w:rPr>
              <w:t xml:space="preserve">  4.1.</w:t>
            </w:r>
          </w:p>
        </w:tc>
        <w:tc>
          <w:tcPr>
            <w:tcW w:type="dxa" w:w="7200"/>
          </w:tcPr>
          <w:p>
            <w:r>
              <w:rPr>
                <w:rFonts w:ascii="Times New Roman" w:hAnsi="Times New Roman"/>
                <w:sz w:val="22"/>
              </w:rPr>
              <w:t>PitchAnalysis</w:t>
            </w:r>
          </w:p>
        </w:tc>
        <w:tc>
          <w:tcPr>
            <w:tcW w:type="dxa" w:w="720"/>
          </w:tcPr>
          <w:p>
            <w:r>
              <w:rPr>
                <w:rFonts w:ascii="Times New Roman" w:hAnsi="Times New Roman"/>
                <w:sz w:val="22"/>
              </w:rPr>
              <w:t>11</w:t>
            </w:r>
          </w:p>
        </w:tc>
      </w:tr>
      <w:tr>
        <w:tc>
          <w:tcPr>
            <w:tcW w:type="dxa" w:w="720"/>
          </w:tcPr>
          <w:p>
            <w:r>
              <w:rPr>
                <w:rFonts w:ascii="Times New Roman" w:hAnsi="Times New Roman"/>
                <w:sz w:val="22"/>
              </w:rPr>
              <w:t xml:space="preserve">  4.2.</w:t>
            </w:r>
          </w:p>
        </w:tc>
        <w:tc>
          <w:tcPr>
            <w:tcW w:type="dxa" w:w="7200"/>
          </w:tcPr>
          <w:p>
            <w:r>
              <w:rPr>
                <w:rFonts w:ascii="Times New Roman" w:hAnsi="Times New Roman"/>
                <w:sz w:val="22"/>
              </w:rPr>
              <w:t>UserProfile</w:t>
            </w:r>
          </w:p>
        </w:tc>
        <w:tc>
          <w:tcPr>
            <w:tcW w:type="dxa" w:w="720"/>
          </w:tcPr>
          <w:p>
            <w:r>
              <w:rPr>
                <w:rFonts w:ascii="Times New Roman" w:hAnsi="Times New Roman"/>
                <w:sz w:val="22"/>
              </w:rPr>
              <w:t>12</w:t>
            </w:r>
          </w:p>
        </w:tc>
      </w:tr>
      <w:tr>
        <w:tc>
          <w:tcPr>
            <w:tcW w:type="dxa" w:w="720"/>
          </w:tcPr>
          <w:p>
            <w:r>
              <w:rPr>
                <w:rFonts w:ascii="Times New Roman" w:hAnsi="Times New Roman"/>
                <w:sz w:val="22"/>
              </w:rPr>
              <w:t xml:space="preserve">  4.3.</w:t>
            </w:r>
          </w:p>
        </w:tc>
        <w:tc>
          <w:tcPr>
            <w:tcW w:type="dxa" w:w="7200"/>
          </w:tcPr>
          <w:p>
            <w:r>
              <w:rPr>
                <w:rFonts w:ascii="Times New Roman" w:hAnsi="Times New Roman"/>
                <w:sz w:val="22"/>
              </w:rPr>
              <w:t>IdeaPitchSubmission</w:t>
            </w:r>
          </w:p>
        </w:tc>
        <w:tc>
          <w:tcPr>
            <w:tcW w:type="dxa" w:w="720"/>
          </w:tcPr>
          <w:p>
            <w:r>
              <w:rPr>
                <w:rFonts w:ascii="Times New Roman" w:hAnsi="Times New Roman"/>
                <w:sz w:val="22"/>
              </w:rPr>
              <w:t>12</w:t>
            </w:r>
          </w:p>
        </w:tc>
      </w:tr>
      <w:tr>
        <w:tc>
          <w:tcPr>
            <w:tcW w:type="dxa" w:w="720"/>
          </w:tcPr>
          <w:p>
            <w:r>
              <w:rPr>
                <w:rFonts w:ascii="Times New Roman" w:hAnsi="Times New Roman"/>
                <w:sz w:val="22"/>
              </w:rPr>
              <w:t xml:space="preserve">  4.4.</w:t>
            </w:r>
          </w:p>
        </w:tc>
        <w:tc>
          <w:tcPr>
            <w:tcW w:type="dxa" w:w="7200"/>
          </w:tcPr>
          <w:p>
            <w:r>
              <w:rPr>
                <w:rFonts w:ascii="Times New Roman" w:hAnsi="Times New Roman"/>
                <w:sz w:val="22"/>
              </w:rPr>
              <w:t>InvestorConnectionInterest</w:t>
            </w:r>
          </w:p>
        </w:tc>
        <w:tc>
          <w:tcPr>
            <w:tcW w:type="dxa" w:w="720"/>
          </w:tcPr>
          <w:p>
            <w:r>
              <w:rPr>
                <w:rFonts w:ascii="Times New Roman" w:hAnsi="Times New Roman"/>
                <w:sz w:val="22"/>
              </w:rPr>
              <w:t>13</w:t>
            </w:r>
          </w:p>
        </w:tc>
      </w:tr>
      <w:tr>
        <w:tc>
          <w:tcPr>
            <w:tcW w:type="dxa" w:w="720"/>
          </w:tcPr>
          <w:p>
            <w:r>
              <w:rPr>
                <w:rFonts w:ascii="Times New Roman" w:hAnsi="Times New Roman"/>
                <w:sz w:val="22"/>
              </w:rPr>
              <w:t xml:space="preserve">  4.5.</w:t>
            </w:r>
          </w:p>
        </w:tc>
        <w:tc>
          <w:tcPr>
            <w:tcW w:type="dxa" w:w="7200"/>
          </w:tcPr>
          <w:p>
            <w:r>
              <w:rPr>
                <w:rFonts w:ascii="Times New Roman" w:hAnsi="Times New Roman"/>
                <w:sz w:val="22"/>
              </w:rPr>
              <w:t>IdeaPublicFeedback</w:t>
            </w:r>
          </w:p>
        </w:tc>
        <w:tc>
          <w:tcPr>
            <w:tcW w:type="dxa" w:w="720"/>
          </w:tcPr>
          <w:p>
            <w:r>
              <w:rPr>
                <w:rFonts w:ascii="Times New Roman" w:hAnsi="Times New Roman"/>
                <w:sz w:val="22"/>
              </w:rPr>
              <w:t>13</w:t>
            </w:r>
          </w:p>
        </w:tc>
      </w:tr>
      <w:tr>
        <w:tc>
          <w:tcPr>
            <w:tcW w:type="dxa" w:w="720"/>
          </w:tcPr>
          <w:p>
            <w:r>
              <w:rPr>
                <w:rFonts w:ascii="Times New Roman" w:hAnsi="Times New Roman"/>
                <w:sz w:val="22"/>
              </w:rPr>
              <w:t>5.</w:t>
            </w:r>
          </w:p>
        </w:tc>
        <w:tc>
          <w:tcPr>
            <w:tcW w:type="dxa" w:w="7200"/>
          </w:tcPr>
          <w:p>
            <w:r>
              <w:rPr>
                <w:rFonts w:ascii="Times New Roman" w:hAnsi="Times New Roman"/>
                <w:sz w:val="22"/>
              </w:rPr>
              <w:t>Implemented Features</w:t>
            </w:r>
          </w:p>
        </w:tc>
        <w:tc>
          <w:tcPr>
            <w:tcW w:type="dxa" w:w="720"/>
          </w:tcPr>
          <w:p>
            <w:r>
              <w:rPr>
                <w:rFonts w:ascii="Times New Roman" w:hAnsi="Times New Roman"/>
                <w:sz w:val="22"/>
              </w:rPr>
              <w:t>14</w:t>
            </w:r>
          </w:p>
        </w:tc>
      </w:tr>
      <w:tr>
        <w:tc>
          <w:tcPr>
            <w:tcW w:type="dxa" w:w="720"/>
          </w:tcPr>
          <w:p>
            <w:r>
              <w:rPr>
                <w:rFonts w:ascii="Times New Roman" w:hAnsi="Times New Roman"/>
                <w:sz w:val="22"/>
              </w:rPr>
              <w:t xml:space="preserve">  5.1.</w:t>
            </w:r>
          </w:p>
        </w:tc>
        <w:tc>
          <w:tcPr>
            <w:tcW w:type="dxa" w:w="7200"/>
          </w:tcPr>
          <w:p>
            <w:r>
              <w:rPr>
                <w:rFonts w:ascii="Times New Roman" w:hAnsi="Times New Roman"/>
                <w:sz w:val="22"/>
              </w:rPr>
              <w:t>Multimodal Pitch Evaluation</w:t>
            </w:r>
          </w:p>
        </w:tc>
        <w:tc>
          <w:tcPr>
            <w:tcW w:type="dxa" w:w="720"/>
          </w:tcPr>
          <w:p>
            <w:r>
              <w:rPr>
                <w:rFonts w:ascii="Times New Roman" w:hAnsi="Times New Roman"/>
                <w:sz w:val="22"/>
              </w:rPr>
              <w:t>14</w:t>
            </w:r>
          </w:p>
        </w:tc>
      </w:tr>
      <w:tr>
        <w:tc>
          <w:tcPr>
            <w:tcW w:type="dxa" w:w="720"/>
          </w:tcPr>
          <w:p>
            <w:r>
              <w:rPr>
                <w:rFonts w:ascii="Times New Roman" w:hAnsi="Times New Roman"/>
                <w:sz w:val="22"/>
              </w:rPr>
              <w:t xml:space="preserve">  5.2.</w:t>
            </w:r>
          </w:p>
        </w:tc>
        <w:tc>
          <w:tcPr>
            <w:tcW w:type="dxa" w:w="7200"/>
          </w:tcPr>
          <w:p>
            <w:r>
              <w:rPr>
                <w:rFonts w:ascii="Times New Roman" w:hAnsi="Times New Roman"/>
                <w:sz w:val="22"/>
              </w:rPr>
              <w:t>Technical PDF Report</w:t>
            </w:r>
          </w:p>
        </w:tc>
        <w:tc>
          <w:tcPr>
            <w:tcW w:type="dxa" w:w="720"/>
          </w:tcPr>
          <w:p>
            <w:r>
              <w:rPr>
                <w:rFonts w:ascii="Times New Roman" w:hAnsi="Times New Roman"/>
                <w:sz w:val="22"/>
              </w:rPr>
              <w:t>15</w:t>
            </w:r>
          </w:p>
        </w:tc>
      </w:tr>
      <w:tr>
        <w:tc>
          <w:tcPr>
            <w:tcW w:type="dxa" w:w="720"/>
          </w:tcPr>
          <w:p>
            <w:r>
              <w:rPr>
                <w:rFonts w:ascii="Times New Roman" w:hAnsi="Times New Roman"/>
                <w:sz w:val="22"/>
              </w:rPr>
              <w:t xml:space="preserve">  5.3.</w:t>
            </w:r>
          </w:p>
        </w:tc>
        <w:tc>
          <w:tcPr>
            <w:tcW w:type="dxa" w:w="7200"/>
          </w:tcPr>
          <w:p>
            <w:r>
              <w:rPr>
                <w:rFonts w:ascii="Times New Roman" w:hAnsi="Times New Roman"/>
                <w:sz w:val="22"/>
              </w:rPr>
              <w:t>Pitch Deck PDF</w:t>
            </w:r>
          </w:p>
        </w:tc>
        <w:tc>
          <w:tcPr>
            <w:tcW w:type="dxa" w:w="720"/>
          </w:tcPr>
          <w:p>
            <w:r>
              <w:rPr>
                <w:rFonts w:ascii="Times New Roman" w:hAnsi="Times New Roman"/>
                <w:sz w:val="22"/>
              </w:rPr>
              <w:t>15</w:t>
            </w:r>
          </w:p>
        </w:tc>
      </w:tr>
      <w:tr>
        <w:tc>
          <w:tcPr>
            <w:tcW w:type="dxa" w:w="720"/>
          </w:tcPr>
          <w:p>
            <w:r>
              <w:rPr>
                <w:rFonts w:ascii="Times New Roman" w:hAnsi="Times New Roman"/>
                <w:sz w:val="22"/>
              </w:rPr>
              <w:t xml:space="preserve">  5.4.</w:t>
            </w:r>
          </w:p>
        </w:tc>
        <w:tc>
          <w:tcPr>
            <w:tcW w:type="dxa" w:w="7200"/>
          </w:tcPr>
          <w:p>
            <w:r>
              <w:rPr>
                <w:rFonts w:ascii="Times New Roman" w:hAnsi="Times New Roman"/>
                <w:sz w:val="22"/>
              </w:rPr>
              <w:t>AI Explainer Video</w:t>
            </w:r>
          </w:p>
        </w:tc>
        <w:tc>
          <w:tcPr>
            <w:tcW w:type="dxa" w:w="720"/>
          </w:tcPr>
          <w:p>
            <w:r>
              <w:rPr>
                <w:rFonts w:ascii="Times New Roman" w:hAnsi="Times New Roman"/>
                <w:sz w:val="22"/>
              </w:rPr>
              <w:t>16</w:t>
            </w:r>
          </w:p>
        </w:tc>
      </w:tr>
      <w:tr>
        <w:tc>
          <w:tcPr>
            <w:tcW w:type="dxa" w:w="720"/>
          </w:tcPr>
          <w:p>
            <w:r>
              <w:rPr>
                <w:rFonts w:ascii="Times New Roman" w:hAnsi="Times New Roman"/>
                <w:sz w:val="22"/>
              </w:rPr>
              <w:t xml:space="preserve">  5.5.</w:t>
            </w:r>
          </w:p>
        </w:tc>
        <w:tc>
          <w:tcPr>
            <w:tcW w:type="dxa" w:w="7200"/>
          </w:tcPr>
          <w:p>
            <w:r>
              <w:rPr>
                <w:rFonts w:ascii="Times New Roman" w:hAnsi="Times New Roman"/>
                <w:sz w:val="22"/>
              </w:rPr>
              <w:t>Idea Builder</w:t>
            </w:r>
          </w:p>
        </w:tc>
        <w:tc>
          <w:tcPr>
            <w:tcW w:type="dxa" w:w="720"/>
          </w:tcPr>
          <w:p>
            <w:r>
              <w:rPr>
                <w:rFonts w:ascii="Times New Roman" w:hAnsi="Times New Roman"/>
                <w:sz w:val="22"/>
              </w:rPr>
              <w:t>16</w:t>
            </w:r>
          </w:p>
        </w:tc>
      </w:tr>
      <w:tr>
        <w:tc>
          <w:tcPr>
            <w:tcW w:type="dxa" w:w="720"/>
          </w:tcPr>
          <w:p>
            <w:r>
              <w:rPr>
                <w:rFonts w:ascii="Times New Roman" w:hAnsi="Times New Roman"/>
                <w:sz w:val="22"/>
              </w:rPr>
              <w:t xml:space="preserve">  5.6.</w:t>
            </w:r>
          </w:p>
        </w:tc>
        <w:tc>
          <w:tcPr>
            <w:tcW w:type="dxa" w:w="7200"/>
          </w:tcPr>
          <w:p>
            <w:r>
              <w:rPr>
                <w:rFonts w:ascii="Times New Roman" w:hAnsi="Times New Roman"/>
                <w:sz w:val="22"/>
              </w:rPr>
              <w:t>Batch Processing</w:t>
            </w:r>
          </w:p>
        </w:tc>
        <w:tc>
          <w:tcPr>
            <w:tcW w:type="dxa" w:w="720"/>
          </w:tcPr>
          <w:p>
            <w:r>
              <w:rPr>
                <w:rFonts w:ascii="Times New Roman" w:hAnsi="Times New Roman"/>
                <w:sz w:val="22"/>
              </w:rPr>
              <w:t>17</w:t>
            </w:r>
          </w:p>
        </w:tc>
      </w:tr>
      <w:tr>
        <w:tc>
          <w:tcPr>
            <w:tcW w:type="dxa" w:w="720"/>
          </w:tcPr>
          <w:p>
            <w:r>
              <w:rPr>
                <w:rFonts w:ascii="Times New Roman" w:hAnsi="Times New Roman"/>
                <w:sz w:val="22"/>
              </w:rPr>
              <w:t xml:space="preserve">  5.7.</w:t>
            </w:r>
          </w:p>
        </w:tc>
        <w:tc>
          <w:tcPr>
            <w:tcW w:type="dxa" w:w="7200"/>
          </w:tcPr>
          <w:p>
            <w:r>
              <w:rPr>
                <w:rFonts w:ascii="Times New Roman" w:hAnsi="Times New Roman"/>
                <w:sz w:val="22"/>
              </w:rPr>
              <w:t>ML Model Management</w:t>
            </w:r>
          </w:p>
        </w:tc>
        <w:tc>
          <w:tcPr>
            <w:tcW w:type="dxa" w:w="720"/>
          </w:tcPr>
          <w:p>
            <w:r>
              <w:rPr>
                <w:rFonts w:ascii="Times New Roman" w:hAnsi="Times New Roman"/>
                <w:sz w:val="22"/>
              </w:rPr>
              <w:t>17</w:t>
            </w:r>
          </w:p>
        </w:tc>
      </w:tr>
      <w:tr>
        <w:tc>
          <w:tcPr>
            <w:tcW w:type="dxa" w:w="720"/>
          </w:tcPr>
          <w:p>
            <w:r>
              <w:rPr>
                <w:rFonts w:ascii="Times New Roman" w:hAnsi="Times New Roman"/>
                <w:sz w:val="22"/>
              </w:rPr>
              <w:t xml:space="preserve">  5.8.</w:t>
            </w:r>
          </w:p>
        </w:tc>
        <w:tc>
          <w:tcPr>
            <w:tcW w:type="dxa" w:w="7200"/>
          </w:tcPr>
          <w:p>
            <w:r>
              <w:rPr>
                <w:rFonts w:ascii="Times New Roman" w:hAnsi="Times New Roman"/>
                <w:sz w:val="22"/>
              </w:rPr>
              <w:t>Investor-Startup Connections</w:t>
            </w:r>
          </w:p>
        </w:tc>
        <w:tc>
          <w:tcPr>
            <w:tcW w:type="dxa" w:w="720"/>
          </w:tcPr>
          <w:p>
            <w:r>
              <w:rPr>
                <w:rFonts w:ascii="Times New Roman" w:hAnsi="Times New Roman"/>
                <w:sz w:val="22"/>
              </w:rPr>
              <w:t>17</w:t>
            </w:r>
          </w:p>
        </w:tc>
      </w:tr>
      <w:tr>
        <w:tc>
          <w:tcPr>
            <w:tcW w:type="dxa" w:w="720"/>
          </w:tcPr>
          <w:p>
            <w:r>
              <w:rPr>
                <w:rFonts w:ascii="Times New Roman" w:hAnsi="Times New Roman"/>
                <w:sz w:val="22"/>
              </w:rPr>
              <w:t>6.</w:t>
            </w:r>
          </w:p>
        </w:tc>
        <w:tc>
          <w:tcPr>
            <w:tcW w:type="dxa" w:w="7200"/>
          </w:tcPr>
          <w:p>
            <w:r>
              <w:rPr>
                <w:rFonts w:ascii="Times New Roman" w:hAnsi="Times New Roman"/>
                <w:sz w:val="22"/>
              </w:rPr>
              <w:t>Access Control and Roles</w:t>
            </w:r>
          </w:p>
        </w:tc>
        <w:tc>
          <w:tcPr>
            <w:tcW w:type="dxa" w:w="720"/>
          </w:tcPr>
          <w:p>
            <w:r>
              <w:rPr>
                <w:rFonts w:ascii="Times New Roman" w:hAnsi="Times New Roman"/>
                <w:sz w:val="22"/>
              </w:rPr>
              <w:t>18</w:t>
            </w:r>
          </w:p>
        </w:tc>
      </w:tr>
      <w:tr>
        <w:tc>
          <w:tcPr>
            <w:tcW w:type="dxa" w:w="720"/>
          </w:tcPr>
          <w:p>
            <w:r>
              <w:rPr>
                <w:rFonts w:ascii="Times New Roman" w:hAnsi="Times New Roman"/>
                <w:sz w:val="22"/>
              </w:rPr>
              <w:t>7.</w:t>
            </w:r>
          </w:p>
        </w:tc>
        <w:tc>
          <w:tcPr>
            <w:tcW w:type="dxa" w:w="7200"/>
          </w:tcPr>
          <w:p>
            <w:r>
              <w:rPr>
                <w:rFonts w:ascii="Times New Roman" w:hAnsi="Times New Roman"/>
                <w:sz w:val="22"/>
              </w:rPr>
              <w:t>Endpoint Reference</w:t>
            </w:r>
          </w:p>
        </w:tc>
        <w:tc>
          <w:tcPr>
            <w:tcW w:type="dxa" w:w="720"/>
          </w:tcPr>
          <w:p>
            <w:r>
              <w:rPr>
                <w:rFonts w:ascii="Times New Roman" w:hAnsi="Times New Roman"/>
                <w:sz w:val="22"/>
              </w:rPr>
              <w:t>19</w:t>
            </w:r>
          </w:p>
        </w:tc>
      </w:tr>
      <w:tr>
        <w:tc>
          <w:tcPr>
            <w:tcW w:type="dxa" w:w="720"/>
          </w:tcPr>
          <w:p>
            <w:r>
              <w:rPr>
                <w:rFonts w:ascii="Times New Roman" w:hAnsi="Times New Roman"/>
                <w:sz w:val="22"/>
              </w:rPr>
              <w:t>8.</w:t>
            </w:r>
          </w:p>
        </w:tc>
        <w:tc>
          <w:tcPr>
            <w:tcW w:type="dxa" w:w="7200"/>
          </w:tcPr>
          <w:p>
            <w:r>
              <w:rPr>
                <w:rFonts w:ascii="Times New Roman" w:hAnsi="Times New Roman"/>
                <w:sz w:val="22"/>
              </w:rPr>
              <w:t>Machine Learning Pipeline</w:t>
            </w:r>
          </w:p>
        </w:tc>
        <w:tc>
          <w:tcPr>
            <w:tcW w:type="dxa" w:w="720"/>
          </w:tcPr>
          <w:p>
            <w:r>
              <w:rPr>
                <w:rFonts w:ascii="Times New Roman" w:hAnsi="Times New Roman"/>
                <w:sz w:val="22"/>
              </w:rPr>
              <w:t>21</w:t>
            </w:r>
          </w:p>
        </w:tc>
      </w:tr>
      <w:tr>
        <w:tc>
          <w:tcPr>
            <w:tcW w:type="dxa" w:w="720"/>
          </w:tcPr>
          <w:p>
            <w:r>
              <w:rPr>
                <w:rFonts w:ascii="Times New Roman" w:hAnsi="Times New Roman"/>
                <w:sz w:val="22"/>
              </w:rPr>
              <w:t>9.</w:t>
            </w:r>
          </w:p>
        </w:tc>
        <w:tc>
          <w:tcPr>
            <w:tcW w:type="dxa" w:w="7200"/>
          </w:tcPr>
          <w:p>
            <w:r>
              <w:rPr>
                <w:rFonts w:ascii="Times New Roman" w:hAnsi="Times New Roman"/>
                <w:sz w:val="22"/>
              </w:rPr>
              <w:t>Installation and Configuration</w:t>
            </w:r>
          </w:p>
        </w:tc>
        <w:tc>
          <w:tcPr>
            <w:tcW w:type="dxa" w:w="720"/>
          </w:tcPr>
          <w:p>
            <w:r>
              <w:rPr>
                <w:rFonts w:ascii="Times New Roman" w:hAnsi="Times New Roman"/>
                <w:sz w:val="22"/>
              </w:rPr>
              <w:t>22</w:t>
            </w:r>
          </w:p>
        </w:tc>
      </w:tr>
      <w:tr>
        <w:tc>
          <w:tcPr>
            <w:tcW w:type="dxa" w:w="720"/>
          </w:tcPr>
          <w:p>
            <w:r>
              <w:rPr>
                <w:rFonts w:ascii="Times New Roman" w:hAnsi="Times New Roman"/>
                <w:sz w:val="22"/>
              </w:rPr>
              <w:t xml:space="preserve">  9.1.</w:t>
            </w:r>
          </w:p>
        </w:tc>
        <w:tc>
          <w:tcPr>
            <w:tcW w:type="dxa" w:w="7200"/>
          </w:tcPr>
          <w:p>
            <w:r>
              <w:rPr>
                <w:rFonts w:ascii="Times New Roman" w:hAnsi="Times New Roman"/>
                <w:sz w:val="22"/>
              </w:rPr>
              <w:t>Prerequisites</w:t>
            </w:r>
          </w:p>
        </w:tc>
        <w:tc>
          <w:tcPr>
            <w:tcW w:type="dxa" w:w="720"/>
          </w:tcPr>
          <w:p>
            <w:r>
              <w:rPr>
                <w:rFonts w:ascii="Times New Roman" w:hAnsi="Times New Roman"/>
                <w:sz w:val="22"/>
              </w:rPr>
              <w:t>22</w:t>
            </w:r>
          </w:p>
        </w:tc>
      </w:tr>
      <w:tr>
        <w:tc>
          <w:tcPr>
            <w:tcW w:type="dxa" w:w="720"/>
          </w:tcPr>
          <w:p>
            <w:r>
              <w:rPr>
                <w:rFonts w:ascii="Times New Roman" w:hAnsi="Times New Roman"/>
                <w:sz w:val="22"/>
              </w:rPr>
              <w:t xml:space="preserve">  9.2.</w:t>
            </w:r>
          </w:p>
        </w:tc>
        <w:tc>
          <w:tcPr>
            <w:tcW w:type="dxa" w:w="7200"/>
          </w:tcPr>
          <w:p>
            <w:r>
              <w:rPr>
                <w:rFonts w:ascii="Times New Roman" w:hAnsi="Times New Roman"/>
                <w:sz w:val="22"/>
              </w:rPr>
              <w:t>Local Setup</w:t>
            </w:r>
          </w:p>
        </w:tc>
        <w:tc>
          <w:tcPr>
            <w:tcW w:type="dxa" w:w="720"/>
          </w:tcPr>
          <w:p>
            <w:r>
              <w:rPr>
                <w:rFonts w:ascii="Times New Roman" w:hAnsi="Times New Roman"/>
                <w:sz w:val="22"/>
              </w:rPr>
              <w:t>22</w:t>
            </w:r>
          </w:p>
        </w:tc>
      </w:tr>
      <w:tr>
        <w:tc>
          <w:tcPr>
            <w:tcW w:type="dxa" w:w="720"/>
          </w:tcPr>
          <w:p>
            <w:r>
              <w:rPr>
                <w:rFonts w:ascii="Times New Roman" w:hAnsi="Times New Roman"/>
                <w:sz w:val="22"/>
              </w:rPr>
              <w:t xml:space="preserve">  9.3.</w:t>
            </w:r>
          </w:p>
        </w:tc>
        <w:tc>
          <w:tcPr>
            <w:tcW w:type="dxa" w:w="7200"/>
          </w:tcPr>
          <w:p>
            <w:r>
              <w:rPr>
                <w:rFonts w:ascii="Times New Roman" w:hAnsi="Times New Roman"/>
                <w:sz w:val="22"/>
              </w:rPr>
              <w:t>Environment Variables</w:t>
            </w:r>
          </w:p>
        </w:tc>
        <w:tc>
          <w:tcPr>
            <w:tcW w:type="dxa" w:w="720"/>
          </w:tcPr>
          <w:p>
            <w:r>
              <w:rPr>
                <w:rFonts w:ascii="Times New Roman" w:hAnsi="Times New Roman"/>
                <w:sz w:val="22"/>
              </w:rPr>
              <w:t>23</w:t>
            </w:r>
          </w:p>
        </w:tc>
      </w:tr>
      <w:tr>
        <w:tc>
          <w:tcPr>
            <w:tcW w:type="dxa" w:w="720"/>
          </w:tcPr>
          <w:p>
            <w:r>
              <w:rPr>
                <w:rFonts w:ascii="Times New Roman" w:hAnsi="Times New Roman"/>
                <w:sz w:val="22"/>
              </w:rPr>
              <w:t xml:space="preserve">  9.4.</w:t>
            </w:r>
          </w:p>
        </w:tc>
        <w:tc>
          <w:tcPr>
            <w:tcW w:type="dxa" w:w="7200"/>
          </w:tcPr>
          <w:p>
            <w:r>
              <w:rPr>
                <w:rFonts w:ascii="Times New Roman" w:hAnsi="Times New Roman"/>
                <w:sz w:val="22"/>
              </w:rPr>
              <w:t>Running with Docker Compose</w:t>
            </w:r>
          </w:p>
        </w:tc>
        <w:tc>
          <w:tcPr>
            <w:tcW w:type="dxa" w:w="720"/>
          </w:tcPr>
          <w:p>
            <w:r>
              <w:rPr>
                <w:rFonts w:ascii="Times New Roman" w:hAnsi="Times New Roman"/>
                <w:sz w:val="22"/>
              </w:rPr>
              <w:t>25</w:t>
            </w:r>
          </w:p>
        </w:tc>
      </w:tr>
      <w:tr>
        <w:tc>
          <w:tcPr>
            <w:tcW w:type="dxa" w:w="720"/>
          </w:tcPr>
          <w:p>
            <w:r>
              <w:rPr>
                <w:rFonts w:ascii="Times New Roman" w:hAnsi="Times New Roman"/>
                <w:sz w:val="22"/>
              </w:rPr>
              <w:t xml:space="preserve">  9.5.</w:t>
            </w:r>
          </w:p>
        </w:tc>
        <w:tc>
          <w:tcPr>
            <w:tcW w:type="dxa" w:w="7200"/>
          </w:tcPr>
          <w:p>
            <w:r>
              <w:rPr>
                <w:rFonts w:ascii="Times New Roman" w:hAnsi="Times New Roman"/>
                <w:sz w:val="22"/>
              </w:rPr>
              <w:t>Deployment on Render</w:t>
            </w:r>
          </w:p>
        </w:tc>
        <w:tc>
          <w:tcPr>
            <w:tcW w:type="dxa" w:w="720"/>
          </w:tcPr>
          <w:p>
            <w:r>
              <w:rPr>
                <w:rFonts w:ascii="Times New Roman" w:hAnsi="Times New Roman"/>
                <w:sz w:val="22"/>
              </w:rPr>
              <w:t>25</w:t>
            </w:r>
          </w:p>
        </w:tc>
      </w:tr>
      <w:tr>
        <w:tc>
          <w:tcPr>
            <w:tcW w:type="dxa" w:w="720"/>
          </w:tcPr>
          <w:p>
            <w:r>
              <w:rPr>
                <w:rFonts w:ascii="Times New Roman" w:hAnsi="Times New Roman"/>
                <w:sz w:val="22"/>
              </w:rPr>
              <w:t>10.</w:t>
            </w:r>
          </w:p>
        </w:tc>
        <w:tc>
          <w:tcPr>
            <w:tcW w:type="dxa" w:w="7200"/>
          </w:tcPr>
          <w:p>
            <w:r>
              <w:rPr>
                <w:rFonts w:ascii="Times New Roman" w:hAnsi="Times New Roman"/>
                <w:sz w:val="22"/>
              </w:rPr>
              <w:t>Testing and Validation</w:t>
            </w:r>
          </w:p>
        </w:tc>
        <w:tc>
          <w:tcPr>
            <w:tcW w:type="dxa" w:w="720"/>
          </w:tcPr>
          <w:p>
            <w:r>
              <w:rPr>
                <w:rFonts w:ascii="Times New Roman" w:hAnsi="Times New Roman"/>
                <w:sz w:val="22"/>
              </w:rPr>
              <w:t>26</w:t>
            </w:r>
          </w:p>
        </w:tc>
      </w:tr>
      <w:tr>
        <w:tc>
          <w:tcPr>
            <w:tcW w:type="dxa" w:w="720"/>
          </w:tcPr>
          <w:p>
            <w:r>
              <w:rPr>
                <w:rFonts w:ascii="Times New Roman" w:hAnsi="Times New Roman"/>
                <w:sz w:val="22"/>
              </w:rPr>
              <w:t>11.</w:t>
            </w:r>
          </w:p>
        </w:tc>
        <w:tc>
          <w:tcPr>
            <w:tcW w:type="dxa" w:w="7200"/>
          </w:tcPr>
          <w:p>
            <w:r>
              <w:rPr>
                <w:rFonts w:ascii="Times New Roman" w:hAnsi="Times New Roman"/>
                <w:sz w:val="22"/>
              </w:rPr>
              <w:t>Conclusion</w:t>
            </w:r>
          </w:p>
        </w:tc>
        <w:tc>
          <w:tcPr>
            <w:tcW w:type="dxa" w:w="720"/>
          </w:tcPr>
          <w:p>
            <w:r>
              <w:rPr>
                <w:rFonts w:ascii="Times New Roman" w:hAnsi="Times New Roman"/>
                <w:sz w:val="22"/>
              </w:rPr>
              <w:t>27</w:t>
            </w:r>
          </w:p>
        </w:tc>
      </w:tr>
      <w:tr>
        <w:tc>
          <w:tcPr>
            <w:tcW w:type="dxa" w:w="720"/>
          </w:tcPr>
          <w:p>
            <w:r>
              <w:rPr>
                <w:rFonts w:ascii="Times New Roman" w:hAnsi="Times New Roman"/>
                <w:sz w:val="22"/>
              </w:rPr>
              <w:t>12.</w:t>
            </w:r>
          </w:p>
        </w:tc>
        <w:tc>
          <w:tcPr>
            <w:tcW w:type="dxa" w:w="7200"/>
          </w:tcPr>
          <w:p>
            <w:r>
              <w:rPr>
                <w:rFonts w:ascii="Times New Roman" w:hAnsi="Times New Roman"/>
                <w:sz w:val="22"/>
              </w:rPr>
              <w:t>References</w:t>
            </w:r>
          </w:p>
        </w:tc>
        <w:tc>
          <w:tcPr>
            <w:tcW w:type="dxa" w:w="720"/>
          </w:tcPr>
          <w:p>
            <w:r>
              <w:rPr>
                <w:rFonts w:ascii="Times New Roman" w:hAnsi="Times New Roman"/>
                <w:sz w:val="22"/>
              </w:rPr>
              <w:t>28</w:t>
            </w:r>
          </w:p>
        </w:tc>
      </w:tr>
    </w:tbl>
    <w:p>
      <w:r>
        <w:br w:type="page"/>
      </w:r>
    </w:p>
    <w:p>
      <w:pPr>
        <w:pStyle w:val="Heading1"/>
        <w:jc w:val="left"/>
      </w:pPr>
      <w:r>
        <w:rPr>
          <w:rFonts w:ascii="Times New Roman" w:hAnsi="Times New Roman"/>
          <w:color w:val="000000"/>
        </w:rPr>
        <w:t>1. Introduction</w:t>
      </w:r>
    </w:p>
    <w:p>
      <w:pPr>
        <w:spacing w:before="0" w:after="120"/>
        <w:jc w:val="both"/>
      </w:pPr>
      <w:r>
        <w:rPr>
          <w:rFonts w:ascii="Times New Roman" w:hAnsi="Times New Roman"/>
          <w:b w:val="0"/>
          <w:i w:val="0"/>
          <w:sz w:val="24"/>
        </w:rPr>
        <w:t>The startup ecosystem in Angola and across Africa in general has grown significantly in recent years, driven by expanding connectivity, the emergence of accelerators, and the growing availability of venture capital. In this context, the ability to evaluate investment opportunities quickly, consistently, and rigorously becomes a critical factor for every stakeholder in the ecosystem — entrepreneurs, analysts, and investors.</w:t>
      </w:r>
    </w:p>
    <w:p>
      <w:pPr>
        <w:spacing w:before="0" w:after="120"/>
        <w:jc w:val="both"/>
      </w:pPr>
      <w:r>
        <w:rPr>
          <w:rFonts w:ascii="Times New Roman" w:hAnsi="Times New Roman"/>
          <w:b w:val="0"/>
          <w:i w:val="0"/>
          <w:sz w:val="24"/>
        </w:rPr>
        <w:t>The StartupScan project was developed with the goal of addressing this need through a web platform that automates and standardizes the process of evaluating startup pitches using artificial intelligence.</w:t>
      </w:r>
    </w:p>
    <w:p>
      <w:pPr>
        <w:spacing w:before="0" w:after="120"/>
        <w:jc w:val="both"/>
      </w:pPr>
      <w:r>
        <w:rPr>
          <w:rFonts w:ascii="Times New Roman" w:hAnsi="Times New Roman"/>
          <w:b w:val="0"/>
          <w:i w:val="0"/>
          <w:sz w:val="24"/>
        </w:rPr>
        <w:t>This technical report documents the entirety of the work carried out: from requirements definition and system architecture, through the implementation of each feature, to the installation, configuration, testing, and deployment procedures. The document is organized to serve as a technical reference for developers and stakeholders.</w:t>
      </w:r>
    </w:p>
    <w:p>
      <w:pPr>
        <w:spacing w:before="0" w:after="120"/>
        <w:jc w:val="both"/>
      </w:pPr>
      <w:r>
        <w:rPr>
          <w:rFonts w:ascii="Times New Roman" w:hAnsi="Times New Roman"/>
          <w:b w:val="0"/>
          <w:i w:val="0"/>
          <w:sz w:val="24"/>
        </w:rPr>
        <w:t>The report is structured into twelve chapters. Chapters 2 and 3 provide context on the problem and describe the system architecture. Chapters 4 through 8 detail the data model, the features, access control, the endpoints, and the machine learning pipeline. Chapters 9 and 10 cover installation and testing. Chapter 11 presents the conclusions, and chapter 12 lists the bibliographic references.</w:t>
      </w:r>
    </w:p>
    <w:p>
      <w:r>
        <w:br w:type="page"/>
      </w:r>
    </w:p>
    <w:p>
      <w:pPr>
        <w:pStyle w:val="Heading1"/>
        <w:jc w:val="left"/>
      </w:pPr>
      <w:r>
        <w:rPr>
          <w:rFonts w:ascii="Times New Roman" w:hAnsi="Times New Roman"/>
          <w:color w:val="000000"/>
        </w:rPr>
        <w:t>2. Context and Objectives</w:t>
      </w:r>
    </w:p>
    <w:p>
      <w:pPr>
        <w:pStyle w:val="Heading2"/>
        <w:jc w:val="left"/>
      </w:pPr>
      <w:r>
        <w:rPr>
          <w:rFonts w:ascii="Times New Roman" w:hAnsi="Times New Roman"/>
          <w:color w:val="000000"/>
        </w:rPr>
        <w:t>2.1. Problem</w:t>
      </w:r>
    </w:p>
    <w:p>
      <w:pPr>
        <w:spacing w:before="0" w:after="120"/>
        <w:jc w:val="both"/>
      </w:pPr>
      <w:r>
        <w:rPr>
          <w:rFonts w:ascii="Times New Roman" w:hAnsi="Times New Roman"/>
          <w:b w:val="0"/>
          <w:i w:val="0"/>
          <w:sz w:val="24"/>
        </w:rPr>
        <w:t>Evaluating startup pitches is a traditionally manual, time-consuming, and subjective process. An experienced analyst can only evaluate a limited number of pitches per week, and the quality of feedback varies significantly between evaluators. This inefficiency creates bottlenecks in accelerators and investment funds, delays the financing process, and deprives entrepreneurs of structured, actionable feedback in a timely manner.</w:t>
      </w:r>
    </w:p>
    <w:p>
      <w:pPr>
        <w:spacing w:before="0" w:after="120"/>
        <w:jc w:val="both"/>
      </w:pPr>
      <w:r>
        <w:rPr>
          <w:rFonts w:ascii="Times New Roman" w:hAnsi="Times New Roman"/>
          <w:b w:val="0"/>
          <w:i w:val="0"/>
          <w:sz w:val="24"/>
        </w:rPr>
        <w:t>Additionally, entrepreneurs, particularly those at early stages, often lack tools to help them structure and effectively communicate their ideas to potential investors. The absence of quality communication artifacts — pitch decks, reports, and presentation videos — constitutes a barrier to accessing financing.</w:t>
      </w:r>
    </w:p>
    <w:p>
      <w:pPr>
        <w:pStyle w:val="Heading2"/>
        <w:jc w:val="left"/>
      </w:pPr>
      <w:r>
        <w:rPr>
          <w:rFonts w:ascii="Times New Roman" w:hAnsi="Times New Roman"/>
          <w:color w:val="000000"/>
        </w:rPr>
        <w:t>2.2. System Objectives</w:t>
      </w:r>
    </w:p>
    <w:p>
      <w:pPr>
        <w:spacing w:before="0" w:after="120"/>
        <w:jc w:val="both"/>
      </w:pPr>
      <w:r>
        <w:rPr>
          <w:rFonts w:ascii="Times New Roman" w:hAnsi="Times New Roman"/>
          <w:b w:val="0"/>
          <w:i w:val="0"/>
          <w:sz w:val="24"/>
        </w:rPr>
        <w:t>StartupScan was designed to achieve the following objectives:</w:t>
      </w:r>
    </w:p>
    <w:p>
      <w:pPr>
        <w:spacing w:before="0" w:after="40"/>
        <w:jc w:val="both"/>
      </w:pPr>
      <w:r>
        <w:rPr>
          <w:rFonts w:ascii="Times New Roman" w:hAnsi="Times New Roman"/>
          <w:b/>
          <w:i w:val="0"/>
          <w:sz w:val="24"/>
        </w:rPr>
        <w:t>Business objectives:</w:t>
      </w:r>
    </w:p>
    <w:p>
      <w:pPr>
        <w:pStyle w:val="ListBullet"/>
        <w:jc w:val="both"/>
      </w:pPr>
      <w:r>
        <w:rPr>
          <w:rFonts w:ascii="Times New Roman" w:hAnsi="Times New Roman"/>
          <w:b w:val="0"/>
          <w:i w:val="0"/>
          <w:sz w:val="24"/>
        </w:rPr>
        <w:t>Reduce the time to analyze startup opportunities from days to seconds.</w:t>
      </w:r>
    </w:p>
    <w:p>
      <w:pPr>
        <w:pStyle w:val="ListBullet"/>
        <w:jc w:val="both"/>
      </w:pPr>
      <w:r>
        <w:rPr>
          <w:rFonts w:ascii="Times New Roman" w:hAnsi="Times New Roman"/>
          <w:b w:val="0"/>
          <w:i w:val="0"/>
          <w:sz w:val="24"/>
        </w:rPr>
        <w:t>Standardize the quality and structure of feedback for entrepreneurs.</w:t>
      </w:r>
    </w:p>
    <w:p>
      <w:pPr>
        <w:pStyle w:val="ListBullet"/>
        <w:jc w:val="both"/>
      </w:pPr>
      <w:r>
        <w:rPr>
          <w:rFonts w:ascii="Times New Roman" w:hAnsi="Times New Roman"/>
          <w:b w:val="0"/>
          <w:i w:val="0"/>
          <w:sz w:val="24"/>
        </w:rPr>
        <w:t>Provide ready-to-use communication artifacts (PDF, video) with no extra effort.</w:t>
      </w:r>
    </w:p>
    <w:p>
      <w:pPr>
        <w:pStyle w:val="ListBullet"/>
        <w:jc w:val="both"/>
      </w:pPr>
      <w:r>
        <w:rPr>
          <w:rFonts w:ascii="Times New Roman" w:hAnsi="Times New Roman"/>
          <w:b w:val="0"/>
          <w:i w:val="0"/>
          <w:sz w:val="24"/>
        </w:rPr>
        <w:t>Create a structured channel connecting entrepreneurs and investors.</w:t>
      </w:r>
    </w:p>
    <w:p>
      <w:pPr>
        <w:spacing w:before="0" w:after="40"/>
        <w:jc w:val="both"/>
      </w:pPr>
      <w:r>
        <w:rPr>
          <w:rFonts w:ascii="Times New Roman" w:hAnsi="Times New Roman"/>
          <w:b/>
          <w:i w:val="0"/>
          <w:sz w:val="24"/>
        </w:rPr>
        <w:t>Technical objectives:</w:t>
      </w:r>
    </w:p>
    <w:p>
      <w:pPr>
        <w:pStyle w:val="ListBullet"/>
        <w:jc w:val="both"/>
      </w:pPr>
      <w:r>
        <w:rPr>
          <w:rFonts w:ascii="Times New Roman" w:hAnsi="Times New Roman"/>
          <w:b w:val="0"/>
          <w:i w:val="0"/>
          <w:sz w:val="24"/>
        </w:rPr>
        <w:t>Implement a robust multimodal data ingestion pipeline.</w:t>
      </w:r>
    </w:p>
    <w:p>
      <w:pPr>
        <w:pStyle w:val="ListBullet"/>
        <w:jc w:val="both"/>
      </w:pPr>
      <w:r>
        <w:rPr>
          <w:rFonts w:ascii="Times New Roman" w:hAnsi="Times New Roman"/>
          <w:b w:val="0"/>
          <w:i w:val="0"/>
          <w:sz w:val="24"/>
        </w:rPr>
        <w:t>Develop and integrate an interpretable machine learning model.</w:t>
      </w:r>
    </w:p>
    <w:p>
      <w:pPr>
        <w:pStyle w:val="ListBullet"/>
        <w:jc w:val="both"/>
      </w:pPr>
      <w:r>
        <w:rPr>
          <w:rFonts w:ascii="Times New Roman" w:hAnsi="Times New Roman"/>
          <w:b w:val="0"/>
          <w:i w:val="0"/>
          <w:sz w:val="24"/>
        </w:rPr>
        <w:t>Build a system for automatic artifact generation (PDF, video).</w:t>
      </w:r>
    </w:p>
    <w:p>
      <w:pPr>
        <w:pStyle w:val="ListBullet"/>
        <w:jc w:val="both"/>
      </w:pPr>
      <w:r>
        <w:rPr>
          <w:rFonts w:ascii="Times New Roman" w:hAnsi="Times New Roman"/>
          <w:b w:val="0"/>
          <w:i w:val="0"/>
          <w:sz w:val="24"/>
        </w:rPr>
        <w:t>Ensure scalability through asynchronous processing with Celery.</w:t>
      </w:r>
    </w:p>
    <w:p>
      <w:pPr>
        <w:pStyle w:val="ListBullet"/>
        <w:jc w:val="both"/>
      </w:pPr>
      <w:r>
        <w:rPr>
          <w:rFonts w:ascii="Times New Roman" w:hAnsi="Times New Roman"/>
          <w:b w:val="0"/>
          <w:i w:val="0"/>
          <w:sz w:val="24"/>
        </w:rPr>
        <w:t>Provide a RESTful API for integration with external systems.</w:t>
      </w:r>
    </w:p>
    <w:p>
      <w:pPr>
        <w:pStyle w:val="Heading2"/>
        <w:jc w:val="left"/>
      </w:pPr>
      <w:r>
        <w:rPr>
          <w:rFonts w:ascii="Times New Roman" w:hAnsi="Times New Roman"/>
          <w:color w:val="000000"/>
        </w:rPr>
        <w:t>2.3. Target Audience</w:t>
      </w:r>
    </w:p>
    <w:tbl>
      <w:tblPr>
        <w:tblStyle w:val="LightList-Accent1"/>
        <w:tblW w:type="auto" w:w="0"/>
        <w:tblLook w:firstColumn="1" w:firstRow="1" w:lastColumn="0" w:lastRow="0" w:noHBand="0" w:noVBand="1" w:val="04A0"/>
      </w:tblPr>
      <w:tblGrid>
        <w:gridCol w:w="3000"/>
        <w:gridCol w:w="3000"/>
        <w:gridCol w:w="3000"/>
      </w:tblGrid>
      <w:tr>
        <w:tc>
          <w:tcPr>
            <w:tcW w:type="dxa" w:w="1728"/>
          </w:tcPr>
          <w:p>
            <w:r>
              <w:rPr>
                <w:rFonts w:ascii="Times New Roman" w:hAnsi="Times New Roman"/>
                <w:b/>
                <w:sz w:val="22"/>
              </w:rPr>
              <w:t>Profile</w:t>
            </w:r>
          </w:p>
        </w:tc>
        <w:tc>
          <w:tcPr>
            <w:tcW w:type="dxa" w:w="1728"/>
          </w:tcPr>
          <w:p>
            <w:r>
              <w:rPr>
                <w:rFonts w:ascii="Times New Roman" w:hAnsi="Times New Roman"/>
                <w:b/>
                <w:sz w:val="22"/>
              </w:rPr>
              <w:t>Role in the system</w:t>
            </w:r>
          </w:p>
        </w:tc>
        <w:tc>
          <w:tcPr>
            <w:tcW w:type="dxa" w:w="5184"/>
          </w:tcPr>
          <w:p>
            <w:r>
              <w:rPr>
                <w:rFonts w:ascii="Times New Roman" w:hAnsi="Times New Roman"/>
                <w:b/>
                <w:sz w:val="22"/>
              </w:rPr>
              <w:t>Main features</w:t>
            </w:r>
          </w:p>
        </w:tc>
      </w:tr>
      <w:tr>
        <w:tc>
          <w:tcPr>
            <w:tcW w:type="dxa" w:w="1728"/>
          </w:tcPr>
          <w:p>
            <w:r>
              <w:rPr>
                <w:rFonts w:ascii="Times New Roman" w:hAnsi="Times New Roman"/>
                <w:sz w:val="22"/>
              </w:rPr>
              <w:t>Entrepreneur</w:t>
            </w:r>
          </w:p>
        </w:tc>
        <w:tc>
          <w:tcPr>
            <w:tcW w:type="dxa" w:w="1728"/>
          </w:tcPr>
          <w:p>
            <w:r>
              <w:rPr>
                <w:rFonts w:ascii="Times New Roman" w:hAnsi="Times New Roman"/>
                <w:sz w:val="22"/>
              </w:rPr>
              <w:t>entrepreneur</w:t>
            </w:r>
          </w:p>
        </w:tc>
        <w:tc>
          <w:tcPr>
            <w:tcW w:type="dxa" w:w="5184"/>
          </w:tcPr>
          <w:p>
            <w:r>
              <w:rPr>
                <w:rFonts w:ascii="Times New Roman" w:hAnsi="Times New Roman"/>
                <w:sz w:val="22"/>
              </w:rPr>
              <w:t>Pitch submission, idea builder, pitch deck PDF, connections</w:t>
            </w:r>
          </w:p>
        </w:tc>
      </w:tr>
      <w:tr>
        <w:tc>
          <w:tcPr>
            <w:tcW w:type="dxa" w:w="1728"/>
          </w:tcPr>
          <w:p>
            <w:r>
              <w:rPr>
                <w:rFonts w:ascii="Times New Roman" w:hAnsi="Times New Roman"/>
                <w:sz w:val="22"/>
              </w:rPr>
              <w:t>Analyst</w:t>
            </w:r>
          </w:p>
        </w:tc>
        <w:tc>
          <w:tcPr>
            <w:tcW w:type="dxa" w:w="1728"/>
          </w:tcPr>
          <w:p>
            <w:r>
              <w:rPr>
                <w:rFonts w:ascii="Times New Roman" w:hAnsi="Times New Roman"/>
                <w:sz w:val="22"/>
              </w:rPr>
              <w:t>analyst</w:t>
            </w:r>
          </w:p>
        </w:tc>
        <w:tc>
          <w:tcPr>
            <w:tcW w:type="dxa" w:w="5184"/>
          </w:tcPr>
          <w:p>
            <w:r>
              <w:rPr>
                <w:rFonts w:ascii="Times New Roman" w:hAnsi="Times New Roman"/>
                <w:sz w:val="22"/>
              </w:rPr>
              <w:t>Analytical dashboard, batch processing, ML model management</w:t>
            </w:r>
          </w:p>
        </w:tc>
      </w:tr>
      <w:tr>
        <w:tc>
          <w:tcPr>
            <w:tcW w:type="dxa" w:w="1728"/>
          </w:tcPr>
          <w:p>
            <w:r>
              <w:rPr>
                <w:rFonts w:ascii="Times New Roman" w:hAnsi="Times New Roman"/>
                <w:sz w:val="22"/>
              </w:rPr>
              <w:t>Investor</w:t>
            </w:r>
          </w:p>
        </w:tc>
        <w:tc>
          <w:tcPr>
            <w:tcW w:type="dxa" w:w="1728"/>
          </w:tcPr>
          <w:p>
            <w:r>
              <w:rPr>
                <w:rFonts w:ascii="Times New Roman" w:hAnsi="Times New Roman"/>
                <w:sz w:val="22"/>
              </w:rPr>
              <w:t>investor</w:t>
            </w:r>
          </w:p>
        </w:tc>
        <w:tc>
          <w:tcPr>
            <w:tcW w:type="dxa" w:w="5184"/>
          </w:tcPr>
          <w:p>
            <w:r>
              <w:rPr>
                <w:rFonts w:ascii="Times New Roman" w:hAnsi="Times New Roman"/>
                <w:sz w:val="22"/>
              </w:rPr>
              <w:t>Deal flow dashboard, expressing interest, connection hub</w:t>
            </w:r>
          </w:p>
        </w:tc>
      </w:tr>
      <w:tr>
        <w:tc>
          <w:tcPr>
            <w:tcW w:type="dxa" w:w="1728"/>
          </w:tcPr>
          <w:p>
            <w:r>
              <w:rPr>
                <w:rFonts w:ascii="Times New Roman" w:hAnsi="Times New Roman"/>
                <w:sz w:val="22"/>
              </w:rPr>
              <w:t>General public</w:t>
            </w:r>
          </w:p>
        </w:tc>
        <w:tc>
          <w:tcPr>
            <w:tcW w:type="dxa" w:w="1728"/>
          </w:tcPr>
          <w:p>
            <w:r>
              <w:rPr>
                <w:rFonts w:ascii="Times New Roman" w:hAnsi="Times New Roman"/>
                <w:sz w:val="22"/>
              </w:rPr>
              <w:t>general_public</w:t>
            </w:r>
          </w:p>
        </w:tc>
        <w:tc>
          <w:tcPr>
            <w:tcW w:type="dxa" w:w="5184"/>
          </w:tcPr>
          <w:p>
            <w:r>
              <w:rPr>
                <w:rFonts w:ascii="Times New Roman" w:hAnsi="Times New Roman"/>
                <w:sz w:val="22"/>
              </w:rPr>
              <w:t>Browsing public ideas, star-rated feedback</w:t>
            </w:r>
          </w:p>
        </w:tc>
      </w:tr>
      <w:tr>
        <w:tc>
          <w:tcPr>
            <w:tcW w:type="dxa" w:w="1728"/>
          </w:tcPr>
          <w:p>
            <w:r>
              <w:rPr>
                <w:rFonts w:ascii="Times New Roman" w:hAnsi="Times New Roman"/>
                <w:sz w:val="22"/>
              </w:rPr>
              <w:t>Administrator</w:t>
            </w:r>
          </w:p>
        </w:tc>
        <w:tc>
          <w:tcPr>
            <w:tcW w:type="dxa" w:w="1728"/>
          </w:tcPr>
          <w:p>
            <w:r>
              <w:rPr>
                <w:rFonts w:ascii="Times New Roman" w:hAnsi="Times New Roman"/>
                <w:sz w:val="22"/>
              </w:rPr>
              <w:t>admin</w:t>
            </w:r>
          </w:p>
        </w:tc>
        <w:tc>
          <w:tcPr>
            <w:tcW w:type="dxa" w:w="5184"/>
          </w:tcPr>
          <w:p>
            <w:r>
              <w:rPr>
                <w:rFonts w:ascii="Times New Roman" w:hAnsi="Times New Roman"/>
                <w:sz w:val="22"/>
              </w:rPr>
              <w:t>Full management: users, models, system configuration</w:t>
            </w:r>
          </w:p>
        </w:tc>
      </w:tr>
    </w:tbl>
    <w:p>
      <w:r>
        <w:br w:type="page"/>
      </w:r>
    </w:p>
    <w:p>
      <w:pPr>
        <w:pStyle w:val="Heading1"/>
        <w:jc w:val="left"/>
      </w:pPr>
      <w:r>
        <w:rPr>
          <w:rFonts w:ascii="Times New Roman" w:hAnsi="Times New Roman"/>
          <w:color w:val="000000"/>
        </w:rPr>
        <w:t>3. Technical Architecture</w:t>
      </w:r>
    </w:p>
    <w:p>
      <w:pPr>
        <w:pStyle w:val="Heading2"/>
        <w:jc w:val="left"/>
      </w:pPr>
      <w:r>
        <w:rPr>
          <w:rFonts w:ascii="Times New Roman" w:hAnsi="Times New Roman"/>
          <w:color w:val="000000"/>
        </w:rPr>
        <w:t>3.1. Technology Stack</w:t>
      </w:r>
    </w:p>
    <w:p>
      <w:pPr>
        <w:spacing w:before="0" w:after="120"/>
        <w:jc w:val="both"/>
      </w:pPr>
      <w:r>
        <w:rPr>
          <w:rFonts w:ascii="Times New Roman" w:hAnsi="Times New Roman"/>
          <w:b w:val="0"/>
          <w:i w:val="0"/>
          <w:sz w:val="24"/>
        </w:rPr>
        <w:t>The system was built on a set of mature technologies widely adopted in the industry, selected based on criteria of stability, ecosystem support, and fit for the problem.</w:t>
      </w:r>
    </w:p>
    <w:tbl>
      <w:tblPr>
        <w:tblStyle w:val="LightList-Accent1"/>
        <w:tblW w:type="auto" w:w="0"/>
        <w:tblLook w:firstColumn="1" w:firstRow="1" w:lastColumn="0" w:lastRow="0" w:noHBand="0" w:noVBand="1" w:val="04A0"/>
      </w:tblPr>
      <w:tblGrid>
        <w:gridCol w:w="2250"/>
        <w:gridCol w:w="2250"/>
        <w:gridCol w:w="2250"/>
        <w:gridCol w:w="2250"/>
      </w:tblGrid>
      <w:tr>
        <w:tc>
          <w:tcPr>
            <w:tcW w:type="dxa" w:w="2160"/>
          </w:tcPr>
          <w:p>
            <w:r>
              <w:rPr>
                <w:rFonts w:ascii="Times New Roman" w:hAnsi="Times New Roman"/>
                <w:b/>
                <w:sz w:val="22"/>
              </w:rPr>
              <w:t>Layer</w:t>
            </w:r>
          </w:p>
        </w:tc>
        <w:tc>
          <w:tcPr>
            <w:tcW w:type="dxa" w:w="2592"/>
          </w:tcPr>
          <w:p>
            <w:r>
              <w:rPr>
                <w:rFonts w:ascii="Times New Roman" w:hAnsi="Times New Roman"/>
                <w:b/>
                <w:sz w:val="22"/>
              </w:rPr>
              <w:t>Technology</w:t>
            </w:r>
          </w:p>
        </w:tc>
        <w:tc>
          <w:tcPr>
            <w:tcW w:type="dxa" w:w="1440"/>
          </w:tcPr>
          <w:p>
            <w:r>
              <w:rPr>
                <w:rFonts w:ascii="Times New Roman" w:hAnsi="Times New Roman"/>
                <w:b/>
                <w:sz w:val="22"/>
              </w:rPr>
              <w:t>Version</w:t>
            </w:r>
          </w:p>
        </w:tc>
        <w:tc>
          <w:tcPr>
            <w:tcW w:type="dxa" w:w="3168"/>
          </w:tcPr>
          <w:p>
            <w:r>
              <w:rPr>
                <w:rFonts w:ascii="Times New Roman" w:hAnsi="Times New Roman"/>
                <w:b/>
                <w:sz w:val="22"/>
              </w:rPr>
              <w:t>Function</w:t>
            </w:r>
          </w:p>
        </w:tc>
      </w:tr>
      <w:tr>
        <w:tc>
          <w:tcPr>
            <w:tcW w:type="dxa" w:w="2160"/>
          </w:tcPr>
          <w:p>
            <w:r>
              <w:rPr>
                <w:rFonts w:ascii="Times New Roman" w:hAnsi="Times New Roman"/>
                <w:sz w:val="22"/>
              </w:rPr>
              <w:t>Web framework</w:t>
            </w:r>
          </w:p>
        </w:tc>
        <w:tc>
          <w:tcPr>
            <w:tcW w:type="dxa" w:w="2592"/>
          </w:tcPr>
          <w:p>
            <w:r>
              <w:rPr>
                <w:rFonts w:ascii="Times New Roman" w:hAnsi="Times New Roman"/>
                <w:sz w:val="22"/>
              </w:rPr>
              <w:t>Django</w:t>
            </w:r>
          </w:p>
        </w:tc>
        <w:tc>
          <w:tcPr>
            <w:tcW w:type="dxa" w:w="1440"/>
          </w:tcPr>
          <w:p>
            <w:r>
              <w:rPr>
                <w:rFonts w:ascii="Times New Roman" w:hAnsi="Times New Roman"/>
                <w:sz w:val="22"/>
              </w:rPr>
              <w:t>6.0.3</w:t>
            </w:r>
          </w:p>
        </w:tc>
        <w:tc>
          <w:tcPr>
            <w:tcW w:type="dxa" w:w="3168"/>
          </w:tcPr>
          <w:p>
            <w:r>
              <w:rPr>
                <w:rFonts w:ascii="Times New Roman" w:hAnsi="Times New Roman"/>
                <w:sz w:val="22"/>
              </w:rPr>
              <w:t>MVC, ORM, authentication, admin</w:t>
            </w:r>
          </w:p>
        </w:tc>
      </w:tr>
      <w:tr>
        <w:tc>
          <w:tcPr>
            <w:tcW w:type="dxa" w:w="2160"/>
          </w:tcPr>
          <w:p>
            <w:r>
              <w:rPr>
                <w:rFonts w:ascii="Times New Roman" w:hAnsi="Times New Roman"/>
                <w:sz w:val="22"/>
              </w:rPr>
              <w:t>REST API</w:t>
            </w:r>
          </w:p>
        </w:tc>
        <w:tc>
          <w:tcPr>
            <w:tcW w:type="dxa" w:w="2592"/>
          </w:tcPr>
          <w:p>
            <w:r>
              <w:rPr>
                <w:rFonts w:ascii="Times New Roman" w:hAnsi="Times New Roman"/>
                <w:sz w:val="22"/>
              </w:rPr>
              <w:t>Django REST Framework</w:t>
            </w:r>
          </w:p>
        </w:tc>
        <w:tc>
          <w:tcPr>
            <w:tcW w:type="dxa" w:w="1440"/>
          </w:tcPr>
          <w:p>
            <w:r>
              <w:rPr>
                <w:rFonts w:ascii="Times New Roman" w:hAnsi="Times New Roman"/>
                <w:sz w:val="22"/>
              </w:rPr>
              <w:t>3.16.1</w:t>
            </w:r>
          </w:p>
        </w:tc>
        <w:tc>
          <w:tcPr>
            <w:tcW w:type="dxa" w:w="3168"/>
          </w:tcPr>
          <w:p>
            <w:r>
              <w:rPr>
                <w:rFonts w:ascii="Times New Roman" w:hAnsi="Times New Roman"/>
                <w:sz w:val="22"/>
              </w:rPr>
              <w:t>Serialization, JSON endpoints</w:t>
            </w:r>
          </w:p>
        </w:tc>
      </w:tr>
      <w:tr>
        <w:tc>
          <w:tcPr>
            <w:tcW w:type="dxa" w:w="2160"/>
          </w:tcPr>
          <w:p>
            <w:r>
              <w:rPr>
                <w:rFonts w:ascii="Times New Roman" w:hAnsi="Times New Roman"/>
                <w:sz w:val="22"/>
              </w:rPr>
              <w:t>Server</w:t>
            </w:r>
          </w:p>
        </w:tc>
        <w:tc>
          <w:tcPr>
            <w:tcW w:type="dxa" w:w="2592"/>
          </w:tcPr>
          <w:p>
            <w:r>
              <w:rPr>
                <w:rFonts w:ascii="Times New Roman" w:hAnsi="Times New Roman"/>
                <w:sz w:val="22"/>
              </w:rPr>
              <w:t>Gunicorn + WhiteNoise</w:t>
            </w:r>
          </w:p>
        </w:tc>
        <w:tc>
          <w:tcPr>
            <w:tcW w:type="dxa" w:w="1440"/>
          </w:tcPr>
          <w:p>
            <w:r>
              <w:rPr>
                <w:rFonts w:ascii="Times New Roman" w:hAnsi="Times New Roman"/>
                <w:sz w:val="22"/>
              </w:rPr>
              <w:t>23.0 / 6.11</w:t>
            </w:r>
          </w:p>
        </w:tc>
        <w:tc>
          <w:tcPr>
            <w:tcW w:type="dxa" w:w="3168"/>
          </w:tcPr>
          <w:p>
            <w:r>
              <w:rPr>
                <w:rFonts w:ascii="Times New Roman" w:hAnsi="Times New Roman"/>
                <w:sz w:val="22"/>
              </w:rPr>
              <w:t>WSGI, static files</w:t>
            </w:r>
          </w:p>
        </w:tc>
      </w:tr>
      <w:tr>
        <w:tc>
          <w:tcPr>
            <w:tcW w:type="dxa" w:w="2160"/>
          </w:tcPr>
          <w:p>
            <w:r>
              <w:rPr>
                <w:rFonts w:ascii="Times New Roman" w:hAnsi="Times New Roman"/>
                <w:sz w:val="22"/>
              </w:rPr>
              <w:t>Database (dev)</w:t>
            </w:r>
          </w:p>
        </w:tc>
        <w:tc>
          <w:tcPr>
            <w:tcW w:type="dxa" w:w="2592"/>
          </w:tcPr>
          <w:p>
            <w:r>
              <w:rPr>
                <w:rFonts w:ascii="Times New Roman" w:hAnsi="Times New Roman"/>
                <w:sz w:val="22"/>
              </w:rPr>
              <w:t>SQLite</w:t>
            </w:r>
          </w:p>
        </w:tc>
        <w:tc>
          <w:tcPr>
            <w:tcW w:type="dxa" w:w="1440"/>
          </w:tcPr>
          <w:p>
            <w:r>
              <w:rPr>
                <w:rFonts w:ascii="Times New Roman" w:hAnsi="Times New Roman"/>
                <w:sz w:val="22"/>
              </w:rPr>
              <w:t>3.x</w:t>
            </w:r>
          </w:p>
        </w:tc>
        <w:tc>
          <w:tcPr>
            <w:tcW w:type="dxa" w:w="3168"/>
          </w:tcPr>
          <w:p>
            <w:r>
              <w:rPr>
                <w:rFonts w:ascii="Times New Roman" w:hAnsi="Times New Roman"/>
                <w:sz w:val="22"/>
              </w:rPr>
              <w:t>Local persistence</w:t>
            </w:r>
          </w:p>
        </w:tc>
      </w:tr>
      <w:tr>
        <w:tc>
          <w:tcPr>
            <w:tcW w:type="dxa" w:w="2160"/>
          </w:tcPr>
          <w:p>
            <w:r>
              <w:rPr>
                <w:rFonts w:ascii="Times New Roman" w:hAnsi="Times New Roman"/>
                <w:sz w:val="22"/>
              </w:rPr>
              <w:t>Database (prod)</w:t>
            </w:r>
          </w:p>
        </w:tc>
        <w:tc>
          <w:tcPr>
            <w:tcW w:type="dxa" w:w="2592"/>
          </w:tcPr>
          <w:p>
            <w:r>
              <w:rPr>
                <w:rFonts w:ascii="Times New Roman" w:hAnsi="Times New Roman"/>
                <w:sz w:val="22"/>
              </w:rPr>
              <w:t>PostgreSQL</w:t>
            </w:r>
          </w:p>
        </w:tc>
        <w:tc>
          <w:tcPr>
            <w:tcW w:type="dxa" w:w="1440"/>
          </w:tcPr>
          <w:p>
            <w:r>
              <w:rPr>
                <w:rFonts w:ascii="Times New Roman" w:hAnsi="Times New Roman"/>
                <w:sz w:val="22"/>
              </w:rPr>
              <w:t>15</w:t>
            </w:r>
          </w:p>
        </w:tc>
        <w:tc>
          <w:tcPr>
            <w:tcW w:type="dxa" w:w="3168"/>
          </w:tcPr>
          <w:p>
            <w:r>
              <w:rPr>
                <w:rFonts w:ascii="Times New Roman" w:hAnsi="Times New Roman"/>
                <w:sz w:val="22"/>
              </w:rPr>
              <w:t>Production persistence</w:t>
            </w:r>
          </w:p>
        </w:tc>
      </w:tr>
      <w:tr>
        <w:tc>
          <w:tcPr>
            <w:tcW w:type="dxa" w:w="2160"/>
          </w:tcPr>
          <w:p>
            <w:r>
              <w:rPr>
                <w:rFonts w:ascii="Times New Roman" w:hAnsi="Times New Roman"/>
                <w:sz w:val="22"/>
              </w:rPr>
              <w:t>Cache / Queues</w:t>
            </w:r>
          </w:p>
        </w:tc>
        <w:tc>
          <w:tcPr>
            <w:tcW w:type="dxa" w:w="2592"/>
          </w:tcPr>
          <w:p>
            <w:r>
              <w:rPr>
                <w:rFonts w:ascii="Times New Roman" w:hAnsi="Times New Roman"/>
                <w:sz w:val="22"/>
              </w:rPr>
              <w:t>Redis + Celery</w:t>
            </w:r>
          </w:p>
        </w:tc>
        <w:tc>
          <w:tcPr>
            <w:tcW w:type="dxa" w:w="1440"/>
          </w:tcPr>
          <w:p>
            <w:r>
              <w:rPr>
                <w:rFonts w:ascii="Times New Roman" w:hAnsi="Times New Roman"/>
                <w:sz w:val="22"/>
              </w:rPr>
              <w:t>—</w:t>
            </w:r>
          </w:p>
        </w:tc>
        <w:tc>
          <w:tcPr>
            <w:tcW w:type="dxa" w:w="3168"/>
          </w:tcPr>
          <w:p>
            <w:r>
              <w:rPr>
                <w:rFonts w:ascii="Times New Roman" w:hAnsi="Times New Roman"/>
                <w:sz w:val="22"/>
              </w:rPr>
              <w:t>Asynchronous jobs</w:t>
            </w:r>
          </w:p>
        </w:tc>
      </w:tr>
      <w:tr>
        <w:tc>
          <w:tcPr>
            <w:tcW w:type="dxa" w:w="2160"/>
          </w:tcPr>
          <w:p>
            <w:r>
              <w:rPr>
                <w:rFonts w:ascii="Times New Roman" w:hAnsi="Times New Roman"/>
                <w:sz w:val="22"/>
              </w:rPr>
              <w:t>ML / AI</w:t>
            </w:r>
          </w:p>
        </w:tc>
        <w:tc>
          <w:tcPr>
            <w:tcW w:type="dxa" w:w="2592"/>
          </w:tcPr>
          <w:p>
            <w:r>
              <w:rPr>
                <w:rFonts w:ascii="Times New Roman" w:hAnsi="Times New Roman"/>
                <w:sz w:val="22"/>
              </w:rPr>
              <w:t>scikit-learn, XGBoost</w:t>
            </w:r>
          </w:p>
        </w:tc>
        <w:tc>
          <w:tcPr>
            <w:tcW w:type="dxa" w:w="1440"/>
          </w:tcPr>
          <w:p>
            <w:r>
              <w:rPr>
                <w:rFonts w:ascii="Times New Roman" w:hAnsi="Times New Roman"/>
                <w:sz w:val="22"/>
              </w:rPr>
              <w:t>1.4.2 / 2.0.3</w:t>
            </w:r>
          </w:p>
        </w:tc>
        <w:tc>
          <w:tcPr>
            <w:tcW w:type="dxa" w:w="3168"/>
          </w:tcPr>
          <w:p>
            <w:r>
              <w:rPr>
                <w:rFonts w:ascii="Times New Roman" w:hAnsi="Times New Roman"/>
                <w:sz w:val="22"/>
              </w:rPr>
              <w:t>Scoring pipeline</w:t>
            </w:r>
          </w:p>
        </w:tc>
      </w:tr>
      <w:tr>
        <w:tc>
          <w:tcPr>
            <w:tcW w:type="dxa" w:w="2160"/>
          </w:tcPr>
          <w:p>
            <w:r>
              <w:rPr>
                <w:rFonts w:ascii="Times New Roman" w:hAnsi="Times New Roman"/>
                <w:sz w:val="22"/>
              </w:rPr>
              <w:t>LLM</w:t>
            </w:r>
          </w:p>
        </w:tc>
        <w:tc>
          <w:tcPr>
            <w:tcW w:type="dxa" w:w="2592"/>
          </w:tcPr>
          <w:p>
            <w:r>
              <w:rPr>
                <w:rFonts w:ascii="Times New Roman" w:hAnsi="Times New Roman"/>
                <w:sz w:val="22"/>
              </w:rPr>
              <w:t>OpenAI SDK</w:t>
            </w:r>
          </w:p>
        </w:tc>
        <w:tc>
          <w:tcPr>
            <w:tcW w:type="dxa" w:w="1440"/>
          </w:tcPr>
          <w:p>
            <w:r>
              <w:rPr>
                <w:rFonts w:ascii="Times New Roman" w:hAnsi="Times New Roman"/>
                <w:sz w:val="22"/>
              </w:rPr>
              <w:t>1.23.2</w:t>
            </w:r>
          </w:p>
        </w:tc>
        <w:tc>
          <w:tcPr>
            <w:tcW w:type="dxa" w:w="3168"/>
          </w:tcPr>
          <w:p>
            <w:r>
              <w:rPr>
                <w:rFonts w:ascii="Times New Roman" w:hAnsi="Times New Roman"/>
                <w:sz w:val="22"/>
              </w:rPr>
              <w:t>GPT as an alternative engine</w:t>
            </w:r>
          </w:p>
        </w:tc>
      </w:tr>
      <w:tr>
        <w:tc>
          <w:tcPr>
            <w:tcW w:type="dxa" w:w="2160"/>
          </w:tcPr>
          <w:p>
            <w:r>
              <w:rPr>
                <w:rFonts w:ascii="Times New Roman" w:hAnsi="Times New Roman"/>
                <w:sz w:val="22"/>
              </w:rPr>
              <w:t>Video</w:t>
            </w:r>
          </w:p>
        </w:tc>
        <w:tc>
          <w:tcPr>
            <w:tcW w:type="dxa" w:w="2592"/>
          </w:tcPr>
          <w:p>
            <w:r>
              <w:rPr>
                <w:rFonts w:ascii="Times New Roman" w:hAnsi="Times New Roman"/>
                <w:sz w:val="22"/>
              </w:rPr>
              <w:t>moviepy, OpenCV, D-ID</w:t>
            </w:r>
          </w:p>
        </w:tc>
        <w:tc>
          <w:tcPr>
            <w:tcW w:type="dxa" w:w="1440"/>
          </w:tcPr>
          <w:p>
            <w:r>
              <w:rPr>
                <w:rFonts w:ascii="Times New Roman" w:hAnsi="Times New Roman"/>
                <w:sz w:val="22"/>
              </w:rPr>
              <w:t>2.1.2 / 4.9</w:t>
            </w:r>
          </w:p>
        </w:tc>
        <w:tc>
          <w:tcPr>
            <w:tcW w:type="dxa" w:w="3168"/>
          </w:tcPr>
          <w:p>
            <w:r>
              <w:rPr>
                <w:rFonts w:ascii="Times New Roman" w:hAnsi="Times New Roman"/>
                <w:sz w:val="22"/>
              </w:rPr>
              <w:t>AI video generation</w:t>
            </w:r>
          </w:p>
        </w:tc>
      </w:tr>
      <w:tr>
        <w:tc>
          <w:tcPr>
            <w:tcW w:type="dxa" w:w="2160"/>
          </w:tcPr>
          <w:p>
            <w:r>
              <w:rPr>
                <w:rFonts w:ascii="Times New Roman" w:hAnsi="Times New Roman"/>
                <w:sz w:val="22"/>
              </w:rPr>
              <w:t>Audio / TTS</w:t>
            </w:r>
          </w:p>
        </w:tc>
        <w:tc>
          <w:tcPr>
            <w:tcW w:type="dxa" w:w="2592"/>
          </w:tcPr>
          <w:p>
            <w:r>
              <w:rPr>
                <w:rFonts w:ascii="Times New Roman" w:hAnsi="Times New Roman"/>
                <w:sz w:val="22"/>
              </w:rPr>
              <w:t>Whisper, edge-tts, gTTS</w:t>
            </w:r>
          </w:p>
        </w:tc>
        <w:tc>
          <w:tcPr>
            <w:tcW w:type="dxa" w:w="1440"/>
          </w:tcPr>
          <w:p>
            <w:r>
              <w:rPr>
                <w:rFonts w:ascii="Times New Roman" w:hAnsi="Times New Roman"/>
                <w:sz w:val="22"/>
              </w:rPr>
              <w:t>—</w:t>
            </w:r>
          </w:p>
        </w:tc>
        <w:tc>
          <w:tcPr>
            <w:tcW w:type="dxa" w:w="3168"/>
          </w:tcPr>
          <w:p>
            <w:r>
              <w:rPr>
                <w:rFonts w:ascii="Times New Roman" w:hAnsi="Times New Roman"/>
                <w:sz w:val="22"/>
              </w:rPr>
              <w:t>Transcription and speech synthesis</w:t>
            </w:r>
          </w:p>
        </w:tc>
      </w:tr>
      <w:tr>
        <w:tc>
          <w:tcPr>
            <w:tcW w:type="dxa" w:w="2160"/>
          </w:tcPr>
          <w:p>
            <w:r>
              <w:rPr>
                <w:rFonts w:ascii="Times New Roman" w:hAnsi="Times New Roman"/>
                <w:sz w:val="22"/>
              </w:rPr>
              <w:t>PDF / DOCX</w:t>
            </w:r>
          </w:p>
        </w:tc>
        <w:tc>
          <w:tcPr>
            <w:tcW w:type="dxa" w:w="2592"/>
          </w:tcPr>
          <w:p>
            <w:r>
              <w:rPr>
                <w:rFonts w:ascii="Times New Roman" w:hAnsi="Times New Roman"/>
                <w:sz w:val="22"/>
              </w:rPr>
              <w:t>ReportLab, pypdf, python-docx</w:t>
            </w:r>
          </w:p>
        </w:tc>
        <w:tc>
          <w:tcPr>
            <w:tcW w:type="dxa" w:w="1440"/>
          </w:tcPr>
          <w:p>
            <w:r>
              <w:rPr>
                <w:rFonts w:ascii="Times New Roman" w:hAnsi="Times New Roman"/>
                <w:sz w:val="22"/>
              </w:rPr>
              <w:t>4.4 / 6.9 / 1.2</w:t>
            </w:r>
          </w:p>
        </w:tc>
        <w:tc>
          <w:tcPr>
            <w:tcW w:type="dxa" w:w="3168"/>
          </w:tcPr>
          <w:p>
            <w:r>
              <w:rPr>
                <w:rFonts w:ascii="Times New Roman" w:hAnsi="Times New Roman"/>
                <w:sz w:val="22"/>
              </w:rPr>
              <w:t>Document generation</w:t>
            </w:r>
          </w:p>
        </w:tc>
      </w:tr>
      <w:tr>
        <w:tc>
          <w:tcPr>
            <w:tcW w:type="dxa" w:w="2160"/>
          </w:tcPr>
          <w:p>
            <w:r>
              <w:rPr>
                <w:rFonts w:ascii="Times New Roman" w:hAnsi="Times New Roman"/>
                <w:sz w:val="22"/>
              </w:rPr>
              <w:t>Frontend</w:t>
            </w:r>
          </w:p>
        </w:tc>
        <w:tc>
          <w:tcPr>
            <w:tcW w:type="dxa" w:w="2592"/>
          </w:tcPr>
          <w:p>
            <w:r>
              <w:rPr>
                <w:rFonts w:ascii="Times New Roman" w:hAnsi="Times New Roman"/>
                <w:sz w:val="22"/>
              </w:rPr>
              <w:t>Django Templates + Bootstrap + Chart.js</w:t>
            </w:r>
          </w:p>
        </w:tc>
        <w:tc>
          <w:tcPr>
            <w:tcW w:type="dxa" w:w="1440"/>
          </w:tcPr>
          <w:p>
            <w:r>
              <w:rPr>
                <w:rFonts w:ascii="Times New Roman" w:hAnsi="Times New Roman"/>
                <w:sz w:val="22"/>
              </w:rPr>
              <w:t>—</w:t>
            </w:r>
          </w:p>
        </w:tc>
        <w:tc>
          <w:tcPr>
            <w:tcW w:type="dxa" w:w="3168"/>
          </w:tcPr>
          <w:p>
            <w:r>
              <w:rPr>
                <w:rFonts w:ascii="Times New Roman" w:hAnsi="Times New Roman"/>
                <w:sz w:val="22"/>
              </w:rPr>
              <w:t>Web interface</w:t>
            </w:r>
          </w:p>
        </w:tc>
      </w:tr>
    </w:tbl>
    <w:p>
      <w:pPr>
        <w:pStyle w:val="Heading2"/>
        <w:jc w:val="left"/>
      </w:pPr>
      <w:r>
        <w:rPr>
          <w:rFonts w:ascii="Times New Roman" w:hAnsi="Times New Roman"/>
          <w:color w:val="000000"/>
        </w:rPr>
        <w:t>3.2. Component Architecture</w:t>
      </w:r>
    </w:p>
    <w:p>
      <w:pPr>
        <w:spacing w:before="0" w:after="120"/>
        <w:jc w:val="both"/>
      </w:pPr>
      <w:r>
        <w:rPr>
          <w:rFonts w:ascii="Times New Roman" w:hAnsi="Times New Roman"/>
          <w:b w:val="0"/>
          <w:i w:val="0"/>
          <w:sz w:val="24"/>
        </w:rPr>
        <w:t>The system follows a layered architecture with clear separation of responsibilities. Each layer communicates only with the adjacent layer, favoring code maintainability and testability.</w:t>
      </w:r>
    </w:p>
    <w:tbl>
      <w:tblPr>
        <w:tblStyle w:val="LightList-Accent1"/>
        <w:tblW w:type="auto" w:w="0"/>
        <w:tblLook w:firstColumn="1" w:firstRow="1" w:lastColumn="0" w:lastRow="0" w:noHBand="0" w:noVBand="1" w:val="04A0"/>
      </w:tblPr>
      <w:tblGrid>
        <w:gridCol w:w="3000"/>
        <w:gridCol w:w="3000"/>
        <w:gridCol w:w="3000"/>
      </w:tblGrid>
      <w:tr>
        <w:tc>
          <w:tcPr>
            <w:tcW w:type="dxa" w:w="2016"/>
          </w:tcPr>
          <w:p>
            <w:r>
              <w:rPr>
                <w:rFonts w:ascii="Times New Roman" w:hAnsi="Times New Roman"/>
                <w:b/>
                <w:sz w:val="22"/>
              </w:rPr>
              <w:t>Layer</w:t>
            </w:r>
          </w:p>
        </w:tc>
        <w:tc>
          <w:tcPr>
            <w:tcW w:type="dxa" w:w="2592"/>
          </w:tcPr>
          <w:p>
            <w:r>
              <w:rPr>
                <w:rFonts w:ascii="Times New Roman" w:hAnsi="Times New Roman"/>
                <w:b/>
                <w:sz w:val="22"/>
              </w:rPr>
              <w:t>Modules</w:t>
            </w:r>
          </w:p>
        </w:tc>
        <w:tc>
          <w:tcPr>
            <w:tcW w:type="dxa" w:w="4752"/>
          </w:tcPr>
          <w:p>
            <w:r>
              <w:rPr>
                <w:rFonts w:ascii="Times New Roman" w:hAnsi="Times New Roman"/>
                <w:b/>
                <w:sz w:val="22"/>
              </w:rPr>
              <w:t>Responsibility</w:t>
            </w:r>
          </w:p>
        </w:tc>
      </w:tr>
      <w:tr>
        <w:tc>
          <w:tcPr>
            <w:tcW w:type="dxa" w:w="2016"/>
          </w:tcPr>
          <w:p>
            <w:r>
              <w:rPr>
                <w:rFonts w:ascii="Times New Roman" w:hAnsi="Times New Roman"/>
                <w:sz w:val="22"/>
              </w:rPr>
              <w:t>Presentation</w:t>
            </w:r>
          </w:p>
        </w:tc>
        <w:tc>
          <w:tcPr>
            <w:tcW w:type="dxa" w:w="2592"/>
          </w:tcPr>
          <w:p>
            <w:r>
              <w:rPr>
                <w:rFonts w:ascii="Times New Roman" w:hAnsi="Times New Roman"/>
                <w:sz w:val="22"/>
              </w:rPr>
              <w:t>templates/, static/</w:t>
            </w:r>
          </w:p>
        </w:tc>
        <w:tc>
          <w:tcPr>
            <w:tcW w:type="dxa" w:w="4752"/>
          </w:tcPr>
          <w:p>
            <w:r>
              <w:rPr>
                <w:rFonts w:ascii="Times New Roman" w:hAnsi="Times New Roman"/>
                <w:sz w:val="22"/>
              </w:rPr>
              <w:t>Web interface, forms, dashboards, progress polling</w:t>
            </w:r>
          </w:p>
        </w:tc>
      </w:tr>
      <w:tr>
        <w:tc>
          <w:tcPr>
            <w:tcW w:type="dxa" w:w="2016"/>
          </w:tcPr>
          <w:p>
            <w:r>
              <w:rPr>
                <w:rFonts w:ascii="Times New Roman" w:hAnsi="Times New Roman"/>
                <w:sz w:val="22"/>
              </w:rPr>
              <w:t>Control</w:t>
            </w:r>
          </w:p>
        </w:tc>
        <w:tc>
          <w:tcPr>
            <w:tcW w:type="dxa" w:w="2592"/>
          </w:tcPr>
          <w:p>
            <w:r>
              <w:rPr>
                <w:rFonts w:ascii="Times New Roman" w:hAnsi="Times New Roman"/>
                <w:sz w:val="22"/>
              </w:rPr>
              <w:t>views.py, urls.py</w:t>
            </w:r>
          </w:p>
        </w:tc>
        <w:tc>
          <w:tcPr>
            <w:tcW w:type="dxa" w:w="4752"/>
          </w:tcPr>
          <w:p>
            <w:r>
              <w:rPr>
                <w:rFonts w:ascii="Times New Roman" w:hAnsi="Times New Roman"/>
                <w:sz w:val="22"/>
              </w:rPr>
              <w:t>Request orchestration, access control, HTTP responses</w:t>
            </w:r>
          </w:p>
        </w:tc>
      </w:tr>
      <w:tr>
        <w:tc>
          <w:tcPr>
            <w:tcW w:type="dxa" w:w="2016"/>
          </w:tcPr>
          <w:p>
            <w:r>
              <w:rPr>
                <w:rFonts w:ascii="Times New Roman" w:hAnsi="Times New Roman"/>
                <w:sz w:val="22"/>
              </w:rPr>
              <w:t>Business</w:t>
            </w:r>
          </w:p>
        </w:tc>
        <w:tc>
          <w:tcPr>
            <w:tcW w:type="dxa" w:w="2592"/>
          </w:tcPr>
          <w:p>
            <w:r>
              <w:rPr>
                <w:rFonts w:ascii="Times New Roman" w:hAnsi="Times New Roman"/>
                <w:sz w:val="22"/>
              </w:rPr>
              <w:t>services/*, modeling.py</w:t>
            </w:r>
          </w:p>
        </w:tc>
        <w:tc>
          <w:tcPr>
            <w:tcW w:type="dxa" w:w="4752"/>
          </w:tcPr>
          <w:p>
            <w:r>
              <w:rPr>
                <w:rFonts w:ascii="Times New Roman" w:hAnsi="Times New Roman"/>
                <w:sz w:val="22"/>
              </w:rPr>
              <w:t>Analysis logic, artifact generation, model training</w:t>
            </w:r>
          </w:p>
        </w:tc>
      </w:tr>
      <w:tr>
        <w:tc>
          <w:tcPr>
            <w:tcW w:type="dxa" w:w="2016"/>
          </w:tcPr>
          <w:p>
            <w:r>
              <w:rPr>
                <w:rFonts w:ascii="Times New Roman" w:hAnsi="Times New Roman"/>
                <w:sz w:val="22"/>
              </w:rPr>
              <w:t>Data</w:t>
            </w:r>
          </w:p>
        </w:tc>
        <w:tc>
          <w:tcPr>
            <w:tcW w:type="dxa" w:w="2592"/>
          </w:tcPr>
          <w:p>
            <w:r>
              <w:rPr>
                <w:rFonts w:ascii="Times New Roman" w:hAnsi="Times New Roman"/>
                <w:sz w:val="22"/>
              </w:rPr>
              <w:t>models.py, serializers.py</w:t>
            </w:r>
          </w:p>
        </w:tc>
        <w:tc>
          <w:tcPr>
            <w:tcW w:type="dxa" w:w="4752"/>
          </w:tcPr>
          <w:p>
            <w:r>
              <w:rPr>
                <w:rFonts w:ascii="Times New Roman" w:hAnsi="Times New Roman"/>
                <w:sz w:val="22"/>
              </w:rPr>
              <w:t>Database abstraction, validation, serialization</w:t>
            </w:r>
          </w:p>
        </w:tc>
      </w:tr>
      <w:tr>
        <w:tc>
          <w:tcPr>
            <w:tcW w:type="dxa" w:w="2016"/>
          </w:tcPr>
          <w:p>
            <w:r>
              <w:rPr>
                <w:rFonts w:ascii="Times New Roman" w:hAnsi="Times New Roman"/>
                <w:sz w:val="22"/>
              </w:rPr>
              <w:t>Infrastructure</w:t>
            </w:r>
          </w:p>
        </w:tc>
        <w:tc>
          <w:tcPr>
            <w:tcW w:type="dxa" w:w="2592"/>
          </w:tcPr>
          <w:p>
            <w:r>
              <w:rPr>
                <w:rFonts w:ascii="Times New Roman" w:hAnsi="Times New Roman"/>
                <w:sz w:val="22"/>
              </w:rPr>
              <w:t>tasks.py, celery.py, settings.py</w:t>
            </w:r>
          </w:p>
        </w:tc>
        <w:tc>
          <w:tcPr>
            <w:tcW w:type="dxa" w:w="4752"/>
          </w:tcPr>
          <w:p>
            <w:r>
              <w:rPr>
                <w:rFonts w:ascii="Times New Roman" w:hAnsi="Times New Roman"/>
                <w:sz w:val="22"/>
              </w:rPr>
              <w:t>Asynchronous queues, configuration, environment variables</w:t>
            </w:r>
          </w:p>
        </w:tc>
      </w:tr>
    </w:tbl>
    <w:p>
      <w:pPr>
        <w:pStyle w:val="Heading2"/>
        <w:jc w:val="left"/>
      </w:pPr>
      <w:r>
        <w:rPr>
          <w:rFonts w:ascii="Times New Roman" w:hAnsi="Times New Roman"/>
          <w:color w:val="000000"/>
        </w:rPr>
        <w:t>3.3. Data Flow</w:t>
      </w:r>
    </w:p>
    <w:p>
      <w:pPr>
        <w:spacing w:before="0" w:after="120"/>
        <w:jc w:val="both"/>
      </w:pPr>
      <w:r>
        <w:rPr>
          <w:rFonts w:ascii="Times New Roman" w:hAnsi="Times New Roman"/>
          <w:b w:val="0"/>
          <w:i w:val="0"/>
          <w:sz w:val="24"/>
        </w:rPr>
        <w:t>The main flow of a pitch evaluation follows these steps:</w:t>
      </w:r>
    </w:p>
    <w:p>
      <w:pPr>
        <w:pStyle w:val="ListNumber"/>
        <w:jc w:val="both"/>
      </w:pPr>
      <w:r>
        <w:rPr>
          <w:rFonts w:ascii="Times New Roman" w:hAnsi="Times New Roman"/>
          <w:b w:val="0"/>
          <w:i w:val="0"/>
          <w:sz w:val="24"/>
        </w:rPr>
        <w:t>The user submits the pitch through the web form or the REST API.</w:t>
      </w:r>
    </w:p>
    <w:p>
      <w:pPr>
        <w:pStyle w:val="ListNumber"/>
        <w:jc w:val="both"/>
      </w:pPr>
      <w:r>
        <w:rPr>
          <w:rFonts w:ascii="Times New Roman" w:hAnsi="Times New Roman"/>
          <w:b w:val="0"/>
          <w:i w:val="0"/>
          <w:sz w:val="24"/>
        </w:rPr>
        <w:t>The pitch_input.py module extracts and normalizes content from all formats (text, PDF, DOCX, audio via Whisper, video via audio extraction).</w:t>
      </w:r>
    </w:p>
    <w:p>
      <w:pPr>
        <w:pStyle w:val="ListNumber"/>
        <w:jc w:val="both"/>
      </w:pPr>
      <w:r>
        <w:rPr>
          <w:rFonts w:ascii="Times New Roman" w:hAnsi="Times New Roman"/>
          <w:b w:val="0"/>
          <w:i w:val="0"/>
          <w:sz w:val="24"/>
        </w:rPr>
        <w:t>The feature engineering engine transforms text into TF-IDF vectors and normalizes financial data.</w:t>
      </w:r>
    </w:p>
    <w:p>
      <w:pPr>
        <w:pStyle w:val="ListNumber"/>
        <w:jc w:val="both"/>
      </w:pPr>
      <w:r>
        <w:rPr>
          <w:rFonts w:ascii="Times New Roman" w:hAnsi="Times New Roman"/>
          <w:b w:val="0"/>
          <w:i w:val="0"/>
          <w:sz w:val="24"/>
        </w:rPr>
        <w:t>The active ML model (or GPT, if configured) generates the score and the structured report with categories and recommendations.</w:t>
      </w:r>
    </w:p>
    <w:p>
      <w:pPr>
        <w:pStyle w:val="ListNumber"/>
        <w:jc w:val="both"/>
      </w:pPr>
      <w:r>
        <w:rPr>
          <w:rFonts w:ascii="Times New Roman" w:hAnsi="Times New Roman"/>
          <w:b w:val="0"/>
          <w:i w:val="0"/>
          <w:sz w:val="24"/>
        </w:rPr>
        <w:t>The result is persisted in the PitchAnalysis table in the database.</w:t>
      </w:r>
    </w:p>
    <w:p>
      <w:pPr>
        <w:pStyle w:val="ListNumber"/>
        <w:jc w:val="both"/>
      </w:pPr>
      <w:r>
        <w:rPr>
          <w:rFonts w:ascii="Times New Roman" w:hAnsi="Times New Roman"/>
          <w:b w:val="0"/>
          <w:i w:val="0"/>
          <w:sz w:val="24"/>
        </w:rPr>
        <w:t>The user is redirected to the results page, where they can download the PDF report, the pitch deck, or start video generation.</w:t>
      </w:r>
    </w:p>
    <w:p>
      <w:pPr>
        <w:pStyle w:val="Heading2"/>
        <w:jc w:val="left"/>
      </w:pPr>
      <w:r>
        <w:rPr>
          <w:rFonts w:ascii="Times New Roman" w:hAnsi="Times New Roman"/>
          <w:color w:val="000000"/>
        </w:rPr>
        <w:t>3.4. Asynchronous Processing</w:t>
      </w:r>
    </w:p>
    <w:p>
      <w:pPr>
        <w:spacing w:before="0" w:after="120"/>
        <w:jc w:val="both"/>
      </w:pPr>
      <w:r>
        <w:rPr>
          <w:rFonts w:ascii="Times New Roman" w:hAnsi="Times New Roman"/>
          <w:b w:val="0"/>
          <w:i w:val="0"/>
          <w:sz w:val="24"/>
        </w:rPr>
        <w:t>Long-running tasks — ML model training and video generation — are executed asynchronously so as not to block the web server. The pattern implemented is as follows:</w:t>
      </w:r>
    </w:p>
    <w:p>
      <w:pPr>
        <w:pStyle w:val="ListNumber"/>
        <w:jc w:val="both"/>
      </w:pPr>
      <w:r>
        <w:rPr>
          <w:rFonts w:ascii="Times New Roman" w:hAnsi="Times New Roman"/>
          <w:b w:val="0"/>
          <w:i w:val="0"/>
          <w:sz w:val="24"/>
        </w:rPr>
        <w:t>The client sends a POST request to the task-start endpoint.</w:t>
      </w:r>
    </w:p>
    <w:p>
      <w:pPr>
        <w:pStyle w:val="ListNumber"/>
        <w:jc w:val="both"/>
      </w:pPr>
      <w:r>
        <w:rPr>
          <w:rFonts w:ascii="Times New Roman" w:hAnsi="Times New Roman"/>
          <w:b w:val="0"/>
          <w:i w:val="0"/>
          <w:sz w:val="24"/>
        </w:rPr>
        <w:t>The server creates a unique job identifier (job_id) and starts the task in the background via Celery.</w:t>
      </w:r>
    </w:p>
    <w:p>
      <w:pPr>
        <w:pStyle w:val="ListNumber"/>
        <w:jc w:val="both"/>
      </w:pPr>
      <w:r>
        <w:rPr>
          <w:rFonts w:ascii="Times New Roman" w:hAnsi="Times New Roman"/>
          <w:b w:val="0"/>
          <w:i w:val="0"/>
          <w:sz w:val="24"/>
        </w:rPr>
        <w:t>The server immediately returns the job_id to the client.</w:t>
      </w:r>
    </w:p>
    <w:p>
      <w:pPr>
        <w:pStyle w:val="ListNumber"/>
        <w:jc w:val="both"/>
      </w:pPr>
      <w:r>
        <w:rPr>
          <w:rFonts w:ascii="Times New Roman" w:hAnsi="Times New Roman"/>
          <w:b w:val="0"/>
          <w:i w:val="0"/>
          <w:sz w:val="24"/>
        </w:rPr>
        <w:t>The client periodically polls the progress endpoint, receiving JSON status updates.</w:t>
      </w:r>
    </w:p>
    <w:p>
      <w:pPr>
        <w:pStyle w:val="ListNumber"/>
        <w:jc w:val="both"/>
      </w:pPr>
      <w:r>
        <w:rPr>
          <w:rFonts w:ascii="Times New Roman" w:hAnsi="Times New Roman"/>
          <w:b w:val="0"/>
          <w:i w:val="0"/>
          <w:sz w:val="24"/>
        </w:rPr>
        <w:t>When the status is 'completed', the client displays the result to the user.</w:t>
      </w:r>
    </w:p>
    <w:p>
      <w:pPr>
        <w:spacing w:before="0" w:after="120"/>
        <w:jc w:val="both"/>
      </w:pPr>
      <w:r>
        <w:rPr>
          <w:rFonts w:ascii="Times New Roman" w:hAnsi="Times New Roman"/>
          <w:b w:val="0"/>
          <w:i w:val="0"/>
          <w:sz w:val="24"/>
        </w:rPr>
        <w:t>This pattern is applied both to model training (/model/retrain/ → /models/training/progress/&lt;job_id&gt;/) and to video generation (/video/generate/ → /video/progress/&lt;job_id&gt;/).</w:t>
      </w:r>
    </w:p>
    <w:p>
      <w:r>
        <w:br w:type="page"/>
      </w:r>
    </w:p>
    <w:p>
      <w:pPr>
        <w:pStyle w:val="Heading1"/>
        <w:jc w:val="left"/>
      </w:pPr>
      <w:r>
        <w:rPr>
          <w:rFonts w:ascii="Times New Roman" w:hAnsi="Times New Roman"/>
          <w:color w:val="000000"/>
        </w:rPr>
        <w:t>4. Data Model</w:t>
      </w:r>
    </w:p>
    <w:p>
      <w:pPr>
        <w:spacing w:before="0" w:after="120"/>
        <w:jc w:val="both"/>
      </w:pPr>
      <w:r>
        <w:rPr>
          <w:rFonts w:ascii="Times New Roman" w:hAnsi="Times New Roman"/>
          <w:b w:val="0"/>
          <w:i w:val="0"/>
          <w:sz w:val="24"/>
        </w:rPr>
        <w:t>The StartupScan data schema is composed of five main models, all managed by the Django ORM and versioned through the migration system. Each model is described below, together with its fields and relationships.</w:t>
      </w:r>
    </w:p>
    <w:p>
      <w:pPr>
        <w:pStyle w:val="Heading2"/>
        <w:jc w:val="left"/>
      </w:pPr>
      <w:r>
        <w:rPr>
          <w:rFonts w:ascii="Times New Roman" w:hAnsi="Times New Roman"/>
          <w:color w:val="000000"/>
        </w:rPr>
        <w:t>4.1. PitchAnalysis</w:t>
      </w:r>
    </w:p>
    <w:p>
      <w:pPr>
        <w:spacing w:before="0" w:after="120"/>
        <w:jc w:val="both"/>
      </w:pPr>
      <w:r>
        <w:rPr>
          <w:rFonts w:ascii="Times New Roman" w:hAnsi="Times New Roman"/>
          <w:b w:val="0"/>
          <w:i w:val="0"/>
          <w:sz w:val="24"/>
        </w:rPr>
        <w:t>Central record of each startup evaluation. It aggregates all input data, analysis results, and operational metadata.</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Field</w:t>
            </w:r>
          </w:p>
        </w:tc>
        <w:tc>
          <w:tcPr>
            <w:tcW w:type="dxa" w:w="2160"/>
          </w:tcPr>
          <w:p>
            <w:r>
              <w:rPr>
                <w:rFonts w:ascii="Times New Roman" w:hAnsi="Times New Roman"/>
                <w:b/>
                <w:sz w:val="22"/>
              </w:rPr>
              <w:t>Type</w:t>
            </w:r>
          </w:p>
        </w:tc>
        <w:tc>
          <w:tcPr>
            <w:tcW w:type="dxa" w:w="4608"/>
          </w:tcPr>
          <w:p>
            <w:r>
              <w:rPr>
                <w:rFonts w:ascii="Times New Roman" w:hAnsi="Times New Roman"/>
                <w:b/>
                <w:sz w:val="22"/>
              </w:rPr>
              <w:t>Description</w:t>
            </w:r>
          </w:p>
        </w:tc>
      </w:tr>
      <w:tr>
        <w:tc>
          <w:tcPr>
            <w:tcW w:type="dxa" w:w="2592"/>
          </w:tcPr>
          <w:p>
            <w:r>
              <w:rPr>
                <w:rFonts w:ascii="Times New Roman" w:hAnsi="Times New Roman"/>
                <w:sz w:val="22"/>
              </w:rPr>
              <w:t>user</w:t>
            </w:r>
          </w:p>
        </w:tc>
        <w:tc>
          <w:tcPr>
            <w:tcW w:type="dxa" w:w="2160"/>
          </w:tcPr>
          <w:p>
            <w:r>
              <w:rPr>
                <w:rFonts w:ascii="Times New Roman" w:hAnsi="Times New Roman"/>
                <w:sz w:val="22"/>
              </w:rPr>
              <w:t>FK User (nullable)</w:t>
            </w:r>
          </w:p>
        </w:tc>
        <w:tc>
          <w:tcPr>
            <w:tcW w:type="dxa" w:w="4608"/>
          </w:tcPr>
          <w:p>
            <w:r>
              <w:rPr>
                <w:rFonts w:ascii="Times New Roman" w:hAnsi="Times New Roman"/>
                <w:sz w:val="22"/>
              </w:rPr>
              <w:t>User who submitted the analysis</w:t>
            </w:r>
          </w:p>
        </w:tc>
      </w:tr>
      <w:tr>
        <w:tc>
          <w:tcPr>
            <w:tcW w:type="dxa" w:w="2592"/>
          </w:tcPr>
          <w:p>
            <w:r>
              <w:rPr>
                <w:rFonts w:ascii="Times New Roman" w:hAnsi="Times New Roman"/>
                <w:sz w:val="22"/>
              </w:rPr>
              <w:t>startup_name</w:t>
            </w:r>
          </w:p>
        </w:tc>
        <w:tc>
          <w:tcPr>
            <w:tcW w:type="dxa" w:w="2160"/>
          </w:tcPr>
          <w:p>
            <w:r>
              <w:rPr>
                <w:rFonts w:ascii="Times New Roman" w:hAnsi="Times New Roman"/>
                <w:sz w:val="22"/>
              </w:rPr>
              <w:t>CharField</w:t>
            </w:r>
          </w:p>
        </w:tc>
        <w:tc>
          <w:tcPr>
            <w:tcW w:type="dxa" w:w="4608"/>
          </w:tcPr>
          <w:p>
            <w:r>
              <w:rPr>
                <w:rFonts w:ascii="Times New Roman" w:hAnsi="Times New Roman"/>
                <w:sz w:val="22"/>
              </w:rPr>
              <w:t>Startup name</w:t>
            </w:r>
          </w:p>
        </w:tc>
      </w:tr>
      <w:tr>
        <w:tc>
          <w:tcPr>
            <w:tcW w:type="dxa" w:w="2592"/>
          </w:tcPr>
          <w:p>
            <w:r>
              <w:rPr>
                <w:rFonts w:ascii="Times New Roman" w:hAnsi="Times New Roman"/>
                <w:sz w:val="22"/>
              </w:rPr>
              <w:t>industry</w:t>
            </w:r>
          </w:p>
        </w:tc>
        <w:tc>
          <w:tcPr>
            <w:tcW w:type="dxa" w:w="2160"/>
          </w:tcPr>
          <w:p>
            <w:r>
              <w:rPr>
                <w:rFonts w:ascii="Times New Roman" w:hAnsi="Times New Roman"/>
                <w:sz w:val="22"/>
              </w:rPr>
              <w:t>CharField</w:t>
            </w:r>
          </w:p>
        </w:tc>
        <w:tc>
          <w:tcPr>
            <w:tcW w:type="dxa" w:w="4608"/>
          </w:tcPr>
          <w:p>
            <w:r>
              <w:rPr>
                <w:rFonts w:ascii="Times New Roman" w:hAnsi="Times New Roman"/>
                <w:sz w:val="22"/>
              </w:rPr>
              <w:t>Sector (tech, health, finance, education, ecommerce, other)</w:t>
            </w:r>
          </w:p>
        </w:tc>
      </w:tr>
      <w:tr>
        <w:tc>
          <w:tcPr>
            <w:tcW w:type="dxa" w:w="2592"/>
          </w:tcPr>
          <w:p>
            <w:r>
              <w:rPr>
                <w:rFonts w:ascii="Times New Roman" w:hAnsi="Times New Roman"/>
                <w:sz w:val="22"/>
              </w:rPr>
              <w:t>contact_email</w:t>
            </w:r>
          </w:p>
        </w:tc>
        <w:tc>
          <w:tcPr>
            <w:tcW w:type="dxa" w:w="2160"/>
          </w:tcPr>
          <w:p>
            <w:r>
              <w:rPr>
                <w:rFonts w:ascii="Times New Roman" w:hAnsi="Times New Roman"/>
                <w:sz w:val="22"/>
              </w:rPr>
              <w:t>EmailField</w:t>
            </w:r>
          </w:p>
        </w:tc>
        <w:tc>
          <w:tcPr>
            <w:tcW w:type="dxa" w:w="4608"/>
          </w:tcPr>
          <w:p>
            <w:r>
              <w:rPr>
                <w:rFonts w:ascii="Times New Roman" w:hAnsi="Times New Roman"/>
                <w:sz w:val="22"/>
              </w:rPr>
              <w:t>Contact email</w:t>
            </w:r>
          </w:p>
        </w:tc>
      </w:tr>
      <w:tr>
        <w:tc>
          <w:tcPr>
            <w:tcW w:type="dxa" w:w="2592"/>
          </w:tcPr>
          <w:p>
            <w:r>
              <w:rPr>
                <w:rFonts w:ascii="Times New Roman" w:hAnsi="Times New Roman"/>
                <w:sz w:val="22"/>
              </w:rPr>
              <w:t>text</w:t>
            </w:r>
          </w:p>
        </w:tc>
        <w:tc>
          <w:tcPr>
            <w:tcW w:type="dxa" w:w="2160"/>
          </w:tcPr>
          <w:p>
            <w:r>
              <w:rPr>
                <w:rFonts w:ascii="Times New Roman" w:hAnsi="Times New Roman"/>
                <w:sz w:val="22"/>
              </w:rPr>
              <w:t>TextField</w:t>
            </w:r>
          </w:p>
        </w:tc>
        <w:tc>
          <w:tcPr>
            <w:tcW w:type="dxa" w:w="4608"/>
          </w:tcPr>
          <w:p>
            <w:r>
              <w:rPr>
                <w:rFonts w:ascii="Times New Roman" w:hAnsi="Times New Roman"/>
                <w:sz w:val="22"/>
              </w:rPr>
              <w:t>Pitch text</w:t>
            </w:r>
          </w:p>
        </w:tc>
      </w:tr>
      <w:tr>
        <w:tc>
          <w:tcPr>
            <w:tcW w:type="dxa" w:w="2592"/>
          </w:tcPr>
          <w:p>
            <w:r>
              <w:rPr>
                <w:rFonts w:ascii="Times New Roman" w:hAnsi="Times New Roman"/>
                <w:sz w:val="22"/>
              </w:rPr>
              <w:t>audio_file</w:t>
            </w:r>
          </w:p>
        </w:tc>
        <w:tc>
          <w:tcPr>
            <w:tcW w:type="dxa" w:w="2160"/>
          </w:tcPr>
          <w:p>
            <w:r>
              <w:rPr>
                <w:rFonts w:ascii="Times New Roman" w:hAnsi="Times New Roman"/>
                <w:sz w:val="22"/>
              </w:rPr>
              <w:t>FileField</w:t>
            </w:r>
          </w:p>
        </w:tc>
        <w:tc>
          <w:tcPr>
            <w:tcW w:type="dxa" w:w="4608"/>
          </w:tcPr>
          <w:p>
            <w:r>
              <w:rPr>
                <w:rFonts w:ascii="Times New Roman" w:hAnsi="Times New Roman"/>
                <w:sz w:val="22"/>
              </w:rPr>
              <w:t>Uploaded audio file</w:t>
            </w:r>
          </w:p>
        </w:tc>
      </w:tr>
      <w:tr>
        <w:tc>
          <w:tcPr>
            <w:tcW w:type="dxa" w:w="2592"/>
          </w:tcPr>
          <w:p>
            <w:r>
              <w:rPr>
                <w:rFonts w:ascii="Times New Roman" w:hAnsi="Times New Roman"/>
                <w:sz w:val="22"/>
              </w:rPr>
              <w:t>video_file</w:t>
            </w:r>
          </w:p>
        </w:tc>
        <w:tc>
          <w:tcPr>
            <w:tcW w:type="dxa" w:w="2160"/>
          </w:tcPr>
          <w:p>
            <w:r>
              <w:rPr>
                <w:rFonts w:ascii="Times New Roman" w:hAnsi="Times New Roman"/>
                <w:sz w:val="22"/>
              </w:rPr>
              <w:t>FileField</w:t>
            </w:r>
          </w:p>
        </w:tc>
        <w:tc>
          <w:tcPr>
            <w:tcW w:type="dxa" w:w="4608"/>
          </w:tcPr>
          <w:p>
            <w:r>
              <w:rPr>
                <w:rFonts w:ascii="Times New Roman" w:hAnsi="Times New Roman"/>
                <w:sz w:val="22"/>
              </w:rPr>
              <w:t>Uploaded video file</w:t>
            </w:r>
          </w:p>
        </w:tc>
      </w:tr>
      <w:tr>
        <w:tc>
          <w:tcPr>
            <w:tcW w:type="dxa" w:w="2592"/>
          </w:tcPr>
          <w:p>
            <w:r>
              <w:rPr>
                <w:rFonts w:ascii="Times New Roman" w:hAnsi="Times New Roman"/>
                <w:sz w:val="22"/>
              </w:rPr>
              <w:t>document_file</w:t>
            </w:r>
          </w:p>
        </w:tc>
        <w:tc>
          <w:tcPr>
            <w:tcW w:type="dxa" w:w="2160"/>
          </w:tcPr>
          <w:p>
            <w:r>
              <w:rPr>
                <w:rFonts w:ascii="Times New Roman" w:hAnsi="Times New Roman"/>
                <w:sz w:val="22"/>
              </w:rPr>
              <w:t>FileField</w:t>
            </w:r>
          </w:p>
        </w:tc>
        <w:tc>
          <w:tcPr>
            <w:tcW w:type="dxa" w:w="4608"/>
          </w:tcPr>
          <w:p>
            <w:r>
              <w:rPr>
                <w:rFonts w:ascii="Times New Roman" w:hAnsi="Times New Roman"/>
                <w:sz w:val="22"/>
              </w:rPr>
              <w:t>Uploaded document (PDF, DOCX, etc.)</w:t>
            </w:r>
          </w:p>
        </w:tc>
      </w:tr>
      <w:tr>
        <w:tc>
          <w:tcPr>
            <w:tcW w:type="dxa" w:w="2592"/>
          </w:tcPr>
          <w:p>
            <w:r>
              <w:rPr>
                <w:rFonts w:ascii="Times New Roman" w:hAnsi="Times New Roman"/>
                <w:sz w:val="22"/>
              </w:rPr>
              <w:t>presenter_face_image_file</w:t>
            </w:r>
          </w:p>
        </w:tc>
        <w:tc>
          <w:tcPr>
            <w:tcW w:type="dxa" w:w="2160"/>
          </w:tcPr>
          <w:p>
            <w:r>
              <w:rPr>
                <w:rFonts w:ascii="Times New Roman" w:hAnsi="Times New Roman"/>
                <w:sz w:val="22"/>
              </w:rPr>
              <w:t>FileField</w:t>
            </w:r>
          </w:p>
        </w:tc>
        <w:tc>
          <w:tcPr>
            <w:tcW w:type="dxa" w:w="4608"/>
          </w:tcPr>
          <w:p>
            <w:r>
              <w:rPr>
                <w:rFonts w:ascii="Times New Roman" w:hAnsi="Times New Roman"/>
                <w:sz w:val="22"/>
              </w:rPr>
              <w:t>Presenter photograph</w:t>
            </w:r>
          </w:p>
        </w:tc>
      </w:tr>
      <w:tr>
        <w:tc>
          <w:tcPr>
            <w:tcW w:type="dxa" w:w="2592"/>
          </w:tcPr>
          <w:p>
            <w:r>
              <w:rPr>
                <w:rFonts w:ascii="Times New Roman" w:hAnsi="Times New Roman"/>
                <w:sz w:val="22"/>
              </w:rPr>
              <w:t>youtube_url</w:t>
            </w:r>
          </w:p>
        </w:tc>
        <w:tc>
          <w:tcPr>
            <w:tcW w:type="dxa" w:w="2160"/>
          </w:tcPr>
          <w:p>
            <w:r>
              <w:rPr>
                <w:rFonts w:ascii="Times New Roman" w:hAnsi="Times New Roman"/>
                <w:sz w:val="22"/>
              </w:rPr>
              <w:t>URLField</w:t>
            </w:r>
          </w:p>
        </w:tc>
        <w:tc>
          <w:tcPr>
            <w:tcW w:type="dxa" w:w="4608"/>
          </w:tcPr>
          <w:p>
            <w:r>
              <w:rPr>
                <w:rFonts w:ascii="Times New Roman" w:hAnsi="Times New Roman"/>
                <w:sz w:val="22"/>
              </w:rPr>
              <w:t>YouTube link for the pitch</w:t>
            </w:r>
          </w:p>
        </w:tc>
      </w:tr>
      <w:tr>
        <w:tc>
          <w:tcPr>
            <w:tcW w:type="dxa" w:w="2592"/>
          </w:tcPr>
          <w:p>
            <w:r>
              <w:rPr>
                <w:rFonts w:ascii="Times New Roman" w:hAnsi="Times New Roman"/>
                <w:sz w:val="22"/>
              </w:rPr>
              <w:t>revenue</w:t>
            </w:r>
          </w:p>
        </w:tc>
        <w:tc>
          <w:tcPr>
            <w:tcW w:type="dxa" w:w="2160"/>
          </w:tcPr>
          <w:p>
            <w:r>
              <w:rPr>
                <w:rFonts w:ascii="Times New Roman" w:hAnsi="Times New Roman"/>
                <w:sz w:val="22"/>
              </w:rPr>
              <w:t>DecimalField</w:t>
            </w:r>
          </w:p>
        </w:tc>
        <w:tc>
          <w:tcPr>
            <w:tcW w:type="dxa" w:w="4608"/>
          </w:tcPr>
          <w:p>
            <w:r>
              <w:rPr>
                <w:rFonts w:ascii="Times New Roman" w:hAnsi="Times New Roman"/>
                <w:sz w:val="22"/>
              </w:rPr>
              <w:t>Revenue in AOA</w:t>
            </w:r>
          </w:p>
        </w:tc>
      </w:tr>
      <w:tr>
        <w:tc>
          <w:tcPr>
            <w:tcW w:type="dxa" w:w="2592"/>
          </w:tcPr>
          <w:p>
            <w:r>
              <w:rPr>
                <w:rFonts w:ascii="Times New Roman" w:hAnsi="Times New Roman"/>
                <w:sz w:val="22"/>
              </w:rPr>
              <w:t>growth_rate</w:t>
            </w:r>
          </w:p>
        </w:tc>
        <w:tc>
          <w:tcPr>
            <w:tcW w:type="dxa" w:w="2160"/>
          </w:tcPr>
          <w:p>
            <w:r>
              <w:rPr>
                <w:rFonts w:ascii="Times New Roman" w:hAnsi="Times New Roman"/>
                <w:sz w:val="22"/>
              </w:rPr>
              <w:t>FloatField</w:t>
            </w:r>
          </w:p>
        </w:tc>
        <w:tc>
          <w:tcPr>
            <w:tcW w:type="dxa" w:w="4608"/>
          </w:tcPr>
          <w:p>
            <w:r>
              <w:rPr>
                <w:rFonts w:ascii="Times New Roman" w:hAnsi="Times New Roman"/>
                <w:sz w:val="22"/>
              </w:rPr>
              <w:t>Growth rate (%)</w:t>
            </w:r>
          </w:p>
        </w:tc>
      </w:tr>
      <w:tr>
        <w:tc>
          <w:tcPr>
            <w:tcW w:type="dxa" w:w="2592"/>
          </w:tcPr>
          <w:p>
            <w:r>
              <w:rPr>
                <w:rFonts w:ascii="Times New Roman" w:hAnsi="Times New Roman"/>
                <w:sz w:val="22"/>
              </w:rPr>
              <w:t>profit_margin</w:t>
            </w:r>
          </w:p>
        </w:tc>
        <w:tc>
          <w:tcPr>
            <w:tcW w:type="dxa" w:w="2160"/>
          </w:tcPr>
          <w:p>
            <w:r>
              <w:rPr>
                <w:rFonts w:ascii="Times New Roman" w:hAnsi="Times New Roman"/>
                <w:sz w:val="22"/>
              </w:rPr>
              <w:t>FloatField</w:t>
            </w:r>
          </w:p>
        </w:tc>
        <w:tc>
          <w:tcPr>
            <w:tcW w:type="dxa" w:w="4608"/>
          </w:tcPr>
          <w:p>
            <w:r>
              <w:rPr>
                <w:rFonts w:ascii="Times New Roman" w:hAnsi="Times New Roman"/>
                <w:sz w:val="22"/>
              </w:rPr>
              <w:t>Profit margin (%)</w:t>
            </w:r>
          </w:p>
        </w:tc>
      </w:tr>
      <w:tr>
        <w:tc>
          <w:tcPr>
            <w:tcW w:type="dxa" w:w="2592"/>
          </w:tcPr>
          <w:p>
            <w:r>
              <w:rPr>
                <w:rFonts w:ascii="Times New Roman" w:hAnsi="Times New Roman"/>
                <w:sz w:val="22"/>
              </w:rPr>
              <w:t>burn_rate</w:t>
            </w:r>
          </w:p>
        </w:tc>
        <w:tc>
          <w:tcPr>
            <w:tcW w:type="dxa" w:w="2160"/>
          </w:tcPr>
          <w:p>
            <w:r>
              <w:rPr>
                <w:rFonts w:ascii="Times New Roman" w:hAnsi="Times New Roman"/>
                <w:sz w:val="22"/>
              </w:rPr>
              <w:t>DecimalField</w:t>
            </w:r>
          </w:p>
        </w:tc>
        <w:tc>
          <w:tcPr>
            <w:tcW w:type="dxa" w:w="4608"/>
          </w:tcPr>
          <w:p>
            <w:r>
              <w:rPr>
                <w:rFonts w:ascii="Times New Roman" w:hAnsi="Times New Roman"/>
                <w:sz w:val="22"/>
              </w:rPr>
              <w:t>Monthly cash burn</w:t>
            </w:r>
          </w:p>
        </w:tc>
      </w:tr>
      <w:tr>
        <w:tc>
          <w:tcPr>
            <w:tcW w:type="dxa" w:w="2592"/>
          </w:tcPr>
          <w:p>
            <w:r>
              <w:rPr>
                <w:rFonts w:ascii="Times New Roman" w:hAnsi="Times New Roman"/>
                <w:sz w:val="22"/>
              </w:rPr>
              <w:t>success_score</w:t>
            </w:r>
          </w:p>
        </w:tc>
        <w:tc>
          <w:tcPr>
            <w:tcW w:type="dxa" w:w="2160"/>
          </w:tcPr>
          <w:p>
            <w:r>
              <w:rPr>
                <w:rFonts w:ascii="Times New Roman" w:hAnsi="Times New Roman"/>
                <w:sz w:val="22"/>
              </w:rPr>
              <w:t>FloatField</w:t>
            </w:r>
          </w:p>
        </w:tc>
        <w:tc>
          <w:tcPr>
            <w:tcW w:type="dxa" w:w="4608"/>
          </w:tcPr>
          <w:p>
            <w:r>
              <w:rPr>
                <w:rFonts w:ascii="Times New Roman" w:hAnsi="Times New Roman"/>
                <w:sz w:val="22"/>
              </w:rPr>
              <w:t>Final score from 0 to 10</w:t>
            </w:r>
          </w:p>
        </w:tc>
      </w:tr>
      <w:tr>
        <w:tc>
          <w:tcPr>
            <w:tcW w:type="dxa" w:w="2592"/>
          </w:tcPr>
          <w:p>
            <w:r>
              <w:rPr>
                <w:rFonts w:ascii="Times New Roman" w:hAnsi="Times New Roman"/>
                <w:sz w:val="22"/>
              </w:rPr>
              <w:t>confidence</w:t>
            </w:r>
          </w:p>
        </w:tc>
        <w:tc>
          <w:tcPr>
            <w:tcW w:type="dxa" w:w="2160"/>
          </w:tcPr>
          <w:p>
            <w:r>
              <w:rPr>
                <w:rFonts w:ascii="Times New Roman" w:hAnsi="Times New Roman"/>
                <w:sz w:val="22"/>
              </w:rPr>
              <w:t>FloatField</w:t>
            </w:r>
          </w:p>
        </w:tc>
        <w:tc>
          <w:tcPr>
            <w:tcW w:type="dxa" w:w="4608"/>
          </w:tcPr>
          <w:p>
            <w:r>
              <w:rPr>
                <w:rFonts w:ascii="Times New Roman" w:hAnsi="Times New Roman"/>
                <w:sz w:val="22"/>
              </w:rPr>
              <w:t>Prediction confidence (%)</w:t>
            </w:r>
          </w:p>
        </w:tc>
      </w:tr>
      <w:tr>
        <w:tc>
          <w:tcPr>
            <w:tcW w:type="dxa" w:w="2592"/>
          </w:tcPr>
          <w:p>
            <w:r>
              <w:rPr>
                <w:rFonts w:ascii="Times New Roman" w:hAnsi="Times New Roman"/>
                <w:sz w:val="22"/>
              </w:rPr>
              <w:t>report</w:t>
            </w:r>
          </w:p>
        </w:tc>
        <w:tc>
          <w:tcPr>
            <w:tcW w:type="dxa" w:w="2160"/>
          </w:tcPr>
          <w:p>
            <w:r>
              <w:rPr>
                <w:rFonts w:ascii="Times New Roman" w:hAnsi="Times New Roman"/>
                <w:sz w:val="22"/>
              </w:rPr>
              <w:t>JSONField</w:t>
            </w:r>
          </w:p>
        </w:tc>
        <w:tc>
          <w:tcPr>
            <w:tcW w:type="dxa" w:w="4608"/>
          </w:tcPr>
          <w:p>
            <w:r>
              <w:rPr>
                <w:rFonts w:ascii="Times New Roman" w:hAnsi="Times New Roman"/>
                <w:sz w:val="22"/>
              </w:rPr>
              <w:t>Full structured report</w:t>
            </w:r>
          </w:p>
        </w:tc>
      </w:tr>
      <w:tr>
        <w:tc>
          <w:tcPr>
            <w:tcW w:type="dxa" w:w="2592"/>
          </w:tcPr>
          <w:p>
            <w:r>
              <w:rPr>
                <w:rFonts w:ascii="Times New Roman" w:hAnsi="Times New Roman"/>
                <w:sz w:val="22"/>
              </w:rPr>
              <w:t>status</w:t>
            </w:r>
          </w:p>
        </w:tc>
        <w:tc>
          <w:tcPr>
            <w:tcW w:type="dxa" w:w="2160"/>
          </w:tcPr>
          <w:p>
            <w:r>
              <w:rPr>
                <w:rFonts w:ascii="Times New Roman" w:hAnsi="Times New Roman"/>
                <w:sz w:val="22"/>
              </w:rPr>
              <w:t>CharField</w:t>
            </w:r>
          </w:p>
        </w:tc>
        <w:tc>
          <w:tcPr>
            <w:tcW w:type="dxa" w:w="4608"/>
          </w:tcPr>
          <w:p>
            <w:r>
              <w:rPr>
                <w:rFonts w:ascii="Times New Roman" w:hAnsi="Times New Roman"/>
                <w:sz w:val="22"/>
              </w:rPr>
              <w:t>pending / processing / completed / failed</w:t>
            </w:r>
          </w:p>
        </w:tc>
      </w:tr>
      <w:tr>
        <w:tc>
          <w:tcPr>
            <w:tcW w:type="dxa" w:w="2592"/>
          </w:tcPr>
          <w:p>
            <w:r>
              <w:rPr>
                <w:rFonts w:ascii="Times New Roman" w:hAnsi="Times New Roman"/>
                <w:sz w:val="22"/>
              </w:rPr>
              <w:t>model_version</w:t>
            </w:r>
          </w:p>
        </w:tc>
        <w:tc>
          <w:tcPr>
            <w:tcW w:type="dxa" w:w="2160"/>
          </w:tcPr>
          <w:p>
            <w:r>
              <w:rPr>
                <w:rFonts w:ascii="Times New Roman" w:hAnsi="Times New Roman"/>
                <w:sz w:val="22"/>
              </w:rPr>
              <w:t>CharField</w:t>
            </w:r>
          </w:p>
        </w:tc>
        <w:tc>
          <w:tcPr>
            <w:tcW w:type="dxa" w:w="4608"/>
          </w:tcPr>
          <w:p>
            <w:r>
              <w:rPr>
                <w:rFonts w:ascii="Times New Roman" w:hAnsi="Times New Roman"/>
                <w:sz w:val="22"/>
              </w:rPr>
              <w:t>Version of the ML model used</w:t>
            </w:r>
          </w:p>
        </w:tc>
      </w:tr>
      <w:tr>
        <w:tc>
          <w:tcPr>
            <w:tcW w:type="dxa" w:w="2592"/>
          </w:tcPr>
          <w:p>
            <w:r>
              <w:rPr>
                <w:rFonts w:ascii="Times New Roman" w:hAnsi="Times New Roman"/>
                <w:sz w:val="22"/>
              </w:rPr>
              <w:t>processing_time</w:t>
            </w:r>
          </w:p>
        </w:tc>
        <w:tc>
          <w:tcPr>
            <w:tcW w:type="dxa" w:w="2160"/>
          </w:tcPr>
          <w:p>
            <w:r>
              <w:rPr>
                <w:rFonts w:ascii="Times New Roman" w:hAnsi="Times New Roman"/>
                <w:sz w:val="22"/>
              </w:rPr>
              <w:t>FloatField</w:t>
            </w:r>
          </w:p>
        </w:tc>
        <w:tc>
          <w:tcPr>
            <w:tcW w:type="dxa" w:w="4608"/>
          </w:tcPr>
          <w:p>
            <w:r>
              <w:rPr>
                <w:rFonts w:ascii="Times New Roman" w:hAnsi="Times New Roman"/>
                <w:sz w:val="22"/>
              </w:rPr>
              <w:t>Processing time in seconds</w:t>
            </w:r>
          </w:p>
        </w:tc>
      </w:tr>
      <w:tr>
        <w:tc>
          <w:tcPr>
            <w:tcW w:type="dxa" w:w="2592"/>
          </w:tcPr>
          <w:p>
            <w:r>
              <w:rPr>
                <w:rFonts w:ascii="Times New Roman" w:hAnsi="Times New Roman"/>
                <w:sz w:val="22"/>
              </w:rPr>
              <w:t>ip_address</w:t>
            </w:r>
          </w:p>
        </w:tc>
        <w:tc>
          <w:tcPr>
            <w:tcW w:type="dxa" w:w="2160"/>
          </w:tcPr>
          <w:p>
            <w:r>
              <w:rPr>
                <w:rFonts w:ascii="Times New Roman" w:hAnsi="Times New Roman"/>
                <w:sz w:val="22"/>
              </w:rPr>
              <w:t>GenericIPAddressField</w:t>
            </w:r>
          </w:p>
        </w:tc>
        <w:tc>
          <w:tcPr>
            <w:tcW w:type="dxa" w:w="4608"/>
          </w:tcPr>
          <w:p>
            <w:r>
              <w:rPr>
                <w:rFonts w:ascii="Times New Roman" w:hAnsi="Times New Roman"/>
                <w:sz w:val="22"/>
              </w:rPr>
              <w:t>Client IP</w:t>
            </w:r>
          </w:p>
        </w:tc>
      </w:tr>
      <w:tr>
        <w:tc>
          <w:tcPr>
            <w:tcW w:type="dxa" w:w="2592"/>
          </w:tcPr>
          <w:p>
            <w:r>
              <w:rPr>
                <w:rFonts w:ascii="Times New Roman" w:hAnsi="Times New Roman"/>
                <w:sz w:val="22"/>
              </w:rPr>
              <w:t>created_at</w:t>
            </w:r>
          </w:p>
        </w:tc>
        <w:tc>
          <w:tcPr>
            <w:tcW w:type="dxa" w:w="2160"/>
          </w:tcPr>
          <w:p>
            <w:r>
              <w:rPr>
                <w:rFonts w:ascii="Times New Roman" w:hAnsi="Times New Roman"/>
                <w:sz w:val="22"/>
              </w:rPr>
              <w:t>DateTimeField</w:t>
            </w:r>
          </w:p>
        </w:tc>
        <w:tc>
          <w:tcPr>
            <w:tcW w:type="dxa" w:w="4608"/>
          </w:tcPr>
          <w:p>
            <w:r>
              <w:rPr>
                <w:rFonts w:ascii="Times New Roman" w:hAnsi="Times New Roman"/>
                <w:sz w:val="22"/>
              </w:rPr>
              <w:t>Creation date/time</w:t>
            </w:r>
          </w:p>
        </w:tc>
      </w:tr>
      <w:tr>
        <w:tc>
          <w:tcPr>
            <w:tcW w:type="dxa" w:w="2592"/>
          </w:tcPr>
          <w:p>
            <w:r>
              <w:rPr>
                <w:rFonts w:ascii="Times New Roman" w:hAnsi="Times New Roman"/>
                <w:sz w:val="22"/>
              </w:rPr>
              <w:t>updated_at</w:t>
            </w:r>
          </w:p>
        </w:tc>
        <w:tc>
          <w:tcPr>
            <w:tcW w:type="dxa" w:w="2160"/>
          </w:tcPr>
          <w:p>
            <w:r>
              <w:rPr>
                <w:rFonts w:ascii="Times New Roman" w:hAnsi="Times New Roman"/>
                <w:sz w:val="22"/>
              </w:rPr>
              <w:t>DateTimeField</w:t>
            </w:r>
          </w:p>
        </w:tc>
        <w:tc>
          <w:tcPr>
            <w:tcW w:type="dxa" w:w="4608"/>
          </w:tcPr>
          <w:p>
            <w:r>
              <w:rPr>
                <w:rFonts w:ascii="Times New Roman" w:hAnsi="Times New Roman"/>
                <w:sz w:val="22"/>
              </w:rPr>
              <w:t>Last update date/time</w:t>
            </w:r>
          </w:p>
        </w:tc>
      </w:tr>
    </w:tbl>
    <w:p>
      <w:pPr>
        <w:pStyle w:val="Heading2"/>
        <w:jc w:val="left"/>
      </w:pPr>
      <w:r>
        <w:rPr>
          <w:rFonts w:ascii="Times New Roman" w:hAnsi="Times New Roman"/>
          <w:color w:val="000000"/>
        </w:rPr>
        <w:t>4.2. UserProfile</w:t>
      </w:r>
    </w:p>
    <w:p>
      <w:pPr>
        <w:spacing w:before="0" w:after="120"/>
        <w:jc w:val="both"/>
      </w:pPr>
      <w:r>
        <w:rPr>
          <w:rFonts w:ascii="Times New Roman" w:hAnsi="Times New Roman"/>
          <w:b w:val="0"/>
          <w:i w:val="0"/>
          <w:sz w:val="24"/>
        </w:rPr>
        <w:t>Extension of Django's default user model to support the role system. Automatically created when each new user registers.</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Field</w:t>
            </w:r>
          </w:p>
        </w:tc>
        <w:tc>
          <w:tcPr>
            <w:tcW w:type="dxa" w:w="2592"/>
          </w:tcPr>
          <w:p>
            <w:r>
              <w:rPr>
                <w:rFonts w:ascii="Times New Roman" w:hAnsi="Times New Roman"/>
                <w:b/>
                <w:sz w:val="22"/>
              </w:rPr>
              <w:t>Type</w:t>
            </w:r>
          </w:p>
        </w:tc>
        <w:tc>
          <w:tcPr>
            <w:tcW w:type="dxa" w:w="4176"/>
          </w:tcPr>
          <w:p>
            <w:r>
              <w:rPr>
                <w:rFonts w:ascii="Times New Roman" w:hAnsi="Times New Roman"/>
                <w:b/>
                <w:sz w:val="22"/>
              </w:rPr>
              <w:t>Description</w:t>
            </w:r>
          </w:p>
        </w:tc>
      </w:tr>
      <w:tr>
        <w:tc>
          <w:tcPr>
            <w:tcW w:type="dxa" w:w="2592"/>
          </w:tcPr>
          <w:p>
            <w:r>
              <w:rPr>
                <w:rFonts w:ascii="Times New Roman" w:hAnsi="Times New Roman"/>
                <w:sz w:val="22"/>
              </w:rPr>
              <w:t>user</w:t>
            </w:r>
          </w:p>
        </w:tc>
        <w:tc>
          <w:tcPr>
            <w:tcW w:type="dxa" w:w="2592"/>
          </w:tcPr>
          <w:p>
            <w:r>
              <w:rPr>
                <w:rFonts w:ascii="Times New Roman" w:hAnsi="Times New Roman"/>
                <w:sz w:val="22"/>
              </w:rPr>
              <w:t>OneToOneField User</w:t>
            </w:r>
          </w:p>
        </w:tc>
        <w:tc>
          <w:tcPr>
            <w:tcW w:type="dxa" w:w="4176"/>
          </w:tcPr>
          <w:p>
            <w:r>
              <w:rPr>
                <w:rFonts w:ascii="Times New Roman" w:hAnsi="Times New Roman"/>
                <w:sz w:val="22"/>
              </w:rPr>
              <w:t>Reference to the Django user</w:t>
            </w:r>
          </w:p>
        </w:tc>
      </w:tr>
      <w:tr>
        <w:tc>
          <w:tcPr>
            <w:tcW w:type="dxa" w:w="2592"/>
          </w:tcPr>
          <w:p>
            <w:r>
              <w:rPr>
                <w:rFonts w:ascii="Times New Roman" w:hAnsi="Times New Roman"/>
                <w:sz w:val="22"/>
              </w:rPr>
              <w:t>role</w:t>
            </w:r>
          </w:p>
        </w:tc>
        <w:tc>
          <w:tcPr>
            <w:tcW w:type="dxa" w:w="2592"/>
          </w:tcPr>
          <w:p>
            <w:r>
              <w:rPr>
                <w:rFonts w:ascii="Times New Roman" w:hAnsi="Times New Roman"/>
                <w:sz w:val="22"/>
              </w:rPr>
              <w:t>CharField</w:t>
            </w:r>
          </w:p>
        </w:tc>
        <w:tc>
          <w:tcPr>
            <w:tcW w:type="dxa" w:w="4176"/>
          </w:tcPr>
          <w:p>
            <w:r>
              <w:rPr>
                <w:rFonts w:ascii="Times New Roman" w:hAnsi="Times New Roman"/>
                <w:sz w:val="22"/>
              </w:rPr>
              <w:t>One of five roles: entrepreneur, investor, analyst, general_public, admin</w:t>
            </w:r>
          </w:p>
        </w:tc>
      </w:tr>
      <w:tr>
        <w:tc>
          <w:tcPr>
            <w:tcW w:type="dxa" w:w="2592"/>
          </w:tcPr>
          <w:p>
            <w:r>
              <w:rPr>
                <w:rFonts w:ascii="Times New Roman" w:hAnsi="Times New Roman"/>
                <w:sz w:val="22"/>
              </w:rPr>
              <w:t>created_at</w:t>
            </w:r>
          </w:p>
        </w:tc>
        <w:tc>
          <w:tcPr>
            <w:tcW w:type="dxa" w:w="2592"/>
          </w:tcPr>
          <w:p>
            <w:r>
              <w:rPr>
                <w:rFonts w:ascii="Times New Roman" w:hAnsi="Times New Roman"/>
                <w:sz w:val="22"/>
              </w:rPr>
              <w:t>DateTimeField</w:t>
            </w:r>
          </w:p>
        </w:tc>
        <w:tc>
          <w:tcPr>
            <w:tcW w:type="dxa" w:w="4176"/>
          </w:tcPr>
          <w:p>
            <w:r>
              <w:rPr>
                <w:rFonts w:ascii="Times New Roman" w:hAnsi="Times New Roman"/>
                <w:sz w:val="22"/>
              </w:rPr>
              <w:t>Creation date/time</w:t>
            </w:r>
          </w:p>
        </w:tc>
      </w:tr>
      <w:tr>
        <w:tc>
          <w:tcPr>
            <w:tcW w:type="dxa" w:w="2592"/>
          </w:tcPr>
          <w:p>
            <w:r>
              <w:rPr>
                <w:rFonts w:ascii="Times New Roman" w:hAnsi="Times New Roman"/>
                <w:sz w:val="22"/>
              </w:rPr>
              <w:t>updated_at</w:t>
            </w:r>
          </w:p>
        </w:tc>
        <w:tc>
          <w:tcPr>
            <w:tcW w:type="dxa" w:w="2592"/>
          </w:tcPr>
          <w:p>
            <w:r>
              <w:rPr>
                <w:rFonts w:ascii="Times New Roman" w:hAnsi="Times New Roman"/>
                <w:sz w:val="22"/>
              </w:rPr>
              <w:t>DateTimeField</w:t>
            </w:r>
          </w:p>
        </w:tc>
        <w:tc>
          <w:tcPr>
            <w:tcW w:type="dxa" w:w="4176"/>
          </w:tcPr>
          <w:p>
            <w:r>
              <w:rPr>
                <w:rFonts w:ascii="Times New Roman" w:hAnsi="Times New Roman"/>
                <w:sz w:val="22"/>
              </w:rPr>
              <w:t>Last update date/time</w:t>
            </w:r>
          </w:p>
        </w:tc>
      </w:tr>
    </w:tbl>
    <w:p>
      <w:pPr>
        <w:pStyle w:val="Heading2"/>
        <w:jc w:val="left"/>
      </w:pPr>
      <w:r>
        <w:rPr>
          <w:rFonts w:ascii="Times New Roman" w:hAnsi="Times New Roman"/>
          <w:color w:val="000000"/>
        </w:rPr>
        <w:t>4.3. IdeaPitchSubmission</w:t>
      </w:r>
    </w:p>
    <w:p>
      <w:pPr>
        <w:spacing w:before="0" w:after="120"/>
        <w:jc w:val="both"/>
      </w:pPr>
      <w:r>
        <w:rPr>
          <w:rFonts w:ascii="Times New Roman" w:hAnsi="Times New Roman"/>
          <w:b w:val="0"/>
          <w:i w:val="0"/>
          <w:sz w:val="24"/>
        </w:rPr>
        <w:t>Stores business ideas submitted through the idea builder. Each record represents an idea in draft state or with a generated pitch.</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Field</w:t>
            </w:r>
          </w:p>
        </w:tc>
        <w:tc>
          <w:tcPr>
            <w:tcW w:type="dxa" w:w="1728"/>
          </w:tcPr>
          <w:p>
            <w:r>
              <w:rPr>
                <w:rFonts w:ascii="Times New Roman" w:hAnsi="Times New Roman"/>
                <w:b/>
                <w:sz w:val="22"/>
              </w:rPr>
              <w:t>Type</w:t>
            </w:r>
          </w:p>
        </w:tc>
        <w:tc>
          <w:tcPr>
            <w:tcW w:type="dxa" w:w="5040"/>
          </w:tcPr>
          <w:p>
            <w:r>
              <w:rPr>
                <w:rFonts w:ascii="Times New Roman" w:hAnsi="Times New Roman"/>
                <w:b/>
                <w:sz w:val="22"/>
              </w:rPr>
              <w:t>Description</w:t>
            </w:r>
          </w:p>
        </w:tc>
      </w:tr>
      <w:tr>
        <w:tc>
          <w:tcPr>
            <w:tcW w:type="dxa" w:w="2592"/>
          </w:tcPr>
          <w:p>
            <w:r>
              <w:rPr>
                <w:rFonts w:ascii="Times New Roman" w:hAnsi="Times New Roman"/>
                <w:sz w:val="22"/>
              </w:rPr>
              <w:t>user</w:t>
            </w:r>
          </w:p>
        </w:tc>
        <w:tc>
          <w:tcPr>
            <w:tcW w:type="dxa" w:w="1728"/>
          </w:tcPr>
          <w:p>
            <w:r>
              <w:rPr>
                <w:rFonts w:ascii="Times New Roman" w:hAnsi="Times New Roman"/>
                <w:sz w:val="22"/>
              </w:rPr>
              <w:t>FK User</w:t>
            </w:r>
          </w:p>
        </w:tc>
        <w:tc>
          <w:tcPr>
            <w:tcW w:type="dxa" w:w="5040"/>
          </w:tcPr>
          <w:p>
            <w:r>
              <w:rPr>
                <w:rFonts w:ascii="Times New Roman" w:hAnsi="Times New Roman"/>
                <w:sz w:val="22"/>
              </w:rPr>
              <w:t>Creating user</w:t>
            </w:r>
          </w:p>
        </w:tc>
      </w:tr>
      <w:tr>
        <w:tc>
          <w:tcPr>
            <w:tcW w:type="dxa" w:w="2592"/>
          </w:tcPr>
          <w:p>
            <w:r>
              <w:rPr>
                <w:rFonts w:ascii="Times New Roman" w:hAnsi="Times New Roman"/>
                <w:sz w:val="22"/>
              </w:rPr>
              <w:t>startup_name</w:t>
            </w:r>
          </w:p>
        </w:tc>
        <w:tc>
          <w:tcPr>
            <w:tcW w:type="dxa" w:w="1728"/>
          </w:tcPr>
          <w:p>
            <w:r>
              <w:rPr>
                <w:rFonts w:ascii="Times New Roman" w:hAnsi="Times New Roman"/>
                <w:sz w:val="22"/>
              </w:rPr>
              <w:t>CharField</w:t>
            </w:r>
          </w:p>
        </w:tc>
        <w:tc>
          <w:tcPr>
            <w:tcW w:type="dxa" w:w="5040"/>
          </w:tcPr>
          <w:p>
            <w:r>
              <w:rPr>
                <w:rFonts w:ascii="Times New Roman" w:hAnsi="Times New Roman"/>
                <w:sz w:val="22"/>
              </w:rPr>
              <w:t>Startup name</w:t>
            </w:r>
          </w:p>
        </w:tc>
      </w:tr>
      <w:tr>
        <w:tc>
          <w:tcPr>
            <w:tcW w:type="dxa" w:w="2592"/>
          </w:tcPr>
          <w:p>
            <w:r>
              <w:rPr>
                <w:rFonts w:ascii="Times New Roman" w:hAnsi="Times New Roman"/>
                <w:sz w:val="22"/>
              </w:rPr>
              <w:t>one_liner</w:t>
            </w:r>
          </w:p>
        </w:tc>
        <w:tc>
          <w:tcPr>
            <w:tcW w:type="dxa" w:w="1728"/>
          </w:tcPr>
          <w:p>
            <w:r>
              <w:rPr>
                <w:rFonts w:ascii="Times New Roman" w:hAnsi="Times New Roman"/>
                <w:sz w:val="22"/>
              </w:rPr>
              <w:t>CharField</w:t>
            </w:r>
          </w:p>
        </w:tc>
        <w:tc>
          <w:tcPr>
            <w:tcW w:type="dxa" w:w="5040"/>
          </w:tcPr>
          <w:p>
            <w:r>
              <w:rPr>
                <w:rFonts w:ascii="Times New Roman" w:hAnsi="Times New Roman"/>
                <w:sz w:val="22"/>
              </w:rPr>
              <w:t>One-sentence pitch</w:t>
            </w:r>
          </w:p>
        </w:tc>
      </w:tr>
      <w:tr>
        <w:tc>
          <w:tcPr>
            <w:tcW w:type="dxa" w:w="2592"/>
          </w:tcPr>
          <w:p>
            <w:r>
              <w:rPr>
                <w:rFonts w:ascii="Times New Roman" w:hAnsi="Times New Roman"/>
                <w:sz w:val="22"/>
              </w:rPr>
              <w:t>problem</w:t>
            </w:r>
          </w:p>
        </w:tc>
        <w:tc>
          <w:tcPr>
            <w:tcW w:type="dxa" w:w="1728"/>
          </w:tcPr>
          <w:p>
            <w:r>
              <w:rPr>
                <w:rFonts w:ascii="Times New Roman" w:hAnsi="Times New Roman"/>
                <w:sz w:val="22"/>
              </w:rPr>
              <w:t>TextField</w:t>
            </w:r>
          </w:p>
        </w:tc>
        <w:tc>
          <w:tcPr>
            <w:tcW w:type="dxa" w:w="5040"/>
          </w:tcPr>
          <w:p>
            <w:r>
              <w:rPr>
                <w:rFonts w:ascii="Times New Roman" w:hAnsi="Times New Roman"/>
                <w:sz w:val="22"/>
              </w:rPr>
              <w:t>Problem the startup solves</w:t>
            </w:r>
          </w:p>
        </w:tc>
      </w:tr>
      <w:tr>
        <w:tc>
          <w:tcPr>
            <w:tcW w:type="dxa" w:w="2592"/>
          </w:tcPr>
          <w:p>
            <w:r>
              <w:rPr>
                <w:rFonts w:ascii="Times New Roman" w:hAnsi="Times New Roman"/>
                <w:sz w:val="22"/>
              </w:rPr>
              <w:t>solution</w:t>
            </w:r>
          </w:p>
        </w:tc>
        <w:tc>
          <w:tcPr>
            <w:tcW w:type="dxa" w:w="1728"/>
          </w:tcPr>
          <w:p>
            <w:r>
              <w:rPr>
                <w:rFonts w:ascii="Times New Roman" w:hAnsi="Times New Roman"/>
                <w:sz w:val="22"/>
              </w:rPr>
              <w:t>TextField</w:t>
            </w:r>
          </w:p>
        </w:tc>
        <w:tc>
          <w:tcPr>
            <w:tcW w:type="dxa" w:w="5040"/>
          </w:tcPr>
          <w:p>
            <w:r>
              <w:rPr>
                <w:rFonts w:ascii="Times New Roman" w:hAnsi="Times New Roman"/>
                <w:sz w:val="22"/>
              </w:rPr>
              <w:t>Proposed solution</w:t>
            </w:r>
          </w:p>
        </w:tc>
      </w:tr>
      <w:tr>
        <w:tc>
          <w:tcPr>
            <w:tcW w:type="dxa" w:w="2592"/>
          </w:tcPr>
          <w:p>
            <w:r>
              <w:rPr>
                <w:rFonts w:ascii="Times New Roman" w:hAnsi="Times New Roman"/>
                <w:sz w:val="22"/>
              </w:rPr>
              <w:t>target_customer</w:t>
            </w:r>
          </w:p>
        </w:tc>
        <w:tc>
          <w:tcPr>
            <w:tcW w:type="dxa" w:w="1728"/>
          </w:tcPr>
          <w:p>
            <w:r>
              <w:rPr>
                <w:rFonts w:ascii="Times New Roman" w:hAnsi="Times New Roman"/>
                <w:sz w:val="22"/>
              </w:rPr>
              <w:t>TextField</w:t>
            </w:r>
          </w:p>
        </w:tc>
        <w:tc>
          <w:tcPr>
            <w:tcW w:type="dxa" w:w="5040"/>
          </w:tcPr>
          <w:p>
            <w:r>
              <w:rPr>
                <w:rFonts w:ascii="Times New Roman" w:hAnsi="Times New Roman"/>
                <w:sz w:val="22"/>
              </w:rPr>
              <w:t>Target customer profile</w:t>
            </w:r>
          </w:p>
        </w:tc>
      </w:tr>
      <w:tr>
        <w:tc>
          <w:tcPr>
            <w:tcW w:type="dxa" w:w="2592"/>
          </w:tcPr>
          <w:p>
            <w:r>
              <w:rPr>
                <w:rFonts w:ascii="Times New Roman" w:hAnsi="Times New Roman"/>
                <w:sz w:val="22"/>
              </w:rPr>
              <w:t>market_size</w:t>
            </w:r>
          </w:p>
        </w:tc>
        <w:tc>
          <w:tcPr>
            <w:tcW w:type="dxa" w:w="1728"/>
          </w:tcPr>
          <w:p>
            <w:r>
              <w:rPr>
                <w:rFonts w:ascii="Times New Roman" w:hAnsi="Times New Roman"/>
                <w:sz w:val="22"/>
              </w:rPr>
              <w:t>TextField</w:t>
            </w:r>
          </w:p>
        </w:tc>
        <w:tc>
          <w:tcPr>
            <w:tcW w:type="dxa" w:w="5040"/>
          </w:tcPr>
          <w:p>
            <w:r>
              <w:rPr>
                <w:rFonts w:ascii="Times New Roman" w:hAnsi="Times New Roman"/>
                <w:sz w:val="22"/>
              </w:rPr>
              <w:t>Addressable market size</w:t>
            </w:r>
          </w:p>
        </w:tc>
      </w:tr>
      <w:tr>
        <w:tc>
          <w:tcPr>
            <w:tcW w:type="dxa" w:w="2592"/>
          </w:tcPr>
          <w:p>
            <w:r>
              <w:rPr>
                <w:rFonts w:ascii="Times New Roman" w:hAnsi="Times New Roman"/>
                <w:sz w:val="22"/>
              </w:rPr>
              <w:t>business_model</w:t>
            </w:r>
          </w:p>
        </w:tc>
        <w:tc>
          <w:tcPr>
            <w:tcW w:type="dxa" w:w="1728"/>
          </w:tcPr>
          <w:p>
            <w:r>
              <w:rPr>
                <w:rFonts w:ascii="Times New Roman" w:hAnsi="Times New Roman"/>
                <w:sz w:val="22"/>
              </w:rPr>
              <w:t>TextField</w:t>
            </w:r>
          </w:p>
        </w:tc>
        <w:tc>
          <w:tcPr>
            <w:tcW w:type="dxa" w:w="5040"/>
          </w:tcPr>
          <w:p>
            <w:r>
              <w:rPr>
                <w:rFonts w:ascii="Times New Roman" w:hAnsi="Times New Roman"/>
                <w:sz w:val="22"/>
              </w:rPr>
              <w:t>Business model</w:t>
            </w:r>
          </w:p>
        </w:tc>
      </w:tr>
      <w:tr>
        <w:tc>
          <w:tcPr>
            <w:tcW w:type="dxa" w:w="2592"/>
          </w:tcPr>
          <w:p>
            <w:r>
              <w:rPr>
                <w:rFonts w:ascii="Times New Roman" w:hAnsi="Times New Roman"/>
                <w:sz w:val="22"/>
              </w:rPr>
              <w:t>competitive_advantage</w:t>
            </w:r>
          </w:p>
        </w:tc>
        <w:tc>
          <w:tcPr>
            <w:tcW w:type="dxa" w:w="1728"/>
          </w:tcPr>
          <w:p>
            <w:r>
              <w:rPr>
                <w:rFonts w:ascii="Times New Roman" w:hAnsi="Times New Roman"/>
                <w:sz w:val="22"/>
              </w:rPr>
              <w:t>TextField</w:t>
            </w:r>
          </w:p>
        </w:tc>
        <w:tc>
          <w:tcPr>
            <w:tcW w:type="dxa" w:w="5040"/>
          </w:tcPr>
          <w:p>
            <w:r>
              <w:rPr>
                <w:rFonts w:ascii="Times New Roman" w:hAnsi="Times New Roman"/>
                <w:sz w:val="22"/>
              </w:rPr>
              <w:t>Competitive edge</w:t>
            </w:r>
          </w:p>
        </w:tc>
      </w:tr>
      <w:tr>
        <w:tc>
          <w:tcPr>
            <w:tcW w:type="dxa" w:w="2592"/>
          </w:tcPr>
          <w:p>
            <w:r>
              <w:rPr>
                <w:rFonts w:ascii="Times New Roman" w:hAnsi="Times New Roman"/>
                <w:sz w:val="22"/>
              </w:rPr>
              <w:t>traction</w:t>
            </w:r>
          </w:p>
        </w:tc>
        <w:tc>
          <w:tcPr>
            <w:tcW w:type="dxa" w:w="1728"/>
          </w:tcPr>
          <w:p>
            <w:r>
              <w:rPr>
                <w:rFonts w:ascii="Times New Roman" w:hAnsi="Times New Roman"/>
                <w:sz w:val="22"/>
              </w:rPr>
              <w:t>TextField</w:t>
            </w:r>
          </w:p>
        </w:tc>
        <w:tc>
          <w:tcPr>
            <w:tcW w:type="dxa" w:w="5040"/>
          </w:tcPr>
          <w:p>
            <w:r>
              <w:rPr>
                <w:rFonts w:ascii="Times New Roman" w:hAnsi="Times New Roman"/>
                <w:sz w:val="22"/>
              </w:rPr>
              <w:t>Current traction and validations</w:t>
            </w:r>
          </w:p>
        </w:tc>
      </w:tr>
      <w:tr>
        <w:tc>
          <w:tcPr>
            <w:tcW w:type="dxa" w:w="2592"/>
          </w:tcPr>
          <w:p>
            <w:r>
              <w:rPr>
                <w:rFonts w:ascii="Times New Roman" w:hAnsi="Times New Roman"/>
                <w:sz w:val="22"/>
              </w:rPr>
              <w:t>team</w:t>
            </w:r>
          </w:p>
        </w:tc>
        <w:tc>
          <w:tcPr>
            <w:tcW w:type="dxa" w:w="1728"/>
          </w:tcPr>
          <w:p>
            <w:r>
              <w:rPr>
                <w:rFonts w:ascii="Times New Roman" w:hAnsi="Times New Roman"/>
                <w:sz w:val="22"/>
              </w:rPr>
              <w:t>TextField</w:t>
            </w:r>
          </w:p>
        </w:tc>
        <w:tc>
          <w:tcPr>
            <w:tcW w:type="dxa" w:w="5040"/>
          </w:tcPr>
          <w:p>
            <w:r>
              <w:rPr>
                <w:rFonts w:ascii="Times New Roman" w:hAnsi="Times New Roman"/>
                <w:sz w:val="22"/>
              </w:rPr>
              <w:t>Team composition and experience</w:t>
            </w:r>
          </w:p>
        </w:tc>
      </w:tr>
      <w:tr>
        <w:tc>
          <w:tcPr>
            <w:tcW w:type="dxa" w:w="2592"/>
          </w:tcPr>
          <w:p>
            <w:r>
              <w:rPr>
                <w:rFonts w:ascii="Times New Roman" w:hAnsi="Times New Roman"/>
                <w:sz w:val="22"/>
              </w:rPr>
              <w:t>funding_goal</w:t>
            </w:r>
          </w:p>
        </w:tc>
        <w:tc>
          <w:tcPr>
            <w:tcW w:type="dxa" w:w="1728"/>
          </w:tcPr>
          <w:p>
            <w:r>
              <w:rPr>
                <w:rFonts w:ascii="Times New Roman" w:hAnsi="Times New Roman"/>
                <w:sz w:val="22"/>
              </w:rPr>
              <w:t>CharField</w:t>
            </w:r>
          </w:p>
        </w:tc>
        <w:tc>
          <w:tcPr>
            <w:tcW w:type="dxa" w:w="5040"/>
          </w:tcPr>
          <w:p>
            <w:r>
              <w:rPr>
                <w:rFonts w:ascii="Times New Roman" w:hAnsi="Times New Roman"/>
                <w:sz w:val="22"/>
              </w:rPr>
              <w:t>Funding target</w:t>
            </w:r>
          </w:p>
        </w:tc>
      </w:tr>
      <w:tr>
        <w:tc>
          <w:tcPr>
            <w:tcW w:type="dxa" w:w="2592"/>
          </w:tcPr>
          <w:p>
            <w:r>
              <w:rPr>
                <w:rFonts w:ascii="Times New Roman" w:hAnsi="Times New Roman"/>
                <w:sz w:val="22"/>
              </w:rPr>
              <w:t>use_of_funds</w:t>
            </w:r>
          </w:p>
        </w:tc>
        <w:tc>
          <w:tcPr>
            <w:tcW w:type="dxa" w:w="1728"/>
          </w:tcPr>
          <w:p>
            <w:r>
              <w:rPr>
                <w:rFonts w:ascii="Times New Roman" w:hAnsi="Times New Roman"/>
                <w:sz w:val="22"/>
              </w:rPr>
              <w:t>TextField</w:t>
            </w:r>
          </w:p>
        </w:tc>
        <w:tc>
          <w:tcPr>
            <w:tcW w:type="dxa" w:w="5040"/>
          </w:tcPr>
          <w:p>
            <w:r>
              <w:rPr>
                <w:rFonts w:ascii="Times New Roman" w:hAnsi="Times New Roman"/>
                <w:sz w:val="22"/>
              </w:rPr>
              <w:t>Planned use of funds</w:t>
            </w:r>
          </w:p>
        </w:tc>
      </w:tr>
      <w:tr>
        <w:tc>
          <w:tcPr>
            <w:tcW w:type="dxa" w:w="2592"/>
          </w:tcPr>
          <w:p>
            <w:r>
              <w:rPr>
                <w:rFonts w:ascii="Times New Roman" w:hAnsi="Times New Roman"/>
                <w:sz w:val="22"/>
              </w:rPr>
              <w:t>model_source</w:t>
            </w:r>
          </w:p>
        </w:tc>
        <w:tc>
          <w:tcPr>
            <w:tcW w:type="dxa" w:w="1728"/>
          </w:tcPr>
          <w:p>
            <w:r>
              <w:rPr>
                <w:rFonts w:ascii="Times New Roman" w:hAnsi="Times New Roman"/>
                <w:sz w:val="22"/>
              </w:rPr>
              <w:t>CharField</w:t>
            </w:r>
          </w:p>
        </w:tc>
        <w:tc>
          <w:tcPr>
            <w:tcW w:type="dxa" w:w="5040"/>
          </w:tcPr>
          <w:p>
            <w:r>
              <w:rPr>
                <w:rFonts w:ascii="Times New Roman" w:hAnsi="Times New Roman"/>
                <w:sz w:val="22"/>
              </w:rPr>
              <w:t>Generation engine: local / gpt</w:t>
            </w:r>
          </w:p>
        </w:tc>
      </w:tr>
      <w:tr>
        <w:tc>
          <w:tcPr>
            <w:tcW w:type="dxa" w:w="2592"/>
          </w:tcPr>
          <w:p>
            <w:r>
              <w:rPr>
                <w:rFonts w:ascii="Times New Roman" w:hAnsi="Times New Roman"/>
                <w:sz w:val="22"/>
              </w:rPr>
              <w:t>status</w:t>
            </w:r>
          </w:p>
        </w:tc>
        <w:tc>
          <w:tcPr>
            <w:tcW w:type="dxa" w:w="1728"/>
          </w:tcPr>
          <w:p>
            <w:r>
              <w:rPr>
                <w:rFonts w:ascii="Times New Roman" w:hAnsi="Times New Roman"/>
                <w:sz w:val="22"/>
              </w:rPr>
              <w:t>CharField</w:t>
            </w:r>
          </w:p>
        </w:tc>
        <w:tc>
          <w:tcPr>
            <w:tcW w:type="dxa" w:w="5040"/>
          </w:tcPr>
          <w:p>
            <w:r>
              <w:rPr>
                <w:rFonts w:ascii="Times New Roman" w:hAnsi="Times New Roman"/>
                <w:sz w:val="22"/>
              </w:rPr>
              <w:t>draft / generated</w:t>
            </w:r>
          </w:p>
        </w:tc>
      </w:tr>
      <w:tr>
        <w:tc>
          <w:tcPr>
            <w:tcW w:type="dxa" w:w="2592"/>
          </w:tcPr>
          <w:p>
            <w:r>
              <w:rPr>
                <w:rFonts w:ascii="Times New Roman" w:hAnsi="Times New Roman"/>
                <w:sz w:val="22"/>
              </w:rPr>
              <w:t>generated_pitch</w:t>
            </w:r>
          </w:p>
        </w:tc>
        <w:tc>
          <w:tcPr>
            <w:tcW w:type="dxa" w:w="1728"/>
          </w:tcPr>
          <w:p>
            <w:r>
              <w:rPr>
                <w:rFonts w:ascii="Times New Roman" w:hAnsi="Times New Roman"/>
                <w:sz w:val="22"/>
              </w:rPr>
              <w:t>JSONField</w:t>
            </w:r>
          </w:p>
        </w:tc>
        <w:tc>
          <w:tcPr>
            <w:tcW w:type="dxa" w:w="5040"/>
          </w:tcPr>
          <w:p>
            <w:r>
              <w:rPr>
                <w:rFonts w:ascii="Times New Roman" w:hAnsi="Times New Roman"/>
                <w:sz w:val="22"/>
              </w:rPr>
              <w:t>Content of the generated pitch</w:t>
            </w:r>
          </w:p>
        </w:tc>
      </w:tr>
    </w:tbl>
    <w:p>
      <w:pPr>
        <w:pStyle w:val="Heading2"/>
        <w:jc w:val="left"/>
      </w:pPr>
      <w:r>
        <w:rPr>
          <w:rFonts w:ascii="Times New Roman" w:hAnsi="Times New Roman"/>
          <w:color w:val="000000"/>
        </w:rPr>
        <w:t>4.4. InvestorConnectionInterest</w:t>
      </w:r>
    </w:p>
    <w:p>
      <w:pPr>
        <w:spacing w:before="0" w:after="120"/>
        <w:jc w:val="both"/>
      </w:pPr>
      <w:r>
        <w:rPr>
          <w:rFonts w:ascii="Times New Roman" w:hAnsi="Times New Roman"/>
          <w:b w:val="0"/>
          <w:i w:val="0"/>
          <w:sz w:val="24"/>
        </w:rPr>
        <w:t>Records an investor's interest in a startup analysis. Supports the full communication cycle between investor and entrepreneur.</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Field</w:t>
            </w:r>
          </w:p>
        </w:tc>
        <w:tc>
          <w:tcPr>
            <w:tcW w:type="dxa" w:w="2160"/>
          </w:tcPr>
          <w:p>
            <w:r>
              <w:rPr>
                <w:rFonts w:ascii="Times New Roman" w:hAnsi="Times New Roman"/>
                <w:b/>
                <w:sz w:val="22"/>
              </w:rPr>
              <w:t>Type</w:t>
            </w:r>
          </w:p>
        </w:tc>
        <w:tc>
          <w:tcPr>
            <w:tcW w:type="dxa" w:w="4608"/>
          </w:tcPr>
          <w:p>
            <w:r>
              <w:rPr>
                <w:rFonts w:ascii="Times New Roman" w:hAnsi="Times New Roman"/>
                <w:b/>
                <w:sz w:val="22"/>
              </w:rPr>
              <w:t>Description</w:t>
            </w:r>
          </w:p>
        </w:tc>
      </w:tr>
      <w:tr>
        <w:tc>
          <w:tcPr>
            <w:tcW w:type="dxa" w:w="2592"/>
          </w:tcPr>
          <w:p>
            <w:r>
              <w:rPr>
                <w:rFonts w:ascii="Times New Roman" w:hAnsi="Times New Roman"/>
                <w:sz w:val="22"/>
              </w:rPr>
              <w:t>analysis</w:t>
            </w:r>
          </w:p>
        </w:tc>
        <w:tc>
          <w:tcPr>
            <w:tcW w:type="dxa" w:w="2160"/>
          </w:tcPr>
          <w:p>
            <w:r>
              <w:rPr>
                <w:rFonts w:ascii="Times New Roman" w:hAnsi="Times New Roman"/>
                <w:sz w:val="22"/>
              </w:rPr>
              <w:t>FK PitchAnalysis</w:t>
            </w:r>
          </w:p>
        </w:tc>
        <w:tc>
          <w:tcPr>
            <w:tcW w:type="dxa" w:w="4608"/>
          </w:tcPr>
          <w:p>
            <w:r>
              <w:rPr>
                <w:rFonts w:ascii="Times New Roman" w:hAnsi="Times New Roman"/>
                <w:sz w:val="22"/>
              </w:rPr>
              <w:t>Analysis of interest</w:t>
            </w:r>
          </w:p>
        </w:tc>
      </w:tr>
      <w:tr>
        <w:tc>
          <w:tcPr>
            <w:tcW w:type="dxa" w:w="2592"/>
          </w:tcPr>
          <w:p>
            <w:r>
              <w:rPr>
                <w:rFonts w:ascii="Times New Roman" w:hAnsi="Times New Roman"/>
                <w:sz w:val="22"/>
              </w:rPr>
              <w:t>investor</w:t>
            </w:r>
          </w:p>
        </w:tc>
        <w:tc>
          <w:tcPr>
            <w:tcW w:type="dxa" w:w="2160"/>
          </w:tcPr>
          <w:p>
            <w:r>
              <w:rPr>
                <w:rFonts w:ascii="Times New Roman" w:hAnsi="Times New Roman"/>
                <w:sz w:val="22"/>
              </w:rPr>
              <w:t>FK User</w:t>
            </w:r>
          </w:p>
        </w:tc>
        <w:tc>
          <w:tcPr>
            <w:tcW w:type="dxa" w:w="4608"/>
          </w:tcPr>
          <w:p>
            <w:r>
              <w:rPr>
                <w:rFonts w:ascii="Times New Roman" w:hAnsi="Times New Roman"/>
                <w:sz w:val="22"/>
              </w:rPr>
              <w:t>Investor user</w:t>
            </w:r>
          </w:p>
        </w:tc>
      </w:tr>
      <w:tr>
        <w:tc>
          <w:tcPr>
            <w:tcW w:type="dxa" w:w="2592"/>
          </w:tcPr>
          <w:p>
            <w:r>
              <w:rPr>
                <w:rFonts w:ascii="Times New Roman" w:hAnsi="Times New Roman"/>
                <w:sz w:val="22"/>
              </w:rPr>
              <w:t>entrepreneur</w:t>
            </w:r>
          </w:p>
        </w:tc>
        <w:tc>
          <w:tcPr>
            <w:tcW w:type="dxa" w:w="2160"/>
          </w:tcPr>
          <w:p>
            <w:r>
              <w:rPr>
                <w:rFonts w:ascii="Times New Roman" w:hAnsi="Times New Roman"/>
                <w:sz w:val="22"/>
              </w:rPr>
              <w:t>FK User (nullable)</w:t>
            </w:r>
          </w:p>
        </w:tc>
        <w:tc>
          <w:tcPr>
            <w:tcW w:type="dxa" w:w="4608"/>
          </w:tcPr>
          <w:p>
            <w:r>
              <w:rPr>
                <w:rFonts w:ascii="Times New Roman" w:hAnsi="Times New Roman"/>
                <w:sz w:val="22"/>
              </w:rPr>
              <w:t>Recipient entrepreneur user</w:t>
            </w:r>
          </w:p>
        </w:tc>
      </w:tr>
      <w:tr>
        <w:tc>
          <w:tcPr>
            <w:tcW w:type="dxa" w:w="2592"/>
          </w:tcPr>
          <w:p>
            <w:r>
              <w:rPr>
                <w:rFonts w:ascii="Times New Roman" w:hAnsi="Times New Roman"/>
                <w:sz w:val="22"/>
              </w:rPr>
              <w:t>status</w:t>
            </w:r>
          </w:p>
        </w:tc>
        <w:tc>
          <w:tcPr>
            <w:tcW w:type="dxa" w:w="2160"/>
          </w:tcPr>
          <w:p>
            <w:r>
              <w:rPr>
                <w:rFonts w:ascii="Times New Roman" w:hAnsi="Times New Roman"/>
                <w:sz w:val="22"/>
              </w:rPr>
              <w:t>CharField</w:t>
            </w:r>
          </w:p>
        </w:tc>
        <w:tc>
          <w:tcPr>
            <w:tcW w:type="dxa" w:w="4608"/>
          </w:tcPr>
          <w:p>
            <w:r>
              <w:rPr>
                <w:rFonts w:ascii="Times New Roman" w:hAnsi="Times New Roman"/>
                <w:sz w:val="22"/>
              </w:rPr>
              <w:t>pending / reviewing / connected / rejected / withdrawn</w:t>
            </w:r>
          </w:p>
        </w:tc>
      </w:tr>
      <w:tr>
        <w:tc>
          <w:tcPr>
            <w:tcW w:type="dxa" w:w="2592"/>
          </w:tcPr>
          <w:p>
            <w:r>
              <w:rPr>
                <w:rFonts w:ascii="Times New Roman" w:hAnsi="Times New Roman"/>
                <w:sz w:val="22"/>
              </w:rPr>
              <w:t>investor_message</w:t>
            </w:r>
          </w:p>
        </w:tc>
        <w:tc>
          <w:tcPr>
            <w:tcW w:type="dxa" w:w="2160"/>
          </w:tcPr>
          <w:p>
            <w:r>
              <w:rPr>
                <w:rFonts w:ascii="Times New Roman" w:hAnsi="Times New Roman"/>
                <w:sz w:val="22"/>
              </w:rPr>
              <w:t>TextField</w:t>
            </w:r>
          </w:p>
        </w:tc>
        <w:tc>
          <w:tcPr>
            <w:tcW w:type="dxa" w:w="4608"/>
          </w:tcPr>
          <w:p>
            <w:r>
              <w:rPr>
                <w:rFonts w:ascii="Times New Roman" w:hAnsi="Times New Roman"/>
                <w:sz w:val="22"/>
              </w:rPr>
              <w:t>Investor's initial message</w:t>
            </w:r>
          </w:p>
        </w:tc>
      </w:tr>
      <w:tr>
        <w:tc>
          <w:tcPr>
            <w:tcW w:type="dxa" w:w="2592"/>
          </w:tcPr>
          <w:p>
            <w:r>
              <w:rPr>
                <w:rFonts w:ascii="Times New Roman" w:hAnsi="Times New Roman"/>
                <w:sz w:val="22"/>
              </w:rPr>
              <w:t>entrepreneur_reply</w:t>
            </w:r>
          </w:p>
        </w:tc>
        <w:tc>
          <w:tcPr>
            <w:tcW w:type="dxa" w:w="2160"/>
          </w:tcPr>
          <w:p>
            <w:r>
              <w:rPr>
                <w:rFonts w:ascii="Times New Roman" w:hAnsi="Times New Roman"/>
                <w:sz w:val="22"/>
              </w:rPr>
              <w:t>TextField</w:t>
            </w:r>
          </w:p>
        </w:tc>
        <w:tc>
          <w:tcPr>
            <w:tcW w:type="dxa" w:w="4608"/>
          </w:tcPr>
          <w:p>
            <w:r>
              <w:rPr>
                <w:rFonts w:ascii="Times New Roman" w:hAnsi="Times New Roman"/>
                <w:sz w:val="22"/>
              </w:rPr>
              <w:t>Entrepreneur's reply</w:t>
            </w:r>
          </w:p>
        </w:tc>
      </w:tr>
      <w:tr>
        <w:tc>
          <w:tcPr>
            <w:tcW w:type="dxa" w:w="2592"/>
          </w:tcPr>
          <w:p>
            <w:r>
              <w:rPr>
                <w:rFonts w:ascii="Times New Roman" w:hAnsi="Times New Roman"/>
                <w:sz w:val="22"/>
              </w:rPr>
              <w:t>created_at</w:t>
            </w:r>
          </w:p>
        </w:tc>
        <w:tc>
          <w:tcPr>
            <w:tcW w:type="dxa" w:w="2160"/>
          </w:tcPr>
          <w:p>
            <w:r>
              <w:rPr>
                <w:rFonts w:ascii="Times New Roman" w:hAnsi="Times New Roman"/>
                <w:sz w:val="22"/>
              </w:rPr>
              <w:t>DateTimeField</w:t>
            </w:r>
          </w:p>
        </w:tc>
        <w:tc>
          <w:tcPr>
            <w:tcW w:type="dxa" w:w="4608"/>
          </w:tcPr>
          <w:p>
            <w:r>
              <w:rPr>
                <w:rFonts w:ascii="Times New Roman" w:hAnsi="Times New Roman"/>
                <w:sz w:val="22"/>
              </w:rPr>
              <w:t>Date/time the interest was created</w:t>
            </w:r>
          </w:p>
        </w:tc>
      </w:tr>
      <w:tr>
        <w:tc>
          <w:tcPr>
            <w:tcW w:type="dxa" w:w="2592"/>
          </w:tcPr>
          <w:p>
            <w:r>
              <w:rPr>
                <w:rFonts w:ascii="Times New Roman" w:hAnsi="Times New Roman"/>
                <w:sz w:val="22"/>
              </w:rPr>
              <w:t>responded_at</w:t>
            </w:r>
          </w:p>
        </w:tc>
        <w:tc>
          <w:tcPr>
            <w:tcW w:type="dxa" w:w="2160"/>
          </w:tcPr>
          <w:p>
            <w:r>
              <w:rPr>
                <w:rFonts w:ascii="Times New Roman" w:hAnsi="Times New Roman"/>
                <w:sz w:val="22"/>
              </w:rPr>
              <w:t>DateTimeField</w:t>
            </w:r>
          </w:p>
        </w:tc>
        <w:tc>
          <w:tcPr>
            <w:tcW w:type="dxa" w:w="4608"/>
          </w:tcPr>
          <w:p>
            <w:r>
              <w:rPr>
                <w:rFonts w:ascii="Times New Roman" w:hAnsi="Times New Roman"/>
                <w:sz w:val="22"/>
              </w:rPr>
              <w:t>Date/time of the entrepreneur's reply</w:t>
            </w:r>
          </w:p>
        </w:tc>
      </w:tr>
    </w:tbl>
    <w:p>
      <w:pPr>
        <w:pStyle w:val="Heading2"/>
        <w:jc w:val="left"/>
      </w:pPr>
      <w:r>
        <w:rPr>
          <w:rFonts w:ascii="Times New Roman" w:hAnsi="Times New Roman"/>
          <w:color w:val="000000"/>
        </w:rPr>
        <w:t>4.5. IdeaPublicFeedback</w:t>
      </w:r>
    </w:p>
    <w:p>
      <w:pPr>
        <w:spacing w:before="0" w:after="120"/>
        <w:jc w:val="both"/>
      </w:pPr>
      <w:r>
        <w:rPr>
          <w:rFonts w:ascii="Times New Roman" w:hAnsi="Times New Roman"/>
          <w:b w:val="0"/>
          <w:i w:val="0"/>
          <w:sz w:val="24"/>
        </w:rPr>
        <w:t>Community evaluation of ideas made public in the idea marketplace. Each user may submit only one feedback entry per idea.</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Field</w:t>
            </w:r>
          </w:p>
        </w:tc>
        <w:tc>
          <w:tcPr>
            <w:tcW w:type="dxa" w:w="1728"/>
          </w:tcPr>
          <w:p>
            <w:r>
              <w:rPr>
                <w:rFonts w:ascii="Times New Roman" w:hAnsi="Times New Roman"/>
                <w:b/>
                <w:sz w:val="22"/>
              </w:rPr>
              <w:t>Type</w:t>
            </w:r>
          </w:p>
        </w:tc>
        <w:tc>
          <w:tcPr>
            <w:tcW w:type="dxa" w:w="5040"/>
          </w:tcPr>
          <w:p>
            <w:r>
              <w:rPr>
                <w:rFonts w:ascii="Times New Roman" w:hAnsi="Times New Roman"/>
                <w:b/>
                <w:sz w:val="22"/>
              </w:rPr>
              <w:t>Description</w:t>
            </w:r>
          </w:p>
        </w:tc>
      </w:tr>
      <w:tr>
        <w:tc>
          <w:tcPr>
            <w:tcW w:type="dxa" w:w="2592"/>
          </w:tcPr>
          <w:p>
            <w:r>
              <w:rPr>
                <w:rFonts w:ascii="Times New Roman" w:hAnsi="Times New Roman"/>
                <w:sz w:val="22"/>
              </w:rPr>
              <w:t>submission</w:t>
            </w:r>
          </w:p>
        </w:tc>
        <w:tc>
          <w:tcPr>
            <w:tcW w:type="dxa" w:w="1728"/>
          </w:tcPr>
          <w:p>
            <w:r>
              <w:rPr>
                <w:rFonts w:ascii="Times New Roman" w:hAnsi="Times New Roman"/>
                <w:sz w:val="22"/>
              </w:rPr>
              <w:t>FK IdeaPitchSubmission</w:t>
            </w:r>
          </w:p>
        </w:tc>
        <w:tc>
          <w:tcPr>
            <w:tcW w:type="dxa" w:w="5040"/>
          </w:tcPr>
          <w:p>
            <w:r>
              <w:rPr>
                <w:rFonts w:ascii="Times New Roman" w:hAnsi="Times New Roman"/>
                <w:sz w:val="22"/>
              </w:rPr>
              <w:t>Evaluated idea</w:t>
            </w:r>
          </w:p>
        </w:tc>
      </w:tr>
      <w:tr>
        <w:tc>
          <w:tcPr>
            <w:tcW w:type="dxa" w:w="2592"/>
          </w:tcPr>
          <w:p>
            <w:r>
              <w:rPr>
                <w:rFonts w:ascii="Times New Roman" w:hAnsi="Times New Roman"/>
                <w:sz w:val="22"/>
              </w:rPr>
              <w:t>author</w:t>
            </w:r>
          </w:p>
        </w:tc>
        <w:tc>
          <w:tcPr>
            <w:tcW w:type="dxa" w:w="1728"/>
          </w:tcPr>
          <w:p>
            <w:r>
              <w:rPr>
                <w:rFonts w:ascii="Times New Roman" w:hAnsi="Times New Roman"/>
                <w:sz w:val="22"/>
              </w:rPr>
              <w:t>FK User</w:t>
            </w:r>
          </w:p>
        </w:tc>
        <w:tc>
          <w:tcPr>
            <w:tcW w:type="dxa" w:w="5040"/>
          </w:tcPr>
          <w:p>
            <w:r>
              <w:rPr>
                <w:rFonts w:ascii="Times New Roman" w:hAnsi="Times New Roman"/>
                <w:sz w:val="22"/>
              </w:rPr>
              <w:t>User who submitted the evaluation</w:t>
            </w:r>
          </w:p>
        </w:tc>
      </w:tr>
      <w:tr>
        <w:tc>
          <w:tcPr>
            <w:tcW w:type="dxa" w:w="2592"/>
          </w:tcPr>
          <w:p>
            <w:r>
              <w:rPr>
                <w:rFonts w:ascii="Times New Roman" w:hAnsi="Times New Roman"/>
                <w:sz w:val="22"/>
              </w:rPr>
              <w:t>stars</w:t>
            </w:r>
          </w:p>
        </w:tc>
        <w:tc>
          <w:tcPr>
            <w:tcW w:type="dxa" w:w="1728"/>
          </w:tcPr>
          <w:p>
            <w:r>
              <w:rPr>
                <w:rFonts w:ascii="Times New Roman" w:hAnsi="Times New Roman"/>
                <w:sz w:val="22"/>
              </w:rPr>
              <w:t>IntegerField</w:t>
            </w:r>
          </w:p>
        </w:tc>
        <w:tc>
          <w:tcPr>
            <w:tcW w:type="dxa" w:w="5040"/>
          </w:tcPr>
          <w:p>
            <w:r>
              <w:rPr>
                <w:rFonts w:ascii="Times New Roman" w:hAnsi="Times New Roman"/>
                <w:sz w:val="22"/>
              </w:rPr>
              <w:t>Rating from 1 to 5 stars</w:t>
            </w:r>
          </w:p>
        </w:tc>
      </w:tr>
      <w:tr>
        <w:tc>
          <w:tcPr>
            <w:tcW w:type="dxa" w:w="2592"/>
          </w:tcPr>
          <w:p>
            <w:r>
              <w:rPr>
                <w:rFonts w:ascii="Times New Roman" w:hAnsi="Times New Roman"/>
                <w:sz w:val="22"/>
              </w:rPr>
              <w:t>endorsed</w:t>
            </w:r>
          </w:p>
        </w:tc>
        <w:tc>
          <w:tcPr>
            <w:tcW w:type="dxa" w:w="1728"/>
          </w:tcPr>
          <w:p>
            <w:r>
              <w:rPr>
                <w:rFonts w:ascii="Times New Roman" w:hAnsi="Times New Roman"/>
                <w:sz w:val="22"/>
              </w:rPr>
              <w:t>BooleanField</w:t>
            </w:r>
          </w:p>
        </w:tc>
        <w:tc>
          <w:tcPr>
            <w:tcW w:type="dxa" w:w="5040"/>
          </w:tcPr>
          <w:p>
            <w:r>
              <w:rPr>
                <w:rFonts w:ascii="Times New Roman" w:hAnsi="Times New Roman"/>
                <w:sz w:val="22"/>
              </w:rPr>
              <w:t>Indicates whether the user endorsed the idea</w:t>
            </w:r>
          </w:p>
        </w:tc>
      </w:tr>
      <w:tr>
        <w:tc>
          <w:tcPr>
            <w:tcW w:type="dxa" w:w="2592"/>
          </w:tcPr>
          <w:p>
            <w:r>
              <w:rPr>
                <w:rFonts w:ascii="Times New Roman" w:hAnsi="Times New Roman"/>
                <w:sz w:val="22"/>
              </w:rPr>
              <w:t>comment</w:t>
            </w:r>
          </w:p>
        </w:tc>
        <w:tc>
          <w:tcPr>
            <w:tcW w:type="dxa" w:w="1728"/>
          </w:tcPr>
          <w:p>
            <w:r>
              <w:rPr>
                <w:rFonts w:ascii="Times New Roman" w:hAnsi="Times New Roman"/>
                <w:sz w:val="22"/>
              </w:rPr>
              <w:t>TextField</w:t>
            </w:r>
          </w:p>
        </w:tc>
        <w:tc>
          <w:tcPr>
            <w:tcW w:type="dxa" w:w="5040"/>
          </w:tcPr>
          <w:p>
            <w:r>
              <w:rPr>
                <w:rFonts w:ascii="Times New Roman" w:hAnsi="Times New Roman"/>
                <w:sz w:val="22"/>
              </w:rPr>
              <w:t>Qualitative comment</w:t>
            </w:r>
          </w:p>
        </w:tc>
      </w:tr>
      <w:tr>
        <w:tc>
          <w:tcPr>
            <w:tcW w:type="dxa" w:w="2592"/>
          </w:tcPr>
          <w:p>
            <w:r>
              <w:rPr>
                <w:rFonts w:ascii="Times New Roman" w:hAnsi="Times New Roman"/>
                <w:sz w:val="22"/>
              </w:rPr>
              <w:t>created_at</w:t>
            </w:r>
          </w:p>
        </w:tc>
        <w:tc>
          <w:tcPr>
            <w:tcW w:type="dxa" w:w="1728"/>
          </w:tcPr>
          <w:p>
            <w:r>
              <w:rPr>
                <w:rFonts w:ascii="Times New Roman" w:hAnsi="Times New Roman"/>
                <w:sz w:val="22"/>
              </w:rPr>
              <w:t>DateTimeField</w:t>
            </w:r>
          </w:p>
        </w:tc>
        <w:tc>
          <w:tcPr>
            <w:tcW w:type="dxa" w:w="5040"/>
          </w:tcPr>
          <w:p>
            <w:r>
              <w:rPr>
                <w:rFonts w:ascii="Times New Roman" w:hAnsi="Times New Roman"/>
                <w:sz w:val="22"/>
              </w:rPr>
              <w:t>Date/time of the evaluation</w:t>
            </w:r>
          </w:p>
        </w:tc>
      </w:tr>
    </w:tbl>
    <w:p>
      <w:r>
        <w:br w:type="page"/>
      </w:r>
    </w:p>
    <w:p>
      <w:pPr>
        <w:pStyle w:val="Heading1"/>
        <w:jc w:val="left"/>
      </w:pPr>
      <w:r>
        <w:rPr>
          <w:rFonts w:ascii="Times New Roman" w:hAnsi="Times New Roman"/>
          <w:color w:val="000000"/>
        </w:rPr>
        <w:t>5. Implemented Features</w:t>
      </w:r>
    </w:p>
    <w:p>
      <w:pPr>
        <w:pStyle w:val="Heading2"/>
        <w:jc w:val="left"/>
      </w:pPr>
      <w:r>
        <w:rPr>
          <w:rFonts w:ascii="Times New Roman" w:hAnsi="Times New Roman"/>
          <w:color w:val="000000"/>
        </w:rPr>
        <w:t>5.1. Multimodal Pitch Evaluation</w:t>
      </w:r>
    </w:p>
    <w:p>
      <w:pPr>
        <w:spacing w:before="0" w:after="120"/>
        <w:jc w:val="both"/>
      </w:pPr>
      <w:r>
        <w:rPr>
          <w:rFonts w:ascii="Times New Roman" w:hAnsi="Times New Roman"/>
          <w:b w:val="0"/>
          <w:i w:val="0"/>
          <w:sz w:val="24"/>
        </w:rPr>
        <w:t>The system's core feature allows the user to submit information about their startup in any combination of the following formats:</w:t>
      </w:r>
    </w:p>
    <w:p>
      <w:pPr>
        <w:pStyle w:val="ListBullet"/>
        <w:jc w:val="both"/>
      </w:pPr>
      <w:r>
        <w:rPr>
          <w:rFonts w:ascii="Times New Roman" w:hAnsi="Times New Roman"/>
          <w:b w:val="0"/>
          <w:i w:val="0"/>
          <w:sz w:val="24"/>
        </w:rPr>
        <w:t>Free text typed directly into the form.</w:t>
      </w:r>
    </w:p>
    <w:p>
      <w:pPr>
        <w:pStyle w:val="ListBullet"/>
        <w:jc w:val="both"/>
      </w:pPr>
      <w:r>
        <w:rPr>
          <w:rFonts w:ascii="Times New Roman" w:hAnsi="Times New Roman"/>
          <w:b w:val="0"/>
          <w:i w:val="0"/>
          <w:sz w:val="24"/>
        </w:rPr>
        <w:t>Document: .txt, .md, .csv, .pdf, .docx.</w:t>
      </w:r>
    </w:p>
    <w:p>
      <w:pPr>
        <w:pStyle w:val="ListBullet"/>
        <w:jc w:val="both"/>
      </w:pPr>
      <w:r>
        <w:rPr>
          <w:rFonts w:ascii="Times New Roman" w:hAnsi="Times New Roman"/>
          <w:b w:val="0"/>
          <w:i w:val="0"/>
          <w:sz w:val="24"/>
        </w:rPr>
        <w:t>Audio file (WAV, MP3, OGG) — transcribed via OpenAI Whisper.</w:t>
      </w:r>
    </w:p>
    <w:p>
      <w:pPr>
        <w:pStyle w:val="ListBullet"/>
        <w:jc w:val="both"/>
      </w:pPr>
      <w:r>
        <w:rPr>
          <w:rFonts w:ascii="Times New Roman" w:hAnsi="Times New Roman"/>
          <w:b w:val="0"/>
          <w:i w:val="0"/>
          <w:sz w:val="24"/>
        </w:rPr>
        <w:t>Video file — audio is extracted and transcribed.</w:t>
      </w:r>
    </w:p>
    <w:p>
      <w:pPr>
        <w:pStyle w:val="ListBullet"/>
        <w:jc w:val="both"/>
      </w:pPr>
      <w:r>
        <w:rPr>
          <w:rFonts w:ascii="Times New Roman" w:hAnsi="Times New Roman"/>
          <w:b w:val="0"/>
          <w:i w:val="0"/>
          <w:sz w:val="24"/>
        </w:rPr>
        <w:t>YouTube link — audio is extracted and transcribed.</w:t>
      </w:r>
    </w:p>
    <w:p>
      <w:pPr>
        <w:pStyle w:val="ListBullet"/>
        <w:jc w:val="both"/>
      </w:pPr>
      <w:r>
        <w:rPr>
          <w:rFonts w:ascii="Times New Roman" w:hAnsi="Times New Roman"/>
          <w:b w:val="0"/>
          <w:i w:val="0"/>
          <w:sz w:val="24"/>
        </w:rPr>
        <w:t>Financial data: revenue (AOA), growth rate, profit margin, burn rate.</w:t>
      </w:r>
    </w:p>
    <w:p>
      <w:pPr>
        <w:spacing w:before="0" w:after="120"/>
        <w:jc w:val="both"/>
      </w:pPr>
      <w:r>
        <w:rPr>
          <w:rFonts w:ascii="Times New Roman" w:hAnsi="Times New Roman"/>
          <w:b w:val="0"/>
          <w:i w:val="0"/>
          <w:sz w:val="24"/>
        </w:rPr>
        <w:t>The pitch_input.py module consolidates all inputs into a single normalized text block, which is then processed by the ML pipeline. The analysis result includes: a score from 0 to 10, a confidence percentage, an executive summary, strengths, weaknesses, actionable recommendations, and an evaluation across eight categories — Clarity of Proposal, Value Proposition, Innovation, Viability, Scalability, Target Market, Team, and Sustainability.</w:t>
      </w:r>
    </w:p>
    <w:p>
      <w:pPr>
        <w:pStyle w:val="Heading2"/>
        <w:jc w:val="left"/>
      </w:pPr>
      <w:r>
        <w:rPr>
          <w:rFonts w:ascii="Times New Roman" w:hAnsi="Times New Roman"/>
          <w:color w:val="000000"/>
        </w:rPr>
        <w:t>5.2. Technical PDF Report</w:t>
      </w:r>
    </w:p>
    <w:p>
      <w:pPr>
        <w:spacing w:before="0" w:after="120"/>
        <w:jc w:val="both"/>
      </w:pPr>
      <w:r>
        <w:rPr>
          <w:rFonts w:ascii="Times New Roman" w:hAnsi="Times New Roman"/>
          <w:b w:val="0"/>
          <w:i w:val="0"/>
          <w:sz w:val="24"/>
        </w:rPr>
        <w:t>For each completed analysis, the system automatically generates a technical report in PDF format via ReportLab. The document includes: submitted startup data, score and confidence with a graphical visualization, detailed evaluation by category, financial analysis, actionable recommendations, and metadata about the model used (version, processing time).</w:t>
      </w:r>
    </w:p>
    <w:p>
      <w:pPr>
        <w:pStyle w:val="Heading2"/>
        <w:jc w:val="left"/>
      </w:pPr>
      <w:r>
        <w:rPr>
          <w:rFonts w:ascii="Times New Roman" w:hAnsi="Times New Roman"/>
          <w:color w:val="000000"/>
        </w:rPr>
        <w:t>5.3. Pitch Deck PDF</w:t>
      </w:r>
    </w:p>
    <w:p>
      <w:pPr>
        <w:spacing w:before="0" w:after="120"/>
        <w:jc w:val="both"/>
      </w:pPr>
      <w:r>
        <w:rPr>
          <w:rFonts w:ascii="Times New Roman" w:hAnsi="Times New Roman"/>
          <w:b w:val="0"/>
          <w:i w:val="0"/>
          <w:sz w:val="24"/>
        </w:rPr>
        <w:t>The system generates a visual pitch deck in PDF format, structured as slides ready for presentation to investors. Each page corresponds to a slide, with an executive cover, a structured narrative, and a conclusion. Two modes are supported:</w:t>
      </w:r>
    </w:p>
    <w:p>
      <w:pPr>
        <w:pStyle w:val="ListBullet"/>
        <w:jc w:val="both"/>
      </w:pPr>
      <w:r>
        <w:rPr>
          <w:rFonts w:ascii="Times New Roman" w:hAnsi="Times New Roman"/>
          <w:b w:val="0"/>
          <w:i w:val="0"/>
          <w:sz w:val="24"/>
        </w:rPr>
        <w:t>Automatic design by context (recommended): the system selects the template based on the industry and the startup's data.</w:t>
      </w:r>
    </w:p>
    <w:p>
      <w:pPr>
        <w:pStyle w:val="ListBullet"/>
        <w:jc w:val="both"/>
      </w:pPr>
      <w:r>
        <w:rPr>
          <w:rFonts w:ascii="Times New Roman" w:hAnsi="Times New Roman"/>
          <w:b w:val="0"/>
          <w:i w:val="0"/>
          <w:sz w:val="24"/>
        </w:rPr>
        <w:t>Manual premium design: the user chooses among six templates — Orbit, Grid, Wave, Diagonal, Aurora, and Ribbon.</w:t>
      </w:r>
    </w:p>
    <w:p>
      <w:pPr>
        <w:pStyle w:val="Heading2"/>
        <w:jc w:val="left"/>
      </w:pPr>
      <w:r>
        <w:rPr>
          <w:rFonts w:ascii="Times New Roman" w:hAnsi="Times New Roman"/>
          <w:color w:val="000000"/>
        </w:rPr>
        <w:t>5.4. AI Explainer Video</w:t>
      </w:r>
    </w:p>
    <w:p>
      <w:pPr>
        <w:spacing w:before="0" w:after="120"/>
        <w:jc w:val="both"/>
      </w:pPr>
      <w:r>
        <w:rPr>
          <w:rFonts w:ascii="Times New Roman" w:hAnsi="Times New Roman"/>
          <w:b w:val="0"/>
          <w:i w:val="0"/>
          <w:sz w:val="24"/>
        </w:rPr>
        <w:t>Based on the analysis result, the system generates an AI-narrated video between 1 and 3 minutes long. Three generation modes are supported:</w:t>
      </w:r>
    </w:p>
    <w:p>
      <w:pPr>
        <w:pStyle w:val="ListBullet"/>
        <w:jc w:val="both"/>
      </w:pPr>
      <w:r>
        <w:rPr>
          <w:rFonts w:ascii="Times New Roman" w:hAnsi="Times New Roman"/>
          <w:b w:val="0"/>
          <w:i w:val="0"/>
          <w:sz w:val="24"/>
        </w:rPr>
        <w:t>auto: attempts the D-ID API (realistic presenter) and falls back to a local video on failure.</w:t>
      </w:r>
    </w:p>
    <w:p>
      <w:pPr>
        <w:pStyle w:val="ListBullet"/>
        <w:jc w:val="both"/>
      </w:pPr>
      <w:r>
        <w:rPr>
          <w:rFonts w:ascii="Times New Roman" w:hAnsi="Times New Roman"/>
          <w:b w:val="0"/>
          <w:i w:val="0"/>
          <w:sz w:val="24"/>
        </w:rPr>
        <w:t>did_only: uses exclusively the D-ID API.</w:t>
      </w:r>
    </w:p>
    <w:p>
      <w:pPr>
        <w:pStyle w:val="ListBullet"/>
        <w:jc w:val="both"/>
      </w:pPr>
      <w:r>
        <w:rPr>
          <w:rFonts w:ascii="Times New Roman" w:hAnsi="Times New Roman"/>
          <w:b w:val="0"/>
          <w:i w:val="0"/>
          <w:sz w:val="24"/>
        </w:rPr>
        <w:t>local_only: local generation with moviepy and TTS, with no paid external dependencies.</w:t>
      </w:r>
    </w:p>
    <w:p>
      <w:pPr>
        <w:spacing w:before="0" w:after="120"/>
        <w:jc w:val="both"/>
      </w:pPr>
      <w:r>
        <w:rPr>
          <w:rFonts w:ascii="Times New Roman" w:hAnsi="Times New Roman"/>
          <w:b w:val="0"/>
          <w:i w:val="0"/>
          <w:sz w:val="24"/>
        </w:rPr>
        <w:t>The process is asynchronous, with progress updated in real time via polling. The system supports automatic detection of the presenter's gender from a photograph, using deepface, in order to select the appropriate TTS voice.</w:t>
      </w:r>
    </w:p>
    <w:p>
      <w:pPr>
        <w:pStyle w:val="Heading2"/>
        <w:jc w:val="left"/>
      </w:pPr>
      <w:r>
        <w:rPr>
          <w:rFonts w:ascii="Times New Roman" w:hAnsi="Times New Roman"/>
          <w:color w:val="000000"/>
        </w:rPr>
        <w:t>5.5. Idea Builder</w:t>
      </w:r>
    </w:p>
    <w:p>
      <w:pPr>
        <w:spacing w:before="0" w:after="120"/>
        <w:jc w:val="both"/>
      </w:pPr>
      <w:r>
        <w:rPr>
          <w:rFonts w:ascii="Times New Roman" w:hAnsi="Times New Roman"/>
          <w:b w:val="0"/>
          <w:i w:val="0"/>
          <w:sz w:val="24"/>
        </w:rPr>
        <w:t>The idea builder allows the entrepreneur to structure a business idea through a guided form with fields for problem, solution, target customer, market size, business model, competitive advantage, traction, team, funding goal, and use of funds. Based on this data, the system automatically generates a narrative pitch (via the local model or GPT), which can be exported as a PDF or published to the public marketplace to receive feedback from the community.</w:t>
      </w:r>
    </w:p>
    <w:p>
      <w:pPr>
        <w:pStyle w:val="Heading2"/>
        <w:jc w:val="left"/>
      </w:pPr>
      <w:r>
        <w:rPr>
          <w:rFonts w:ascii="Times New Roman" w:hAnsi="Times New Roman"/>
          <w:color w:val="000000"/>
        </w:rPr>
        <w:t>5.6. Batch Processing</w:t>
      </w:r>
    </w:p>
    <w:p>
      <w:pPr>
        <w:spacing w:before="0" w:after="120"/>
        <w:jc w:val="both"/>
      </w:pPr>
      <w:r>
        <w:rPr>
          <w:rFonts w:ascii="Times New Roman" w:hAnsi="Times New Roman"/>
          <w:b w:val="0"/>
          <w:i w:val="0"/>
          <w:sz w:val="24"/>
        </w:rPr>
        <w:t>Analysts and administrators can submit a CSV file containing multiple pitches for batch evaluation. Processing happens asynchronously, with progress polling available. Results are made available for download as a consolidated CSV file.</w:t>
      </w:r>
    </w:p>
    <w:p>
      <w:pPr>
        <w:pStyle w:val="Heading2"/>
        <w:jc w:val="left"/>
      </w:pPr>
      <w:r>
        <w:rPr>
          <w:rFonts w:ascii="Times New Roman" w:hAnsi="Times New Roman"/>
          <w:color w:val="000000"/>
        </w:rPr>
        <w:t>5.7. ML Model Management</w:t>
      </w:r>
    </w:p>
    <w:p>
      <w:pPr>
        <w:spacing w:before="0" w:after="120"/>
        <w:jc w:val="both"/>
      </w:pPr>
      <w:r>
        <w:rPr>
          <w:rFonts w:ascii="Times New Roman" w:hAnsi="Times New Roman"/>
          <w:b w:val="0"/>
          <w:i w:val="0"/>
          <w:sz w:val="24"/>
        </w:rPr>
        <w:t>The model management panel, accessible to analysts and administrators, allows:</w:t>
      </w:r>
    </w:p>
    <w:p>
      <w:pPr>
        <w:pStyle w:val="ListBullet"/>
        <w:jc w:val="both"/>
      </w:pPr>
      <w:r>
        <w:rPr>
          <w:rFonts w:ascii="Times New Roman" w:hAnsi="Times New Roman"/>
          <w:b w:val="0"/>
          <w:i w:val="0"/>
          <w:sz w:val="24"/>
        </w:rPr>
        <w:t>Importing external datasets (CSV of pitches and financial data).</w:t>
      </w:r>
    </w:p>
    <w:p>
      <w:pPr>
        <w:pStyle w:val="ListBullet"/>
        <w:jc w:val="both"/>
      </w:pPr>
      <w:r>
        <w:rPr>
          <w:rFonts w:ascii="Times New Roman" w:hAnsi="Times New Roman"/>
          <w:b w:val="0"/>
          <w:i w:val="0"/>
          <w:sz w:val="24"/>
        </w:rPr>
        <w:t>Training and retraining the model with real-time progress.</w:t>
      </w:r>
    </w:p>
    <w:p>
      <w:pPr>
        <w:pStyle w:val="ListBullet"/>
        <w:jc w:val="both"/>
      </w:pPr>
      <w:r>
        <w:rPr>
          <w:rFonts w:ascii="Times New Roman" w:hAnsi="Times New Roman"/>
          <w:b w:val="0"/>
          <w:i w:val="0"/>
          <w:sz w:val="24"/>
        </w:rPr>
        <w:t>Activating the model to be used in analyses.</w:t>
      </w:r>
    </w:p>
    <w:p>
      <w:pPr>
        <w:pStyle w:val="ListBullet"/>
        <w:jc w:val="both"/>
      </w:pPr>
      <w:r>
        <w:rPr>
          <w:rFonts w:ascii="Times New Roman" w:hAnsi="Times New Roman"/>
          <w:b w:val="0"/>
          <w:i w:val="0"/>
          <w:sz w:val="24"/>
        </w:rPr>
        <w:t>Editing model metadata (display name, description).</w:t>
      </w:r>
    </w:p>
    <w:p>
      <w:pPr>
        <w:pStyle w:val="ListBullet"/>
        <w:jc w:val="both"/>
      </w:pPr>
      <w:r>
        <w:rPr>
          <w:rFonts w:ascii="Times New Roman" w:hAnsi="Times New Roman"/>
          <w:b w:val="0"/>
          <w:i w:val="0"/>
          <w:sz w:val="24"/>
        </w:rPr>
        <w:t>Removing obsolete models.</w:t>
      </w:r>
    </w:p>
    <w:p>
      <w:pPr>
        <w:pStyle w:val="Heading2"/>
        <w:jc w:val="left"/>
      </w:pPr>
      <w:r>
        <w:rPr>
          <w:rFonts w:ascii="Times New Roman" w:hAnsi="Times New Roman"/>
          <w:color w:val="000000"/>
        </w:rPr>
        <w:t>5.8. Investor-Startup Connections</w:t>
      </w:r>
    </w:p>
    <w:p>
      <w:pPr>
        <w:spacing w:before="0" w:after="120"/>
        <w:jc w:val="both"/>
      </w:pPr>
      <w:r>
        <w:rPr>
          <w:rFonts w:ascii="Times New Roman" w:hAnsi="Times New Roman"/>
          <w:b w:val="0"/>
          <w:i w:val="0"/>
          <w:sz w:val="24"/>
        </w:rPr>
        <w:t>The platform implements a structured communication channel between investors and entrepreneurs. The investor expresses interest in an analysis with a personalized message. The entrepreneur receives the notification in the connection hub and can accept, reject, or reply. The connection status moves through the cycle: pending → reviewing → connected / rejected.</w:t>
      </w:r>
    </w:p>
    <w:p>
      <w:r>
        <w:br w:type="page"/>
      </w:r>
    </w:p>
    <w:p>
      <w:pPr>
        <w:pStyle w:val="Heading1"/>
        <w:jc w:val="left"/>
      </w:pPr>
      <w:r>
        <w:rPr>
          <w:rFonts w:ascii="Times New Roman" w:hAnsi="Times New Roman"/>
          <w:color w:val="000000"/>
        </w:rPr>
        <w:t>6. Access Control and Roles</w:t>
      </w:r>
    </w:p>
    <w:p>
      <w:pPr>
        <w:spacing w:before="0" w:after="120"/>
        <w:jc w:val="both"/>
      </w:pPr>
      <w:r>
        <w:rPr>
          <w:rFonts w:ascii="Times New Roman" w:hAnsi="Times New Roman"/>
          <w:b w:val="0"/>
          <w:i w:val="0"/>
          <w:sz w:val="24"/>
        </w:rPr>
        <w:t>The system implements Role-Based Access Control (RBAC). Each user has a UserProfile with a role assigned at registration time. Access to each feature is checked by the RoleRequiredMixin in the views. Administrators correspond to Django superusers, created via manage.py createsuperuser.</w:t>
      </w:r>
    </w:p>
    <w:tbl>
      <w:tblPr>
        <w:tblStyle w:val="LightList-Accent1"/>
        <w:tblW w:type="auto" w:w="0"/>
        <w:tblLook w:firstColumn="1" w:firstRow="1" w:lastColumn="0" w:lastRow="0" w:noHBand="0" w:noVBand="1" w:val="04A0"/>
      </w:tblPr>
      <w:tblGrid>
        <w:gridCol w:w="1125"/>
        <w:gridCol w:w="1125"/>
        <w:gridCol w:w="1125"/>
        <w:gridCol w:w="1125"/>
        <w:gridCol w:w="1125"/>
        <w:gridCol w:w="1125"/>
        <w:gridCol w:w="1125"/>
        <w:gridCol w:w="1125"/>
      </w:tblGrid>
      <w:tr>
        <w:tc>
          <w:tcPr>
            <w:tcW w:type="dxa" w:w="1728"/>
          </w:tcPr>
          <w:p>
            <w:r>
              <w:rPr>
                <w:rFonts w:ascii="Times New Roman" w:hAnsi="Times New Roman"/>
                <w:b/>
                <w:sz w:val="22"/>
              </w:rPr>
              <w:t>Role</w:t>
            </w:r>
          </w:p>
        </w:tc>
        <w:tc>
          <w:tcPr>
            <w:tcW w:type="dxa" w:w="1152"/>
          </w:tcPr>
          <w:p>
            <w:r>
              <w:rPr>
                <w:rFonts w:ascii="Times New Roman" w:hAnsi="Times New Roman"/>
                <w:b/>
                <w:sz w:val="22"/>
              </w:rPr>
              <w:t>Dashboard</w:t>
            </w:r>
          </w:p>
        </w:tc>
        <w:tc>
          <w:tcPr>
            <w:tcW w:type="dxa" w:w="1008"/>
          </w:tcPr>
          <w:p>
            <w:r>
              <w:rPr>
                <w:rFonts w:ascii="Times New Roman" w:hAnsi="Times New Roman"/>
                <w:b/>
                <w:sz w:val="22"/>
              </w:rPr>
              <w:t>Pitch</w:t>
            </w:r>
          </w:p>
        </w:tc>
        <w:tc>
          <w:tcPr>
            <w:tcW w:type="dxa" w:w="1296"/>
          </w:tcPr>
          <w:p>
            <w:r>
              <w:rPr>
                <w:rFonts w:ascii="Times New Roman" w:hAnsi="Times New Roman"/>
                <w:b/>
                <w:sz w:val="22"/>
              </w:rPr>
              <w:t>ML Models</w:t>
            </w:r>
          </w:p>
        </w:tc>
        <w:tc>
          <w:tcPr>
            <w:tcW w:type="dxa" w:w="1296"/>
          </w:tcPr>
          <w:p>
            <w:r>
              <w:rPr>
                <w:rFonts w:ascii="Times New Roman" w:hAnsi="Times New Roman"/>
                <w:b/>
                <w:sz w:val="22"/>
              </w:rPr>
              <w:t>Investor</w:t>
            </w:r>
          </w:p>
        </w:tc>
        <w:tc>
          <w:tcPr>
            <w:tcW w:type="dxa" w:w="1008"/>
          </w:tcPr>
          <w:p>
            <w:r>
              <w:rPr>
                <w:rFonts w:ascii="Times New Roman" w:hAnsi="Times New Roman"/>
                <w:b/>
                <w:sz w:val="22"/>
              </w:rPr>
              <w:t>Ideas</w:t>
            </w:r>
          </w:p>
        </w:tc>
        <w:tc>
          <w:tcPr>
            <w:tcW w:type="dxa" w:w="1296"/>
          </w:tcPr>
          <w:p>
            <w:r>
              <w:rPr>
                <w:rFonts w:ascii="Times New Roman" w:hAnsi="Times New Roman"/>
                <w:b/>
                <w:sz w:val="22"/>
              </w:rPr>
              <w:t>Connections</w:t>
            </w:r>
          </w:p>
        </w:tc>
        <w:tc>
          <w:tcPr>
            <w:tcW w:type="dxa" w:w="1008"/>
          </w:tcPr>
          <w:p>
            <w:r>
              <w:rPr>
                <w:rFonts w:ascii="Times New Roman" w:hAnsi="Times New Roman"/>
                <w:b/>
                <w:sz w:val="22"/>
              </w:rPr>
              <w:t>Admin</w:t>
            </w:r>
          </w:p>
        </w:tc>
      </w:tr>
      <w:tr>
        <w:tc>
          <w:tcPr>
            <w:tcW w:type="dxa" w:w="1728"/>
          </w:tcPr>
          <w:p>
            <w:r>
              <w:rPr>
                <w:rFonts w:ascii="Times New Roman" w:hAnsi="Times New Roman"/>
                <w:sz w:val="22"/>
              </w:rPr>
              <w:t>admin</w:t>
            </w:r>
          </w:p>
        </w:tc>
        <w:tc>
          <w:tcPr>
            <w:tcW w:type="dxa" w:w="1152"/>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r>
      <w:tr>
        <w:tc>
          <w:tcPr>
            <w:tcW w:type="dxa" w:w="1728"/>
          </w:tcPr>
          <w:p>
            <w:r>
              <w:rPr>
                <w:rFonts w:ascii="Times New Roman" w:hAnsi="Times New Roman"/>
                <w:sz w:val="22"/>
              </w:rPr>
              <w:t>analyst</w:t>
            </w:r>
          </w:p>
        </w:tc>
        <w:tc>
          <w:tcPr>
            <w:tcW w:type="dxa" w:w="1152"/>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r>
      <w:tr>
        <w:tc>
          <w:tcPr>
            <w:tcW w:type="dxa" w:w="1728"/>
          </w:tcPr>
          <w:p>
            <w:r>
              <w:rPr>
                <w:rFonts w:ascii="Times New Roman" w:hAnsi="Times New Roman"/>
                <w:sz w:val="22"/>
              </w:rPr>
              <w:t>entrepreneur</w:t>
            </w:r>
          </w:p>
        </w:tc>
        <w:tc>
          <w:tcPr>
            <w:tcW w:type="dxa" w:w="1152"/>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r>
      <w:tr>
        <w:tc>
          <w:tcPr>
            <w:tcW w:type="dxa" w:w="1728"/>
          </w:tcPr>
          <w:p>
            <w:r>
              <w:rPr>
                <w:rFonts w:ascii="Times New Roman" w:hAnsi="Times New Roman"/>
                <w:sz w:val="22"/>
              </w:rPr>
              <w:t>investor</w:t>
            </w:r>
          </w:p>
        </w:tc>
        <w:tc>
          <w:tcPr>
            <w:tcW w:type="dxa" w:w="1152"/>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w:t>
            </w:r>
          </w:p>
        </w:tc>
      </w:tr>
      <w:tr>
        <w:tc>
          <w:tcPr>
            <w:tcW w:type="dxa" w:w="1728"/>
          </w:tcPr>
          <w:p>
            <w:r>
              <w:rPr>
                <w:rFonts w:ascii="Times New Roman" w:hAnsi="Times New Roman"/>
                <w:sz w:val="22"/>
              </w:rPr>
              <w:t>general_public</w:t>
            </w:r>
          </w:p>
        </w:tc>
        <w:tc>
          <w:tcPr>
            <w:tcW w:type="dxa" w:w="1152"/>
          </w:tcPr>
          <w:p>
            <w:r>
              <w:rPr>
                <w:rFonts w:ascii="Times New Roman" w:hAnsi="Times New Roman"/>
                <w:sz w:val="22"/>
              </w:rPr>
              <w:t>—</w:t>
            </w:r>
          </w:p>
        </w:tc>
        <w:tc>
          <w:tcPr>
            <w:tcW w:type="dxa" w:w="1008"/>
          </w:tcPr>
          <w:p>
            <w:r>
              <w:rPr>
                <w:rFonts w:ascii="Times New Roman" w:hAnsi="Times New Roman"/>
                <w:sz w:val="22"/>
              </w:rPr>
              <w:t>—</w:t>
            </w:r>
          </w:p>
        </w:tc>
        <w:tc>
          <w:tcPr>
            <w:tcW w:type="dxa" w:w="1296"/>
          </w:tcPr>
          <w:p>
            <w:r>
              <w:rPr>
                <w:rFonts w:ascii="Times New Roman" w:hAnsi="Times New Roman"/>
                <w:sz w:val="22"/>
              </w:rPr>
              <w:t>—</w:t>
            </w:r>
          </w:p>
        </w:tc>
        <w:tc>
          <w:tcPr>
            <w:tcW w:type="dxa" w:w="1296"/>
          </w:tcPr>
          <w:p>
            <w:r>
              <w:rPr>
                <w:rFonts w:ascii="Times New Roman" w:hAnsi="Times New Roman"/>
                <w:sz w:val="22"/>
              </w:rPr>
              <w:t>—</w:t>
            </w:r>
          </w:p>
        </w:tc>
        <w:tc>
          <w:tcPr>
            <w:tcW w:type="dxa" w:w="1008"/>
          </w:tcPr>
          <w:p>
            <w:r>
              <w:rPr>
                <w:rFonts w:ascii="Times New Roman" w:hAnsi="Times New Roman"/>
                <w:sz w:val="22"/>
              </w:rPr>
              <w:t>✓ (view)</w:t>
            </w:r>
          </w:p>
        </w:tc>
        <w:tc>
          <w:tcPr>
            <w:tcW w:type="dxa" w:w="1296"/>
          </w:tcPr>
          <w:p>
            <w:r>
              <w:rPr>
                <w:rFonts w:ascii="Times New Roman" w:hAnsi="Times New Roman"/>
                <w:sz w:val="22"/>
              </w:rPr>
              <w:t>—</w:t>
            </w:r>
          </w:p>
        </w:tc>
        <w:tc>
          <w:tcPr>
            <w:tcW w:type="dxa" w:w="1008"/>
          </w:tcPr>
          <w:p>
            <w:r>
              <w:rPr>
                <w:rFonts w:ascii="Times New Roman" w:hAnsi="Times New Roman"/>
                <w:sz w:val="22"/>
              </w:rPr>
              <w:t>—</w:t>
            </w:r>
          </w:p>
        </w:tc>
      </w:tr>
    </w:tbl>
    <w:p>
      <w:pPr>
        <w:spacing w:before="0" w:after="120"/>
        <w:jc w:val="both"/>
      </w:pPr>
      <w:r>
        <w:rPr>
          <w:rFonts w:ascii="Times New Roman" w:hAnsi="Times New Roman"/>
          <w:b w:val="0"/>
          <w:i w:val="0"/>
          <w:sz w:val="24"/>
        </w:rPr>
        <w:t>The role_home_url() function determines the home page for each user after authentication. Sensitive views use LoginRequiredMixin in combination with RoleRequiredMixin to ensure double verification.</w:t>
      </w:r>
    </w:p>
    <w:p>
      <w:r>
        <w:br w:type="page"/>
      </w:r>
    </w:p>
    <w:p>
      <w:pPr>
        <w:pStyle w:val="Heading1"/>
        <w:jc w:val="left"/>
      </w:pPr>
      <w:r>
        <w:rPr>
          <w:rFonts w:ascii="Times New Roman" w:hAnsi="Times New Roman"/>
          <w:color w:val="000000"/>
        </w:rPr>
        <w:t>7. Endpoint Reference</w:t>
      </w:r>
    </w:p>
    <w:p>
      <w:pPr>
        <w:spacing w:before="0" w:after="120"/>
        <w:jc w:val="both"/>
      </w:pPr>
      <w:r>
        <w:rPr>
          <w:rFonts w:ascii="Times New Roman" w:hAnsi="Times New Roman"/>
          <w:b w:val="0"/>
          <w:i w:val="0"/>
          <w:sz w:val="24"/>
        </w:rPr>
        <w:t>The following table lists all endpoints available on the platform, organized by functional domain.</w:t>
      </w:r>
    </w:p>
    <w:p>
      <w:pPr>
        <w:pStyle w:val="Heading2"/>
        <w:jc w:val="left"/>
      </w:pPr>
      <w:r>
        <w:rPr>
          <w:rFonts w:ascii="Times New Roman" w:hAnsi="Times New Roman"/>
          <w:color w:val="000000"/>
        </w:rPr>
        <w:t>Authentication</w:t>
      </w:r>
    </w:p>
    <w:tbl>
      <w:tblPr>
        <w:tblStyle w:val="LightList-Accent1"/>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2"/>
              </w:rPr>
              <w:t>Method</w:t>
            </w:r>
          </w:p>
        </w:tc>
        <w:tc>
          <w:tcPr>
            <w:tcW w:type="dxa" w:w="2880"/>
          </w:tcPr>
          <w:p>
            <w:r>
              <w:rPr>
                <w:rFonts w:ascii="Times New Roman" w:hAnsi="Times New Roman"/>
                <w:b/>
                <w:sz w:val="22"/>
              </w:rPr>
              <w:t>Endpoint</w:t>
            </w:r>
          </w:p>
        </w:tc>
        <w:tc>
          <w:tcPr>
            <w:tcW w:type="dxa" w:w="5328"/>
          </w:tcPr>
          <w:p>
            <w:r>
              <w:rPr>
                <w:rFonts w:ascii="Times New Roman" w:hAnsi="Times New Roman"/>
                <w:b/>
                <w:sz w:val="22"/>
              </w:rPr>
              <w:t>Description</w:t>
            </w:r>
          </w:p>
        </w:tc>
      </w:tr>
      <w:tr>
        <w:tc>
          <w:tcPr>
            <w:tcW w:type="dxa" w:w="1152"/>
          </w:tcPr>
          <w:p>
            <w:r>
              <w:rPr>
                <w:rFonts w:ascii="Times New Roman" w:hAnsi="Times New Roman"/>
                <w:sz w:val="22"/>
              </w:rPr>
              <w:t>GET/POST</w:t>
            </w:r>
          </w:p>
        </w:tc>
        <w:tc>
          <w:tcPr>
            <w:tcW w:type="dxa" w:w="2880"/>
          </w:tcPr>
          <w:p>
            <w:r>
              <w:rPr>
                <w:rFonts w:ascii="Times New Roman" w:hAnsi="Times New Roman"/>
                <w:sz w:val="22"/>
              </w:rPr>
              <w:t>/login/</w:t>
            </w:r>
          </w:p>
        </w:tc>
        <w:tc>
          <w:tcPr>
            <w:tcW w:type="dxa" w:w="5328"/>
          </w:tcPr>
          <w:p>
            <w:r>
              <w:rPr>
                <w:rFonts w:ascii="Times New Roman" w:hAnsi="Times New Roman"/>
                <w:sz w:val="22"/>
              </w:rPr>
              <w:t>Login page and processing</w:t>
            </w:r>
          </w:p>
        </w:tc>
      </w:tr>
      <w:tr>
        <w:tc>
          <w:tcPr>
            <w:tcW w:type="dxa" w:w="1152"/>
          </w:tcPr>
          <w:p>
            <w:r>
              <w:rPr>
                <w:rFonts w:ascii="Times New Roman" w:hAnsi="Times New Roman"/>
                <w:sz w:val="22"/>
              </w:rPr>
              <w:t>GET</w:t>
            </w:r>
          </w:p>
        </w:tc>
        <w:tc>
          <w:tcPr>
            <w:tcW w:type="dxa" w:w="2880"/>
          </w:tcPr>
          <w:p>
            <w:r>
              <w:rPr>
                <w:rFonts w:ascii="Times New Roman" w:hAnsi="Times New Roman"/>
                <w:sz w:val="22"/>
              </w:rPr>
              <w:t>/logout/</w:t>
            </w:r>
          </w:p>
        </w:tc>
        <w:tc>
          <w:tcPr>
            <w:tcW w:type="dxa" w:w="5328"/>
          </w:tcPr>
          <w:p>
            <w:r>
              <w:rPr>
                <w:rFonts w:ascii="Times New Roman" w:hAnsi="Times New Roman"/>
                <w:sz w:val="22"/>
              </w:rPr>
              <w:t>Log out</w:t>
            </w:r>
          </w:p>
        </w:tc>
      </w:tr>
      <w:tr>
        <w:tc>
          <w:tcPr>
            <w:tcW w:type="dxa" w:w="1152"/>
          </w:tcPr>
          <w:p>
            <w:r>
              <w:rPr>
                <w:rFonts w:ascii="Times New Roman" w:hAnsi="Times New Roman"/>
                <w:sz w:val="22"/>
              </w:rPr>
              <w:t>GET/POST</w:t>
            </w:r>
          </w:p>
        </w:tc>
        <w:tc>
          <w:tcPr>
            <w:tcW w:type="dxa" w:w="2880"/>
          </w:tcPr>
          <w:p>
            <w:r>
              <w:rPr>
                <w:rFonts w:ascii="Times New Roman" w:hAnsi="Times New Roman"/>
                <w:sz w:val="22"/>
              </w:rPr>
              <w:t>/register/</w:t>
            </w:r>
          </w:p>
        </w:tc>
        <w:tc>
          <w:tcPr>
            <w:tcW w:type="dxa" w:w="5328"/>
          </w:tcPr>
          <w:p>
            <w:r>
              <w:rPr>
                <w:rFonts w:ascii="Times New Roman" w:hAnsi="Times New Roman"/>
                <w:sz w:val="22"/>
              </w:rPr>
              <w:t>Registration page and processing</w:t>
            </w:r>
          </w:p>
        </w:tc>
      </w:tr>
      <w:tr>
        <w:tc>
          <w:tcPr>
            <w:tcW w:type="dxa" w:w="1152"/>
          </w:tcPr>
          <w:p>
            <w:r>
              <w:rPr>
                <w:rFonts w:ascii="Times New Roman" w:hAnsi="Times New Roman"/>
                <w:sz w:val="22"/>
              </w:rPr>
              <w:t>POST</w:t>
            </w:r>
          </w:p>
        </w:tc>
        <w:tc>
          <w:tcPr>
            <w:tcW w:type="dxa" w:w="2880"/>
          </w:tcPr>
          <w:p>
            <w:r>
              <w:rPr>
                <w:rFonts w:ascii="Times New Roman" w:hAnsi="Times New Roman"/>
                <w:sz w:val="22"/>
              </w:rPr>
              <w:t>/set-language/</w:t>
            </w:r>
          </w:p>
        </w:tc>
        <w:tc>
          <w:tcPr>
            <w:tcW w:type="dxa" w:w="5328"/>
          </w:tcPr>
          <w:p>
            <w:r>
              <w:rPr>
                <w:rFonts w:ascii="Times New Roman" w:hAnsi="Times New Roman"/>
                <w:sz w:val="22"/>
              </w:rPr>
              <w:t>Change the interface language</w:t>
            </w:r>
          </w:p>
        </w:tc>
      </w:tr>
    </w:tbl>
    <w:p>
      <w:pPr>
        <w:pStyle w:val="Heading2"/>
        <w:jc w:val="left"/>
      </w:pPr>
      <w:r>
        <w:rPr>
          <w:rFonts w:ascii="Times New Roman" w:hAnsi="Times New Roman"/>
          <w:color w:val="000000"/>
        </w:rPr>
        <w:t>Pitch Analysis</w:t>
      </w:r>
    </w:p>
    <w:tbl>
      <w:tblPr>
        <w:tblStyle w:val="LightList-Accent1"/>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2"/>
              </w:rPr>
              <w:t>Method</w:t>
            </w:r>
          </w:p>
        </w:tc>
        <w:tc>
          <w:tcPr>
            <w:tcW w:type="dxa" w:w="3600"/>
          </w:tcPr>
          <w:p>
            <w:r>
              <w:rPr>
                <w:rFonts w:ascii="Times New Roman" w:hAnsi="Times New Roman"/>
                <w:b/>
                <w:sz w:val="22"/>
              </w:rPr>
              <w:t>Endpoint</w:t>
            </w:r>
          </w:p>
        </w:tc>
        <w:tc>
          <w:tcPr>
            <w:tcW w:type="dxa" w:w="4608"/>
          </w:tcPr>
          <w:p>
            <w:r>
              <w:rPr>
                <w:rFonts w:ascii="Times New Roman" w:hAnsi="Times New Roman"/>
                <w:b/>
                <w:sz w:val="22"/>
              </w:rPr>
              <w:t>Description</w:t>
            </w:r>
          </w:p>
        </w:tc>
      </w:tr>
      <w:tr>
        <w:tc>
          <w:tcPr>
            <w:tcW w:type="dxa" w:w="1152"/>
          </w:tcPr>
          <w:p>
            <w:r>
              <w:rPr>
                <w:rFonts w:ascii="Times New Roman" w:hAnsi="Times New Roman"/>
                <w:sz w:val="22"/>
              </w:rPr>
              <w:t>GET/POST</w:t>
            </w:r>
          </w:p>
        </w:tc>
        <w:tc>
          <w:tcPr>
            <w:tcW w:type="dxa" w:w="3600"/>
          </w:tcPr>
          <w:p>
            <w:r>
              <w:rPr>
                <w:rFonts w:ascii="Times New Roman" w:hAnsi="Times New Roman"/>
                <w:sz w:val="22"/>
              </w:rPr>
              <w:t>/analyze/form/</w:t>
            </w:r>
          </w:p>
        </w:tc>
        <w:tc>
          <w:tcPr>
            <w:tcW w:type="dxa" w:w="4608"/>
          </w:tcPr>
          <w:p>
            <w:r>
              <w:rPr>
                <w:rFonts w:ascii="Times New Roman" w:hAnsi="Times New Roman"/>
                <w:sz w:val="22"/>
              </w:rPr>
              <w:t>Pitch form and submission</w:t>
            </w:r>
          </w:p>
        </w:tc>
      </w:tr>
      <w:tr>
        <w:tc>
          <w:tcPr>
            <w:tcW w:type="dxa" w:w="1152"/>
          </w:tcPr>
          <w:p>
            <w:r>
              <w:rPr>
                <w:rFonts w:ascii="Times New Roman" w:hAnsi="Times New Roman"/>
                <w:sz w:val="22"/>
              </w:rPr>
              <w:t>POST</w:t>
            </w:r>
          </w:p>
        </w:tc>
        <w:tc>
          <w:tcPr>
            <w:tcW w:type="dxa" w:w="3600"/>
          </w:tcPr>
          <w:p>
            <w:r>
              <w:rPr>
                <w:rFonts w:ascii="Times New Roman" w:hAnsi="Times New Roman"/>
                <w:sz w:val="22"/>
              </w:rPr>
              <w:t>/analyze/</w:t>
            </w:r>
          </w:p>
        </w:tc>
        <w:tc>
          <w:tcPr>
            <w:tcW w:type="dxa" w:w="4608"/>
          </w:tcPr>
          <w:p>
            <w:r>
              <w:rPr>
                <w:rFonts w:ascii="Times New Roman" w:hAnsi="Times New Roman"/>
                <w:sz w:val="22"/>
              </w:rPr>
              <w:t>REST API analysis endpoint</w:t>
            </w:r>
          </w:p>
        </w:tc>
      </w:tr>
      <w:tr>
        <w:tc>
          <w:tcPr>
            <w:tcW w:type="dxa" w:w="1152"/>
          </w:tcPr>
          <w:p>
            <w:r>
              <w:rPr>
                <w:rFonts w:ascii="Times New Roman" w:hAnsi="Times New Roman"/>
                <w:sz w:val="22"/>
              </w:rPr>
              <w:t>GET</w:t>
            </w:r>
          </w:p>
        </w:tc>
        <w:tc>
          <w:tcPr>
            <w:tcW w:type="dxa" w:w="3600"/>
          </w:tcPr>
          <w:p>
            <w:r>
              <w:rPr>
                <w:rFonts w:ascii="Times New Roman" w:hAnsi="Times New Roman"/>
                <w:sz w:val="22"/>
              </w:rPr>
              <w:t>/results/&lt;id&gt;/</w:t>
            </w:r>
          </w:p>
        </w:tc>
        <w:tc>
          <w:tcPr>
            <w:tcW w:type="dxa" w:w="4608"/>
          </w:tcPr>
          <w:p>
            <w:r>
              <w:rPr>
                <w:rFonts w:ascii="Times New Roman" w:hAnsi="Times New Roman"/>
                <w:sz w:val="22"/>
              </w:rPr>
              <w:t>Results page</w:t>
            </w:r>
          </w:p>
        </w:tc>
      </w:tr>
      <w:tr>
        <w:tc>
          <w:tcPr>
            <w:tcW w:type="dxa" w:w="1152"/>
          </w:tcPr>
          <w:p>
            <w:r>
              <w:rPr>
                <w:rFonts w:ascii="Times New Roman" w:hAnsi="Times New Roman"/>
                <w:sz w:val="22"/>
              </w:rPr>
              <w:t>GET</w:t>
            </w:r>
          </w:p>
        </w:tc>
        <w:tc>
          <w:tcPr>
            <w:tcW w:type="dxa" w:w="3600"/>
          </w:tcPr>
          <w:p>
            <w:r>
              <w:rPr>
                <w:rFonts w:ascii="Times New Roman" w:hAnsi="Times New Roman"/>
                <w:sz w:val="22"/>
              </w:rPr>
              <w:t>/results/&lt;id&gt;/pdf/</w:t>
            </w:r>
          </w:p>
        </w:tc>
        <w:tc>
          <w:tcPr>
            <w:tcW w:type="dxa" w:w="4608"/>
          </w:tcPr>
          <w:p>
            <w:r>
              <w:rPr>
                <w:rFonts w:ascii="Times New Roman" w:hAnsi="Times New Roman"/>
                <w:sz w:val="22"/>
              </w:rPr>
              <w:t>Technical PDF report</w:t>
            </w:r>
          </w:p>
        </w:tc>
      </w:tr>
      <w:tr>
        <w:tc>
          <w:tcPr>
            <w:tcW w:type="dxa" w:w="1152"/>
          </w:tcPr>
          <w:p>
            <w:r>
              <w:rPr>
                <w:rFonts w:ascii="Times New Roman" w:hAnsi="Times New Roman"/>
                <w:sz w:val="22"/>
              </w:rPr>
              <w:t>GET</w:t>
            </w:r>
          </w:p>
        </w:tc>
        <w:tc>
          <w:tcPr>
            <w:tcW w:type="dxa" w:w="3600"/>
          </w:tcPr>
          <w:p>
            <w:r>
              <w:rPr>
                <w:rFonts w:ascii="Times New Roman" w:hAnsi="Times New Roman"/>
                <w:sz w:val="22"/>
              </w:rPr>
              <w:t>/results/&lt;id&gt;/pitch/pdf/</w:t>
            </w:r>
          </w:p>
        </w:tc>
        <w:tc>
          <w:tcPr>
            <w:tcW w:type="dxa" w:w="4608"/>
          </w:tcPr>
          <w:p>
            <w:r>
              <w:rPr>
                <w:rFonts w:ascii="Times New Roman" w:hAnsi="Times New Roman"/>
                <w:sz w:val="22"/>
              </w:rPr>
              <w:t>Pitch deck PDF</w:t>
            </w:r>
          </w:p>
        </w:tc>
      </w:tr>
    </w:tbl>
    <w:p>
      <w:pPr>
        <w:pStyle w:val="Heading2"/>
        <w:jc w:val="left"/>
      </w:pPr>
      <w:r>
        <w:rPr>
          <w:rFonts w:ascii="Times New Roman" w:hAnsi="Times New Roman"/>
          <w:color w:val="000000"/>
        </w:rPr>
        <w:t>Explainer Video</w:t>
      </w:r>
    </w:p>
    <w:tbl>
      <w:tblPr>
        <w:tblStyle w:val="LightList-Accent1"/>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2"/>
              </w:rPr>
              <w:t>Method</w:t>
            </w:r>
          </w:p>
        </w:tc>
        <w:tc>
          <w:tcPr>
            <w:tcW w:type="dxa" w:w="4320"/>
          </w:tcPr>
          <w:p>
            <w:r>
              <w:rPr>
                <w:rFonts w:ascii="Times New Roman" w:hAnsi="Times New Roman"/>
                <w:b/>
                <w:sz w:val="22"/>
              </w:rPr>
              <w:t>Endpoint</w:t>
            </w:r>
          </w:p>
        </w:tc>
        <w:tc>
          <w:tcPr>
            <w:tcW w:type="dxa" w:w="3888"/>
          </w:tcPr>
          <w:p>
            <w:r>
              <w:rPr>
                <w:rFonts w:ascii="Times New Roman" w:hAnsi="Times New Roman"/>
                <w:b/>
                <w:sz w:val="22"/>
              </w:rPr>
              <w:t>Description</w:t>
            </w:r>
          </w:p>
        </w:tc>
      </w:tr>
      <w:tr>
        <w:tc>
          <w:tcPr>
            <w:tcW w:type="dxa" w:w="1152"/>
          </w:tcPr>
          <w:p>
            <w:r>
              <w:rPr>
                <w:rFonts w:ascii="Times New Roman" w:hAnsi="Times New Roman"/>
                <w:sz w:val="22"/>
              </w:rPr>
              <w:t>POST</w:t>
            </w:r>
          </w:p>
        </w:tc>
        <w:tc>
          <w:tcPr>
            <w:tcW w:type="dxa" w:w="4320"/>
          </w:tcPr>
          <w:p>
            <w:r>
              <w:rPr>
                <w:rFonts w:ascii="Times New Roman" w:hAnsi="Times New Roman"/>
                <w:sz w:val="22"/>
              </w:rPr>
              <w:t>/results/&lt;id&gt;/video/generate/</w:t>
            </w:r>
          </w:p>
        </w:tc>
        <w:tc>
          <w:tcPr>
            <w:tcW w:type="dxa" w:w="3888"/>
          </w:tcPr>
          <w:p>
            <w:r>
              <w:rPr>
                <w:rFonts w:ascii="Times New Roman" w:hAnsi="Times New Roman"/>
                <w:sz w:val="22"/>
              </w:rPr>
              <w:t>Start video generation</w:t>
            </w:r>
          </w:p>
        </w:tc>
      </w:tr>
      <w:tr>
        <w:tc>
          <w:tcPr>
            <w:tcW w:type="dxa" w:w="1152"/>
          </w:tcPr>
          <w:p>
            <w:r>
              <w:rPr>
                <w:rFonts w:ascii="Times New Roman" w:hAnsi="Times New Roman"/>
                <w:sz w:val="22"/>
              </w:rPr>
              <w:t>POST</w:t>
            </w:r>
          </w:p>
        </w:tc>
        <w:tc>
          <w:tcPr>
            <w:tcW w:type="dxa" w:w="4320"/>
          </w:tcPr>
          <w:p>
            <w:r>
              <w:rPr>
                <w:rFonts w:ascii="Times New Roman" w:hAnsi="Times New Roman"/>
                <w:sz w:val="22"/>
              </w:rPr>
              <w:t>/results/&lt;id&gt;/video/detect-gender/</w:t>
            </w:r>
          </w:p>
        </w:tc>
        <w:tc>
          <w:tcPr>
            <w:tcW w:type="dxa" w:w="3888"/>
          </w:tcPr>
          <w:p>
            <w:r>
              <w:rPr>
                <w:rFonts w:ascii="Times New Roman" w:hAnsi="Times New Roman"/>
                <w:sz w:val="22"/>
              </w:rPr>
              <w:t>Detect presenter's gender</w:t>
            </w:r>
          </w:p>
        </w:tc>
      </w:tr>
      <w:tr>
        <w:tc>
          <w:tcPr>
            <w:tcW w:type="dxa" w:w="1152"/>
          </w:tcPr>
          <w:p>
            <w:r>
              <w:rPr>
                <w:rFonts w:ascii="Times New Roman" w:hAnsi="Times New Roman"/>
                <w:sz w:val="22"/>
              </w:rPr>
              <w:t>GET</w:t>
            </w:r>
          </w:p>
        </w:tc>
        <w:tc>
          <w:tcPr>
            <w:tcW w:type="dxa" w:w="4320"/>
          </w:tcPr>
          <w:p>
            <w:r>
              <w:rPr>
                <w:rFonts w:ascii="Times New Roman" w:hAnsi="Times New Roman"/>
                <w:sz w:val="22"/>
              </w:rPr>
              <w:t>/results/&lt;id&gt;/video/progress/&lt;job_id&gt;/</w:t>
            </w:r>
          </w:p>
        </w:tc>
        <w:tc>
          <w:tcPr>
            <w:tcW w:type="dxa" w:w="3888"/>
          </w:tcPr>
          <w:p>
            <w:r>
              <w:rPr>
                <w:rFonts w:ascii="Times New Roman" w:hAnsi="Times New Roman"/>
                <w:sz w:val="22"/>
              </w:rPr>
              <w:t>Video progress polling</w:t>
            </w:r>
          </w:p>
        </w:tc>
      </w:tr>
    </w:tbl>
    <w:p>
      <w:pPr>
        <w:pStyle w:val="Heading2"/>
        <w:jc w:val="left"/>
      </w:pPr>
      <w:r>
        <w:rPr>
          <w:rFonts w:ascii="Times New Roman" w:hAnsi="Times New Roman"/>
          <w:color w:val="000000"/>
        </w:rPr>
        <w:t>Batch Processing</w:t>
      </w:r>
    </w:p>
    <w:tbl>
      <w:tblPr>
        <w:tblStyle w:val="LightList-Accent1"/>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2"/>
              </w:rPr>
              <w:t>Method</w:t>
            </w:r>
          </w:p>
        </w:tc>
        <w:tc>
          <w:tcPr>
            <w:tcW w:type="dxa" w:w="3600"/>
          </w:tcPr>
          <w:p>
            <w:r>
              <w:rPr>
                <w:rFonts w:ascii="Times New Roman" w:hAnsi="Times New Roman"/>
                <w:b/>
                <w:sz w:val="22"/>
              </w:rPr>
              <w:t>Endpoint</w:t>
            </w:r>
          </w:p>
        </w:tc>
        <w:tc>
          <w:tcPr>
            <w:tcW w:type="dxa" w:w="4608"/>
          </w:tcPr>
          <w:p>
            <w:r>
              <w:rPr>
                <w:rFonts w:ascii="Times New Roman" w:hAnsi="Times New Roman"/>
                <w:b/>
                <w:sz w:val="22"/>
              </w:rPr>
              <w:t>Description</w:t>
            </w:r>
          </w:p>
        </w:tc>
      </w:tr>
      <w:tr>
        <w:tc>
          <w:tcPr>
            <w:tcW w:type="dxa" w:w="1152"/>
          </w:tcPr>
          <w:p>
            <w:r>
              <w:rPr>
                <w:rFonts w:ascii="Times New Roman" w:hAnsi="Times New Roman"/>
                <w:sz w:val="22"/>
              </w:rPr>
              <w:t>POST</w:t>
            </w:r>
          </w:p>
        </w:tc>
        <w:tc>
          <w:tcPr>
            <w:tcW w:type="dxa" w:w="3600"/>
          </w:tcPr>
          <w:p>
            <w:r>
              <w:rPr>
                <w:rFonts w:ascii="Times New Roman" w:hAnsi="Times New Roman"/>
                <w:sz w:val="22"/>
              </w:rPr>
              <w:t>/batch/analyze/</w:t>
            </w:r>
          </w:p>
        </w:tc>
        <w:tc>
          <w:tcPr>
            <w:tcW w:type="dxa" w:w="4608"/>
          </w:tcPr>
          <w:p>
            <w:r>
              <w:rPr>
                <w:rFonts w:ascii="Times New Roman" w:hAnsi="Times New Roman"/>
                <w:sz w:val="22"/>
              </w:rPr>
              <w:t>Submit a CSV for batch analysis</w:t>
            </w:r>
          </w:p>
        </w:tc>
      </w:tr>
      <w:tr>
        <w:tc>
          <w:tcPr>
            <w:tcW w:type="dxa" w:w="1152"/>
          </w:tcPr>
          <w:p>
            <w:r>
              <w:rPr>
                <w:rFonts w:ascii="Times New Roman" w:hAnsi="Times New Roman"/>
                <w:sz w:val="22"/>
              </w:rPr>
              <w:t>GET</w:t>
            </w:r>
          </w:p>
        </w:tc>
        <w:tc>
          <w:tcPr>
            <w:tcW w:type="dxa" w:w="3600"/>
          </w:tcPr>
          <w:p>
            <w:r>
              <w:rPr>
                <w:rFonts w:ascii="Times New Roman" w:hAnsi="Times New Roman"/>
                <w:sz w:val="22"/>
              </w:rPr>
              <w:t>/batch/status/&lt;batch_id&gt;/</w:t>
            </w:r>
          </w:p>
        </w:tc>
        <w:tc>
          <w:tcPr>
            <w:tcW w:type="dxa" w:w="4608"/>
          </w:tcPr>
          <w:p>
            <w:r>
              <w:rPr>
                <w:rFonts w:ascii="Times New Roman" w:hAnsi="Times New Roman"/>
                <w:sz w:val="22"/>
              </w:rPr>
              <w:t>Batch processing status</w:t>
            </w:r>
          </w:p>
        </w:tc>
      </w:tr>
      <w:tr>
        <w:tc>
          <w:tcPr>
            <w:tcW w:type="dxa" w:w="1152"/>
          </w:tcPr>
          <w:p>
            <w:r>
              <w:rPr>
                <w:rFonts w:ascii="Times New Roman" w:hAnsi="Times New Roman"/>
                <w:sz w:val="22"/>
              </w:rPr>
              <w:t>GET</w:t>
            </w:r>
          </w:p>
        </w:tc>
        <w:tc>
          <w:tcPr>
            <w:tcW w:type="dxa" w:w="3600"/>
          </w:tcPr>
          <w:p>
            <w:r>
              <w:rPr>
                <w:rFonts w:ascii="Times New Roman" w:hAnsi="Times New Roman"/>
                <w:sz w:val="22"/>
              </w:rPr>
              <w:t>/batch/results/&lt;batch_id&gt;/</w:t>
            </w:r>
          </w:p>
        </w:tc>
        <w:tc>
          <w:tcPr>
            <w:tcW w:type="dxa" w:w="4608"/>
          </w:tcPr>
          <w:p>
            <w:r>
              <w:rPr>
                <w:rFonts w:ascii="Times New Roman" w:hAnsi="Times New Roman"/>
                <w:sz w:val="22"/>
              </w:rPr>
              <w:t>Download results as CSV</w:t>
            </w:r>
          </w:p>
        </w:tc>
      </w:tr>
    </w:tbl>
    <w:p>
      <w:pPr>
        <w:pStyle w:val="Heading2"/>
        <w:jc w:val="left"/>
      </w:pPr>
      <w:r>
        <w:rPr>
          <w:rFonts w:ascii="Times New Roman" w:hAnsi="Times New Roman"/>
          <w:color w:val="000000"/>
        </w:rPr>
        <w:t>Model Management</w:t>
      </w:r>
    </w:p>
    <w:tbl>
      <w:tblPr>
        <w:tblStyle w:val="LightList-Accent1"/>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2"/>
              </w:rPr>
              <w:t>Method</w:t>
            </w:r>
          </w:p>
        </w:tc>
        <w:tc>
          <w:tcPr>
            <w:tcW w:type="dxa" w:w="3888"/>
          </w:tcPr>
          <w:p>
            <w:r>
              <w:rPr>
                <w:rFonts w:ascii="Times New Roman" w:hAnsi="Times New Roman"/>
                <w:b/>
                <w:sz w:val="22"/>
              </w:rPr>
              <w:t>Endpoint</w:t>
            </w:r>
          </w:p>
        </w:tc>
        <w:tc>
          <w:tcPr>
            <w:tcW w:type="dxa" w:w="4320"/>
          </w:tcPr>
          <w:p>
            <w:r>
              <w:rPr>
                <w:rFonts w:ascii="Times New Roman" w:hAnsi="Times New Roman"/>
                <w:b/>
                <w:sz w:val="22"/>
              </w:rPr>
              <w:t>Description</w:t>
            </w:r>
          </w:p>
        </w:tc>
      </w:tr>
      <w:tr>
        <w:tc>
          <w:tcPr>
            <w:tcW w:type="dxa" w:w="1152"/>
          </w:tcPr>
          <w:p>
            <w:r>
              <w:rPr>
                <w:rFonts w:ascii="Times New Roman" w:hAnsi="Times New Roman"/>
                <w:sz w:val="22"/>
              </w:rPr>
              <w:t>GET</w:t>
            </w:r>
          </w:p>
        </w:tc>
        <w:tc>
          <w:tcPr>
            <w:tcW w:type="dxa" w:w="3888"/>
          </w:tcPr>
          <w:p>
            <w:r>
              <w:rPr>
                <w:rFonts w:ascii="Times New Roman" w:hAnsi="Times New Roman"/>
                <w:sz w:val="22"/>
              </w:rPr>
              <w:t>/models/</w:t>
            </w:r>
          </w:p>
        </w:tc>
        <w:tc>
          <w:tcPr>
            <w:tcW w:type="dxa" w:w="4320"/>
          </w:tcPr>
          <w:p>
            <w:r>
              <w:rPr>
                <w:rFonts w:ascii="Times New Roman" w:hAnsi="Times New Roman"/>
                <w:sz w:val="22"/>
              </w:rPr>
              <w:t>Model management panel</w:t>
            </w:r>
          </w:p>
        </w:tc>
      </w:tr>
      <w:tr>
        <w:tc>
          <w:tcPr>
            <w:tcW w:type="dxa" w:w="1152"/>
          </w:tcPr>
          <w:p>
            <w:r>
              <w:rPr>
                <w:rFonts w:ascii="Times New Roman" w:hAnsi="Times New Roman"/>
                <w:sz w:val="22"/>
              </w:rPr>
              <w:t>POST</w:t>
            </w:r>
          </w:p>
        </w:tc>
        <w:tc>
          <w:tcPr>
            <w:tcW w:type="dxa" w:w="3888"/>
          </w:tcPr>
          <w:p>
            <w:r>
              <w:rPr>
                <w:rFonts w:ascii="Times New Roman" w:hAnsi="Times New Roman"/>
                <w:sz w:val="22"/>
              </w:rPr>
              <w:t>/model/retrain/</w:t>
            </w:r>
          </w:p>
        </w:tc>
        <w:tc>
          <w:tcPr>
            <w:tcW w:type="dxa" w:w="4320"/>
          </w:tcPr>
          <w:p>
            <w:r>
              <w:rPr>
                <w:rFonts w:ascii="Times New Roman" w:hAnsi="Times New Roman"/>
                <w:sz w:val="22"/>
              </w:rPr>
              <w:t>Start model training</w:t>
            </w:r>
          </w:p>
        </w:tc>
      </w:tr>
      <w:tr>
        <w:tc>
          <w:tcPr>
            <w:tcW w:type="dxa" w:w="1152"/>
          </w:tcPr>
          <w:p>
            <w:r>
              <w:rPr>
                <w:rFonts w:ascii="Times New Roman" w:hAnsi="Times New Roman"/>
                <w:sz w:val="22"/>
              </w:rPr>
              <w:t>GET</w:t>
            </w:r>
          </w:p>
        </w:tc>
        <w:tc>
          <w:tcPr>
            <w:tcW w:type="dxa" w:w="3888"/>
          </w:tcPr>
          <w:p>
            <w:r>
              <w:rPr>
                <w:rFonts w:ascii="Times New Roman" w:hAnsi="Times New Roman"/>
                <w:sz w:val="22"/>
              </w:rPr>
              <w:t>/models/training/progress/&lt;job_id&gt;/</w:t>
            </w:r>
          </w:p>
        </w:tc>
        <w:tc>
          <w:tcPr>
            <w:tcW w:type="dxa" w:w="4320"/>
          </w:tcPr>
          <w:p>
            <w:r>
              <w:rPr>
                <w:rFonts w:ascii="Times New Roman" w:hAnsi="Times New Roman"/>
                <w:sz w:val="22"/>
              </w:rPr>
              <w:t>Training progress</w:t>
            </w:r>
          </w:p>
        </w:tc>
      </w:tr>
      <w:tr>
        <w:tc>
          <w:tcPr>
            <w:tcW w:type="dxa" w:w="1152"/>
          </w:tcPr>
          <w:p>
            <w:r>
              <w:rPr>
                <w:rFonts w:ascii="Times New Roman" w:hAnsi="Times New Roman"/>
                <w:sz w:val="22"/>
              </w:rPr>
              <w:t>GET</w:t>
            </w:r>
          </w:p>
        </w:tc>
        <w:tc>
          <w:tcPr>
            <w:tcW w:type="dxa" w:w="3888"/>
          </w:tcPr>
          <w:p>
            <w:r>
              <w:rPr>
                <w:rFonts w:ascii="Times New Roman" w:hAnsi="Times New Roman"/>
                <w:sz w:val="22"/>
              </w:rPr>
              <w:t>/training/status/&lt;task_id&gt;/</w:t>
            </w:r>
          </w:p>
        </w:tc>
        <w:tc>
          <w:tcPr>
            <w:tcW w:type="dxa" w:w="4320"/>
          </w:tcPr>
          <w:p>
            <w:r>
              <w:rPr>
                <w:rFonts w:ascii="Times New Roman" w:hAnsi="Times New Roman"/>
                <w:sz w:val="22"/>
              </w:rPr>
              <w:t>Celery task status</w:t>
            </w:r>
          </w:p>
        </w:tc>
      </w:tr>
    </w:tbl>
    <w:p>
      <w:pPr>
        <w:pStyle w:val="Heading2"/>
        <w:jc w:val="left"/>
      </w:pPr>
      <w:r>
        <w:rPr>
          <w:rFonts w:ascii="Times New Roman" w:hAnsi="Times New Roman"/>
          <w:color w:val="000000"/>
        </w:rPr>
        <w:t>Idea Builder and Connections</w:t>
      </w:r>
    </w:p>
    <w:tbl>
      <w:tblPr>
        <w:tblStyle w:val="LightList-Accent1"/>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2"/>
              </w:rPr>
              <w:t>Method</w:t>
            </w:r>
          </w:p>
        </w:tc>
        <w:tc>
          <w:tcPr>
            <w:tcW w:type="dxa" w:w="3600"/>
          </w:tcPr>
          <w:p>
            <w:r>
              <w:rPr>
                <w:rFonts w:ascii="Times New Roman" w:hAnsi="Times New Roman"/>
                <w:b/>
                <w:sz w:val="22"/>
              </w:rPr>
              <w:t>Endpoint</w:t>
            </w:r>
          </w:p>
        </w:tc>
        <w:tc>
          <w:tcPr>
            <w:tcW w:type="dxa" w:w="4608"/>
          </w:tcPr>
          <w:p>
            <w:r>
              <w:rPr>
                <w:rFonts w:ascii="Times New Roman" w:hAnsi="Times New Roman"/>
                <w:b/>
                <w:sz w:val="22"/>
              </w:rPr>
              <w:t>Description</w:t>
            </w:r>
          </w:p>
        </w:tc>
      </w:tr>
      <w:tr>
        <w:tc>
          <w:tcPr>
            <w:tcW w:type="dxa" w:w="1152"/>
          </w:tcPr>
          <w:p>
            <w:r>
              <w:rPr>
                <w:rFonts w:ascii="Times New Roman" w:hAnsi="Times New Roman"/>
                <w:sz w:val="22"/>
              </w:rPr>
              <w:t>GET/POST</w:t>
            </w:r>
          </w:p>
        </w:tc>
        <w:tc>
          <w:tcPr>
            <w:tcW w:type="dxa" w:w="3600"/>
          </w:tcPr>
          <w:p>
            <w:r>
              <w:rPr>
                <w:rFonts w:ascii="Times New Roman" w:hAnsi="Times New Roman"/>
                <w:sz w:val="22"/>
              </w:rPr>
              <w:t>/pitch/builder/</w:t>
            </w:r>
          </w:p>
        </w:tc>
        <w:tc>
          <w:tcPr>
            <w:tcW w:type="dxa" w:w="4608"/>
          </w:tcPr>
          <w:p>
            <w:r>
              <w:rPr>
                <w:rFonts w:ascii="Times New Roman" w:hAnsi="Times New Roman"/>
                <w:sz w:val="22"/>
              </w:rPr>
              <w:t>Idea form and submission</w:t>
            </w:r>
          </w:p>
        </w:tc>
      </w:tr>
      <w:tr>
        <w:tc>
          <w:tcPr>
            <w:tcW w:type="dxa" w:w="1152"/>
          </w:tcPr>
          <w:p>
            <w:r>
              <w:rPr>
                <w:rFonts w:ascii="Times New Roman" w:hAnsi="Times New Roman"/>
                <w:sz w:val="22"/>
              </w:rPr>
              <w:t>GET</w:t>
            </w:r>
          </w:p>
        </w:tc>
        <w:tc>
          <w:tcPr>
            <w:tcW w:type="dxa" w:w="3600"/>
          </w:tcPr>
          <w:p>
            <w:r>
              <w:rPr>
                <w:rFonts w:ascii="Times New Roman" w:hAnsi="Times New Roman"/>
                <w:sz w:val="22"/>
              </w:rPr>
              <w:t>/pitch/builder/&lt;id&gt;/</w:t>
            </w:r>
          </w:p>
        </w:tc>
        <w:tc>
          <w:tcPr>
            <w:tcW w:type="dxa" w:w="4608"/>
          </w:tcPr>
          <w:p>
            <w:r>
              <w:rPr>
                <w:rFonts w:ascii="Times New Roman" w:hAnsi="Times New Roman"/>
                <w:sz w:val="22"/>
              </w:rPr>
              <w:t>Idea detail and editing</w:t>
            </w:r>
          </w:p>
        </w:tc>
      </w:tr>
      <w:tr>
        <w:tc>
          <w:tcPr>
            <w:tcW w:type="dxa" w:w="1152"/>
          </w:tcPr>
          <w:p>
            <w:r>
              <w:rPr>
                <w:rFonts w:ascii="Times New Roman" w:hAnsi="Times New Roman"/>
                <w:sz w:val="22"/>
              </w:rPr>
              <w:t>GET</w:t>
            </w:r>
          </w:p>
        </w:tc>
        <w:tc>
          <w:tcPr>
            <w:tcW w:type="dxa" w:w="3600"/>
          </w:tcPr>
          <w:p>
            <w:r>
              <w:rPr>
                <w:rFonts w:ascii="Times New Roman" w:hAnsi="Times New Roman"/>
                <w:sz w:val="22"/>
              </w:rPr>
              <w:t>/pitch/builder/&lt;id&gt;/pdf/</w:t>
            </w:r>
          </w:p>
        </w:tc>
        <w:tc>
          <w:tcPr>
            <w:tcW w:type="dxa" w:w="4608"/>
          </w:tcPr>
          <w:p>
            <w:r>
              <w:rPr>
                <w:rFonts w:ascii="Times New Roman" w:hAnsi="Times New Roman"/>
                <w:sz w:val="22"/>
              </w:rPr>
              <w:t>Export idea as PDF</w:t>
            </w:r>
          </w:p>
        </w:tc>
      </w:tr>
      <w:tr>
        <w:tc>
          <w:tcPr>
            <w:tcW w:type="dxa" w:w="1152"/>
          </w:tcPr>
          <w:p>
            <w:r>
              <w:rPr>
                <w:rFonts w:ascii="Times New Roman" w:hAnsi="Times New Roman"/>
                <w:sz w:val="22"/>
              </w:rPr>
              <w:t>GET</w:t>
            </w:r>
          </w:p>
        </w:tc>
        <w:tc>
          <w:tcPr>
            <w:tcW w:type="dxa" w:w="3600"/>
          </w:tcPr>
          <w:p>
            <w:r>
              <w:rPr>
                <w:rFonts w:ascii="Times New Roman" w:hAnsi="Times New Roman"/>
                <w:sz w:val="22"/>
              </w:rPr>
              <w:t>/ideas/</w:t>
            </w:r>
          </w:p>
        </w:tc>
        <w:tc>
          <w:tcPr>
            <w:tcW w:type="dxa" w:w="4608"/>
          </w:tcPr>
          <w:p>
            <w:r>
              <w:rPr>
                <w:rFonts w:ascii="Times New Roman" w:hAnsi="Times New Roman"/>
                <w:sz w:val="22"/>
              </w:rPr>
              <w:t>Public idea marketplace</w:t>
            </w:r>
          </w:p>
        </w:tc>
      </w:tr>
      <w:tr>
        <w:tc>
          <w:tcPr>
            <w:tcW w:type="dxa" w:w="1152"/>
          </w:tcPr>
          <w:p>
            <w:r>
              <w:rPr>
                <w:rFonts w:ascii="Times New Roman" w:hAnsi="Times New Roman"/>
                <w:sz w:val="22"/>
              </w:rPr>
              <w:t>GET</w:t>
            </w:r>
          </w:p>
        </w:tc>
        <w:tc>
          <w:tcPr>
            <w:tcW w:type="dxa" w:w="3600"/>
          </w:tcPr>
          <w:p>
            <w:r>
              <w:rPr>
                <w:rFonts w:ascii="Times New Roman" w:hAnsi="Times New Roman"/>
                <w:sz w:val="22"/>
              </w:rPr>
              <w:t>/ideas/&lt;id&gt;/</w:t>
            </w:r>
          </w:p>
        </w:tc>
        <w:tc>
          <w:tcPr>
            <w:tcW w:type="dxa" w:w="4608"/>
          </w:tcPr>
          <w:p>
            <w:r>
              <w:rPr>
                <w:rFonts w:ascii="Times New Roman" w:hAnsi="Times New Roman"/>
                <w:sz w:val="22"/>
              </w:rPr>
              <w:t>Public idea detail</w:t>
            </w:r>
          </w:p>
        </w:tc>
      </w:tr>
      <w:tr>
        <w:tc>
          <w:tcPr>
            <w:tcW w:type="dxa" w:w="1152"/>
          </w:tcPr>
          <w:p>
            <w:r>
              <w:rPr>
                <w:rFonts w:ascii="Times New Roman" w:hAnsi="Times New Roman"/>
                <w:sz w:val="22"/>
              </w:rPr>
              <w:t>POST</w:t>
            </w:r>
          </w:p>
        </w:tc>
        <w:tc>
          <w:tcPr>
            <w:tcW w:type="dxa" w:w="3600"/>
          </w:tcPr>
          <w:p>
            <w:r>
              <w:rPr>
                <w:rFonts w:ascii="Times New Roman" w:hAnsi="Times New Roman"/>
                <w:sz w:val="22"/>
              </w:rPr>
              <w:t>/ideas/&lt;id&gt;/feedback/</w:t>
            </w:r>
          </w:p>
        </w:tc>
        <w:tc>
          <w:tcPr>
            <w:tcW w:type="dxa" w:w="4608"/>
          </w:tcPr>
          <w:p>
            <w:r>
              <w:rPr>
                <w:rFonts w:ascii="Times New Roman" w:hAnsi="Times New Roman"/>
                <w:sz w:val="22"/>
              </w:rPr>
              <w:t>Submit feedback on an idea</w:t>
            </w:r>
          </w:p>
        </w:tc>
      </w:tr>
      <w:tr>
        <w:tc>
          <w:tcPr>
            <w:tcW w:type="dxa" w:w="1152"/>
          </w:tcPr>
          <w:p>
            <w:r>
              <w:rPr>
                <w:rFonts w:ascii="Times New Roman" w:hAnsi="Times New Roman"/>
                <w:sz w:val="22"/>
              </w:rPr>
              <w:t>POST</w:t>
            </w:r>
          </w:p>
        </w:tc>
        <w:tc>
          <w:tcPr>
            <w:tcW w:type="dxa" w:w="3600"/>
          </w:tcPr>
          <w:p>
            <w:r>
              <w:rPr>
                <w:rFonts w:ascii="Times New Roman" w:hAnsi="Times New Roman"/>
                <w:sz w:val="22"/>
              </w:rPr>
              <w:t>/investors/interest/&lt;id&gt;/</w:t>
            </w:r>
          </w:p>
        </w:tc>
        <w:tc>
          <w:tcPr>
            <w:tcW w:type="dxa" w:w="4608"/>
          </w:tcPr>
          <w:p>
            <w:r>
              <w:rPr>
                <w:rFonts w:ascii="Times New Roman" w:hAnsi="Times New Roman"/>
                <w:sz w:val="22"/>
              </w:rPr>
              <w:t>Express interest in a startup</w:t>
            </w:r>
          </w:p>
        </w:tc>
      </w:tr>
      <w:tr>
        <w:tc>
          <w:tcPr>
            <w:tcW w:type="dxa" w:w="1152"/>
          </w:tcPr>
          <w:p>
            <w:r>
              <w:rPr>
                <w:rFonts w:ascii="Times New Roman" w:hAnsi="Times New Roman"/>
                <w:sz w:val="22"/>
              </w:rPr>
              <w:t>GET</w:t>
            </w:r>
          </w:p>
        </w:tc>
        <w:tc>
          <w:tcPr>
            <w:tcW w:type="dxa" w:w="3600"/>
          </w:tcPr>
          <w:p>
            <w:r>
              <w:rPr>
                <w:rFonts w:ascii="Times New Roman" w:hAnsi="Times New Roman"/>
                <w:sz w:val="22"/>
              </w:rPr>
              <w:t>/connections/</w:t>
            </w:r>
          </w:p>
        </w:tc>
        <w:tc>
          <w:tcPr>
            <w:tcW w:type="dxa" w:w="4608"/>
          </w:tcPr>
          <w:p>
            <w:r>
              <w:rPr>
                <w:rFonts w:ascii="Times New Roman" w:hAnsi="Times New Roman"/>
                <w:sz w:val="22"/>
              </w:rPr>
              <w:t>Connection hub</w:t>
            </w:r>
          </w:p>
        </w:tc>
      </w:tr>
      <w:tr>
        <w:tc>
          <w:tcPr>
            <w:tcW w:type="dxa" w:w="1152"/>
          </w:tcPr>
          <w:p>
            <w:r>
              <w:rPr>
                <w:rFonts w:ascii="Times New Roman" w:hAnsi="Times New Roman"/>
                <w:sz w:val="22"/>
              </w:rPr>
              <w:t>POST</w:t>
            </w:r>
          </w:p>
        </w:tc>
        <w:tc>
          <w:tcPr>
            <w:tcW w:type="dxa" w:w="3600"/>
          </w:tcPr>
          <w:p>
            <w:r>
              <w:rPr>
                <w:rFonts w:ascii="Times New Roman" w:hAnsi="Times New Roman"/>
                <w:sz w:val="22"/>
              </w:rPr>
              <w:t>/connections/&lt;id&gt;/update/</w:t>
            </w:r>
          </w:p>
        </w:tc>
        <w:tc>
          <w:tcPr>
            <w:tcW w:type="dxa" w:w="4608"/>
          </w:tcPr>
          <w:p>
            <w:r>
              <w:rPr>
                <w:rFonts w:ascii="Times New Roman" w:hAnsi="Times New Roman"/>
                <w:sz w:val="22"/>
              </w:rPr>
              <w:t>Update connection status</w:t>
            </w:r>
          </w:p>
        </w:tc>
      </w:tr>
    </w:tbl>
    <w:p>
      <w:r>
        <w:br w:type="page"/>
      </w:r>
    </w:p>
    <w:p>
      <w:pPr>
        <w:pStyle w:val="Heading1"/>
        <w:jc w:val="left"/>
      </w:pPr>
      <w:r>
        <w:rPr>
          <w:rFonts w:ascii="Times New Roman" w:hAnsi="Times New Roman"/>
          <w:color w:val="000000"/>
        </w:rPr>
        <w:t>8. Machine Learning Pipeline</w:t>
      </w:r>
    </w:p>
    <w:p>
      <w:pPr>
        <w:spacing w:before="0" w:after="120"/>
        <w:jc w:val="both"/>
      </w:pPr>
      <w:r>
        <w:rPr>
          <w:rFonts w:ascii="Times New Roman" w:hAnsi="Times New Roman"/>
          <w:b w:val="0"/>
          <w:i w:val="0"/>
          <w:sz w:val="24"/>
        </w:rPr>
        <w:t>StartupScan's scoring engine is a supervised machine learning pipeline, trained on historical startup pitch data. Each stage of the pipeline is described below.</w:t>
      </w:r>
    </w:p>
    <w:p>
      <w:pPr>
        <w:pStyle w:val="Heading2"/>
        <w:jc w:val="left"/>
      </w:pPr>
      <w:r>
        <w:rPr>
          <w:rFonts w:ascii="Times New Roman" w:hAnsi="Times New Roman"/>
          <w:color w:val="000000"/>
        </w:rPr>
        <w:t>8.1. Preprocessing and Feature Engineering</w:t>
      </w:r>
    </w:p>
    <w:p>
      <w:pPr>
        <w:pStyle w:val="ListBullet"/>
        <w:jc w:val="both"/>
      </w:pPr>
      <w:r>
        <w:rPr>
          <w:rFonts w:ascii="Times New Roman" w:hAnsi="Times New Roman"/>
          <w:b w:val="0"/>
          <w:i w:val="0"/>
          <w:sz w:val="24"/>
        </w:rPr>
        <w:t>Pitch text: TF-IDF vectorization with n-grams of 1 to 2 tokens.</w:t>
      </w:r>
    </w:p>
    <w:p>
      <w:pPr>
        <w:pStyle w:val="ListBullet"/>
        <w:jc w:val="both"/>
      </w:pPr>
      <w:r>
        <w:rPr>
          <w:rFonts w:ascii="Times New Roman" w:hAnsi="Times New Roman"/>
          <w:b w:val="0"/>
          <w:i w:val="0"/>
          <w:sz w:val="24"/>
        </w:rPr>
        <w:t>Financial data: normalization with StandardScaler (revenue, growth, profit margin, burn rate).</w:t>
      </w:r>
    </w:p>
    <w:p>
      <w:pPr>
        <w:pStyle w:val="ListBullet"/>
        <w:jc w:val="both"/>
      </w:pPr>
      <w:r>
        <w:rPr>
          <w:rFonts w:ascii="Times New Roman" w:hAnsi="Times New Roman"/>
          <w:b w:val="0"/>
          <w:i w:val="0"/>
          <w:sz w:val="24"/>
        </w:rPr>
        <w:t>Financial health feature: composite metric calculated from growth, margin, and revenue.</w:t>
      </w:r>
    </w:p>
    <w:p>
      <w:pPr>
        <w:pStyle w:val="ListBullet"/>
        <w:jc w:val="both"/>
      </w:pPr>
      <w:r>
        <w:rPr>
          <w:rFonts w:ascii="Times New Roman" w:hAnsi="Times New Roman"/>
          <w:b w:val="0"/>
          <w:i w:val="0"/>
          <w:sz w:val="24"/>
        </w:rPr>
        <w:t>Data augmentation: 60x factor with Gaussian jitter to enrich scarce datasets.</w:t>
      </w:r>
    </w:p>
    <w:p>
      <w:pPr>
        <w:pStyle w:val="Heading2"/>
        <w:jc w:val="left"/>
      </w:pPr>
      <w:r>
        <w:rPr>
          <w:rFonts w:ascii="Times New Roman" w:hAnsi="Times New Roman"/>
          <w:color w:val="000000"/>
        </w:rPr>
        <w:t>8.2. Ensemble Model</w:t>
      </w:r>
    </w:p>
    <w:p>
      <w:pPr>
        <w:spacing w:before="0" w:after="120"/>
        <w:jc w:val="both"/>
      </w:pPr>
      <w:r>
        <w:rPr>
          <w:rFonts w:ascii="Times New Roman" w:hAnsi="Times New Roman"/>
          <w:b w:val="0"/>
          <w:i w:val="0"/>
          <w:sz w:val="24"/>
        </w:rPr>
        <w:t>The model uses an ensemble of three base estimators with soft voting:</w:t>
      </w:r>
    </w:p>
    <w:p>
      <w:pPr>
        <w:pStyle w:val="ListBullet"/>
        <w:jc w:val="both"/>
      </w:pPr>
      <w:r>
        <w:rPr>
          <w:rFonts w:ascii="Times New Roman" w:hAnsi="Times New Roman"/>
          <w:b w:val="0"/>
          <w:i w:val="0"/>
          <w:sz w:val="24"/>
        </w:rPr>
        <w:t>Random Forest Classifier (scikit-learn).</w:t>
      </w:r>
    </w:p>
    <w:p>
      <w:pPr>
        <w:pStyle w:val="ListBullet"/>
        <w:jc w:val="both"/>
      </w:pPr>
      <w:r>
        <w:rPr>
          <w:rFonts w:ascii="Times New Roman" w:hAnsi="Times New Roman"/>
          <w:b w:val="0"/>
          <w:i w:val="0"/>
          <w:sz w:val="24"/>
        </w:rPr>
        <w:t>Gradient Boosting Classifier (scikit-learn).</w:t>
      </w:r>
    </w:p>
    <w:p>
      <w:pPr>
        <w:pStyle w:val="ListBullet"/>
        <w:jc w:val="both"/>
      </w:pPr>
      <w:r>
        <w:rPr>
          <w:rFonts w:ascii="Times New Roman" w:hAnsi="Times New Roman"/>
          <w:b w:val="0"/>
          <w:i w:val="0"/>
          <w:sz w:val="24"/>
        </w:rPr>
        <w:t>Extra Trees Classifier (scikit-learn).</w:t>
      </w:r>
    </w:p>
    <w:p>
      <w:pPr>
        <w:spacing w:before="0" w:after="120"/>
        <w:jc w:val="both"/>
      </w:pPr>
      <w:r>
        <w:rPr>
          <w:rFonts w:ascii="Times New Roman" w:hAnsi="Times New Roman"/>
          <w:b w:val="0"/>
          <w:i w:val="0"/>
          <w:sz w:val="24"/>
        </w:rPr>
        <w:t>As an alternative, the XGBoost Classifier can be activated for larger datasets. Cross-validation uses 5-fold KFold for unbiased performance estimation.</w:t>
      </w:r>
    </w:p>
    <w:p>
      <w:pPr>
        <w:pStyle w:val="Heading2"/>
        <w:jc w:val="left"/>
      </w:pPr>
      <w:r>
        <w:rPr>
          <w:rFonts w:ascii="Times New Roman" w:hAnsi="Times New Roman"/>
          <w:color w:val="000000"/>
        </w:rPr>
        <w:t>8.3. Model Output</w:t>
      </w:r>
    </w:p>
    <w:p>
      <w:pPr>
        <w:pStyle w:val="ListBullet"/>
        <w:jc w:val="both"/>
      </w:pPr>
      <w:r>
        <w:rPr>
          <w:rFonts w:ascii="Times New Roman" w:hAnsi="Times New Roman"/>
          <w:b w:val="0"/>
          <w:i w:val="0"/>
          <w:sz w:val="24"/>
        </w:rPr>
        <w:t>Success score: continuous value from 0 to 10.</w:t>
      </w:r>
    </w:p>
    <w:p>
      <w:pPr>
        <w:pStyle w:val="ListBullet"/>
        <w:jc w:val="both"/>
      </w:pPr>
      <w:r>
        <w:rPr>
          <w:rFonts w:ascii="Times New Roman" w:hAnsi="Times New Roman"/>
          <w:b w:val="0"/>
          <w:i w:val="0"/>
          <w:sz w:val="24"/>
        </w:rPr>
        <w:t>Confidence: percentage derived from the dispersion among the ensemble's estimators.</w:t>
      </w:r>
    </w:p>
    <w:p>
      <w:pPr>
        <w:pStyle w:val="ListBullet"/>
        <w:jc w:val="both"/>
      </w:pPr>
      <w:r>
        <w:rPr>
          <w:rFonts w:ascii="Times New Roman" w:hAnsi="Times New Roman"/>
          <w:b w:val="0"/>
          <w:i w:val="0"/>
          <w:sz w:val="24"/>
        </w:rPr>
        <w:t>Categories: eight dimensions individually evaluated based on the features most relevant to each dimension.</w:t>
      </w:r>
    </w:p>
    <w:p>
      <w:pPr>
        <w:pStyle w:val="ListBullet"/>
        <w:jc w:val="both"/>
      </w:pPr>
      <w:r>
        <w:rPr>
          <w:rFonts w:ascii="Times New Roman" w:hAnsi="Times New Roman"/>
          <w:b w:val="0"/>
          <w:i w:val="0"/>
          <w:sz w:val="24"/>
        </w:rPr>
        <w:t>Recommendations: interpretable text generated based on the lowest-scoring categories.</w:t>
      </w:r>
    </w:p>
    <w:p>
      <w:pPr>
        <w:pStyle w:val="Heading2"/>
        <w:jc w:val="left"/>
      </w:pPr>
      <w:r>
        <w:rPr>
          <w:rFonts w:ascii="Times New Roman" w:hAnsi="Times New Roman"/>
          <w:color w:val="000000"/>
        </w:rPr>
        <w:t>8.4. GPT Integration</w:t>
      </w:r>
    </w:p>
    <w:p>
      <w:pPr>
        <w:spacing w:before="0" w:after="120"/>
        <w:jc w:val="both"/>
      </w:pPr>
      <w:r>
        <w:rPr>
          <w:rFonts w:ascii="Times New Roman" w:hAnsi="Times New Roman"/>
          <w:b w:val="0"/>
          <w:i w:val="0"/>
          <w:sz w:val="24"/>
        </w:rPr>
        <w:t>When the OPENAI_API_KEY variable is configured, the system can use GPT as an alternative analysis engine. The analyze_with_gpt() function sends the consolidated pitch to the OpenAI API and processes the response in the same structured format as the local model. If the API is unavailable or fails, the system automatically falls back to the local model without user intervention.</w:t>
      </w:r>
    </w:p>
    <w:p>
      <w:pPr>
        <w:pStyle w:val="Heading2"/>
        <w:jc w:val="left"/>
      </w:pPr>
      <w:r>
        <w:rPr>
          <w:rFonts w:ascii="Times New Roman" w:hAnsi="Times New Roman"/>
          <w:color w:val="000000"/>
        </w:rPr>
        <w:t>8.5. Model Lifecycle Management</w:t>
      </w:r>
    </w:p>
    <w:p>
      <w:pPr>
        <w:spacing w:before="0" w:after="120"/>
        <w:jc w:val="both"/>
      </w:pPr>
      <w:r>
        <w:rPr>
          <w:rFonts w:ascii="Times New Roman" w:hAnsi="Times New Roman"/>
          <w:b w:val="0"/>
          <w:i w:val="0"/>
          <w:sz w:val="24"/>
        </w:rPr>
        <w:t>The active model is managed by the model_registry.py module, which maintains a JSON metadata file with the name and path of the active model. Newly trained models are persisted as .pkl files via joblib. Activating a new model immediately updates the registry, affecting all subsequent analyses.</w:t>
      </w:r>
    </w:p>
    <w:p>
      <w:r>
        <w:br w:type="page"/>
      </w:r>
    </w:p>
    <w:p>
      <w:pPr>
        <w:pStyle w:val="Heading1"/>
        <w:jc w:val="left"/>
      </w:pPr>
      <w:r>
        <w:rPr>
          <w:rFonts w:ascii="Times New Roman" w:hAnsi="Times New Roman"/>
          <w:color w:val="000000"/>
        </w:rPr>
        <w:t>9. Installation and Configuration</w:t>
      </w:r>
    </w:p>
    <w:p>
      <w:pPr>
        <w:pStyle w:val="Heading2"/>
        <w:jc w:val="left"/>
      </w:pPr>
      <w:r>
        <w:rPr>
          <w:rFonts w:ascii="Times New Roman" w:hAnsi="Times New Roman"/>
          <w:color w:val="000000"/>
        </w:rPr>
        <w:t>9.1. Prerequisites</w:t>
      </w:r>
    </w:p>
    <w:tbl>
      <w:tblPr>
        <w:tblStyle w:val="LightList-Accent1"/>
        <w:tblW w:type="auto" w:w="0"/>
        <w:tblLook w:firstColumn="1" w:firstRow="1" w:lastColumn="0" w:lastRow="0" w:noHBand="0" w:noVBand="1" w:val="04A0"/>
      </w:tblPr>
      <w:tblGrid>
        <w:gridCol w:w="2250"/>
        <w:gridCol w:w="2250"/>
        <w:gridCol w:w="2250"/>
        <w:gridCol w:w="2250"/>
      </w:tblGrid>
      <w:tr>
        <w:tc>
          <w:tcPr>
            <w:tcW w:type="dxa" w:w="1728"/>
          </w:tcPr>
          <w:p>
            <w:r>
              <w:rPr>
                <w:rFonts w:ascii="Times New Roman" w:hAnsi="Times New Roman"/>
                <w:b/>
                <w:sz w:val="22"/>
              </w:rPr>
              <w:t>Software</w:t>
            </w:r>
          </w:p>
        </w:tc>
        <w:tc>
          <w:tcPr>
            <w:tcW w:type="dxa" w:w="1440"/>
          </w:tcPr>
          <w:p>
            <w:r>
              <w:rPr>
                <w:rFonts w:ascii="Times New Roman" w:hAnsi="Times New Roman"/>
                <w:b/>
                <w:sz w:val="22"/>
              </w:rPr>
              <w:t>Minimum version</w:t>
            </w:r>
          </w:p>
        </w:tc>
        <w:tc>
          <w:tcPr>
            <w:tcW w:type="dxa" w:w="1440"/>
          </w:tcPr>
          <w:p>
            <w:r>
              <w:rPr>
                <w:rFonts w:ascii="Times New Roman" w:hAnsi="Times New Roman"/>
                <w:b/>
                <w:sz w:val="22"/>
              </w:rPr>
              <w:t>Required</w:t>
            </w:r>
          </w:p>
        </w:tc>
        <w:tc>
          <w:tcPr>
            <w:tcW w:type="dxa" w:w="4752"/>
          </w:tcPr>
          <w:p>
            <w:r>
              <w:rPr>
                <w:rFonts w:ascii="Times New Roman" w:hAnsi="Times New Roman"/>
                <w:b/>
                <w:sz w:val="22"/>
              </w:rPr>
              <w:t>Note</w:t>
            </w:r>
          </w:p>
        </w:tc>
      </w:tr>
      <w:tr>
        <w:tc>
          <w:tcPr>
            <w:tcW w:type="dxa" w:w="1728"/>
          </w:tcPr>
          <w:p>
            <w:r>
              <w:rPr>
                <w:rFonts w:ascii="Times New Roman" w:hAnsi="Times New Roman"/>
                <w:sz w:val="22"/>
              </w:rPr>
              <w:t>Python</w:t>
            </w:r>
          </w:p>
        </w:tc>
        <w:tc>
          <w:tcPr>
            <w:tcW w:type="dxa" w:w="1440"/>
          </w:tcPr>
          <w:p>
            <w:r>
              <w:rPr>
                <w:rFonts w:ascii="Times New Roman" w:hAnsi="Times New Roman"/>
                <w:sz w:val="22"/>
              </w:rPr>
              <w:t>3.10</w:t>
            </w:r>
          </w:p>
        </w:tc>
        <w:tc>
          <w:tcPr>
            <w:tcW w:type="dxa" w:w="1440"/>
          </w:tcPr>
          <w:p>
            <w:r>
              <w:rPr>
                <w:rFonts w:ascii="Times New Roman" w:hAnsi="Times New Roman"/>
                <w:sz w:val="22"/>
              </w:rPr>
              <w:t>Yes</w:t>
            </w:r>
          </w:p>
        </w:tc>
        <w:tc>
          <w:tcPr>
            <w:tcW w:type="dxa" w:w="4752"/>
          </w:tcPr>
          <w:p>
            <w:r>
              <w:rPr>
                <w:rFonts w:ascii="Times New Roman" w:hAnsi="Times New Roman"/>
                <w:sz w:val="22"/>
              </w:rPr>
              <w:t>3.11 or 3.12 recommended</w:t>
            </w:r>
          </w:p>
        </w:tc>
      </w:tr>
      <w:tr>
        <w:tc>
          <w:tcPr>
            <w:tcW w:type="dxa" w:w="1728"/>
          </w:tcPr>
          <w:p>
            <w:r>
              <w:rPr>
                <w:rFonts w:ascii="Times New Roman" w:hAnsi="Times New Roman"/>
                <w:sz w:val="22"/>
              </w:rPr>
              <w:t>pip</w:t>
            </w:r>
          </w:p>
        </w:tc>
        <w:tc>
          <w:tcPr>
            <w:tcW w:type="dxa" w:w="1440"/>
          </w:tcPr>
          <w:p>
            <w:r>
              <w:rPr>
                <w:rFonts w:ascii="Times New Roman" w:hAnsi="Times New Roman"/>
                <w:sz w:val="22"/>
              </w:rPr>
              <w:t>23.x</w:t>
            </w:r>
          </w:p>
        </w:tc>
        <w:tc>
          <w:tcPr>
            <w:tcW w:type="dxa" w:w="1440"/>
          </w:tcPr>
          <w:p>
            <w:r>
              <w:rPr>
                <w:rFonts w:ascii="Times New Roman" w:hAnsi="Times New Roman"/>
                <w:sz w:val="22"/>
              </w:rPr>
              <w:t>Yes</w:t>
            </w:r>
          </w:p>
        </w:tc>
        <w:tc>
          <w:tcPr>
            <w:tcW w:type="dxa" w:w="4752"/>
          </w:tcPr>
          <w:p>
            <w:r>
              <w:rPr>
                <w:rFonts w:ascii="Times New Roman" w:hAnsi="Times New Roman"/>
                <w:sz w:val="22"/>
              </w:rPr>
              <w:t>Included with Python</w:t>
            </w:r>
          </w:p>
        </w:tc>
      </w:tr>
      <w:tr>
        <w:tc>
          <w:tcPr>
            <w:tcW w:type="dxa" w:w="1728"/>
          </w:tcPr>
          <w:p>
            <w:r>
              <w:rPr>
                <w:rFonts w:ascii="Times New Roman" w:hAnsi="Times New Roman"/>
                <w:sz w:val="22"/>
              </w:rPr>
              <w:t>Git</w:t>
            </w:r>
          </w:p>
        </w:tc>
        <w:tc>
          <w:tcPr>
            <w:tcW w:type="dxa" w:w="1440"/>
          </w:tcPr>
          <w:p>
            <w:r>
              <w:rPr>
                <w:rFonts w:ascii="Times New Roman" w:hAnsi="Times New Roman"/>
                <w:sz w:val="22"/>
              </w:rPr>
              <w:t>2.x</w:t>
            </w:r>
          </w:p>
        </w:tc>
        <w:tc>
          <w:tcPr>
            <w:tcW w:type="dxa" w:w="1440"/>
          </w:tcPr>
          <w:p>
            <w:r>
              <w:rPr>
                <w:rFonts w:ascii="Times New Roman" w:hAnsi="Times New Roman"/>
                <w:sz w:val="22"/>
              </w:rPr>
              <w:t>Yes</w:t>
            </w:r>
          </w:p>
        </w:tc>
        <w:tc>
          <w:tcPr>
            <w:tcW w:type="dxa" w:w="4752"/>
          </w:tcPr>
          <w:p>
            <w:r>
              <w:rPr>
                <w:rFonts w:ascii="Times New Roman" w:hAnsi="Times New Roman"/>
                <w:sz w:val="22"/>
              </w:rPr>
              <w:t>To clone the repository</w:t>
            </w:r>
          </w:p>
        </w:tc>
      </w:tr>
      <w:tr>
        <w:tc>
          <w:tcPr>
            <w:tcW w:type="dxa" w:w="1728"/>
          </w:tcPr>
          <w:p>
            <w:r>
              <w:rPr>
                <w:rFonts w:ascii="Times New Roman" w:hAnsi="Times New Roman"/>
                <w:sz w:val="22"/>
              </w:rPr>
              <w:t>Redis</w:t>
            </w:r>
          </w:p>
        </w:tc>
        <w:tc>
          <w:tcPr>
            <w:tcW w:type="dxa" w:w="1440"/>
          </w:tcPr>
          <w:p>
            <w:r>
              <w:rPr>
                <w:rFonts w:ascii="Times New Roman" w:hAnsi="Times New Roman"/>
                <w:sz w:val="22"/>
              </w:rPr>
              <w:t>7.x</w:t>
            </w:r>
          </w:p>
        </w:tc>
        <w:tc>
          <w:tcPr>
            <w:tcW w:type="dxa" w:w="1440"/>
          </w:tcPr>
          <w:p>
            <w:r>
              <w:rPr>
                <w:rFonts w:ascii="Times New Roman" w:hAnsi="Times New Roman"/>
                <w:sz w:val="22"/>
              </w:rPr>
              <w:t>No*</w:t>
            </w:r>
          </w:p>
        </w:tc>
        <w:tc>
          <w:tcPr>
            <w:tcW w:type="dxa" w:w="4752"/>
          </w:tcPr>
          <w:p>
            <w:r>
              <w:rPr>
                <w:rFonts w:ascii="Times New Roman" w:hAnsi="Times New Roman"/>
                <w:sz w:val="22"/>
              </w:rPr>
              <w:t>Required for Celery (asynchronous jobs)</w:t>
            </w:r>
          </w:p>
        </w:tc>
      </w:tr>
      <w:tr>
        <w:tc>
          <w:tcPr>
            <w:tcW w:type="dxa" w:w="1728"/>
          </w:tcPr>
          <w:p>
            <w:r>
              <w:rPr>
                <w:rFonts w:ascii="Times New Roman" w:hAnsi="Times New Roman"/>
                <w:sz w:val="22"/>
              </w:rPr>
              <w:t>FFmpeg</w:t>
            </w:r>
          </w:p>
        </w:tc>
        <w:tc>
          <w:tcPr>
            <w:tcW w:type="dxa" w:w="1440"/>
          </w:tcPr>
          <w:p>
            <w:r>
              <w:rPr>
                <w:rFonts w:ascii="Times New Roman" w:hAnsi="Times New Roman"/>
                <w:sz w:val="22"/>
              </w:rPr>
              <w:t>6.x</w:t>
            </w:r>
          </w:p>
        </w:tc>
        <w:tc>
          <w:tcPr>
            <w:tcW w:type="dxa" w:w="1440"/>
          </w:tcPr>
          <w:p>
            <w:r>
              <w:rPr>
                <w:rFonts w:ascii="Times New Roman" w:hAnsi="Times New Roman"/>
                <w:sz w:val="22"/>
              </w:rPr>
              <w:t>No*</w:t>
            </w:r>
          </w:p>
        </w:tc>
        <w:tc>
          <w:tcPr>
            <w:tcW w:type="dxa" w:w="4752"/>
          </w:tcPr>
          <w:p>
            <w:r>
              <w:rPr>
                <w:rFonts w:ascii="Times New Roman" w:hAnsi="Times New Roman"/>
                <w:sz w:val="22"/>
              </w:rPr>
              <w:t>Required for local video generation</w:t>
            </w:r>
          </w:p>
        </w:tc>
      </w:tr>
      <w:tr>
        <w:tc>
          <w:tcPr>
            <w:tcW w:type="dxa" w:w="1728"/>
          </w:tcPr>
          <w:p>
            <w:r>
              <w:rPr>
                <w:rFonts w:ascii="Times New Roman" w:hAnsi="Times New Roman"/>
                <w:sz w:val="22"/>
              </w:rPr>
              <w:t>Docker</w:t>
            </w:r>
          </w:p>
        </w:tc>
        <w:tc>
          <w:tcPr>
            <w:tcW w:type="dxa" w:w="1440"/>
          </w:tcPr>
          <w:p>
            <w:r>
              <w:rPr>
                <w:rFonts w:ascii="Times New Roman" w:hAnsi="Times New Roman"/>
                <w:sz w:val="22"/>
              </w:rPr>
              <w:t>24.x</w:t>
            </w:r>
          </w:p>
        </w:tc>
        <w:tc>
          <w:tcPr>
            <w:tcW w:type="dxa" w:w="1440"/>
          </w:tcPr>
          <w:p>
            <w:r>
              <w:rPr>
                <w:rFonts w:ascii="Times New Roman" w:hAnsi="Times New Roman"/>
                <w:sz w:val="22"/>
              </w:rPr>
              <w:t>No*</w:t>
            </w:r>
          </w:p>
        </w:tc>
        <w:tc>
          <w:tcPr>
            <w:tcW w:type="dxa" w:w="4752"/>
          </w:tcPr>
          <w:p>
            <w:r>
              <w:rPr>
                <w:rFonts w:ascii="Times New Roman" w:hAnsi="Times New Roman"/>
                <w:sz w:val="22"/>
              </w:rPr>
              <w:t>For containerized execution</w:t>
            </w:r>
          </w:p>
        </w:tc>
      </w:tr>
    </w:tbl>
    <w:p>
      <w:pPr>
        <w:spacing w:before="0" w:after="120"/>
        <w:jc w:val="both"/>
      </w:pPr>
      <w:r>
        <w:rPr>
          <w:rFonts w:ascii="Times New Roman" w:hAnsi="Times New Roman"/>
          <w:b w:val="0"/>
          <w:i/>
          <w:sz w:val="24"/>
        </w:rPr>
        <w:t>* Optional for basic operation (evaluation, PDF). Redis and FFmpeg are required for local video and asynchronous processing.</w:t>
      </w:r>
    </w:p>
    <w:p>
      <w:pPr>
        <w:pStyle w:val="Heading2"/>
        <w:jc w:val="left"/>
      </w:pPr>
      <w:r>
        <w:rPr>
          <w:rFonts w:ascii="Times New Roman" w:hAnsi="Times New Roman"/>
          <w:color w:val="000000"/>
        </w:rPr>
        <w:t>9.2. Local Setup</w:t>
      </w:r>
    </w:p>
    <w:p>
      <w:pPr>
        <w:pStyle w:val="ListNumber"/>
        <w:jc w:val="both"/>
      </w:pPr>
      <w:r>
        <w:rPr>
          <w:rFonts w:ascii="Times New Roman" w:hAnsi="Times New Roman"/>
          <w:b w:val="0"/>
          <w:i w:val="0"/>
          <w:sz w:val="24"/>
        </w:rPr>
        <w:t>Clone the repository: git clone https://github.com/rickdeu/startupscan-backend.git</w:t>
      </w:r>
    </w:p>
    <w:p>
      <w:pPr>
        <w:pStyle w:val="ListNumber"/>
        <w:jc w:val="both"/>
      </w:pPr>
      <w:r>
        <w:rPr>
          <w:rFonts w:ascii="Times New Roman" w:hAnsi="Times New Roman"/>
          <w:b w:val="0"/>
          <w:i w:val="0"/>
          <w:sz w:val="24"/>
        </w:rPr>
        <w:t>Create a virtual environment: python -m venv .venv</w:t>
      </w:r>
    </w:p>
    <w:p>
      <w:pPr>
        <w:pStyle w:val="ListNumber"/>
        <w:jc w:val="both"/>
      </w:pPr>
      <w:r>
        <w:rPr>
          <w:rFonts w:ascii="Times New Roman" w:hAnsi="Times New Roman"/>
          <w:b w:val="0"/>
          <w:i w:val="0"/>
          <w:sz w:val="24"/>
        </w:rPr>
        <w:t>Activate the virtual environment: source .venv/bin/activate (Linux/macOS) or .venv\Scripts\activate (Windows)</w:t>
      </w:r>
    </w:p>
    <w:p>
      <w:pPr>
        <w:pStyle w:val="ListNumber"/>
        <w:jc w:val="both"/>
      </w:pPr>
      <w:r>
        <w:rPr>
          <w:rFonts w:ascii="Times New Roman" w:hAnsi="Times New Roman"/>
          <w:b w:val="0"/>
          <w:i w:val="0"/>
          <w:sz w:val="24"/>
        </w:rPr>
        <w:t>Install dependencies: pip install -r requirements.txt</w:t>
      </w:r>
    </w:p>
    <w:p>
      <w:pPr>
        <w:pStyle w:val="ListNumber"/>
        <w:jc w:val="both"/>
      </w:pPr>
      <w:r>
        <w:rPr>
          <w:rFonts w:ascii="Times New Roman" w:hAnsi="Times New Roman"/>
          <w:b w:val="0"/>
          <w:i w:val="0"/>
          <w:sz w:val="24"/>
        </w:rPr>
        <w:t>Create a .env file with the required environment variables (see 9.3).</w:t>
      </w:r>
    </w:p>
    <w:p>
      <w:pPr>
        <w:pStyle w:val="ListNumber"/>
        <w:jc w:val="both"/>
      </w:pPr>
      <w:r>
        <w:rPr>
          <w:rFonts w:ascii="Times New Roman" w:hAnsi="Times New Roman"/>
          <w:b w:val="0"/>
          <w:i w:val="0"/>
          <w:sz w:val="24"/>
        </w:rPr>
        <w:t>Apply migrations: python manage.py migrate</w:t>
      </w:r>
    </w:p>
    <w:p>
      <w:pPr>
        <w:pStyle w:val="ListNumber"/>
        <w:jc w:val="both"/>
      </w:pPr>
      <w:r>
        <w:rPr>
          <w:rFonts w:ascii="Times New Roman" w:hAnsi="Times New Roman"/>
          <w:b w:val="0"/>
          <w:i w:val="0"/>
          <w:sz w:val="24"/>
        </w:rPr>
        <w:t>Create an administrator account: python manage.py createsuperuser</w:t>
      </w:r>
    </w:p>
    <w:p>
      <w:pPr>
        <w:pStyle w:val="ListNumber"/>
        <w:jc w:val="both"/>
      </w:pPr>
      <w:r>
        <w:rPr>
          <w:rFonts w:ascii="Times New Roman" w:hAnsi="Times New Roman"/>
          <w:b w:val="0"/>
          <w:i w:val="0"/>
          <w:sz w:val="24"/>
        </w:rPr>
        <w:t>Collect static files: python manage.py collectstatic --noinput</w:t>
      </w:r>
    </w:p>
    <w:p>
      <w:pPr>
        <w:pStyle w:val="ListNumber"/>
        <w:jc w:val="both"/>
      </w:pPr>
      <w:r>
        <w:rPr>
          <w:rFonts w:ascii="Times New Roman" w:hAnsi="Times New Roman"/>
          <w:b w:val="0"/>
          <w:i w:val="0"/>
          <w:sz w:val="24"/>
        </w:rPr>
        <w:t>(Optional) Train an initial model: python manage.py train_model --model-output ai_models/pitch_model.pkl</w:t>
      </w:r>
    </w:p>
    <w:p>
      <w:pPr>
        <w:pStyle w:val="ListNumber"/>
        <w:jc w:val="both"/>
      </w:pPr>
      <w:r>
        <w:rPr>
          <w:rFonts w:ascii="Times New Roman" w:hAnsi="Times New Roman"/>
          <w:b w:val="0"/>
          <w:i w:val="0"/>
          <w:sz w:val="24"/>
        </w:rPr>
        <w:t>Start the server: python manage.py runserver 0.0.0.0:8000</w:t>
      </w:r>
    </w:p>
    <w:p>
      <w:pPr>
        <w:pStyle w:val="Heading2"/>
        <w:jc w:val="left"/>
      </w:pPr>
      <w:r>
        <w:rPr>
          <w:rFonts w:ascii="Times New Roman" w:hAnsi="Times New Roman"/>
          <w:color w:val="000000"/>
        </w:rPr>
        <w:t>9.3. Environment Variables</w:t>
      </w:r>
    </w:p>
    <w:p>
      <w:pPr>
        <w:spacing w:before="0" w:after="40"/>
        <w:jc w:val="both"/>
      </w:pPr>
      <w:r>
        <w:rPr>
          <w:rFonts w:ascii="Times New Roman" w:hAnsi="Times New Roman"/>
          <w:b/>
          <w:i w:val="0"/>
          <w:sz w:val="24"/>
        </w:rPr>
        <w:t>Required variables:</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Variable</w:t>
            </w:r>
          </w:p>
        </w:tc>
        <w:tc>
          <w:tcPr>
            <w:tcW w:type="dxa" w:w="3888"/>
          </w:tcPr>
          <w:p>
            <w:r>
              <w:rPr>
                <w:rFonts w:ascii="Times New Roman" w:hAnsi="Times New Roman"/>
                <w:b/>
                <w:sz w:val="22"/>
              </w:rPr>
              <w:t>Description</w:t>
            </w:r>
          </w:p>
        </w:tc>
        <w:tc>
          <w:tcPr>
            <w:tcW w:type="dxa" w:w="2880"/>
          </w:tcPr>
          <w:p>
            <w:r>
              <w:rPr>
                <w:rFonts w:ascii="Times New Roman" w:hAnsi="Times New Roman"/>
                <w:b/>
                <w:sz w:val="22"/>
              </w:rPr>
              <w:t>Example</w:t>
            </w:r>
          </w:p>
        </w:tc>
      </w:tr>
      <w:tr>
        <w:tc>
          <w:tcPr>
            <w:tcW w:type="dxa" w:w="2592"/>
          </w:tcPr>
          <w:p>
            <w:r>
              <w:rPr>
                <w:rFonts w:ascii="Times New Roman" w:hAnsi="Times New Roman"/>
                <w:sz w:val="22"/>
              </w:rPr>
              <w:t>SECRET_KEY</w:t>
            </w:r>
          </w:p>
        </w:tc>
        <w:tc>
          <w:tcPr>
            <w:tcW w:type="dxa" w:w="3888"/>
          </w:tcPr>
          <w:p>
            <w:r>
              <w:rPr>
                <w:rFonts w:ascii="Times New Roman" w:hAnsi="Times New Roman"/>
                <w:sz w:val="22"/>
              </w:rPr>
              <w:t>Django secret key (required in production)</w:t>
            </w:r>
          </w:p>
        </w:tc>
        <w:tc>
          <w:tcPr>
            <w:tcW w:type="dxa" w:w="2880"/>
          </w:tcPr>
          <w:p>
            <w:r>
              <w:rPr>
                <w:rFonts w:ascii="Times New Roman" w:hAnsi="Times New Roman"/>
                <w:sz w:val="22"/>
              </w:rPr>
              <w:t>django-insecure-...</w:t>
            </w:r>
          </w:p>
        </w:tc>
      </w:tr>
      <w:tr>
        <w:tc>
          <w:tcPr>
            <w:tcW w:type="dxa" w:w="2592"/>
          </w:tcPr>
          <w:p>
            <w:r>
              <w:rPr>
                <w:rFonts w:ascii="Times New Roman" w:hAnsi="Times New Roman"/>
                <w:sz w:val="22"/>
              </w:rPr>
              <w:t>DJANGO_DEBUG</w:t>
            </w:r>
          </w:p>
        </w:tc>
        <w:tc>
          <w:tcPr>
            <w:tcW w:type="dxa" w:w="3888"/>
          </w:tcPr>
          <w:p>
            <w:r>
              <w:rPr>
                <w:rFonts w:ascii="Times New Roman" w:hAnsi="Times New Roman"/>
                <w:sz w:val="22"/>
              </w:rPr>
              <w:t>Debug mode: 1 for dev, 0 for prod</w:t>
            </w:r>
          </w:p>
        </w:tc>
        <w:tc>
          <w:tcPr>
            <w:tcW w:type="dxa" w:w="2880"/>
          </w:tcPr>
          <w:p>
            <w:r>
              <w:rPr>
                <w:rFonts w:ascii="Times New Roman" w:hAnsi="Times New Roman"/>
                <w:sz w:val="22"/>
              </w:rPr>
              <w:t>1</w:t>
            </w:r>
          </w:p>
        </w:tc>
      </w:tr>
    </w:tbl>
    <w:p>
      <w:pPr>
        <w:spacing w:before="0" w:after="40"/>
        <w:jc w:val="both"/>
      </w:pPr>
      <w:r>
        <w:rPr>
          <w:rFonts w:ascii="Times New Roman" w:hAnsi="Times New Roman"/>
          <w:b/>
          <w:i w:val="0"/>
          <w:sz w:val="24"/>
        </w:rPr>
        <w:t>Database variables (for PostgreSQL):</w:t>
      </w:r>
    </w:p>
    <w:tbl>
      <w:tblPr>
        <w:tblStyle w:val="LightList-Accent1"/>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2"/>
              </w:rPr>
              <w:t>Variable</w:t>
            </w:r>
          </w:p>
        </w:tc>
        <w:tc>
          <w:tcPr>
            <w:tcW w:type="dxa" w:w="3168"/>
          </w:tcPr>
          <w:p>
            <w:r>
              <w:rPr>
                <w:rFonts w:ascii="Times New Roman" w:hAnsi="Times New Roman"/>
                <w:b/>
                <w:sz w:val="22"/>
              </w:rPr>
              <w:t>Description</w:t>
            </w:r>
          </w:p>
        </w:tc>
        <w:tc>
          <w:tcPr>
            <w:tcW w:type="dxa" w:w="3600"/>
          </w:tcPr>
          <w:p>
            <w:r>
              <w:rPr>
                <w:rFonts w:ascii="Times New Roman" w:hAnsi="Times New Roman"/>
                <w:b/>
                <w:sz w:val="22"/>
              </w:rPr>
              <w:t>Example</w:t>
            </w:r>
          </w:p>
        </w:tc>
      </w:tr>
      <w:tr>
        <w:tc>
          <w:tcPr>
            <w:tcW w:type="dxa" w:w="2592"/>
          </w:tcPr>
          <w:p>
            <w:r>
              <w:rPr>
                <w:rFonts w:ascii="Times New Roman" w:hAnsi="Times New Roman"/>
                <w:sz w:val="22"/>
              </w:rPr>
              <w:t>DATABASE_URL</w:t>
            </w:r>
          </w:p>
        </w:tc>
        <w:tc>
          <w:tcPr>
            <w:tcW w:type="dxa" w:w="3168"/>
          </w:tcPr>
          <w:p>
            <w:r>
              <w:rPr>
                <w:rFonts w:ascii="Times New Roman" w:hAnsi="Times New Roman"/>
                <w:sz w:val="22"/>
              </w:rPr>
              <w:t>Full PostgreSQL connection URL</w:t>
            </w:r>
          </w:p>
        </w:tc>
        <w:tc>
          <w:tcPr>
            <w:tcW w:type="dxa" w:w="3600"/>
          </w:tcPr>
          <w:p>
            <w:r>
              <w:rPr>
                <w:rFonts w:ascii="Times New Roman" w:hAnsi="Times New Roman"/>
                <w:sz w:val="22"/>
              </w:rPr>
              <w:t>postgres://user:pass@host:5432/db</w:t>
            </w:r>
          </w:p>
        </w:tc>
      </w:tr>
      <w:tr>
        <w:tc>
          <w:tcPr>
            <w:tcW w:type="dxa" w:w="2592"/>
          </w:tcPr>
          <w:p>
            <w:r>
              <w:rPr>
                <w:rFonts w:ascii="Times New Roman" w:hAnsi="Times New Roman"/>
                <w:sz w:val="22"/>
              </w:rPr>
              <w:t>POSTGRES_USER</w:t>
            </w:r>
          </w:p>
        </w:tc>
        <w:tc>
          <w:tcPr>
            <w:tcW w:type="dxa" w:w="3168"/>
          </w:tcPr>
          <w:p>
            <w:r>
              <w:rPr>
                <w:rFonts w:ascii="Times New Roman" w:hAnsi="Times New Roman"/>
                <w:sz w:val="22"/>
              </w:rPr>
              <w:t>PostgreSQL user</w:t>
            </w:r>
          </w:p>
        </w:tc>
        <w:tc>
          <w:tcPr>
            <w:tcW w:type="dxa" w:w="3600"/>
          </w:tcPr>
          <w:p>
            <w:r>
              <w:rPr>
                <w:rFonts w:ascii="Times New Roman" w:hAnsi="Times New Roman"/>
                <w:sz w:val="22"/>
              </w:rPr>
              <w:t>startupscan</w:t>
            </w:r>
          </w:p>
        </w:tc>
      </w:tr>
      <w:tr>
        <w:tc>
          <w:tcPr>
            <w:tcW w:type="dxa" w:w="2592"/>
          </w:tcPr>
          <w:p>
            <w:r>
              <w:rPr>
                <w:rFonts w:ascii="Times New Roman" w:hAnsi="Times New Roman"/>
                <w:sz w:val="22"/>
              </w:rPr>
              <w:t>POSTGRES_PASSWORD</w:t>
            </w:r>
          </w:p>
        </w:tc>
        <w:tc>
          <w:tcPr>
            <w:tcW w:type="dxa" w:w="3168"/>
          </w:tcPr>
          <w:p>
            <w:r>
              <w:rPr>
                <w:rFonts w:ascii="Times New Roman" w:hAnsi="Times New Roman"/>
                <w:sz w:val="22"/>
              </w:rPr>
              <w:t>PostgreSQL password</w:t>
            </w:r>
          </w:p>
        </w:tc>
        <w:tc>
          <w:tcPr>
            <w:tcW w:type="dxa" w:w="3600"/>
          </w:tcPr>
          <w:p>
            <w:r>
              <w:rPr>
                <w:rFonts w:ascii="Times New Roman" w:hAnsi="Times New Roman"/>
                <w:sz w:val="22"/>
              </w:rPr>
              <w:t>password123</w:t>
            </w:r>
          </w:p>
        </w:tc>
      </w:tr>
      <w:tr>
        <w:tc>
          <w:tcPr>
            <w:tcW w:type="dxa" w:w="2592"/>
          </w:tcPr>
          <w:p>
            <w:r>
              <w:rPr>
                <w:rFonts w:ascii="Times New Roman" w:hAnsi="Times New Roman"/>
                <w:sz w:val="22"/>
              </w:rPr>
              <w:t>POSTGRES_DB</w:t>
            </w:r>
          </w:p>
        </w:tc>
        <w:tc>
          <w:tcPr>
            <w:tcW w:type="dxa" w:w="3168"/>
          </w:tcPr>
          <w:p>
            <w:r>
              <w:rPr>
                <w:rFonts w:ascii="Times New Roman" w:hAnsi="Times New Roman"/>
                <w:sz w:val="22"/>
              </w:rPr>
              <w:t>Database name</w:t>
            </w:r>
          </w:p>
        </w:tc>
        <w:tc>
          <w:tcPr>
            <w:tcW w:type="dxa" w:w="3600"/>
          </w:tcPr>
          <w:p>
            <w:r>
              <w:rPr>
                <w:rFonts w:ascii="Times New Roman" w:hAnsi="Times New Roman"/>
                <w:sz w:val="22"/>
              </w:rPr>
              <w:t>startupscan</w:t>
            </w:r>
          </w:p>
        </w:tc>
      </w:tr>
      <w:tr>
        <w:tc>
          <w:tcPr>
            <w:tcW w:type="dxa" w:w="2592"/>
          </w:tcPr>
          <w:p>
            <w:r>
              <w:rPr>
                <w:rFonts w:ascii="Times New Roman" w:hAnsi="Times New Roman"/>
                <w:sz w:val="22"/>
              </w:rPr>
              <w:t>POSTGRES_HOST</w:t>
            </w:r>
          </w:p>
        </w:tc>
        <w:tc>
          <w:tcPr>
            <w:tcW w:type="dxa" w:w="3168"/>
          </w:tcPr>
          <w:p>
            <w:r>
              <w:rPr>
                <w:rFonts w:ascii="Times New Roman" w:hAnsi="Times New Roman"/>
                <w:sz w:val="22"/>
              </w:rPr>
              <w:t>PostgreSQL server host</w:t>
            </w:r>
          </w:p>
        </w:tc>
        <w:tc>
          <w:tcPr>
            <w:tcW w:type="dxa" w:w="3600"/>
          </w:tcPr>
          <w:p>
            <w:r>
              <w:rPr>
                <w:rFonts w:ascii="Times New Roman" w:hAnsi="Times New Roman"/>
                <w:sz w:val="22"/>
              </w:rPr>
              <w:t>localhost</w:t>
            </w:r>
          </w:p>
        </w:tc>
      </w:tr>
      <w:tr>
        <w:tc>
          <w:tcPr>
            <w:tcW w:type="dxa" w:w="2592"/>
          </w:tcPr>
          <w:p>
            <w:r>
              <w:rPr>
                <w:rFonts w:ascii="Times New Roman" w:hAnsi="Times New Roman"/>
                <w:sz w:val="22"/>
              </w:rPr>
              <w:t>POSTGRES_PORT</w:t>
            </w:r>
          </w:p>
        </w:tc>
        <w:tc>
          <w:tcPr>
            <w:tcW w:type="dxa" w:w="3168"/>
          </w:tcPr>
          <w:p>
            <w:r>
              <w:rPr>
                <w:rFonts w:ascii="Times New Roman" w:hAnsi="Times New Roman"/>
                <w:sz w:val="22"/>
              </w:rPr>
              <w:t>PostgreSQL port</w:t>
            </w:r>
          </w:p>
        </w:tc>
        <w:tc>
          <w:tcPr>
            <w:tcW w:type="dxa" w:w="3600"/>
          </w:tcPr>
          <w:p>
            <w:r>
              <w:rPr>
                <w:rFonts w:ascii="Times New Roman" w:hAnsi="Times New Roman"/>
                <w:sz w:val="22"/>
              </w:rPr>
              <w:t>5432</w:t>
            </w:r>
          </w:p>
        </w:tc>
      </w:tr>
    </w:tbl>
    <w:p>
      <w:pPr>
        <w:spacing w:before="0" w:after="40"/>
        <w:jc w:val="both"/>
      </w:pPr>
      <w:r>
        <w:rPr>
          <w:rFonts w:ascii="Times New Roman" w:hAnsi="Times New Roman"/>
          <w:b/>
          <w:i w:val="0"/>
          <w:sz w:val="24"/>
        </w:rPr>
        <w:t>External API variables:</w:t>
      </w:r>
    </w:p>
    <w:tbl>
      <w:tblPr>
        <w:tblStyle w:val="LightList-Accent1"/>
        <w:tblW w:type="auto" w:w="0"/>
        <w:tblLook w:firstColumn="1" w:firstRow="1" w:lastColumn="0" w:lastRow="0" w:noHBand="0" w:noVBand="1" w:val="04A0"/>
      </w:tblPr>
      <w:tblGrid>
        <w:gridCol w:w="4500"/>
        <w:gridCol w:w="4500"/>
      </w:tblGrid>
      <w:tr>
        <w:tc>
          <w:tcPr>
            <w:tcW w:type="dxa" w:w="3168"/>
          </w:tcPr>
          <w:p>
            <w:r>
              <w:rPr>
                <w:rFonts w:ascii="Times New Roman" w:hAnsi="Times New Roman"/>
                <w:b/>
                <w:sz w:val="22"/>
              </w:rPr>
              <w:t>Variable</w:t>
            </w:r>
          </w:p>
        </w:tc>
        <w:tc>
          <w:tcPr>
            <w:tcW w:type="dxa" w:w="6192"/>
          </w:tcPr>
          <w:p>
            <w:r>
              <w:rPr>
                <w:rFonts w:ascii="Times New Roman" w:hAnsi="Times New Roman"/>
                <w:b/>
                <w:sz w:val="22"/>
              </w:rPr>
              <w:t>Effect if absent</w:t>
            </w:r>
          </w:p>
        </w:tc>
      </w:tr>
      <w:tr>
        <w:tc>
          <w:tcPr>
            <w:tcW w:type="dxa" w:w="3168"/>
          </w:tcPr>
          <w:p>
            <w:r>
              <w:rPr>
                <w:rFonts w:ascii="Times New Roman" w:hAnsi="Times New Roman"/>
                <w:sz w:val="22"/>
              </w:rPr>
              <w:t>OPENAI_API_KEY</w:t>
            </w:r>
          </w:p>
        </w:tc>
        <w:tc>
          <w:tcPr>
            <w:tcW w:type="dxa" w:w="6192"/>
          </w:tcPr>
          <w:p>
            <w:r>
              <w:rPr>
                <w:rFonts w:ascii="Times New Roman" w:hAnsi="Times New Roman"/>
                <w:sz w:val="22"/>
              </w:rPr>
              <w:t>System uses exclusively the local ML model</w:t>
            </w:r>
          </w:p>
        </w:tc>
      </w:tr>
      <w:tr>
        <w:tc>
          <w:tcPr>
            <w:tcW w:type="dxa" w:w="3168"/>
          </w:tcPr>
          <w:p>
            <w:r>
              <w:rPr>
                <w:rFonts w:ascii="Times New Roman" w:hAnsi="Times New Roman"/>
                <w:sz w:val="22"/>
              </w:rPr>
              <w:t>OPENAI_MODEL</w:t>
            </w:r>
          </w:p>
        </w:tc>
        <w:tc>
          <w:tcPr>
            <w:tcW w:type="dxa" w:w="6192"/>
          </w:tcPr>
          <w:p>
            <w:r>
              <w:rPr>
                <w:rFonts w:ascii="Times New Roman" w:hAnsi="Times New Roman"/>
                <w:sz w:val="22"/>
              </w:rPr>
              <w:t>Uses gpt-4.1-mini as the GPT model</w:t>
            </w:r>
          </w:p>
        </w:tc>
      </w:tr>
      <w:tr>
        <w:tc>
          <w:tcPr>
            <w:tcW w:type="dxa" w:w="3168"/>
          </w:tcPr>
          <w:p>
            <w:r>
              <w:rPr>
                <w:rFonts w:ascii="Times New Roman" w:hAnsi="Times New Roman"/>
                <w:sz w:val="22"/>
              </w:rPr>
              <w:t>DID_API_KEY</w:t>
            </w:r>
          </w:p>
        </w:tc>
        <w:tc>
          <w:tcPr>
            <w:tcW w:type="dxa" w:w="6192"/>
          </w:tcPr>
          <w:p>
            <w:r>
              <w:rPr>
                <w:rFonts w:ascii="Times New Roman" w:hAnsi="Times New Roman"/>
                <w:sz w:val="22"/>
              </w:rPr>
              <w:t>Video generation uses local mode (moviepy + TTS)</w:t>
            </w:r>
          </w:p>
        </w:tc>
      </w:tr>
      <w:tr>
        <w:tc>
          <w:tcPr>
            <w:tcW w:type="dxa" w:w="3168"/>
          </w:tcPr>
          <w:p>
            <w:r>
              <w:rPr>
                <w:rFonts w:ascii="Times New Roman" w:hAnsi="Times New Roman"/>
                <w:sz w:val="22"/>
              </w:rPr>
              <w:t>DID_API_BASE_URL</w:t>
            </w:r>
          </w:p>
        </w:tc>
        <w:tc>
          <w:tcPr>
            <w:tcW w:type="dxa" w:w="6192"/>
          </w:tcPr>
          <w:p>
            <w:r>
              <w:rPr>
                <w:rFonts w:ascii="Times New Roman" w:hAnsi="Times New Roman"/>
                <w:sz w:val="22"/>
              </w:rPr>
              <w:t>Uses https://api.d-id.com as the endpoint</w:t>
            </w:r>
          </w:p>
        </w:tc>
      </w:tr>
      <w:tr>
        <w:tc>
          <w:tcPr>
            <w:tcW w:type="dxa" w:w="3168"/>
          </w:tcPr>
          <w:p>
            <w:r>
              <w:rPr>
                <w:rFonts w:ascii="Times New Roman" w:hAnsi="Times New Roman"/>
                <w:sz w:val="22"/>
              </w:rPr>
              <w:t>EDGE_TTS_VOICE_PT_AO</w:t>
            </w:r>
          </w:p>
        </w:tc>
        <w:tc>
          <w:tcPr>
            <w:tcW w:type="dxa" w:w="6192"/>
          </w:tcPr>
          <w:p>
            <w:r>
              <w:rPr>
                <w:rFonts w:ascii="Times New Roman" w:hAnsi="Times New Roman"/>
                <w:sz w:val="22"/>
              </w:rPr>
              <w:t>Uses the default Portuguese edge-tts voice</w:t>
            </w:r>
          </w:p>
        </w:tc>
      </w:tr>
      <w:tr>
        <w:tc>
          <w:tcPr>
            <w:tcW w:type="dxa" w:w="3168"/>
          </w:tcPr>
          <w:p>
            <w:r>
              <w:rPr>
                <w:rFonts w:ascii="Times New Roman" w:hAnsi="Times New Roman"/>
                <w:sz w:val="22"/>
              </w:rPr>
              <w:t>WHISPER_MODEL</w:t>
            </w:r>
          </w:p>
        </w:tc>
        <w:tc>
          <w:tcPr>
            <w:tcW w:type="dxa" w:w="6192"/>
          </w:tcPr>
          <w:p>
            <w:r>
              <w:rPr>
                <w:rFonts w:ascii="Times New Roman" w:hAnsi="Times New Roman"/>
                <w:sz w:val="22"/>
              </w:rPr>
              <w:t>Uses the 'base' model for audio transcription</w:t>
            </w:r>
          </w:p>
        </w:tc>
      </w:tr>
    </w:tbl>
    <w:p>
      <w:pPr>
        <w:pStyle w:val="Heading2"/>
        <w:jc w:val="left"/>
      </w:pPr>
      <w:r>
        <w:rPr>
          <w:rFonts w:ascii="Times New Roman" w:hAnsi="Times New Roman"/>
          <w:color w:val="000000"/>
        </w:rPr>
        <w:t>9.4. Running with Docker Compose</w:t>
      </w:r>
    </w:p>
    <w:p>
      <w:pPr>
        <w:spacing w:before="0" w:after="120"/>
        <w:jc w:val="both"/>
      </w:pPr>
      <w:r>
        <w:rPr>
          <w:rFonts w:ascii="Times New Roman" w:hAnsi="Times New Roman"/>
          <w:b w:val="0"/>
          <w:i w:val="0"/>
          <w:sz w:val="24"/>
        </w:rPr>
        <w:t>The docker-compose.yml file at the project root brings up the full stack with a single command:</w:t>
      </w:r>
    </w:p>
    <w:p>
      <w:pPr>
        <w:pStyle w:val="ListBullet"/>
        <w:jc w:val="both"/>
      </w:pPr>
      <w:r>
        <w:rPr>
          <w:rFonts w:ascii="Times New Roman" w:hAnsi="Times New Roman"/>
          <w:b w:val="0"/>
          <w:i w:val="0"/>
          <w:sz w:val="24"/>
        </w:rPr>
        <w:t>web: Django application via Gunicorn on port 8000.</w:t>
      </w:r>
    </w:p>
    <w:p>
      <w:pPr>
        <w:pStyle w:val="ListBullet"/>
        <w:jc w:val="both"/>
      </w:pPr>
      <w:r>
        <w:rPr>
          <w:rFonts w:ascii="Times New Roman" w:hAnsi="Times New Roman"/>
          <w:b w:val="0"/>
          <w:i w:val="0"/>
          <w:sz w:val="24"/>
        </w:rPr>
        <w:t>db: PostgreSQL 15 on port 5432.</w:t>
      </w:r>
    </w:p>
    <w:p>
      <w:pPr>
        <w:pStyle w:val="ListBullet"/>
        <w:jc w:val="both"/>
      </w:pPr>
      <w:r>
        <w:rPr>
          <w:rFonts w:ascii="Times New Roman" w:hAnsi="Times New Roman"/>
          <w:b w:val="0"/>
          <w:i w:val="0"/>
          <w:sz w:val="24"/>
        </w:rPr>
        <w:t>redis: Redis 7 on port 6379.</w:t>
      </w:r>
    </w:p>
    <w:p>
      <w:pPr>
        <w:pStyle w:val="ListBullet"/>
        <w:jc w:val="both"/>
      </w:pPr>
      <w:r>
        <w:rPr>
          <w:rFonts w:ascii="Times New Roman" w:hAnsi="Times New Roman"/>
          <w:b w:val="0"/>
          <w:i w:val="0"/>
          <w:sz w:val="24"/>
        </w:rPr>
        <w:t>celery-worker: asynchronous task processing.</w:t>
      </w:r>
    </w:p>
    <w:p>
      <w:pPr>
        <w:pStyle w:val="ListBullet"/>
        <w:jc w:val="both"/>
      </w:pPr>
      <w:r>
        <w:rPr>
          <w:rFonts w:ascii="Times New Roman" w:hAnsi="Times New Roman"/>
          <w:b w:val="0"/>
          <w:i w:val="0"/>
          <w:sz w:val="24"/>
        </w:rPr>
        <w:t>celery-beat: scheduling of periodic tasks.</w:t>
      </w:r>
    </w:p>
    <w:p>
      <w:pPr>
        <w:spacing w:before="0" w:after="120"/>
        <w:jc w:val="both"/>
      </w:pPr>
      <w:r>
        <w:rPr>
          <w:rFonts w:ascii="Times New Roman" w:hAnsi="Times New Roman"/>
          <w:b w:val="0"/>
          <w:i w:val="0"/>
          <w:sz w:val="24"/>
        </w:rPr>
        <w:t>Start command: docker-compose up -d</w:t>
      </w:r>
    </w:p>
    <w:p>
      <w:pPr>
        <w:spacing w:before="0" w:after="120"/>
        <w:jc w:val="both"/>
      </w:pPr>
      <w:r>
        <w:rPr>
          <w:rFonts w:ascii="Times New Roman" w:hAnsi="Times New Roman"/>
          <w:b w:val="0"/>
          <w:i w:val="0"/>
          <w:sz w:val="24"/>
        </w:rPr>
        <w:t>Stop command: docker-compose down</w:t>
      </w:r>
    </w:p>
    <w:p>
      <w:pPr>
        <w:spacing w:before="0" w:after="120"/>
        <w:jc w:val="both"/>
      </w:pPr>
      <w:r>
        <w:rPr>
          <w:rFonts w:ascii="Times New Roman" w:hAnsi="Times New Roman"/>
          <w:b w:val="0"/>
          <w:i w:val="0"/>
          <w:sz w:val="24"/>
        </w:rPr>
        <w:t>Remove all data: docker-compose down -v</w:t>
      </w:r>
    </w:p>
    <w:p>
      <w:pPr>
        <w:pStyle w:val="Heading2"/>
        <w:jc w:val="left"/>
      </w:pPr>
      <w:r>
        <w:rPr>
          <w:rFonts w:ascii="Times New Roman" w:hAnsi="Times New Roman"/>
          <w:color w:val="000000"/>
        </w:rPr>
        <w:t>9.5. Deployment on Render</w:t>
      </w:r>
    </w:p>
    <w:p>
      <w:pPr>
        <w:spacing w:before="0" w:after="120"/>
        <w:jc w:val="both"/>
      </w:pPr>
      <w:r>
        <w:rPr>
          <w:rFonts w:ascii="Times New Roman" w:hAnsi="Times New Roman"/>
          <w:b w:val="0"/>
          <w:i w:val="0"/>
          <w:sz w:val="24"/>
        </w:rPr>
        <w:t>The project is configured for continuous deployment on the Render.com platform through the render.yaml file and the GitHub Actions workflow at .github/workflows/deploy-render-main.yml. Deployment is automatically triggered on every push to the main branch, after configuring the RENDER_DEPLOY_HOOK_URL secret in the GitHub repository.</w:t>
      </w:r>
    </w:p>
    <w:p>
      <w:r>
        <w:br w:type="page"/>
      </w:r>
    </w:p>
    <w:p>
      <w:pPr>
        <w:pStyle w:val="Heading1"/>
        <w:jc w:val="left"/>
      </w:pPr>
      <w:r>
        <w:rPr>
          <w:rFonts w:ascii="Times New Roman" w:hAnsi="Times New Roman"/>
          <w:color w:val="000000"/>
        </w:rPr>
        <w:t>10. Testing and Validation</w:t>
      </w:r>
    </w:p>
    <w:p>
      <w:pPr>
        <w:pStyle w:val="Heading2"/>
        <w:jc w:val="left"/>
      </w:pPr>
      <w:r>
        <w:rPr>
          <w:rFonts w:ascii="Times New Roman" w:hAnsi="Times New Roman"/>
          <w:color w:val="000000"/>
        </w:rPr>
        <w:t>10.1. Automated Tests</w:t>
      </w:r>
    </w:p>
    <w:p>
      <w:pPr>
        <w:spacing w:before="0" w:after="120"/>
        <w:jc w:val="both"/>
      </w:pPr>
      <w:r>
        <w:rPr>
          <w:rFonts w:ascii="Times New Roman" w:hAnsi="Times New Roman"/>
          <w:b w:val="0"/>
          <w:i w:val="0"/>
          <w:sz w:val="24"/>
        </w:rPr>
        <w:t>The automated test suite is implemented in startupscan_api/tests.py and covers the application's main flows. To run the tests:</w:t>
      </w:r>
    </w:p>
    <w:p>
      <w:pPr>
        <w:pStyle w:val="ListBullet"/>
        <w:jc w:val="both"/>
      </w:pPr>
      <w:r>
        <w:rPr>
          <w:rFonts w:ascii="Times New Roman" w:hAnsi="Times New Roman"/>
          <w:b w:val="0"/>
          <w:i w:val="0"/>
          <w:sz w:val="24"/>
        </w:rPr>
        <w:t>python manage.py test — runs the entire test suite.</w:t>
      </w:r>
    </w:p>
    <w:p>
      <w:pPr>
        <w:pStyle w:val="ListBullet"/>
        <w:jc w:val="both"/>
      </w:pPr>
      <w:r>
        <w:rPr>
          <w:rFonts w:ascii="Times New Roman" w:hAnsi="Times New Roman"/>
          <w:b w:val="0"/>
          <w:i w:val="0"/>
          <w:sz w:val="24"/>
        </w:rPr>
        <w:t>python manage.py check — checks the Django system configuration.</w:t>
      </w:r>
    </w:p>
    <w:p>
      <w:pPr>
        <w:pStyle w:val="Heading2"/>
        <w:jc w:val="left"/>
      </w:pPr>
      <w:r>
        <w:rPr>
          <w:rFonts w:ascii="Times New Roman" w:hAnsi="Times New Roman"/>
          <w:color w:val="000000"/>
        </w:rPr>
        <w:t>10.2. Functional Validation Checklist</w:t>
      </w:r>
    </w:p>
    <w:p>
      <w:pPr>
        <w:spacing w:before="0" w:after="120"/>
        <w:jc w:val="both"/>
      </w:pPr>
      <w:r>
        <w:rPr>
          <w:rFonts w:ascii="Times New Roman" w:hAnsi="Times New Roman"/>
          <w:b w:val="0"/>
          <w:i w:val="0"/>
          <w:sz w:val="24"/>
        </w:rPr>
        <w:t>After installation or after significant code changes, it is recommended to validate the following flows:</w:t>
      </w:r>
    </w:p>
    <w:p>
      <w:pPr>
        <w:pStyle w:val="ListNumber"/>
        <w:jc w:val="both"/>
      </w:pPr>
      <w:r>
        <w:rPr>
          <w:rFonts w:ascii="Times New Roman" w:hAnsi="Times New Roman"/>
          <w:b w:val="0"/>
          <w:i w:val="0"/>
          <w:sz w:val="24"/>
        </w:rPr>
        <w:t>Registration and authentication with each of the five roles.</w:t>
      </w:r>
    </w:p>
    <w:p>
      <w:pPr>
        <w:pStyle w:val="ListNumber"/>
        <w:jc w:val="both"/>
      </w:pPr>
      <w:r>
        <w:rPr>
          <w:rFonts w:ascii="Times New Roman" w:hAnsi="Times New Roman"/>
          <w:b w:val="0"/>
          <w:i w:val="0"/>
          <w:sz w:val="24"/>
        </w:rPr>
        <w:t>Pitch submission with plain text and verification of the generated score.</w:t>
      </w:r>
    </w:p>
    <w:p>
      <w:pPr>
        <w:pStyle w:val="ListNumber"/>
        <w:jc w:val="both"/>
      </w:pPr>
      <w:r>
        <w:rPr>
          <w:rFonts w:ascii="Times New Roman" w:hAnsi="Times New Roman"/>
          <w:b w:val="0"/>
          <w:i w:val="0"/>
          <w:sz w:val="24"/>
        </w:rPr>
        <w:t>Pitch submission with a PDF file and verification of text extraction.</w:t>
      </w:r>
    </w:p>
    <w:p>
      <w:pPr>
        <w:pStyle w:val="ListNumber"/>
        <w:jc w:val="both"/>
      </w:pPr>
      <w:r>
        <w:rPr>
          <w:rFonts w:ascii="Times New Roman" w:hAnsi="Times New Roman"/>
          <w:b w:val="0"/>
          <w:i w:val="0"/>
          <w:sz w:val="24"/>
        </w:rPr>
        <w:t>Download of the technical PDF report.</w:t>
      </w:r>
    </w:p>
    <w:p>
      <w:pPr>
        <w:pStyle w:val="ListNumber"/>
        <w:jc w:val="both"/>
      </w:pPr>
      <w:r>
        <w:rPr>
          <w:rFonts w:ascii="Times New Roman" w:hAnsi="Times New Roman"/>
          <w:b w:val="0"/>
          <w:i w:val="0"/>
          <w:sz w:val="24"/>
        </w:rPr>
        <w:t>Pitch deck PDF generation in automatic mode.</w:t>
      </w:r>
    </w:p>
    <w:p>
      <w:pPr>
        <w:pStyle w:val="ListNumber"/>
        <w:jc w:val="both"/>
      </w:pPr>
      <w:r>
        <w:rPr>
          <w:rFonts w:ascii="Times New Roman" w:hAnsi="Times New Roman"/>
          <w:b w:val="0"/>
          <w:i w:val="0"/>
          <w:sz w:val="24"/>
        </w:rPr>
        <w:t>Pitch deck PDF generation in premium mode (at least one template).</w:t>
      </w:r>
    </w:p>
    <w:p>
      <w:pPr>
        <w:pStyle w:val="ListNumber"/>
        <w:jc w:val="both"/>
      </w:pPr>
      <w:r>
        <w:rPr>
          <w:rFonts w:ascii="Times New Roman" w:hAnsi="Times New Roman"/>
          <w:b w:val="0"/>
          <w:i w:val="0"/>
          <w:sz w:val="24"/>
        </w:rPr>
        <w:t>Video generation in local_only mode.</w:t>
      </w:r>
    </w:p>
    <w:p>
      <w:pPr>
        <w:pStyle w:val="ListNumber"/>
        <w:jc w:val="both"/>
      </w:pPr>
      <w:r>
        <w:rPr>
          <w:rFonts w:ascii="Times New Roman" w:hAnsi="Times New Roman"/>
          <w:b w:val="0"/>
          <w:i w:val="0"/>
          <w:sz w:val="24"/>
        </w:rPr>
        <w:t>Video generation progress polling (verify updates).</w:t>
      </w:r>
    </w:p>
    <w:p>
      <w:pPr>
        <w:pStyle w:val="ListNumber"/>
        <w:jc w:val="both"/>
      </w:pPr>
      <w:r>
        <w:rPr>
          <w:rFonts w:ascii="Times New Roman" w:hAnsi="Times New Roman"/>
          <w:b w:val="0"/>
          <w:i w:val="0"/>
          <w:sz w:val="24"/>
        </w:rPr>
        <w:t>Model training via the panel and activation of the new model.</w:t>
      </w:r>
    </w:p>
    <w:p>
      <w:pPr>
        <w:pStyle w:val="ListNumber"/>
        <w:jc w:val="both"/>
      </w:pPr>
      <w:r>
        <w:rPr>
          <w:rFonts w:ascii="Times New Roman" w:hAnsi="Times New Roman"/>
          <w:b w:val="0"/>
          <w:i w:val="0"/>
          <w:sz w:val="24"/>
        </w:rPr>
        <w:t>Model training progress polling.</w:t>
      </w:r>
    </w:p>
    <w:p>
      <w:pPr>
        <w:pStyle w:val="ListNumber"/>
        <w:jc w:val="both"/>
      </w:pPr>
      <w:r>
        <w:rPr>
          <w:rFonts w:ascii="Times New Roman" w:hAnsi="Times New Roman"/>
          <w:b w:val="0"/>
          <w:i w:val="0"/>
          <w:sz w:val="24"/>
        </w:rPr>
        <w:t>Idea submission in the builder and export as PDF.</w:t>
      </w:r>
    </w:p>
    <w:p>
      <w:pPr>
        <w:pStyle w:val="ListNumber"/>
        <w:jc w:val="both"/>
      </w:pPr>
      <w:r>
        <w:rPr>
          <w:rFonts w:ascii="Times New Roman" w:hAnsi="Times New Roman"/>
          <w:b w:val="0"/>
          <w:i w:val="0"/>
          <w:sz w:val="24"/>
        </w:rPr>
        <w:t>Publishing an idea and submitting feedback from a general public account.</w:t>
      </w:r>
    </w:p>
    <w:p>
      <w:pPr>
        <w:pStyle w:val="ListNumber"/>
        <w:jc w:val="both"/>
      </w:pPr>
      <w:r>
        <w:rPr>
          <w:rFonts w:ascii="Times New Roman" w:hAnsi="Times New Roman"/>
          <w:b w:val="0"/>
          <w:i w:val="0"/>
          <w:sz w:val="24"/>
        </w:rPr>
        <w:t>Full connection flow: expressing interest → entrepreneur's reply.</w:t>
      </w:r>
    </w:p>
    <w:p>
      <w:pPr>
        <w:pStyle w:val="Heading2"/>
        <w:jc w:val="left"/>
      </w:pPr>
      <w:r>
        <w:rPr>
          <w:rFonts w:ascii="Times New Roman" w:hAnsi="Times New Roman"/>
          <w:color w:val="000000"/>
        </w:rPr>
        <w:t>10.3. Troubleshooting</w:t>
      </w:r>
    </w:p>
    <w:tbl>
      <w:tblPr>
        <w:tblStyle w:val="LightList-Accent1"/>
        <w:tblW w:type="auto" w:w="0"/>
        <w:tblLook w:firstColumn="1" w:firstRow="1" w:lastColumn="0" w:lastRow="0" w:noHBand="0" w:noVBand="1" w:val="04A0"/>
      </w:tblPr>
      <w:tblGrid>
        <w:gridCol w:w="3000"/>
        <w:gridCol w:w="3000"/>
        <w:gridCol w:w="3000"/>
      </w:tblGrid>
      <w:tr>
        <w:tc>
          <w:tcPr>
            <w:tcW w:type="dxa" w:w="2160"/>
          </w:tcPr>
          <w:p>
            <w:r>
              <w:rPr>
                <w:rFonts w:ascii="Times New Roman" w:hAnsi="Times New Roman"/>
                <w:b/>
                <w:sz w:val="22"/>
              </w:rPr>
              <w:t>Problem</w:t>
            </w:r>
          </w:p>
        </w:tc>
        <w:tc>
          <w:tcPr>
            <w:tcW w:type="dxa" w:w="2880"/>
          </w:tcPr>
          <w:p>
            <w:r>
              <w:rPr>
                <w:rFonts w:ascii="Times New Roman" w:hAnsi="Times New Roman"/>
                <w:b/>
                <w:sz w:val="22"/>
              </w:rPr>
              <w:t>Likely cause</w:t>
            </w:r>
          </w:p>
        </w:tc>
        <w:tc>
          <w:tcPr>
            <w:tcW w:type="dxa" w:w="4320"/>
          </w:tcPr>
          <w:p>
            <w:r>
              <w:rPr>
                <w:rFonts w:ascii="Times New Roman" w:hAnsi="Times New Roman"/>
                <w:b/>
                <w:sz w:val="22"/>
              </w:rPr>
              <w:t>Solution</w:t>
            </w:r>
          </w:p>
        </w:tc>
      </w:tr>
      <w:tr>
        <w:tc>
          <w:tcPr>
            <w:tcW w:type="dxa" w:w="2160"/>
          </w:tcPr>
          <w:p>
            <w:r>
              <w:rPr>
                <w:rFonts w:ascii="Times New Roman" w:hAnsi="Times New Roman"/>
                <w:sz w:val="22"/>
              </w:rPr>
              <w:t>SECRET_KEY not defined</w:t>
            </w:r>
          </w:p>
        </w:tc>
        <w:tc>
          <w:tcPr>
            <w:tcW w:type="dxa" w:w="2880"/>
          </w:tcPr>
          <w:p>
            <w:r>
              <w:rPr>
                <w:rFonts w:ascii="Times New Roman" w:hAnsi="Times New Roman"/>
                <w:sz w:val="22"/>
              </w:rPr>
              <w:t>DJANGO_DEBUG=0 without SECRET_KEY in .env</w:t>
            </w:r>
          </w:p>
        </w:tc>
        <w:tc>
          <w:tcPr>
            <w:tcW w:type="dxa" w:w="4320"/>
          </w:tcPr>
          <w:p>
            <w:r>
              <w:rPr>
                <w:rFonts w:ascii="Times New Roman" w:hAnsi="Times New Roman"/>
                <w:sz w:val="22"/>
              </w:rPr>
              <w:t>Add SECRET_KEY to .env or set DJANGO_DEBUG=1</w:t>
            </w:r>
          </w:p>
        </w:tc>
      </w:tr>
      <w:tr>
        <w:tc>
          <w:tcPr>
            <w:tcW w:type="dxa" w:w="2160"/>
          </w:tcPr>
          <w:p>
            <w:r>
              <w:rPr>
                <w:rFonts w:ascii="Times New Roman" w:hAnsi="Times New Roman"/>
                <w:sz w:val="22"/>
              </w:rPr>
              <w:t>D-ID video fails</w:t>
            </w:r>
          </w:p>
        </w:tc>
        <w:tc>
          <w:tcPr>
            <w:tcW w:type="dxa" w:w="2880"/>
          </w:tcPr>
          <w:p>
            <w:r>
              <w:rPr>
                <w:rFonts w:ascii="Times New Roman" w:hAnsi="Times New Roman"/>
                <w:sz w:val="22"/>
              </w:rPr>
              <w:t>Invalid API key, no credits, or image not accessible via HTTPS</w:t>
            </w:r>
          </w:p>
        </w:tc>
        <w:tc>
          <w:tcPr>
            <w:tcW w:type="dxa" w:w="4320"/>
          </w:tcPr>
          <w:p>
            <w:r>
              <w:rPr>
                <w:rFonts w:ascii="Times New Roman" w:hAnsi="Times New Roman"/>
                <w:sz w:val="22"/>
              </w:rPr>
              <w:t>Check DID_API_KEY and credits; test with local_only mode</w:t>
            </w:r>
          </w:p>
        </w:tc>
      </w:tr>
      <w:tr>
        <w:tc>
          <w:tcPr>
            <w:tcW w:type="dxa" w:w="2160"/>
          </w:tcPr>
          <w:p>
            <w:r>
              <w:rPr>
                <w:rFonts w:ascii="Times New Roman" w:hAnsi="Times New Roman"/>
                <w:sz w:val="22"/>
              </w:rPr>
              <w:t>PDF not generated</w:t>
            </w:r>
          </w:p>
        </w:tc>
        <w:tc>
          <w:tcPr>
            <w:tcW w:type="dxa" w:w="2880"/>
          </w:tcPr>
          <w:p>
            <w:r>
              <w:rPr>
                <w:rFonts w:ascii="Times New Roman" w:hAnsi="Times New Roman"/>
                <w:sz w:val="22"/>
              </w:rPr>
              <w:t>ReportLab not installed or MEDIA_ROOT without write permission</w:t>
            </w:r>
          </w:p>
        </w:tc>
        <w:tc>
          <w:tcPr>
            <w:tcW w:type="dxa" w:w="4320"/>
          </w:tcPr>
          <w:p>
            <w:r>
              <w:rPr>
                <w:rFonts w:ascii="Times New Roman" w:hAnsi="Times New Roman"/>
                <w:sz w:val="22"/>
              </w:rPr>
              <w:t>pip install reportlab; check permissions on the media/ directory</w:t>
            </w:r>
          </w:p>
        </w:tc>
      </w:tr>
      <w:tr>
        <w:tc>
          <w:tcPr>
            <w:tcW w:type="dxa" w:w="2160"/>
          </w:tcPr>
          <w:p>
            <w:r>
              <w:rPr>
                <w:rFonts w:ascii="Times New Roman" w:hAnsi="Times New Roman"/>
                <w:sz w:val="22"/>
              </w:rPr>
              <w:t>GPT not used</w:t>
            </w:r>
          </w:p>
        </w:tc>
        <w:tc>
          <w:tcPr>
            <w:tcW w:type="dxa" w:w="2880"/>
          </w:tcPr>
          <w:p>
            <w:r>
              <w:rPr>
                <w:rFonts w:ascii="Times New Roman" w:hAnsi="Times New Roman"/>
                <w:sz w:val="22"/>
              </w:rPr>
              <w:t>OPENAI_API_KEY missing or invalid</w:t>
            </w:r>
          </w:p>
        </w:tc>
        <w:tc>
          <w:tcPr>
            <w:tcW w:type="dxa" w:w="4320"/>
          </w:tcPr>
          <w:p>
            <w:r>
              <w:rPr>
                <w:rFonts w:ascii="Times New Roman" w:hAnsi="Times New Roman"/>
                <w:sz w:val="22"/>
              </w:rPr>
              <w:t>Set OPENAI_API_KEY in .env; the system uses the local model as fallback</w:t>
            </w:r>
          </w:p>
        </w:tc>
      </w:tr>
      <w:tr>
        <w:tc>
          <w:tcPr>
            <w:tcW w:type="dxa" w:w="2160"/>
          </w:tcPr>
          <w:p>
            <w:r>
              <w:rPr>
                <w:rFonts w:ascii="Times New Roman" w:hAnsi="Times New Roman"/>
                <w:sz w:val="22"/>
              </w:rPr>
              <w:t>Celery not processing jobs</w:t>
            </w:r>
          </w:p>
        </w:tc>
        <w:tc>
          <w:tcPr>
            <w:tcW w:type="dxa" w:w="2880"/>
          </w:tcPr>
          <w:p>
            <w:r>
              <w:rPr>
                <w:rFonts w:ascii="Times New Roman" w:hAnsi="Times New Roman"/>
                <w:sz w:val="22"/>
              </w:rPr>
              <w:t>Redis is not running</w:t>
            </w:r>
          </w:p>
        </w:tc>
        <w:tc>
          <w:tcPr>
            <w:tcW w:type="dxa" w:w="4320"/>
          </w:tcPr>
          <w:p>
            <w:r>
              <w:rPr>
                <w:rFonts w:ascii="Times New Roman" w:hAnsi="Times New Roman"/>
                <w:sz w:val="22"/>
              </w:rPr>
              <w:t>Start Redis (redis-server) and the Celery worker</w:t>
            </w:r>
          </w:p>
        </w:tc>
      </w:tr>
      <w:tr>
        <w:tc>
          <w:tcPr>
            <w:tcW w:type="dxa" w:w="2160"/>
          </w:tcPr>
          <w:p>
            <w:r>
              <w:rPr>
                <w:rFonts w:ascii="Times New Roman" w:hAnsi="Times New Roman"/>
                <w:sz w:val="22"/>
              </w:rPr>
              <w:t>Submission overlay persists</w:t>
            </w:r>
          </w:p>
        </w:tc>
        <w:tc>
          <w:tcPr>
            <w:tcW w:type="dxa" w:w="2880"/>
          </w:tcPr>
          <w:p>
            <w:r>
              <w:rPr>
                <w:rFonts w:ascii="Times New Roman" w:hAnsi="Times New Roman"/>
                <w:sz w:val="22"/>
              </w:rPr>
              <w:t>Browser cache</w:t>
            </w:r>
          </w:p>
        </w:tc>
        <w:tc>
          <w:tcPr>
            <w:tcW w:type="dxa" w:w="4320"/>
          </w:tcPr>
          <w:p>
            <w:r>
              <w:rPr>
                <w:rFonts w:ascii="Times New Roman" w:hAnsi="Times New Roman"/>
                <w:sz w:val="22"/>
              </w:rPr>
              <w:t>Clear browser cache (Ctrl+Shift+R)</w:t>
            </w:r>
          </w:p>
        </w:tc>
      </w:tr>
    </w:tbl>
    <w:p>
      <w:r>
        <w:br w:type="page"/>
      </w:r>
    </w:p>
    <w:p>
      <w:pPr>
        <w:pStyle w:val="Heading1"/>
        <w:jc w:val="left"/>
      </w:pPr>
      <w:r>
        <w:rPr>
          <w:rFonts w:ascii="Times New Roman" w:hAnsi="Times New Roman"/>
          <w:color w:val="000000"/>
        </w:rPr>
        <w:t>11. Conclusion</w:t>
      </w:r>
    </w:p>
    <w:p>
      <w:pPr>
        <w:spacing w:before="0" w:after="120"/>
        <w:jc w:val="both"/>
      </w:pPr>
      <w:r>
        <w:rPr>
          <w:rFonts w:ascii="Times New Roman" w:hAnsi="Times New Roman"/>
          <w:b w:val="0"/>
          <w:i w:val="0"/>
          <w:sz w:val="24"/>
        </w:rPr>
        <w:t>The StartupScan project proved to be technically viable and functionally complete. The platform successfully implements the full startup evaluation cycle — from multimodal data ingestion to the production of communication artifacts — and integrates a diverse set of cutting-edge technologies in machine learning, natural language processing, video synthesis, and document generation.</w:t>
      </w:r>
    </w:p>
    <w:p>
      <w:pPr>
        <w:spacing w:before="0" w:after="120"/>
        <w:jc w:val="both"/>
      </w:pPr>
      <w:r>
        <w:rPr>
          <w:rFonts w:ascii="Times New Roman" w:hAnsi="Times New Roman"/>
          <w:b w:val="0"/>
          <w:i w:val="0"/>
          <w:sz w:val="24"/>
        </w:rPr>
        <w:t>The project applies, in a real context, a broad range of engineering practices: web software architecture, RESTful API development, implementation of machine learning pipelines, asynchronous task processing, relational database management, and DevOps practices with Docker and CI/CD.</w:t>
      </w:r>
    </w:p>
    <w:p>
      <w:pPr>
        <w:spacing w:before="0" w:after="120"/>
        <w:jc w:val="both"/>
      </w:pPr>
      <w:r>
        <w:rPr>
          <w:rFonts w:ascii="Times New Roman" w:hAnsi="Times New Roman"/>
          <w:b w:val="0"/>
          <w:i w:val="0"/>
          <w:sz w:val="24"/>
        </w:rPr>
        <w:t>The main technical challenges encountered during development included: normalizing multimodal inputs with varying formats and quality, calibrating the ML model with limited-size datasets (solved through data augmentation), integrating external APIs with asynchronous behavior (D-ID, OpenAI), and implementing an efficient polling system for long-running jobs without degrading the user experience.</w:t>
      </w:r>
    </w:p>
    <w:p>
      <w:pPr>
        <w:spacing w:before="0" w:after="120"/>
        <w:jc w:val="both"/>
      </w:pPr>
      <w:r>
        <w:rPr>
          <w:rFonts w:ascii="Times New Roman" w:hAnsi="Times New Roman"/>
          <w:b w:val="0"/>
          <w:i w:val="0"/>
          <w:sz w:val="24"/>
        </w:rPr>
        <w:t>As future work, the following opportunities for evolution have been identified: integration of more recent large language models (LLMs) for deeper semantic analysis; implementation of a recommendation system to connect entrepreneurs with investors based on sector preferences; a metrics and analytics dashboard for administrators; and support for multiple languages in artifact generation.</w:t>
      </w:r>
    </w:p>
    <w:p>
      <w:pPr>
        <w:spacing w:before="0" w:after="120"/>
        <w:jc w:val="both"/>
      </w:pPr>
      <w:r>
        <w:rPr>
          <w:rFonts w:ascii="Times New Roman" w:hAnsi="Times New Roman"/>
          <w:b w:val="0"/>
          <w:i w:val="0"/>
          <w:sz w:val="24"/>
        </w:rPr>
        <w:t>In summary, StartupScan represents a concrete contribution to the modernization of the startup evaluation ecosystem, with potential application in accelerators, investment funds, and entrepreneurship programs in the Angolan and African context.</w:t>
      </w:r>
    </w:p>
    <w:p>
      <w:r>
        <w:br w:type="page"/>
      </w:r>
    </w:p>
    <w:p>
      <w:pPr>
        <w:pStyle w:val="Heading1"/>
        <w:jc w:val="left"/>
      </w:pPr>
      <w:r>
        <w:rPr>
          <w:rFonts w:ascii="Times New Roman" w:hAnsi="Times New Roman"/>
          <w:color w:val="000000"/>
        </w:rPr>
        <w:t>12. References</w:t>
      </w:r>
    </w:p>
    <w:p>
      <w:pPr>
        <w:spacing w:before="0" w:after="120"/>
        <w:jc w:val="both"/>
      </w:pPr>
      <w:r>
        <w:rPr>
          <w:rFonts w:ascii="Times New Roman" w:hAnsi="Times New Roman"/>
          <w:b w:val="0"/>
          <w:i w:val="0"/>
          <w:sz w:val="22"/>
        </w:rPr>
        <w:t xml:space="preserve">[1] Django Software Foundation. </w:t>
      </w:r>
      <w:r>
        <w:rPr>
          <w:rFonts w:ascii="Times New Roman" w:hAnsi="Times New Roman"/>
          <w:b w:val="0"/>
          <w:i/>
          <w:sz w:val="22"/>
        </w:rPr>
        <w:t xml:space="preserve">Django Web Framework. </w:t>
      </w:r>
      <w:r>
        <w:rPr>
          <w:rFonts w:ascii="Times New Roman" w:hAnsi="Times New Roman"/>
          <w:b w:val="0"/>
          <w:i w:val="0"/>
          <w:sz w:val="22"/>
        </w:rPr>
        <w:t>2024.</w:t>
      </w:r>
      <w:r>
        <w:rPr>
          <w:rFonts w:ascii="Times New Roman" w:hAnsi="Times New Roman"/>
          <w:b w:val="0"/>
          <w:i w:val="0"/>
          <w:sz w:val="22"/>
        </w:rPr>
        <w:t xml:space="preserve"> Available at: https://www.djangoproject.com/</w:t>
      </w:r>
    </w:p>
    <w:p>
      <w:pPr>
        <w:spacing w:before="0" w:after="120"/>
        <w:jc w:val="both"/>
      </w:pPr>
      <w:r>
        <w:rPr>
          <w:rFonts w:ascii="Times New Roman" w:hAnsi="Times New Roman"/>
          <w:b w:val="0"/>
          <w:i w:val="0"/>
          <w:sz w:val="22"/>
        </w:rPr>
        <w:t xml:space="preserve">[2] Tom Christie. </w:t>
      </w:r>
      <w:r>
        <w:rPr>
          <w:rFonts w:ascii="Times New Roman" w:hAnsi="Times New Roman"/>
          <w:b w:val="0"/>
          <w:i/>
          <w:sz w:val="22"/>
        </w:rPr>
        <w:t xml:space="preserve">Django REST Framework. </w:t>
      </w:r>
      <w:r>
        <w:rPr>
          <w:rFonts w:ascii="Times New Roman" w:hAnsi="Times New Roman"/>
          <w:b w:val="0"/>
          <w:i w:val="0"/>
          <w:sz w:val="22"/>
        </w:rPr>
        <w:t>2024.</w:t>
      </w:r>
      <w:r>
        <w:rPr>
          <w:rFonts w:ascii="Times New Roman" w:hAnsi="Times New Roman"/>
          <w:b w:val="0"/>
          <w:i w:val="0"/>
          <w:sz w:val="22"/>
        </w:rPr>
        <w:t xml:space="preserve"> Available at: https://www.django-rest-framework.org/</w:t>
      </w:r>
    </w:p>
    <w:p>
      <w:pPr>
        <w:spacing w:before="0" w:after="120"/>
        <w:jc w:val="both"/>
      </w:pPr>
      <w:r>
        <w:rPr>
          <w:rFonts w:ascii="Times New Roman" w:hAnsi="Times New Roman"/>
          <w:b w:val="0"/>
          <w:i w:val="0"/>
          <w:sz w:val="22"/>
        </w:rPr>
        <w:t xml:space="preserve">[3] Pedregosa, F. et al.. </w:t>
      </w:r>
      <w:r>
        <w:rPr>
          <w:rFonts w:ascii="Times New Roman" w:hAnsi="Times New Roman"/>
          <w:b w:val="0"/>
          <w:i/>
          <w:sz w:val="22"/>
        </w:rPr>
        <w:t xml:space="preserve">Scikit-learn: Machine Learning in Python. Journal of Machine Learning Research, 12, 2825–2830.. </w:t>
      </w:r>
      <w:r>
        <w:rPr>
          <w:rFonts w:ascii="Times New Roman" w:hAnsi="Times New Roman"/>
          <w:b w:val="0"/>
          <w:i w:val="0"/>
          <w:sz w:val="22"/>
        </w:rPr>
        <w:t>2011.</w:t>
      </w:r>
    </w:p>
    <w:p>
      <w:pPr>
        <w:spacing w:before="0" w:after="120"/>
        <w:jc w:val="both"/>
      </w:pPr>
      <w:r>
        <w:rPr>
          <w:rFonts w:ascii="Times New Roman" w:hAnsi="Times New Roman"/>
          <w:b w:val="0"/>
          <w:i w:val="0"/>
          <w:sz w:val="22"/>
        </w:rPr>
        <w:t xml:space="preserve">[4] Chen, T. &amp; Guestrin, C.. </w:t>
      </w:r>
      <w:r>
        <w:rPr>
          <w:rFonts w:ascii="Times New Roman" w:hAnsi="Times New Roman"/>
          <w:b w:val="0"/>
          <w:i/>
          <w:sz w:val="22"/>
        </w:rPr>
        <w:t xml:space="preserve">XGBoost: A Scalable Tree Boosting System. Proceedings of the 22nd ACM SIGKDD.. </w:t>
      </w:r>
      <w:r>
        <w:rPr>
          <w:rFonts w:ascii="Times New Roman" w:hAnsi="Times New Roman"/>
          <w:b w:val="0"/>
          <w:i w:val="0"/>
          <w:sz w:val="22"/>
        </w:rPr>
        <w:t>2016.</w:t>
      </w:r>
    </w:p>
    <w:p>
      <w:pPr>
        <w:spacing w:before="0" w:after="120"/>
        <w:jc w:val="both"/>
      </w:pPr>
      <w:r>
        <w:rPr>
          <w:rFonts w:ascii="Times New Roman" w:hAnsi="Times New Roman"/>
          <w:b w:val="0"/>
          <w:i w:val="0"/>
          <w:sz w:val="22"/>
        </w:rPr>
        <w:t xml:space="preserve">[5] OpenAI. </w:t>
      </w:r>
      <w:r>
        <w:rPr>
          <w:rFonts w:ascii="Times New Roman" w:hAnsi="Times New Roman"/>
          <w:b w:val="0"/>
          <w:i/>
          <w:sz w:val="22"/>
        </w:rPr>
        <w:t xml:space="preserve">GPT-4 Technical Report. </w:t>
      </w:r>
      <w:r>
        <w:rPr>
          <w:rFonts w:ascii="Times New Roman" w:hAnsi="Times New Roman"/>
          <w:b w:val="0"/>
          <w:i w:val="0"/>
          <w:sz w:val="22"/>
        </w:rPr>
        <w:t>2024.</w:t>
      </w:r>
      <w:r>
        <w:rPr>
          <w:rFonts w:ascii="Times New Roman" w:hAnsi="Times New Roman"/>
          <w:b w:val="0"/>
          <w:i w:val="0"/>
          <w:sz w:val="22"/>
        </w:rPr>
        <w:t xml:space="preserve"> Available at: https://openai.com/research/gpt-4</w:t>
      </w:r>
    </w:p>
    <w:p>
      <w:pPr>
        <w:spacing w:before="0" w:after="120"/>
        <w:jc w:val="both"/>
      </w:pPr>
      <w:r>
        <w:rPr>
          <w:rFonts w:ascii="Times New Roman" w:hAnsi="Times New Roman"/>
          <w:b w:val="0"/>
          <w:i w:val="0"/>
          <w:sz w:val="22"/>
        </w:rPr>
        <w:t xml:space="preserve">[6] D-ID. </w:t>
      </w:r>
      <w:r>
        <w:rPr>
          <w:rFonts w:ascii="Times New Roman" w:hAnsi="Times New Roman"/>
          <w:b w:val="0"/>
          <w:i/>
          <w:sz w:val="22"/>
        </w:rPr>
        <w:t xml:space="preserve">D-ID API Documentation. </w:t>
      </w:r>
      <w:r>
        <w:rPr>
          <w:rFonts w:ascii="Times New Roman" w:hAnsi="Times New Roman"/>
          <w:b w:val="0"/>
          <w:i w:val="0"/>
          <w:sz w:val="22"/>
        </w:rPr>
        <w:t>2024.</w:t>
      </w:r>
      <w:r>
        <w:rPr>
          <w:rFonts w:ascii="Times New Roman" w:hAnsi="Times New Roman"/>
          <w:b w:val="0"/>
          <w:i w:val="0"/>
          <w:sz w:val="22"/>
        </w:rPr>
        <w:t xml:space="preserve"> Available at: https://docs.d-id.com/</w:t>
      </w:r>
    </w:p>
    <w:p>
      <w:pPr>
        <w:spacing w:before="0" w:after="120"/>
        <w:jc w:val="both"/>
      </w:pPr>
      <w:r>
        <w:rPr>
          <w:rFonts w:ascii="Times New Roman" w:hAnsi="Times New Roman"/>
          <w:b w:val="0"/>
          <w:i w:val="0"/>
          <w:sz w:val="22"/>
        </w:rPr>
        <w:t xml:space="preserve">[7] Radford, A. et al.. </w:t>
      </w:r>
      <w:r>
        <w:rPr>
          <w:rFonts w:ascii="Times New Roman" w:hAnsi="Times New Roman"/>
          <w:b w:val="0"/>
          <w:i/>
          <w:sz w:val="22"/>
        </w:rPr>
        <w:t xml:space="preserve">Robust Speech Recognition via Large-Scale Weak Supervision (Whisper). </w:t>
      </w:r>
      <w:r>
        <w:rPr>
          <w:rFonts w:ascii="Times New Roman" w:hAnsi="Times New Roman"/>
          <w:b w:val="0"/>
          <w:i w:val="0"/>
          <w:sz w:val="22"/>
        </w:rPr>
        <w:t>2022.</w:t>
      </w:r>
      <w:r>
        <w:rPr>
          <w:rFonts w:ascii="Times New Roman" w:hAnsi="Times New Roman"/>
          <w:b w:val="0"/>
          <w:i w:val="0"/>
          <w:sz w:val="22"/>
        </w:rPr>
        <w:t xml:space="preserve"> Available at: https://openai.com/research/whisper</w:t>
      </w:r>
    </w:p>
    <w:p>
      <w:pPr>
        <w:spacing w:before="0" w:after="120"/>
        <w:jc w:val="both"/>
      </w:pPr>
      <w:r>
        <w:rPr>
          <w:rFonts w:ascii="Times New Roman" w:hAnsi="Times New Roman"/>
          <w:b w:val="0"/>
          <w:i w:val="0"/>
          <w:sz w:val="22"/>
        </w:rPr>
        <w:t xml:space="preserve">[8] Zulko. </w:t>
      </w:r>
      <w:r>
        <w:rPr>
          <w:rFonts w:ascii="Times New Roman" w:hAnsi="Times New Roman"/>
          <w:b w:val="0"/>
          <w:i/>
          <w:sz w:val="22"/>
        </w:rPr>
        <w:t xml:space="preserve">MoviePy: Video Editing with Python. </w:t>
      </w:r>
      <w:r>
        <w:rPr>
          <w:rFonts w:ascii="Times New Roman" w:hAnsi="Times New Roman"/>
          <w:b w:val="0"/>
          <w:i w:val="0"/>
          <w:sz w:val="22"/>
        </w:rPr>
        <w:t>2024.</w:t>
      </w:r>
      <w:r>
        <w:rPr>
          <w:rFonts w:ascii="Times New Roman" w:hAnsi="Times New Roman"/>
          <w:b w:val="0"/>
          <w:i w:val="0"/>
          <w:sz w:val="22"/>
        </w:rPr>
        <w:t xml:space="preserve"> Available at: https://zulko.github.io/moviepy/</w:t>
      </w:r>
    </w:p>
    <w:p>
      <w:pPr>
        <w:spacing w:before="0" w:after="120"/>
        <w:jc w:val="both"/>
      </w:pPr>
      <w:r>
        <w:rPr>
          <w:rFonts w:ascii="Times New Roman" w:hAnsi="Times New Roman"/>
          <w:b w:val="0"/>
          <w:i w:val="0"/>
          <w:sz w:val="22"/>
        </w:rPr>
        <w:t xml:space="preserve">[9] ReportLab. </w:t>
      </w:r>
      <w:r>
        <w:rPr>
          <w:rFonts w:ascii="Times New Roman" w:hAnsi="Times New Roman"/>
          <w:b w:val="0"/>
          <w:i/>
          <w:sz w:val="22"/>
        </w:rPr>
        <w:t xml:space="preserve">ReportLab PDF Library. </w:t>
      </w:r>
      <w:r>
        <w:rPr>
          <w:rFonts w:ascii="Times New Roman" w:hAnsi="Times New Roman"/>
          <w:b w:val="0"/>
          <w:i w:val="0"/>
          <w:sz w:val="22"/>
        </w:rPr>
        <w:t>2024.</w:t>
      </w:r>
      <w:r>
        <w:rPr>
          <w:rFonts w:ascii="Times New Roman" w:hAnsi="Times New Roman"/>
          <w:b w:val="0"/>
          <w:i w:val="0"/>
          <w:sz w:val="22"/>
        </w:rPr>
        <w:t xml:space="preserve"> Available at: https://www.reportlab.com/</w:t>
      </w:r>
    </w:p>
    <w:p>
      <w:pPr>
        <w:spacing w:before="0" w:after="120"/>
        <w:jc w:val="both"/>
      </w:pPr>
      <w:r>
        <w:rPr>
          <w:rFonts w:ascii="Times New Roman" w:hAnsi="Times New Roman"/>
          <w:b w:val="0"/>
          <w:i w:val="0"/>
          <w:sz w:val="22"/>
        </w:rPr>
        <w:t xml:space="preserve">[10] Docker Inc.. </w:t>
      </w:r>
      <w:r>
        <w:rPr>
          <w:rFonts w:ascii="Times New Roman" w:hAnsi="Times New Roman"/>
          <w:b w:val="0"/>
          <w:i/>
          <w:sz w:val="22"/>
        </w:rPr>
        <w:t xml:space="preserve">Docker Documentation. </w:t>
      </w:r>
      <w:r>
        <w:rPr>
          <w:rFonts w:ascii="Times New Roman" w:hAnsi="Times New Roman"/>
          <w:b w:val="0"/>
          <w:i w:val="0"/>
          <w:sz w:val="22"/>
        </w:rPr>
        <w:t>2024.</w:t>
      </w:r>
      <w:r>
        <w:rPr>
          <w:rFonts w:ascii="Times New Roman" w:hAnsi="Times New Roman"/>
          <w:b w:val="0"/>
          <w:i w:val="0"/>
          <w:sz w:val="22"/>
        </w:rPr>
        <w:t xml:space="preserve"> Available at: https://docs.docker.com/</w:t>
      </w:r>
    </w:p>
    <w:p>
      <w:pPr>
        <w:spacing w:before="0" w:after="120"/>
        <w:jc w:val="both"/>
      </w:pPr>
      <w:r>
        <w:rPr>
          <w:rFonts w:ascii="Times New Roman" w:hAnsi="Times New Roman"/>
          <w:b w:val="0"/>
          <w:i w:val="0"/>
          <w:sz w:val="22"/>
        </w:rPr>
        <w:t xml:space="preserve">[11] Render. </w:t>
      </w:r>
      <w:r>
        <w:rPr>
          <w:rFonts w:ascii="Times New Roman" w:hAnsi="Times New Roman"/>
          <w:b w:val="0"/>
          <w:i/>
          <w:sz w:val="22"/>
        </w:rPr>
        <w:t xml:space="preserve">Render Documentation. </w:t>
      </w:r>
      <w:r>
        <w:rPr>
          <w:rFonts w:ascii="Times New Roman" w:hAnsi="Times New Roman"/>
          <w:b w:val="0"/>
          <w:i w:val="0"/>
          <w:sz w:val="22"/>
        </w:rPr>
        <w:t>2024.</w:t>
      </w:r>
      <w:r>
        <w:rPr>
          <w:rFonts w:ascii="Times New Roman" w:hAnsi="Times New Roman"/>
          <w:b w:val="0"/>
          <w:i w:val="0"/>
          <w:sz w:val="22"/>
        </w:rPr>
        <w:t xml:space="preserve"> Available at: https://render.com/docs</w:t>
      </w:r>
    </w:p>
    <w:p>
      <w:pPr>
        <w:spacing w:before="0" w:after="120"/>
        <w:jc w:val="both"/>
      </w:pPr>
      <w:r>
        <w:rPr>
          <w:rFonts w:ascii="Times New Roman" w:hAnsi="Times New Roman"/>
          <w:b w:val="0"/>
          <w:i w:val="0"/>
          <w:sz w:val="22"/>
        </w:rPr>
        <w:t xml:space="preserve">[12] Celery Project. </w:t>
      </w:r>
      <w:r>
        <w:rPr>
          <w:rFonts w:ascii="Times New Roman" w:hAnsi="Times New Roman"/>
          <w:b w:val="0"/>
          <w:i/>
          <w:sz w:val="22"/>
        </w:rPr>
        <w:t xml:space="preserve">Celery: Distributed Task Queue. </w:t>
      </w:r>
      <w:r>
        <w:rPr>
          <w:rFonts w:ascii="Times New Roman" w:hAnsi="Times New Roman"/>
          <w:b w:val="0"/>
          <w:i w:val="0"/>
          <w:sz w:val="22"/>
        </w:rPr>
        <w:t>2024.</w:t>
      </w:r>
      <w:r>
        <w:rPr>
          <w:rFonts w:ascii="Times New Roman" w:hAnsi="Times New Roman"/>
          <w:b w:val="0"/>
          <w:i w:val="0"/>
          <w:sz w:val="22"/>
        </w:rPr>
        <w:t xml:space="preserve"> Available at: https://docs.celeryq.dev/</w:t>
      </w:r>
    </w:p>
    <w:sectPr w:rsidR="00FC693F" w:rsidRPr="0006063C" w:rsidSect="00034616">
      <w:footerReference w:type="default" r:id="rId9"/>
      <w:pgSz w:w="12240" w:h="15840"/>
      <w:pgMar w:top="1584"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