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72A4" w14:textId="77777777" w:rsidR="00052095" w:rsidRDefault="00052095" w:rsidP="00052095">
      <w:pPr>
        <w:spacing w:line="360" w:lineRule="auto"/>
      </w:pPr>
      <w:r>
        <w:rPr>
          <w:noProof/>
        </w:rPr>
        <w:drawing>
          <wp:inline distT="0" distB="0" distL="0" distR="0" wp14:anchorId="582398EF" wp14:editId="4132237F">
            <wp:extent cx="3876675" cy="258458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973" cy="26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503D" w14:textId="4DF1EF9A" w:rsidR="00052095" w:rsidRDefault="00052095" w:rsidP="00052095">
      <w:pPr>
        <w:spacing w:line="360" w:lineRule="auto"/>
        <w:rPr>
          <w:b/>
          <w:bCs/>
          <w:sz w:val="32"/>
          <w:szCs w:val="32"/>
        </w:rPr>
      </w:pPr>
      <w:r w:rsidRPr="00052095">
        <w:rPr>
          <w:b/>
          <w:bCs/>
          <w:sz w:val="32"/>
          <w:szCs w:val="32"/>
        </w:rPr>
        <w:t>Alinhamento Inicial do Projeto</w:t>
      </w:r>
    </w:p>
    <w:p w14:paraId="3E597365" w14:textId="5B7C8F4B" w:rsidR="00052095" w:rsidRDefault="00052095" w:rsidP="00052095">
      <w:pPr>
        <w:spacing w:line="360" w:lineRule="auto"/>
      </w:pPr>
      <w:r w:rsidRPr="00052095">
        <w:t xml:space="preserve">Este documento tem como objetivo formalizar o início do desenvolvimento do sistema web contratado pelo cliente, estabelecendo diretrizes técnicas e organizacionais. O repositório oficial do projeto será disponibilizado em </w:t>
      </w:r>
      <w:r w:rsidRPr="00052095">
        <w:rPr>
          <w:b/>
          <w:bCs/>
        </w:rPr>
        <w:t>GitHub</w:t>
      </w:r>
      <w:r w:rsidRPr="00052095">
        <w:t xml:space="preserve">, e o canal de comunicação oficial será o </w:t>
      </w:r>
      <w:r w:rsidRPr="00052095">
        <w:rPr>
          <w:b/>
          <w:bCs/>
        </w:rPr>
        <w:t>Discord</w:t>
      </w:r>
      <w:r w:rsidRPr="00052095">
        <w:t xml:space="preserve">, garantindo agilidade e transparência entre todos os envolvidos. O prazo de entrega da primeira versão está definido para </w:t>
      </w:r>
      <w:r w:rsidRPr="00052095">
        <w:rPr>
          <w:b/>
          <w:bCs/>
        </w:rPr>
        <w:t>Sprint 1 até dia 20</w:t>
      </w:r>
      <w:r w:rsidRPr="00052095">
        <w:t>, e os dados de homologação serão fornecidos previamente para testes controlados.</w:t>
      </w:r>
    </w:p>
    <w:p w14:paraId="01C1FDDC" w14:textId="39DCDD03" w:rsidR="00052095" w:rsidRPr="00052095" w:rsidRDefault="00052095" w:rsidP="00052095">
      <w:pPr>
        <w:spacing w:line="360" w:lineRule="auto"/>
      </w:pPr>
      <w:r w:rsidRPr="00052095">
        <w:t xml:space="preserve">O sistema será construído utilizando </w:t>
      </w:r>
      <w:r w:rsidRPr="00052095">
        <w:rPr>
          <w:i/>
          <w:iCs/>
        </w:rPr>
        <w:t>Framework</w:t>
      </w:r>
      <w:r w:rsidRPr="00052095">
        <w:t xml:space="preserve"> moderno e escalável, com foco em boas práticas de desenvolvimento e segurança. O processo de </w:t>
      </w:r>
      <w:r w:rsidRPr="00052095">
        <w:rPr>
          <w:i/>
          <w:iCs/>
        </w:rPr>
        <w:t>Deploy</w:t>
      </w:r>
      <w:r w:rsidRPr="00052095">
        <w:rPr>
          <w:b/>
          <w:bCs/>
        </w:rPr>
        <w:t xml:space="preserve"> </w:t>
      </w:r>
      <w:r w:rsidRPr="00052095">
        <w:t xml:space="preserve">será automatizado para reduzir falhas e aumentar a confiabilidade. O </w:t>
      </w:r>
      <w:r w:rsidRPr="00052095">
        <w:rPr>
          <w:i/>
          <w:iCs/>
        </w:rPr>
        <w:t>Database</w:t>
      </w:r>
      <w:r w:rsidRPr="00052095">
        <w:t xml:space="preserve"> será estruturado de forma a suportar crescimento futuro e integração com outros serviços. A equipe da BahiaGoCode se compromete a manter organização profissional e comunicação constante durante todas as etapas do projeto.</w:t>
      </w:r>
      <w:r>
        <w:br/>
      </w:r>
      <w:r>
        <w:rPr>
          <w:noProof/>
        </w:rPr>
        <w:lastRenderedPageBreak/>
        <w:drawing>
          <wp:inline distT="0" distB="0" distL="0" distR="0" wp14:anchorId="42132507" wp14:editId="085C298D">
            <wp:extent cx="5400040" cy="35928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052095" w:rsidRPr="000520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095"/>
    <w:rsid w:val="00052095"/>
    <w:rsid w:val="0036617A"/>
    <w:rsid w:val="003F1520"/>
    <w:rsid w:val="00921E98"/>
    <w:rsid w:val="00AB14DC"/>
    <w:rsid w:val="00B47013"/>
    <w:rsid w:val="00F30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8F0D2"/>
  <w15:chartTrackingRefBased/>
  <w15:docId w15:val="{47B04F31-B649-4A5E-A291-74DD2053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153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irbessmy feitosa malafaia</cp:lastModifiedBy>
  <cp:revision>2</cp:revision>
  <dcterms:created xsi:type="dcterms:W3CDTF">2026-09-18T13:05:00Z</dcterms:created>
  <dcterms:modified xsi:type="dcterms:W3CDTF">2026-09-18T15:53:00Z</dcterms:modified>
</cp:coreProperties>
</file>