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v0.8</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23) and Info; Back steps out one screen at a time. </w:t>
      </w:r>
      <w:r>
        <w:rPr>
          <w:rStyle w:val="Strong"/>
        </w:rPr>
        <w:t xml:space="preserve">Table</w:t>
      </w:r>
      <w:r>
        <w:t xml:space="preserve"> opens the less-used game controls, </w:t>
      </w:r>
      <w:r>
        <w:rPr>
          <w:rStyle w:val="Strong"/>
        </w:rPr>
        <w:t xml:space="preserve">Master pass</w:t>
      </w:r>
      <w:r>
        <w:t xml:space="preserve"> and </w:t>
      </w:r>
      <w:r>
        <w:rPr>
          <w:rStyle w:val="Strong"/>
        </w:rPr>
        <w:t xml:space="preserve">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 xml:space="preserve">NO SD CARD</w:t>
      </w:r>
      <w:r>
        <w:t xml:space="preserve"> label appears when no microSD card is in use. The game works without one; see section 19.</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t xml:space="preserve">One or more Sigils, or browser-based Virtual Sigils</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 xml:space="preserve">Optionally, a microSD card in Atlas for detailed statistics (section 19)</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17),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 xml:space="preserve">The TurnHub Android app joins the Atlas Wi-Fi and shows the table. A player can sign in with their profile PIN, join the table in the lobby, pass, and pause or resume the game.</w:t>
      </w:r>
    </w:p>
    <w:p>
      <w:pPr>
        <w:pStyle w:val="NormalWeb"/>
      </w:pPr>
      <w:r>
        <w:t xml:space="preserve">The app shows the same turn clock as the Sigils and the browser, because Atlas keeps the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 xml:space="preserve">BOOT</w:t>
      </w:r>
      <w:r>
        <w:t xml:space="preserve"> on a board does three jobs: a quick press pairs, holding it for 3 seconds unpairs, and holding it for 10 seconds factory resets that board. On Atlas, BOOT is a backup for the touchscreen: a quick press opens pairing, 3 seconds forgets every Sigil, and 10 seconds erases Atlas. A tone sounds at 3 and at 10 seconds, so release at the tone to stop there. On the OLED Sigil, the menu also ends in Factory reset (hold it for 5 seconds).</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Within that time, press the Pair (BOOT) button on the Sigil. Its light ring blinks while it looks for Atlas. The Sigil’s own window is always 60 seconds, so with a longer Atlas window tap Pair a Sigil on Atlas first, then press the Sigil’s button.</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 xml:space="preserve">On the Sigil:</w:t>
      </w:r>
      <w:r>
        <w:t xml:space="preserve"> hold its Pair button for 3 seconds. A quick press only opens the pairing window; after 3 seconds a tone sounds, the Sigil forgets Atlas, its lights go off and its screen shows “Unpaired”. Keep holding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 xml:space="preserve">Factory reset</w:t>
      </w:r>
      <w:r>
        <w:t xml:space="preserve"> next to each Sigil and a </w:t>
      </w:r>
      <w:r>
        <w:rPr>
          <w:rStyle w:val="Strong"/>
        </w:rPr>
        <w:t xml:space="preserve">Factory reset Atlas</w:t>
      </w:r>
      <w:r>
        <w:t xml:space="preserve"> button. Both need an administrator who is verified at the table (section 17), and neither works during a game.</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rStyle w:val="Strong"/>
        </w:rPr>
        <w:t xml:space="preserve">Atlas</w:t>
      </w:r>
      <w:r>
        <w:t xml:space="preserve"> asks you to type RESET to confirm. It then erases every profile, PIN, statistic it holds, Sigil pairing, the Wi-Fi password (back to TurnHub-Setup) and all settings, and restarts as new, asking for touchscreen calibration. The microSD card is not erased.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t xml:space="preserve">Players can create or select a profile before beginning a game. A profile has a name, a PIN,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 xml:space="preserve">Two Players on One Sigil</w:t>
      </w:r>
    </w:p>
    <w:p>
      <w:pPr>
        <w:pStyle w:val="NormalWeb"/>
      </w:pPr>
      <w:r>
        <w:t xml:space="preserve">Every Sigil can carry two players. After joining, choose </w:t>
      </w:r>
      <w:r>
        <w:rPr>
          <w:rStyle w:val="Strong"/>
        </w:rPr>
        <w:t xml:space="preserve">Add seat B</w:t>
      </w:r>
      <w:r>
        <w:t xml:space="preserve"> from its menu for the second player. The screen shows both names, and prompts say which seat (A or B) they are for. </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Choosing an Action</w:t>
      </w:r>
    </w:p>
    <w:p>
      <w:pPr>
        <w:pStyle w:val="NormalWeb"/>
      </w:pPr>
      <w:r>
        <w:t xml:space="preserve">Both Sigils work the same way: each action has its own direction. Push the stick in the direction shown, or click (press the stick straight in), to choose that action. The click is always the most likely action. To undo a pass, click again while the Sigil says it is passing.</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the bottom of the screen lists every choice. Each line starts with a key: an arrow for a direction, or a filled circle for the click.</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the bottom line shows one choice at a time, starting with the click, and moves on to the next every few seconds.</w:t>
      </w:r>
    </w:p>
    <w:p>
      <w:pPr>
        <w:pStyle w:val="Heading2"/>
        <w:rPr>
          <w:rFonts w:eastAsia="Times New Roman"/>
        </w:rPr>
      </w:pPr>
      <w:r>
        <w:rPr>
          <w:rFonts w:eastAsia="Times New Roman"/>
        </w:rPr>
        <w:t xml:space="preserve">Device Menu</w:t>
      </w:r>
    </w:p>
    <w:p>
      <w:pPr>
        <w:pStyle w:val="NormalWeb"/>
      </w:pPr>
      <w:r>
        <w:t xml:space="preserve">Outside a game, Up (or Down, if Up is in use) shows </w:t>
      </w:r>
      <w:r>
        <w:rPr>
          <w:rStyle w:val="Strong"/>
        </w:rPr>
        <w:t xml:space="preserve">Menu</w:t>
      </w:r>
      <w:r>
        <w:t xml:space="preserve">. It opens the Sigil's own menu:</w:t>
      </w:r>
    </w:p>
    <w:p>
      <w:pPr>
        <w:numPr>
          <w:ilvl w:val="0"/>
          <w:numId w:val="1"/>
        </w:numPr>
        <w:spacing w:before="100" w:beforeAutospacing="1" w:after="100" w:afterAutospacing="1" w:line="240" w:lineRule="auto"/>
        <w:rPr>
          <w:rFonts w:eastAsia="Times New Roman"/>
        </w:rPr>
      </w:pPr>
      <w:r>
        <w:rPr>
          <w:rStyle w:val="Strong"/>
        </w:rPr>
        <w:t xml:space="preserve">Factory reset:</w:t>
      </w:r>
      <w:r>
        <w:t xml:space="preserve"> hold the click for 5 seconds. The Sigil erases everything it has saved, including its pairing, and restarts as new.</w:t>
      </w:r>
    </w:p>
    <w:p>
      <w:pPr>
        <w:numPr>
          <w:ilvl w:val="0"/>
          <w:numId w:val="1"/>
        </w:numPr>
        <w:spacing w:before="100" w:beforeAutospacing="1" w:after="100" w:afterAutospacing="1" w:line="240" w:lineRule="auto"/>
        <w:rPr>
          <w:rFonts w:eastAsia="Times New Roman"/>
        </w:rPr>
      </w:pPr>
      <w:r>
        <w:rPr>
          <w:rStyle w:val="Strong"/>
        </w:rPr>
        <w:t xml:space="preserve">Back:</w:t>
      </w:r>
      <w:r>
        <w:t xml:space="preserve"> push Left to close the menu. It also closes by itself after 10 seconds.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 xml:space="preserve">Claim win</w:t>
      </w:r>
      <w:r>
        <w:t xml:space="preserve">, </w:t>
      </w:r>
      <w:r>
        <w:rPr>
          <w:rStyle w:val="Strong"/>
        </w:rPr>
        <w:t xml:space="preserve">Confirm out</w:t>
      </w:r>
      <w:r>
        <w:t xml:space="preserve">, </w:t>
      </w:r>
      <w:r>
        <w:rPr>
          <w:rStyle w:val="Strong"/>
        </w:rPr>
        <w:t xml:space="preserve">Reset table</w:t>
      </w:r>
      <w:r>
        <w:t xml:space="preserve"> and the device menu's </w:t>
      </w:r>
      <w:r>
        <w:rPr>
          <w:rStyle w:val="Strong"/>
        </w:rPr>
        <w:t xml:space="preserve">Factory reset</w:t>
      </w:r>
      <w:r>
        <w:t xml:space="preserve">. While you hold, the light ring fills up. Let go early to cancel. Each player can change the hold times (except Factory reset's 5 seconds); see Accessibility Settings in section 13.</w:t>
      </w:r>
    </w:p>
    <w:p>
      <w:pPr>
        <w:pStyle w:val="Heading2"/>
        <w:rPr>
          <w:rFonts w:eastAsia="Times New Roman"/>
        </w:rPr>
      </w:pPr>
      <w:r>
        <w:rPr>
          <w:rFonts w:eastAsia="Times New Roman"/>
        </w:rPr>
        <w:t xml:space="preserve">Pair Control</w:t>
      </w:r>
    </w:p>
    <w:p>
      <w:pPr>
        <w:pStyle w:val="NormalWeb"/>
      </w:pPr>
      <w:r>
        <w:t xml:space="preserve">The Pair (BOOT) button is reserved for pairing: press it to pair, hold it for 3 seconds to make the Sigil forget Atlas, or hold it for 10 seconds to factory reset it. The hold works at any time, even during a game, when the device menu is not offered.</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The menu is hidden and presses are ignored, because nothing can reach Atlas; the Pair button still works.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t xml:space="preserve">For supported Magic-style configurations, TurnHub includes larger adjustment options such as:</w:t>
      </w:r>
    </w:p>
    <w:p>
      <w:pPr>
        <w:pStyle w:val="NormalWeb"/>
      </w:pPr>
      <w:r>
        <w:t xml:space="preserve">+10 and -10</w:t>
      </w:r>
    </w:p>
    <w:p>
      <w:pPr>
        <w:pStyle w:val="NormalWeb"/>
      </w:pPr>
      <w:r>
        <w:t xml:space="preserve">Other players may also request changes to another player’s life total.</w:t>
      </w:r>
    </w:p>
    <w:p>
      <w:pPr>
        <w:pStyle w:val="NormalWeb"/>
      </w:pPr>
      <w:r>
        <w:t xml:space="preserve">When this occurs, TurnHub displays a confirmation prompt.</w:t>
      </w:r>
    </w:p>
    <w:p>
      <w:pPr>
        <w:pStyle w:val="NormalWeb"/>
      </w:pPr>
      <w:r>
        <w:t xml:space="preserve">If no response is made, the current prototype can automatically confirm the change after approximately 15 seconds.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t xml:space="preserve">This allows players to monitor Commander-specific damage without replacing normal life tracking.</w:t>
      </w:r>
    </w:p>
    <w:p>
      <w:pPr>
        <w:pStyle w:val="NormalWeb"/>
      </w:pPr>
      <w:r>
        <w:t xml:space="preserve">Because game formats vary, players remain responsible for determining when a game rule requires elimination.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t xml:space="preserve">Players can send a nudge when another player needs attention.</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t xml:space="preserve">A player who is leaving the game can concede. On a Sigil, pause the game, choose </w:t>
      </w:r>
      <w:r>
        <w:rPr>
          <w:rStyle w:val="Strong"/>
        </w:rPr>
        <w:t xml:space="preserve">I’m out</w:t>
      </w:r>
      <w:r>
        <w:t xml:space="preserve">, then hold </w:t>
      </w:r>
      <w:r>
        <w:rPr>
          <w:rStyle w:val="Strong"/>
        </w:rPr>
        <w:t xml:space="preserve">Confirm out</w:t>
      </w:r>
      <w:r>
        <w:t xml:space="preserve">. On a shared Sigil, </w:t>
      </w:r>
      <w:r>
        <w:rPr>
          <w:rStyle w:val="Strong"/>
        </w:rPr>
        <w:t xml:space="preserve">Other seat</w:t>
      </w:r>
      <w:r>
        <w:t xml:space="preserve"> switches to the other player first.</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t xml:space="preserve">Create or sign into a profile with a PIN</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 xml:space="preserve">Some administrative functions require an administrator account, and some also require being verified at the table (section 17).</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17. Administrators and Game Masters</w:t>
      </w:r>
    </w:p>
    <w:p>
      <w:pPr>
        <w:pStyle w:val="Heading2"/>
        <w:rPr>
          <w:rFonts w:eastAsia="Times New Roman"/>
        </w:rPr>
      </w:pPr>
      <w:r>
        <w:rPr>
          <w:rFonts w:eastAsia="Times New Roman"/>
        </w:rPr>
        <w:t xml:space="preserve">Setting Up the First Administrator</w:t>
      </w:r>
    </w:p>
    <w:p>
      <w:pPr>
        <w:pStyle w:val="NormalWeb"/>
      </w:pPr>
      <w:r>
        <w:t xml:space="preserve">On a new Atlas, or after a factory reset, the browser shows a Set up this Atlas banner.</w:t>
      </w:r>
    </w:p>
    <w:p>
      <w:pPr>
        <w:numPr>
          <w:ilvl w:val="0"/>
          <w:numId w:val="202"/>
        </w:numPr>
        <w:spacing w:before="100" w:beforeAutospacing="1" w:after="100" w:afterAutospacing="1" w:line="240" w:lineRule="auto"/>
        <w:rPr>
          <w:rFonts w:eastAsia="Times New Roman"/>
        </w:rPr>
      </w:pPr>
      <w:r>
        <w:t xml:space="preserve">Create or sign into your profile, with a PIN.</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18.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19.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20.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21.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22.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23.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Press the Sigil’s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hold its Pair button for 3 seconds to make it forget, then pair it again.</w:t>
      </w:r>
    </w:p>
    <w:p>
      <w:pPr>
        <w:pStyle w:val="Heading2"/>
        <w:rPr>
          <w:rFonts w:eastAsia="Times New Roman"/>
        </w:rPr>
      </w:pPr>
      <w:r>
        <w:rPr>
          <w:rFonts w:eastAsia="Times New Roman"/>
        </w:rPr>
        <w:t xml:space="preserve">My Sigil Disconnected</w:t>
      </w:r>
    </w:p>
    <w:p>
      <w:pPr>
        <w:pStyle w:val="NormalWeb"/>
      </w:pPr>
      <w:r>
        <w:t xml:space="preserve">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 xml:space="preserve">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24.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25.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rStyle w:val="Strong"/>
        </w:rPr>
        <w:t>Manual Version:</w:t>
      </w:r>
      <w:r>
        <w:t xml:space="preserve"> 0.8</w:t>
        <w:br/>
      </w:r>
      <w:r/>
      <w:r>
        <w:rPr>
          <w:rStyle w:val="Strong"/>
        </w:rPr>
        <w:t>Hardware:</w:t>
      </w:r>
      <w:r>
        <w:t xml:space="preserve"> Prototype (Atlas E32R28T touchscreen board; E-ink and OLED Sigils)</w:t>
        <w:br/>
      </w:r>
      <w:r/>
      <w:r>
        <w:rPr>
          <w:rStyle w:val="Strong"/>
        </w:rPr>
        <w:t>Software:</w:t>
      </w:r>
      <w:r>
        <w:t xml:space="preserve"> Development build (Atlas 0.6.3-dev, Sigil 0.9.5-dev)</w:t>
        <w:br/>
      </w:r>
      <w:r/>
      <w:r>
        <w:rPr>
          <w:rStyle w:val="Strong"/>
        </w:rP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Buchanan</dc:creator>
  <cp:keywords/>
  <dc:description/>
  <cp:lastModifiedBy>Ricky Buchanan</cp:lastModifiedBy>
  <cp:revision>3</cp:revision>
  <dcterms:created xsi:type="dcterms:W3CDTF">2026-09-22T18:06:00Z</dcterms:created>
  <dcterms:modified xsi:type="dcterms:W3CDTF">2026-09-22T18:06:00Z</dcterms:modified>
</cp:coreProperties>
</file>