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More:</ns0:t>
      </ns0:r>
      <ns0:r>
        <ns0:t xml:space="preserve"> About TurnHub, Settings and Store. Open More &gt; Settings for appearance, sound, Commander card art, Atlas connection, and administration when you have permission on a connected Atlas. The Store is not open yet. Settings mentioned in this manual are inside More.</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on More,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99,999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Open Game and add players; no sign-in, profile-login or table-control enable step is needed. Game shows the same upright player controls whether Atlas or this device runs the game, including Pass. Table shows the live facing-seat layout. Players is one list labelled This device, Atlas, or both. Private statistics and administration still require the profile PIN.</ns0:t>
      </ns0:r>
      <ns0:r>
        <ns0:rPr>
          <ns0:b/>
        </ns0:rPr>
        <ns0:t/>
      </ns0:r>
      <ns0:r>
        <ns0:t xml:space="preserve"/>
      </ns0:r>
      <ns0:r>
        <ns0:rPr>
          <ns0:b/>
        </ns0:rPr>
        <ns0:t/>
      </ns0:r>
      <ns0:r>
        <ns0:t xml:space="preserve"/>
      </ns0:r>
      <ns0:r>
        <ns0:rPr>
          <ns0:b/>
        </ns0:rPr>
        <ns0:t/>
      </ns0:r>
      <ns0:r>
        <ns0:t xml:space="preserve"/>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A linked player stays in sync with that Atlas whenever the app loads its accounts (Atlas 0.7.18 or later). Name, color, avatar and reduced motion follow whichever copy was changed most recently. PINs stay separate on each device, and statistics only travel with games. The player shows how many games they have played and won on that Atlas.</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An Admin can assign Admin, Game Master and Developer roles. Enter your profile PIN for private statistics or privileged administration. A profile can be chosen and used for gameplay without its PIN. Atlas continues validating every game action.</ns0:t>
      </ns0:r>
      <ns0:r>
        <ns0:rPr>
          <ns0:b/>
        </ns0:rPr>
        <ns0:t/>
      </ns0:r>
      <ns0:r>
        <ns0:t xml:space="preserve"/>
      </ns0:r>
      <ns0:r>
        <ns0:rPr>
          <ns0:b/>
        </ns0:rPr>
        <ns0:t/>
      </ns0:r>
      <ns0:r>
        <ns0:t xml:space="preserve"/>
      </ns0:r>
      <ns0:r>
        <ns0:rPr>
          <ns0:b/>
        </ns0:rPr>
        <ns0:t/>
      </ns0:r>
      <ns0:r>
        <ns0:t xml:space="preserve"/>
      </ns0:r>
      <ns0:r>
        <ns0:rPr>
          <ns0:b/>
        </ns0:rPr>
        <ns0:t/>
      </ns0:r>
      <ns0:r>
        <ns0:t xml:space="preserve"/>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 and merging two accounts that belong to the same person (their statistics are added together, the other account is archived, and phones linked to it follow the account that is kept).</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Home Wi-Fi: optional and off by default. Save your home network's name and password, then turn on Use home Wi-Fi; Atlas checks for updates on it between games, and Check now asks for a check at once. Table channel (advanced) moves Atlas, its network and the Sigils to another channel, 1 to 11; choose your home network's channel so Atlas can stay connected to it. Saving the channel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Profile PINs protect private statistics and administrative access. They are not required for adding profiles, joining a game or operating gameplay controls.</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