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7CE76B" w14:textId="77777777" w:rsidR="00667ABD" w:rsidRPr="00667ABD" w:rsidRDefault="00667ABD" w:rsidP="00667ABD">
      <w:pPr>
        <w:rPr>
          <w:b/>
          <w:bCs/>
        </w:rPr>
      </w:pPr>
      <w:r w:rsidRPr="00667ABD">
        <w:rPr>
          <w:b/>
          <w:bCs/>
        </w:rPr>
        <w:t>Project Overview</w:t>
      </w:r>
    </w:p>
    <w:p w14:paraId="6AC6E995" w14:textId="77777777" w:rsidR="00667ABD" w:rsidRPr="00667ABD" w:rsidRDefault="00667ABD" w:rsidP="00667ABD">
      <w:r w:rsidRPr="00667ABD">
        <w:t>This project aims to develop a web-based interactive dashboard using Python’s Django framework. The dashboard will visualize and correlate historical weather patterns and federally declared disasters with home and auto insurance premium data across U.S. states. The primary goal is to offer insight into how environmental risks influence insurance costs over time and by location.</w:t>
      </w:r>
    </w:p>
    <w:p w14:paraId="6BFBE0C1" w14:textId="77777777" w:rsidR="00667ABD" w:rsidRPr="00667ABD" w:rsidRDefault="000A4261" w:rsidP="00667ABD">
      <w:r w:rsidRPr="000A4261">
        <w:rPr>
          <w:noProof/>
        </w:rPr>
        <w:pict w14:anchorId="6121C93F">
          <v:rect id="_x0000_i1033" alt="" style="width:468pt;height:.05pt;mso-width-percent:0;mso-height-percent:0;mso-width-percent:0;mso-height-percent:0" o:hralign="center" o:hrstd="t" o:hr="t" fillcolor="#a0a0a0" stroked="f"/>
        </w:pict>
      </w:r>
    </w:p>
    <w:p w14:paraId="48334410" w14:textId="77777777" w:rsidR="00667ABD" w:rsidRDefault="00667ABD" w:rsidP="00667ABD">
      <w:pPr>
        <w:rPr>
          <w:b/>
          <w:bCs/>
        </w:rPr>
      </w:pPr>
    </w:p>
    <w:p w14:paraId="38EA2E0C" w14:textId="07D31758" w:rsidR="00667ABD" w:rsidRPr="00667ABD" w:rsidRDefault="00667ABD" w:rsidP="00667ABD">
      <w:pPr>
        <w:rPr>
          <w:b/>
          <w:bCs/>
        </w:rPr>
      </w:pPr>
      <w:r w:rsidRPr="00667ABD">
        <w:rPr>
          <w:b/>
          <w:bCs/>
        </w:rPr>
        <w:t>Project Objectives</w:t>
      </w:r>
    </w:p>
    <w:p w14:paraId="0AF5456C" w14:textId="77777777" w:rsidR="00667ABD" w:rsidRPr="00667ABD" w:rsidRDefault="00667ABD" w:rsidP="00667ABD">
      <w:pPr>
        <w:numPr>
          <w:ilvl w:val="0"/>
          <w:numId w:val="1"/>
        </w:numPr>
      </w:pPr>
      <w:r w:rsidRPr="00667ABD">
        <w:rPr>
          <w:b/>
          <w:bCs/>
        </w:rPr>
        <w:t>Web Development:</w:t>
      </w:r>
      <w:r w:rsidRPr="00667ABD">
        <w:t xml:space="preserve"> Build a responsive Django web application to serve the dashboard UI.</w:t>
      </w:r>
    </w:p>
    <w:p w14:paraId="7E750983" w14:textId="77777777" w:rsidR="00667ABD" w:rsidRPr="00667ABD" w:rsidRDefault="00667ABD" w:rsidP="00667ABD">
      <w:pPr>
        <w:numPr>
          <w:ilvl w:val="0"/>
          <w:numId w:val="1"/>
        </w:numPr>
      </w:pPr>
      <w:r w:rsidRPr="00667ABD">
        <w:rPr>
          <w:b/>
          <w:bCs/>
        </w:rPr>
        <w:t>API &amp; Data Integration:</w:t>
      </w:r>
      <w:r w:rsidRPr="00667ABD">
        <w:t xml:space="preserve"> Integrate data from publicly available APIs and sources:</w:t>
      </w:r>
    </w:p>
    <w:p w14:paraId="6AFAD927" w14:textId="77777777" w:rsidR="00667ABD" w:rsidRPr="00667ABD" w:rsidRDefault="00667ABD" w:rsidP="00667ABD">
      <w:pPr>
        <w:numPr>
          <w:ilvl w:val="1"/>
          <w:numId w:val="1"/>
        </w:numPr>
      </w:pPr>
      <w:r w:rsidRPr="00667ABD">
        <w:t>NOAA Storm Events (extreme weather)</w:t>
      </w:r>
    </w:p>
    <w:p w14:paraId="3469A308" w14:textId="77777777" w:rsidR="00667ABD" w:rsidRPr="00667ABD" w:rsidRDefault="00667ABD" w:rsidP="00667ABD">
      <w:pPr>
        <w:numPr>
          <w:ilvl w:val="1"/>
          <w:numId w:val="1"/>
        </w:numPr>
      </w:pPr>
      <w:r w:rsidRPr="00667ABD">
        <w:t>FEMA Disaster Declarations</w:t>
      </w:r>
    </w:p>
    <w:p w14:paraId="53A0391B" w14:textId="77777777" w:rsidR="00667ABD" w:rsidRPr="00667ABD" w:rsidRDefault="00667ABD" w:rsidP="00667ABD">
      <w:pPr>
        <w:numPr>
          <w:ilvl w:val="1"/>
          <w:numId w:val="1"/>
        </w:numPr>
      </w:pPr>
      <w:r w:rsidRPr="00667ABD">
        <w:t>Visual Crossing &amp; Open-</w:t>
      </w:r>
      <w:proofErr w:type="spellStart"/>
      <w:r w:rsidRPr="00667ABD">
        <w:t>Meteo</w:t>
      </w:r>
      <w:proofErr w:type="spellEnd"/>
      <w:r w:rsidRPr="00667ABD">
        <w:t xml:space="preserve"> (daily historical weather)</w:t>
      </w:r>
    </w:p>
    <w:p w14:paraId="44BB9A6C" w14:textId="77777777" w:rsidR="00667ABD" w:rsidRPr="00667ABD" w:rsidRDefault="00667ABD" w:rsidP="00667ABD">
      <w:pPr>
        <w:numPr>
          <w:ilvl w:val="1"/>
          <w:numId w:val="1"/>
        </w:numPr>
      </w:pPr>
      <w:r w:rsidRPr="00667ABD">
        <w:t>NerdWallet &amp; NAIC (insurance rate data)</w:t>
      </w:r>
    </w:p>
    <w:p w14:paraId="6C20045D" w14:textId="77777777" w:rsidR="00667ABD" w:rsidRPr="00667ABD" w:rsidRDefault="00667ABD" w:rsidP="00667ABD">
      <w:pPr>
        <w:numPr>
          <w:ilvl w:val="0"/>
          <w:numId w:val="1"/>
        </w:numPr>
      </w:pPr>
      <w:r w:rsidRPr="00667ABD">
        <w:rPr>
          <w:b/>
          <w:bCs/>
        </w:rPr>
        <w:t>Data Visualization:</w:t>
      </w:r>
      <w:r w:rsidRPr="00667ABD">
        <w:t xml:space="preserve"> Use </w:t>
      </w:r>
      <w:proofErr w:type="spellStart"/>
      <w:r w:rsidRPr="00667ABD">
        <w:t>Plotly</w:t>
      </w:r>
      <w:proofErr w:type="spellEnd"/>
      <w:r w:rsidRPr="00667ABD">
        <w:t xml:space="preserve"> and Pandas to generate interactive charts, maps, and filters.</w:t>
      </w:r>
    </w:p>
    <w:p w14:paraId="2354498A" w14:textId="77777777" w:rsidR="00667ABD" w:rsidRPr="00667ABD" w:rsidRDefault="00667ABD" w:rsidP="00667ABD">
      <w:pPr>
        <w:numPr>
          <w:ilvl w:val="0"/>
          <w:numId w:val="1"/>
        </w:numPr>
      </w:pPr>
      <w:r w:rsidRPr="00667ABD">
        <w:rPr>
          <w:b/>
          <w:bCs/>
        </w:rPr>
        <w:t>Real-Time Analytics:</w:t>
      </w:r>
      <w:r w:rsidRPr="00667ABD">
        <w:t xml:space="preserve"> Enable users to dynamically explore weather and insurance data by state, year, and event type.</w:t>
      </w:r>
    </w:p>
    <w:p w14:paraId="73960062" w14:textId="77777777" w:rsidR="00667ABD" w:rsidRPr="00667ABD" w:rsidRDefault="000A4261" w:rsidP="00667ABD">
      <w:r w:rsidRPr="000A4261">
        <w:rPr>
          <w:noProof/>
        </w:rPr>
        <w:pict w14:anchorId="68327197">
          <v:rect id="_x0000_i1032" alt="" style="width:468pt;height:.05pt;mso-width-percent:0;mso-height-percent:0;mso-width-percent:0;mso-height-percent:0" o:hralign="center" o:hrstd="t" o:hr="t" fillcolor="#a0a0a0" stroked="f"/>
        </w:pict>
      </w:r>
    </w:p>
    <w:p w14:paraId="10758745" w14:textId="77777777" w:rsidR="00667ABD" w:rsidRDefault="00667ABD" w:rsidP="00667ABD">
      <w:pPr>
        <w:rPr>
          <w:b/>
          <w:bCs/>
        </w:rPr>
      </w:pPr>
    </w:p>
    <w:p w14:paraId="5C9993DB" w14:textId="437C3E79" w:rsidR="00667ABD" w:rsidRPr="00667ABD" w:rsidRDefault="00667ABD" w:rsidP="00667ABD">
      <w:pPr>
        <w:rPr>
          <w:b/>
          <w:bCs/>
        </w:rPr>
      </w:pPr>
      <w:r w:rsidRPr="00667ABD">
        <w:rPr>
          <w:b/>
          <w:bCs/>
        </w:rPr>
        <w:t>Scope of Work</w:t>
      </w:r>
    </w:p>
    <w:p w14:paraId="0ACA13E6" w14:textId="77777777" w:rsidR="00667ABD" w:rsidRPr="00667ABD" w:rsidRDefault="00667ABD" w:rsidP="00667ABD">
      <w:pPr>
        <w:rPr>
          <w:b/>
          <w:bCs/>
        </w:rPr>
      </w:pPr>
      <w:r w:rsidRPr="00667ABD">
        <w:rPr>
          <w:b/>
          <w:bCs/>
        </w:rPr>
        <w:t>Phase 1: Requirements Gathering</w:t>
      </w:r>
    </w:p>
    <w:p w14:paraId="056A2225" w14:textId="77777777" w:rsidR="00667ABD" w:rsidRPr="00667ABD" w:rsidRDefault="00667ABD" w:rsidP="00667ABD">
      <w:pPr>
        <w:numPr>
          <w:ilvl w:val="0"/>
          <w:numId w:val="2"/>
        </w:numPr>
      </w:pPr>
      <w:r w:rsidRPr="00667ABD">
        <w:t>Confirm and validate data sources:</w:t>
      </w:r>
    </w:p>
    <w:p w14:paraId="53AC92C6" w14:textId="77777777" w:rsidR="00667ABD" w:rsidRPr="00667ABD" w:rsidRDefault="00667ABD" w:rsidP="00667ABD">
      <w:pPr>
        <w:numPr>
          <w:ilvl w:val="1"/>
          <w:numId w:val="2"/>
        </w:numPr>
      </w:pPr>
      <w:r w:rsidRPr="00667ABD">
        <w:rPr>
          <w:rFonts w:ascii="Apple Color Emoji" w:hAnsi="Apple Color Emoji" w:cs="Apple Color Emoji"/>
        </w:rPr>
        <w:t>✅</w:t>
      </w:r>
      <w:r w:rsidRPr="00667ABD">
        <w:t xml:space="preserve"> NOAA (</w:t>
      </w:r>
      <w:hyperlink r:id="rId7" w:history="1">
        <w:r w:rsidRPr="00667ABD">
          <w:rPr>
            <w:rStyle w:val="Hyperlink"/>
          </w:rPr>
          <w:t>https://www.ncdc.noaa.gov/stormevents/</w:t>
        </w:r>
      </w:hyperlink>
      <w:r w:rsidRPr="00667ABD">
        <w:t>)</w:t>
      </w:r>
    </w:p>
    <w:p w14:paraId="1E878BA6" w14:textId="77777777" w:rsidR="00667ABD" w:rsidRPr="00667ABD" w:rsidRDefault="00667ABD" w:rsidP="00667ABD">
      <w:pPr>
        <w:numPr>
          <w:ilvl w:val="1"/>
          <w:numId w:val="2"/>
        </w:numPr>
      </w:pPr>
      <w:r w:rsidRPr="00667ABD">
        <w:rPr>
          <w:rFonts w:ascii="Apple Color Emoji" w:hAnsi="Apple Color Emoji" w:cs="Apple Color Emoji"/>
        </w:rPr>
        <w:t>✅</w:t>
      </w:r>
      <w:r w:rsidRPr="00667ABD">
        <w:t xml:space="preserve"> FEMA (</w:t>
      </w:r>
      <w:hyperlink r:id="rId8" w:history="1">
        <w:r w:rsidRPr="00667ABD">
          <w:rPr>
            <w:rStyle w:val="Hyperlink"/>
          </w:rPr>
          <w:t>https://www.fema.gov/api/open/v2/DisasterDeclarationsSummaries</w:t>
        </w:r>
      </w:hyperlink>
      <w:r w:rsidRPr="00667ABD">
        <w:t>)</w:t>
      </w:r>
    </w:p>
    <w:p w14:paraId="5105315A" w14:textId="77777777" w:rsidR="00667ABD" w:rsidRPr="00667ABD" w:rsidRDefault="00667ABD" w:rsidP="00667ABD">
      <w:pPr>
        <w:numPr>
          <w:ilvl w:val="1"/>
          <w:numId w:val="2"/>
        </w:numPr>
      </w:pPr>
      <w:r w:rsidRPr="00667ABD">
        <w:rPr>
          <w:rFonts w:ascii="Apple Color Emoji" w:hAnsi="Apple Color Emoji" w:cs="Apple Color Emoji"/>
        </w:rPr>
        <w:t>✅</w:t>
      </w:r>
      <w:r w:rsidRPr="00667ABD">
        <w:t xml:space="preserve"> Visual Crossing API (key: MR9KG27BBP586WVSA4M5BV5U6)</w:t>
      </w:r>
    </w:p>
    <w:p w14:paraId="4F431F90" w14:textId="77777777" w:rsidR="00667ABD" w:rsidRPr="00667ABD" w:rsidRDefault="00667ABD" w:rsidP="00667ABD">
      <w:pPr>
        <w:numPr>
          <w:ilvl w:val="1"/>
          <w:numId w:val="2"/>
        </w:numPr>
      </w:pPr>
      <w:r w:rsidRPr="00667ABD">
        <w:rPr>
          <w:rFonts w:ascii="Apple Color Emoji" w:hAnsi="Apple Color Emoji" w:cs="Apple Color Emoji"/>
        </w:rPr>
        <w:t>✅</w:t>
      </w:r>
      <w:r w:rsidRPr="00667ABD">
        <w:t xml:space="preserve"> Open-</w:t>
      </w:r>
      <w:proofErr w:type="spellStart"/>
      <w:r w:rsidRPr="00667ABD">
        <w:t>Meteo</w:t>
      </w:r>
      <w:proofErr w:type="spellEnd"/>
      <w:r w:rsidRPr="00667ABD">
        <w:t xml:space="preserve"> (no API key required)</w:t>
      </w:r>
    </w:p>
    <w:p w14:paraId="5D1EB74B" w14:textId="77777777" w:rsidR="00667ABD" w:rsidRPr="00667ABD" w:rsidRDefault="00667ABD" w:rsidP="00667ABD">
      <w:pPr>
        <w:numPr>
          <w:ilvl w:val="1"/>
          <w:numId w:val="2"/>
        </w:numPr>
      </w:pPr>
      <w:r w:rsidRPr="00667ABD">
        <w:rPr>
          <w:rFonts w:ascii="Apple Color Emoji" w:hAnsi="Apple Color Emoji" w:cs="Apple Color Emoji"/>
        </w:rPr>
        <w:t>✅</w:t>
      </w:r>
      <w:r w:rsidRPr="00667ABD">
        <w:t xml:space="preserve"> NerdWallet &amp; NAIC (scraped or manually downloaded CSV)</w:t>
      </w:r>
    </w:p>
    <w:p w14:paraId="7E6AAC3B" w14:textId="77777777" w:rsidR="00667ABD" w:rsidRPr="00667ABD" w:rsidRDefault="00667ABD" w:rsidP="00667ABD">
      <w:pPr>
        <w:numPr>
          <w:ilvl w:val="0"/>
          <w:numId w:val="2"/>
        </w:numPr>
      </w:pPr>
      <w:r w:rsidRPr="00667ABD">
        <w:t>Define dashboard features:</w:t>
      </w:r>
    </w:p>
    <w:p w14:paraId="5D5E5A87" w14:textId="77777777" w:rsidR="00667ABD" w:rsidRPr="00667ABD" w:rsidRDefault="00667ABD" w:rsidP="00667ABD">
      <w:pPr>
        <w:numPr>
          <w:ilvl w:val="1"/>
          <w:numId w:val="2"/>
        </w:numPr>
      </w:pPr>
      <w:r w:rsidRPr="00667ABD">
        <w:t>Filter by state, insurance type, event type, and time range</w:t>
      </w:r>
    </w:p>
    <w:p w14:paraId="07C3DA11" w14:textId="77777777" w:rsidR="00667ABD" w:rsidRPr="00667ABD" w:rsidRDefault="00667ABD" w:rsidP="00667ABD">
      <w:pPr>
        <w:numPr>
          <w:ilvl w:val="1"/>
          <w:numId w:val="2"/>
        </w:numPr>
      </w:pPr>
      <w:r w:rsidRPr="00667ABD">
        <w:t>Visualize event frequency vs. insurance cost</w:t>
      </w:r>
    </w:p>
    <w:p w14:paraId="7F917CAA" w14:textId="77777777" w:rsidR="00667ABD" w:rsidRPr="00667ABD" w:rsidRDefault="00667ABD" w:rsidP="00667ABD">
      <w:pPr>
        <w:numPr>
          <w:ilvl w:val="1"/>
          <w:numId w:val="2"/>
        </w:numPr>
      </w:pPr>
      <w:r w:rsidRPr="00667ABD">
        <w:t>Interactive U.S. map</w:t>
      </w:r>
    </w:p>
    <w:p w14:paraId="0B687255" w14:textId="77777777" w:rsidR="00667ABD" w:rsidRPr="00667ABD" w:rsidRDefault="00667ABD" w:rsidP="00667ABD">
      <w:pPr>
        <w:numPr>
          <w:ilvl w:val="0"/>
          <w:numId w:val="2"/>
        </w:numPr>
      </w:pPr>
      <w:r w:rsidRPr="00667ABD">
        <w:t>Deployment will be local (initially) using GitHub and VS Code.</w:t>
      </w:r>
    </w:p>
    <w:p w14:paraId="40F6E1FF" w14:textId="77777777" w:rsidR="00667ABD" w:rsidRPr="00667ABD" w:rsidRDefault="000A4261" w:rsidP="00667ABD">
      <w:r w:rsidRPr="00667ABD">
        <w:rPr>
          <w:noProof/>
        </w:rPr>
        <w:pict w14:anchorId="723CA9C9">
          <v:rect id="_x0000_i1031" alt="" style="width:468pt;height:.05pt;mso-width-percent:0;mso-height-percent:0;mso-width-percent:0;mso-height-percent:0" o:hralign="center" o:hrstd="t" o:hr="t" fillcolor="#a0a0a0" stroked="f"/>
        </w:pict>
      </w:r>
    </w:p>
    <w:p w14:paraId="7AD9C42E" w14:textId="77777777" w:rsidR="00667ABD" w:rsidRDefault="00667ABD" w:rsidP="00667ABD">
      <w:pPr>
        <w:rPr>
          <w:b/>
          <w:bCs/>
        </w:rPr>
      </w:pPr>
    </w:p>
    <w:p w14:paraId="5A48D98A" w14:textId="71C70362" w:rsidR="00667ABD" w:rsidRPr="00667ABD" w:rsidRDefault="00667ABD" w:rsidP="00667ABD">
      <w:pPr>
        <w:rPr>
          <w:b/>
          <w:bCs/>
        </w:rPr>
      </w:pPr>
      <w:r w:rsidRPr="00667ABD">
        <w:rPr>
          <w:b/>
          <w:bCs/>
        </w:rPr>
        <w:t>Phase 2: Web Development</w:t>
      </w:r>
    </w:p>
    <w:p w14:paraId="37CE5E2C" w14:textId="77777777" w:rsidR="00667ABD" w:rsidRPr="00667ABD" w:rsidRDefault="00667ABD" w:rsidP="00667ABD">
      <w:pPr>
        <w:numPr>
          <w:ilvl w:val="0"/>
          <w:numId w:val="3"/>
        </w:numPr>
      </w:pPr>
      <w:r w:rsidRPr="00667ABD">
        <w:t>Set up Django project structure with views, templates, and routes</w:t>
      </w:r>
    </w:p>
    <w:p w14:paraId="02FF8C10" w14:textId="77777777" w:rsidR="00667ABD" w:rsidRPr="00667ABD" w:rsidRDefault="00667ABD" w:rsidP="00667ABD">
      <w:pPr>
        <w:numPr>
          <w:ilvl w:val="0"/>
          <w:numId w:val="3"/>
        </w:numPr>
      </w:pPr>
      <w:r w:rsidRPr="00667ABD">
        <w:t>Create a responsive layout with sidebar filters and main dashboard area</w:t>
      </w:r>
    </w:p>
    <w:p w14:paraId="20ACFFA1" w14:textId="77777777" w:rsidR="00667ABD" w:rsidRPr="00667ABD" w:rsidRDefault="00667ABD" w:rsidP="00667ABD">
      <w:pPr>
        <w:numPr>
          <w:ilvl w:val="0"/>
          <w:numId w:val="3"/>
        </w:numPr>
      </w:pPr>
      <w:r w:rsidRPr="00667ABD">
        <w:t>Bootstrap will be used for UI styling</w:t>
      </w:r>
    </w:p>
    <w:p w14:paraId="321EC953" w14:textId="77777777" w:rsidR="00667ABD" w:rsidRDefault="00667ABD" w:rsidP="00667ABD"/>
    <w:p w14:paraId="27D797B6" w14:textId="280710DD" w:rsidR="00667ABD" w:rsidRPr="00667ABD" w:rsidRDefault="000A4261" w:rsidP="00667ABD">
      <w:r w:rsidRPr="00667ABD">
        <w:rPr>
          <w:noProof/>
        </w:rPr>
        <w:lastRenderedPageBreak/>
        <w:pict w14:anchorId="1C4A6E7F">
          <v:rect id="_x0000_i1030" alt="" style="width:468pt;height:.05pt;mso-width-percent:0;mso-height-percent:0;mso-width-percent:0;mso-height-percent:0" o:hralign="center" o:hrstd="t" o:hr="t" fillcolor="#a0a0a0" stroked="f"/>
        </w:pict>
      </w:r>
    </w:p>
    <w:p w14:paraId="14E3F1E5" w14:textId="77777777" w:rsidR="00667ABD" w:rsidRPr="00667ABD" w:rsidRDefault="00667ABD" w:rsidP="00667ABD">
      <w:pPr>
        <w:rPr>
          <w:b/>
          <w:bCs/>
        </w:rPr>
      </w:pPr>
      <w:r w:rsidRPr="00667ABD">
        <w:rPr>
          <w:b/>
          <w:bCs/>
        </w:rPr>
        <w:t>Phase 3: API Integration</w:t>
      </w:r>
    </w:p>
    <w:p w14:paraId="07C38A54" w14:textId="77777777" w:rsidR="00667ABD" w:rsidRPr="00667ABD" w:rsidRDefault="00667ABD" w:rsidP="00667ABD">
      <w:pPr>
        <w:numPr>
          <w:ilvl w:val="0"/>
          <w:numId w:val="4"/>
        </w:numPr>
      </w:pPr>
      <w:r w:rsidRPr="00667ABD">
        <w:t>Use Python requests to:</w:t>
      </w:r>
    </w:p>
    <w:p w14:paraId="739E6B77" w14:textId="77777777" w:rsidR="00667ABD" w:rsidRPr="00667ABD" w:rsidRDefault="00667ABD" w:rsidP="00667ABD">
      <w:pPr>
        <w:numPr>
          <w:ilvl w:val="1"/>
          <w:numId w:val="4"/>
        </w:numPr>
      </w:pPr>
      <w:r w:rsidRPr="00667ABD">
        <w:t>Pull NOAA and FEMA data via direct HTTP requests or CSV download</w:t>
      </w:r>
    </w:p>
    <w:p w14:paraId="1F8DA1DA" w14:textId="77777777" w:rsidR="00667ABD" w:rsidRPr="00667ABD" w:rsidRDefault="00667ABD" w:rsidP="00667ABD">
      <w:pPr>
        <w:numPr>
          <w:ilvl w:val="1"/>
          <w:numId w:val="4"/>
        </w:numPr>
      </w:pPr>
      <w:r w:rsidRPr="00667ABD">
        <w:t>Connect to Visual Crossing and Open-</w:t>
      </w:r>
      <w:proofErr w:type="spellStart"/>
      <w:r w:rsidRPr="00667ABD">
        <w:t>Meteo</w:t>
      </w:r>
      <w:proofErr w:type="spellEnd"/>
      <w:r w:rsidRPr="00667ABD">
        <w:t xml:space="preserve"> for location-based weather histories</w:t>
      </w:r>
    </w:p>
    <w:p w14:paraId="1786F826" w14:textId="77777777" w:rsidR="00667ABD" w:rsidRPr="00667ABD" w:rsidRDefault="00667ABD" w:rsidP="00667ABD">
      <w:pPr>
        <w:numPr>
          <w:ilvl w:val="0"/>
          <w:numId w:val="4"/>
        </w:numPr>
      </w:pPr>
      <w:r w:rsidRPr="00667ABD">
        <w:t xml:space="preserve">Store responses as Pandas </w:t>
      </w:r>
      <w:proofErr w:type="spellStart"/>
      <w:r w:rsidRPr="00667ABD">
        <w:t>DataFrames</w:t>
      </w:r>
      <w:proofErr w:type="spellEnd"/>
      <w:r w:rsidRPr="00667ABD">
        <w:t xml:space="preserve"> and export to CSVs for caching</w:t>
      </w:r>
    </w:p>
    <w:p w14:paraId="2FEA7604" w14:textId="77777777" w:rsidR="00667ABD" w:rsidRPr="00667ABD" w:rsidRDefault="00667ABD" w:rsidP="00667ABD">
      <w:pPr>
        <w:numPr>
          <w:ilvl w:val="0"/>
          <w:numId w:val="4"/>
        </w:numPr>
      </w:pPr>
      <w:r w:rsidRPr="00667ABD">
        <w:t>Scrape or import data tables from NerdWallet and NAIC for average home and car insurance premiums by state</w:t>
      </w:r>
    </w:p>
    <w:p w14:paraId="50BE315F" w14:textId="77777777" w:rsidR="00667ABD" w:rsidRPr="00667ABD" w:rsidRDefault="000A4261" w:rsidP="00667ABD">
      <w:r w:rsidRPr="00667ABD">
        <w:rPr>
          <w:noProof/>
        </w:rPr>
        <w:pict w14:anchorId="6E7DB5F5">
          <v:rect id="_x0000_i1029" alt="" style="width:468pt;height:.05pt;mso-width-percent:0;mso-height-percent:0;mso-width-percent:0;mso-height-percent:0" o:hralign="center" o:hrstd="t" o:hr="t" fillcolor="#a0a0a0" stroked="f"/>
        </w:pict>
      </w:r>
    </w:p>
    <w:p w14:paraId="3E05EC40" w14:textId="77777777" w:rsidR="00667ABD" w:rsidRDefault="00667ABD" w:rsidP="00667ABD">
      <w:pPr>
        <w:rPr>
          <w:b/>
          <w:bCs/>
        </w:rPr>
      </w:pPr>
    </w:p>
    <w:p w14:paraId="2B78F303" w14:textId="621E433A" w:rsidR="00667ABD" w:rsidRPr="00667ABD" w:rsidRDefault="00667ABD" w:rsidP="00667ABD">
      <w:pPr>
        <w:rPr>
          <w:b/>
          <w:bCs/>
        </w:rPr>
      </w:pPr>
      <w:r w:rsidRPr="00667ABD">
        <w:rPr>
          <w:b/>
          <w:bCs/>
        </w:rPr>
        <w:t>Phase 4: Data Visualization</w:t>
      </w:r>
    </w:p>
    <w:p w14:paraId="5A0F8A56" w14:textId="77777777" w:rsidR="00667ABD" w:rsidRPr="00667ABD" w:rsidRDefault="00667ABD" w:rsidP="00667ABD">
      <w:pPr>
        <w:numPr>
          <w:ilvl w:val="0"/>
          <w:numId w:val="5"/>
        </w:numPr>
      </w:pPr>
      <w:r w:rsidRPr="00667ABD">
        <w:t xml:space="preserve">Use </w:t>
      </w:r>
      <w:proofErr w:type="spellStart"/>
      <w:r w:rsidRPr="00667ABD">
        <w:t>Plotly</w:t>
      </w:r>
      <w:proofErr w:type="spellEnd"/>
      <w:r w:rsidRPr="00667ABD">
        <w:t xml:space="preserve"> to create:</w:t>
      </w:r>
    </w:p>
    <w:p w14:paraId="213AF3B0" w14:textId="77777777" w:rsidR="00667ABD" w:rsidRPr="00667ABD" w:rsidRDefault="00667ABD" w:rsidP="00667ABD">
      <w:pPr>
        <w:numPr>
          <w:ilvl w:val="1"/>
          <w:numId w:val="5"/>
        </w:numPr>
      </w:pPr>
      <w:r w:rsidRPr="00667ABD">
        <w:t>Choropleth maps of insurance rates by state</w:t>
      </w:r>
    </w:p>
    <w:p w14:paraId="6DA376BC" w14:textId="77777777" w:rsidR="00667ABD" w:rsidRPr="00667ABD" w:rsidRDefault="00667ABD" w:rsidP="00667ABD">
      <w:pPr>
        <w:numPr>
          <w:ilvl w:val="1"/>
          <w:numId w:val="5"/>
        </w:numPr>
      </w:pPr>
      <w:r w:rsidRPr="00667ABD">
        <w:t>Bar charts of disaster frequency</w:t>
      </w:r>
    </w:p>
    <w:p w14:paraId="330EF54C" w14:textId="77777777" w:rsidR="00667ABD" w:rsidRPr="00667ABD" w:rsidRDefault="00667ABD" w:rsidP="00667ABD">
      <w:pPr>
        <w:numPr>
          <w:ilvl w:val="1"/>
          <w:numId w:val="5"/>
        </w:numPr>
      </w:pPr>
      <w:r w:rsidRPr="00667ABD">
        <w:t>Line graphs comparing premium trends vs. severe weather counts</w:t>
      </w:r>
    </w:p>
    <w:p w14:paraId="5FE526C5" w14:textId="77777777" w:rsidR="00667ABD" w:rsidRPr="00667ABD" w:rsidRDefault="00667ABD" w:rsidP="00667ABD">
      <w:pPr>
        <w:numPr>
          <w:ilvl w:val="0"/>
          <w:numId w:val="5"/>
        </w:numPr>
      </w:pPr>
      <w:r w:rsidRPr="00667ABD">
        <w:t>Add dropdowns and checkboxes to let users switch between data types (flood, hail, tornado) or coverage (home vs auto)</w:t>
      </w:r>
    </w:p>
    <w:p w14:paraId="750D3C50" w14:textId="77777777" w:rsidR="00667ABD" w:rsidRPr="00667ABD" w:rsidRDefault="000A4261" w:rsidP="00667ABD">
      <w:r w:rsidRPr="00667ABD">
        <w:rPr>
          <w:noProof/>
        </w:rPr>
        <w:pict w14:anchorId="67BA5E34">
          <v:rect id="_x0000_i1028" alt="" style="width:468pt;height:.05pt;mso-width-percent:0;mso-height-percent:0;mso-width-percent:0;mso-height-percent:0" o:hralign="center" o:hrstd="t" o:hr="t" fillcolor="#a0a0a0" stroked="f"/>
        </w:pict>
      </w:r>
    </w:p>
    <w:p w14:paraId="6C0806B9" w14:textId="77777777" w:rsidR="00667ABD" w:rsidRDefault="00667ABD" w:rsidP="00667ABD">
      <w:pPr>
        <w:rPr>
          <w:b/>
          <w:bCs/>
        </w:rPr>
      </w:pPr>
    </w:p>
    <w:p w14:paraId="17CFC6B8" w14:textId="04452779" w:rsidR="00667ABD" w:rsidRPr="00667ABD" w:rsidRDefault="00667ABD" w:rsidP="00667ABD">
      <w:pPr>
        <w:rPr>
          <w:b/>
          <w:bCs/>
        </w:rPr>
      </w:pPr>
      <w:r w:rsidRPr="00667ABD">
        <w:rPr>
          <w:b/>
          <w:bCs/>
        </w:rPr>
        <w:t>Phase 5: Real-Time Analytics</w:t>
      </w:r>
    </w:p>
    <w:p w14:paraId="19074BDA" w14:textId="667C4710" w:rsidR="00667ABD" w:rsidRPr="00667ABD" w:rsidRDefault="00667ABD" w:rsidP="00667ABD">
      <w:pPr>
        <w:numPr>
          <w:ilvl w:val="0"/>
          <w:numId w:val="6"/>
        </w:numPr>
      </w:pPr>
      <w:r w:rsidRPr="00667ABD">
        <w:t>Set up dynamic filtering using Django template logic</w:t>
      </w:r>
    </w:p>
    <w:p w14:paraId="47F596DA" w14:textId="77777777" w:rsidR="00667ABD" w:rsidRPr="00667ABD" w:rsidRDefault="00667ABD" w:rsidP="00667ABD">
      <w:pPr>
        <w:numPr>
          <w:ilvl w:val="0"/>
          <w:numId w:val="6"/>
        </w:numPr>
      </w:pPr>
      <w:r w:rsidRPr="00667ABD">
        <w:t>Allow users to:</w:t>
      </w:r>
    </w:p>
    <w:p w14:paraId="33A90CED" w14:textId="77777777" w:rsidR="00667ABD" w:rsidRPr="00667ABD" w:rsidRDefault="00667ABD" w:rsidP="00667ABD">
      <w:pPr>
        <w:numPr>
          <w:ilvl w:val="1"/>
          <w:numId w:val="6"/>
        </w:numPr>
      </w:pPr>
      <w:r w:rsidRPr="00667ABD">
        <w:t>Select a state and view its weather and insurance history</w:t>
      </w:r>
    </w:p>
    <w:p w14:paraId="7761B0DE" w14:textId="77777777" w:rsidR="00667ABD" w:rsidRPr="00667ABD" w:rsidRDefault="00667ABD" w:rsidP="00667ABD">
      <w:pPr>
        <w:numPr>
          <w:ilvl w:val="1"/>
          <w:numId w:val="6"/>
        </w:numPr>
      </w:pPr>
      <w:r w:rsidRPr="00667ABD">
        <w:t>Compare multiple states on the same chart</w:t>
      </w:r>
    </w:p>
    <w:p w14:paraId="79CB2D81" w14:textId="77777777" w:rsidR="00667ABD" w:rsidRPr="00667ABD" w:rsidRDefault="00667ABD" w:rsidP="00667ABD">
      <w:pPr>
        <w:numPr>
          <w:ilvl w:val="1"/>
          <w:numId w:val="6"/>
        </w:numPr>
      </w:pPr>
      <w:r w:rsidRPr="00667ABD">
        <w:t>Export results as CSV or PNG</w:t>
      </w:r>
    </w:p>
    <w:p w14:paraId="029DAD9F" w14:textId="77777777" w:rsidR="00667ABD" w:rsidRPr="00667ABD" w:rsidRDefault="000A4261" w:rsidP="00667ABD">
      <w:r w:rsidRPr="00667ABD">
        <w:rPr>
          <w:noProof/>
        </w:rPr>
        <w:pict w14:anchorId="73BCE7CD">
          <v:rect id="_x0000_i1027" alt="" style="width:468pt;height:.05pt;mso-width-percent:0;mso-height-percent:0;mso-width-percent:0;mso-height-percent:0" o:hralign="center" o:hrstd="t" o:hr="t" fillcolor="#a0a0a0" stroked="f"/>
        </w:pict>
      </w:r>
    </w:p>
    <w:p w14:paraId="3D5A95FE" w14:textId="77777777" w:rsidR="00667ABD" w:rsidRDefault="00667ABD" w:rsidP="00667ABD">
      <w:pPr>
        <w:rPr>
          <w:b/>
          <w:bCs/>
        </w:rPr>
      </w:pPr>
    </w:p>
    <w:p w14:paraId="761A54B2" w14:textId="0AF6E923" w:rsidR="00667ABD" w:rsidRPr="00667ABD" w:rsidRDefault="00667ABD" w:rsidP="00667ABD">
      <w:pPr>
        <w:rPr>
          <w:b/>
          <w:bCs/>
        </w:rPr>
      </w:pPr>
      <w:r w:rsidRPr="00667ABD">
        <w:rPr>
          <w:b/>
          <w:bCs/>
        </w:rPr>
        <w:t>Phase 6: Testing and Validation</w:t>
      </w:r>
    </w:p>
    <w:p w14:paraId="6B3029C0" w14:textId="77777777" w:rsidR="00667ABD" w:rsidRPr="00667ABD" w:rsidRDefault="00667ABD" w:rsidP="00667ABD">
      <w:pPr>
        <w:numPr>
          <w:ilvl w:val="0"/>
          <w:numId w:val="7"/>
        </w:numPr>
      </w:pPr>
      <w:r w:rsidRPr="00667ABD">
        <w:t>Validate API responses, merge logic, and dashboard filters</w:t>
      </w:r>
    </w:p>
    <w:p w14:paraId="31BE89AF" w14:textId="77777777" w:rsidR="00667ABD" w:rsidRPr="00667ABD" w:rsidRDefault="00667ABD" w:rsidP="00667ABD">
      <w:pPr>
        <w:numPr>
          <w:ilvl w:val="0"/>
          <w:numId w:val="7"/>
        </w:numPr>
      </w:pPr>
      <w:r w:rsidRPr="00667ABD">
        <w:t>Confirm that merged datasets align by state and year</w:t>
      </w:r>
    </w:p>
    <w:p w14:paraId="75B4DDCE" w14:textId="77777777" w:rsidR="00667ABD" w:rsidRPr="00667ABD" w:rsidRDefault="00667ABD" w:rsidP="00667ABD">
      <w:pPr>
        <w:numPr>
          <w:ilvl w:val="0"/>
          <w:numId w:val="7"/>
        </w:numPr>
      </w:pPr>
      <w:r w:rsidRPr="00667ABD">
        <w:t>Test responsiveness, load time, and data accuracy</w:t>
      </w:r>
    </w:p>
    <w:p w14:paraId="41BCD119" w14:textId="77777777" w:rsidR="00667ABD" w:rsidRDefault="00667ABD" w:rsidP="00667ABD"/>
    <w:p w14:paraId="56B0FECC" w14:textId="77777777" w:rsidR="00667ABD" w:rsidRDefault="00667ABD">
      <w:r>
        <w:br w:type="page"/>
      </w:r>
    </w:p>
    <w:p w14:paraId="36AE22DE" w14:textId="03AE7451" w:rsidR="00667ABD" w:rsidRPr="00667ABD" w:rsidRDefault="000A4261" w:rsidP="00667ABD">
      <w:r w:rsidRPr="00667ABD">
        <w:rPr>
          <w:noProof/>
        </w:rPr>
        <w:lastRenderedPageBreak/>
        <w:pict w14:anchorId="3115876E">
          <v:rect id="_x0000_i1026" alt="" style="width:468pt;height:.05pt;mso-width-percent:0;mso-height-percent:0;mso-width-percent:0;mso-height-percent:0" o:hralign="center" o:hrstd="t" o:hr="t" fillcolor="#a0a0a0" stroked="f"/>
        </w:pict>
      </w:r>
    </w:p>
    <w:p w14:paraId="2BAC9990" w14:textId="77777777" w:rsidR="00667ABD" w:rsidRDefault="00667ABD" w:rsidP="00667ABD">
      <w:pPr>
        <w:rPr>
          <w:b/>
          <w:bCs/>
        </w:rPr>
      </w:pPr>
    </w:p>
    <w:p w14:paraId="517C8261" w14:textId="5F2BBADD" w:rsidR="00667ABD" w:rsidRPr="00667ABD" w:rsidRDefault="00667ABD" w:rsidP="00667ABD">
      <w:pPr>
        <w:rPr>
          <w:b/>
          <w:bCs/>
        </w:rPr>
      </w:pPr>
      <w:r w:rsidRPr="00667ABD">
        <w:rPr>
          <w:b/>
          <w:bCs/>
        </w:rPr>
        <w:t>Phase 7: Documentation and Handover</w:t>
      </w:r>
    </w:p>
    <w:p w14:paraId="30A29403" w14:textId="77777777" w:rsidR="00667ABD" w:rsidRPr="00667ABD" w:rsidRDefault="00667ABD" w:rsidP="00667ABD">
      <w:pPr>
        <w:numPr>
          <w:ilvl w:val="0"/>
          <w:numId w:val="8"/>
        </w:numPr>
      </w:pPr>
      <w:r w:rsidRPr="00667ABD">
        <w:t>Deliver user guide and project README</w:t>
      </w:r>
    </w:p>
    <w:p w14:paraId="68150995" w14:textId="77777777" w:rsidR="00667ABD" w:rsidRPr="00667ABD" w:rsidRDefault="00667ABD" w:rsidP="00667ABD">
      <w:pPr>
        <w:numPr>
          <w:ilvl w:val="0"/>
          <w:numId w:val="8"/>
        </w:numPr>
      </w:pPr>
      <w:r w:rsidRPr="00667ABD">
        <w:t>Document:</w:t>
      </w:r>
    </w:p>
    <w:p w14:paraId="0A1D98CF" w14:textId="77777777" w:rsidR="00667ABD" w:rsidRPr="00667ABD" w:rsidRDefault="00667ABD" w:rsidP="00667ABD">
      <w:pPr>
        <w:numPr>
          <w:ilvl w:val="1"/>
          <w:numId w:val="8"/>
        </w:numPr>
      </w:pPr>
      <w:r w:rsidRPr="00667ABD">
        <w:t>API endpoints and limitations</w:t>
      </w:r>
    </w:p>
    <w:p w14:paraId="2C7C0475" w14:textId="77777777" w:rsidR="00667ABD" w:rsidRPr="00667ABD" w:rsidRDefault="00667ABD" w:rsidP="00667ABD">
      <w:pPr>
        <w:numPr>
          <w:ilvl w:val="1"/>
          <w:numId w:val="8"/>
        </w:numPr>
      </w:pPr>
      <w:r w:rsidRPr="00667ABD">
        <w:t>Data cleaning and merging logic</w:t>
      </w:r>
    </w:p>
    <w:p w14:paraId="2CC3CC61" w14:textId="77777777" w:rsidR="00667ABD" w:rsidRPr="00667ABD" w:rsidRDefault="00667ABD" w:rsidP="00667ABD">
      <w:pPr>
        <w:numPr>
          <w:ilvl w:val="1"/>
          <w:numId w:val="8"/>
        </w:numPr>
      </w:pPr>
      <w:r w:rsidRPr="00667ABD">
        <w:t>How to run the app locally</w:t>
      </w:r>
    </w:p>
    <w:p w14:paraId="6E8470D7" w14:textId="77777777" w:rsidR="00667ABD" w:rsidRPr="00667ABD" w:rsidRDefault="000A4261" w:rsidP="00667ABD">
      <w:r w:rsidRPr="00667ABD">
        <w:rPr>
          <w:noProof/>
        </w:rPr>
        <w:pict w14:anchorId="21F9466D">
          <v:rect id="_x0000_i1025" alt="" style="width:468pt;height:.05pt;mso-width-percent:0;mso-height-percent:0;mso-width-percent:0;mso-height-percent:0" o:hralign="center" o:hrstd="t" o:hr="t" fillcolor="#a0a0a0" stroked="f"/>
        </w:pict>
      </w:r>
    </w:p>
    <w:p w14:paraId="6CCFD579" w14:textId="77777777" w:rsidR="00667ABD" w:rsidRDefault="00667ABD" w:rsidP="00667ABD">
      <w:pPr>
        <w:rPr>
          <w:b/>
          <w:bCs/>
        </w:rPr>
      </w:pPr>
    </w:p>
    <w:p w14:paraId="69E9CC82" w14:textId="178BE4A9" w:rsidR="00667ABD" w:rsidRPr="00667ABD" w:rsidRDefault="00667ABD" w:rsidP="00667ABD">
      <w:pPr>
        <w:rPr>
          <w:b/>
          <w:bCs/>
        </w:rPr>
      </w:pPr>
      <w:r w:rsidRPr="00667ABD">
        <w:rPr>
          <w:b/>
          <w:bCs/>
        </w:rPr>
        <w:t>Deliverables</w:t>
      </w:r>
    </w:p>
    <w:p w14:paraId="4957805A" w14:textId="77777777" w:rsidR="00667ABD" w:rsidRPr="00667ABD" w:rsidRDefault="00667ABD" w:rsidP="00667ABD">
      <w:pPr>
        <w:numPr>
          <w:ilvl w:val="0"/>
          <w:numId w:val="9"/>
        </w:numPr>
      </w:pPr>
      <w:r w:rsidRPr="00667ABD">
        <w:t>Django-based interactive web dashboard</w:t>
      </w:r>
    </w:p>
    <w:p w14:paraId="3CE3D077" w14:textId="77777777" w:rsidR="00667ABD" w:rsidRPr="00667ABD" w:rsidRDefault="00667ABD" w:rsidP="00667ABD">
      <w:pPr>
        <w:numPr>
          <w:ilvl w:val="0"/>
          <w:numId w:val="9"/>
        </w:numPr>
      </w:pPr>
      <w:r w:rsidRPr="00667ABD">
        <w:t>Integrated API pipelines and locally cached CSVs</w:t>
      </w:r>
    </w:p>
    <w:p w14:paraId="0AC141EC" w14:textId="77777777" w:rsidR="00667ABD" w:rsidRPr="00667ABD" w:rsidRDefault="00667ABD" w:rsidP="00667ABD">
      <w:pPr>
        <w:numPr>
          <w:ilvl w:val="0"/>
          <w:numId w:val="9"/>
        </w:numPr>
      </w:pPr>
      <w:r w:rsidRPr="00667ABD">
        <w:t>Embedded charts and maps (</w:t>
      </w:r>
      <w:proofErr w:type="spellStart"/>
      <w:r w:rsidRPr="00667ABD">
        <w:t>Plotly</w:t>
      </w:r>
      <w:proofErr w:type="spellEnd"/>
      <w:r w:rsidRPr="00667ABD">
        <w:t>)</w:t>
      </w:r>
    </w:p>
    <w:p w14:paraId="330AA24C" w14:textId="77777777" w:rsidR="00667ABD" w:rsidRPr="00667ABD" w:rsidRDefault="00667ABD" w:rsidP="00667ABD">
      <w:pPr>
        <w:numPr>
          <w:ilvl w:val="0"/>
          <w:numId w:val="9"/>
        </w:numPr>
      </w:pPr>
      <w:r w:rsidRPr="00667ABD">
        <w:t>User documentation</w:t>
      </w:r>
    </w:p>
    <w:p w14:paraId="54AE72F0" w14:textId="1D662D61" w:rsidR="00667ABD" w:rsidRPr="00667ABD" w:rsidRDefault="00667ABD" w:rsidP="00667ABD">
      <w:pPr>
        <w:numPr>
          <w:ilvl w:val="0"/>
          <w:numId w:val="9"/>
        </w:numPr>
      </w:pPr>
      <w:r w:rsidRPr="00667ABD">
        <w:t>Real-time filtering and comparison capabilities</w:t>
      </w:r>
    </w:p>
    <w:p w14:paraId="66B77B6E" w14:textId="77777777" w:rsidR="00667ABD" w:rsidRDefault="00667ABD" w:rsidP="00667ABD">
      <w:pPr>
        <w:rPr>
          <w:b/>
          <w:bCs/>
        </w:rPr>
      </w:pPr>
    </w:p>
    <w:p w14:paraId="479C449C" w14:textId="1D2FFA9F" w:rsidR="00667ABD" w:rsidRPr="00667ABD" w:rsidRDefault="00667ABD" w:rsidP="00667ABD">
      <w:pPr>
        <w:rPr>
          <w:b/>
          <w:bCs/>
        </w:rPr>
      </w:pPr>
      <w:r w:rsidRPr="00667ABD">
        <w:rPr>
          <w:b/>
          <w:bCs/>
        </w:rPr>
        <w:t>Conclusion</w:t>
      </w:r>
    </w:p>
    <w:p w14:paraId="187867D4" w14:textId="0F48030A" w:rsidR="00993A55" w:rsidRDefault="00667ABD">
      <w:r w:rsidRPr="00667ABD">
        <w:t>This dashboard will provide data-backed insight into how environmental risks and weather patterns impact insurance premiums across the U.S. The project leverages free public APIs and real data to produce meaningful, interactive visuals for policy analysis and education.</w:t>
      </w:r>
    </w:p>
    <w:sectPr w:rsidR="00993A55" w:rsidSect="008A0B5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14B7EF" w14:textId="77777777" w:rsidR="000A4261" w:rsidRDefault="000A4261" w:rsidP="00667ABD">
      <w:r>
        <w:separator/>
      </w:r>
    </w:p>
  </w:endnote>
  <w:endnote w:type="continuationSeparator" w:id="0">
    <w:p w14:paraId="788B2430" w14:textId="77777777" w:rsidR="000A4261" w:rsidRDefault="000A4261" w:rsidP="00667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B799A" w14:textId="77777777" w:rsidR="000A4261" w:rsidRDefault="000A4261" w:rsidP="00667ABD">
      <w:r>
        <w:separator/>
      </w:r>
    </w:p>
  </w:footnote>
  <w:footnote w:type="continuationSeparator" w:id="0">
    <w:p w14:paraId="22EEB782" w14:textId="77777777" w:rsidR="000A4261" w:rsidRDefault="000A4261" w:rsidP="00667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24034" w14:textId="77777777" w:rsidR="00667ABD" w:rsidRPr="00667ABD" w:rsidRDefault="00667ABD" w:rsidP="00667ABD">
    <w:pPr>
      <w:rPr>
        <w:b/>
        <w:bCs/>
      </w:rPr>
    </w:pPr>
    <w:r w:rsidRPr="00667ABD">
      <w:rPr>
        <w:b/>
        <w:bCs/>
      </w:rPr>
      <w:t>Project Proposal: Interactive Data Dashboard — Weather and Insurance Correlation</w:t>
    </w:r>
  </w:p>
  <w:p w14:paraId="653A0F2B" w14:textId="77777777" w:rsidR="00667ABD" w:rsidRDefault="00667A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67D2B"/>
    <w:multiLevelType w:val="multilevel"/>
    <w:tmpl w:val="73307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337EE"/>
    <w:multiLevelType w:val="multilevel"/>
    <w:tmpl w:val="AA38C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D431B"/>
    <w:multiLevelType w:val="multilevel"/>
    <w:tmpl w:val="503A1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14F0A"/>
    <w:multiLevelType w:val="multilevel"/>
    <w:tmpl w:val="D018D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D0C4C"/>
    <w:multiLevelType w:val="multilevel"/>
    <w:tmpl w:val="E65AB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205CF0"/>
    <w:multiLevelType w:val="multilevel"/>
    <w:tmpl w:val="4F8C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0344D"/>
    <w:multiLevelType w:val="multilevel"/>
    <w:tmpl w:val="623C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E7A10"/>
    <w:multiLevelType w:val="multilevel"/>
    <w:tmpl w:val="0CE03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D4B1A"/>
    <w:multiLevelType w:val="multilevel"/>
    <w:tmpl w:val="C6261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6E7C05"/>
    <w:multiLevelType w:val="multilevel"/>
    <w:tmpl w:val="3EDC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749861">
    <w:abstractNumId w:val="4"/>
  </w:num>
  <w:num w:numId="2" w16cid:durableId="62989539">
    <w:abstractNumId w:val="2"/>
  </w:num>
  <w:num w:numId="3" w16cid:durableId="548685962">
    <w:abstractNumId w:val="6"/>
  </w:num>
  <w:num w:numId="4" w16cid:durableId="1775856236">
    <w:abstractNumId w:val="3"/>
  </w:num>
  <w:num w:numId="5" w16cid:durableId="233855101">
    <w:abstractNumId w:val="7"/>
  </w:num>
  <w:num w:numId="6" w16cid:durableId="1479421255">
    <w:abstractNumId w:val="0"/>
  </w:num>
  <w:num w:numId="7" w16cid:durableId="68159785">
    <w:abstractNumId w:val="5"/>
  </w:num>
  <w:num w:numId="8" w16cid:durableId="1849100020">
    <w:abstractNumId w:val="1"/>
  </w:num>
  <w:num w:numId="9" w16cid:durableId="305668037">
    <w:abstractNumId w:val="8"/>
  </w:num>
  <w:num w:numId="10" w16cid:durableId="595863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BD"/>
    <w:rsid w:val="000A4261"/>
    <w:rsid w:val="005876C5"/>
    <w:rsid w:val="00667ABD"/>
    <w:rsid w:val="008A0B5E"/>
    <w:rsid w:val="00993A55"/>
    <w:rsid w:val="00E2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54560E"/>
  <w15:chartTrackingRefBased/>
  <w15:docId w15:val="{049CCA57-6E3B-F248-A5C9-4B3B8E0C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A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A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A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A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ABD"/>
    <w:rPr>
      <w:rFonts w:eastAsiaTheme="majorEastAsia" w:cstheme="majorBidi"/>
      <w:color w:val="272727" w:themeColor="text1" w:themeTint="D8"/>
    </w:rPr>
  </w:style>
  <w:style w:type="paragraph" w:styleId="Title">
    <w:name w:val="Title"/>
    <w:basedOn w:val="Normal"/>
    <w:next w:val="Normal"/>
    <w:link w:val="TitleChar"/>
    <w:uiPriority w:val="10"/>
    <w:qFormat/>
    <w:rsid w:val="00667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A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7ABD"/>
    <w:rPr>
      <w:i/>
      <w:iCs/>
      <w:color w:val="404040" w:themeColor="text1" w:themeTint="BF"/>
    </w:rPr>
  </w:style>
  <w:style w:type="paragraph" w:styleId="ListParagraph">
    <w:name w:val="List Paragraph"/>
    <w:basedOn w:val="Normal"/>
    <w:uiPriority w:val="34"/>
    <w:qFormat/>
    <w:rsid w:val="00667ABD"/>
    <w:pPr>
      <w:ind w:left="720"/>
      <w:contextualSpacing/>
    </w:pPr>
  </w:style>
  <w:style w:type="character" w:styleId="IntenseEmphasis">
    <w:name w:val="Intense Emphasis"/>
    <w:basedOn w:val="DefaultParagraphFont"/>
    <w:uiPriority w:val="21"/>
    <w:qFormat/>
    <w:rsid w:val="00667ABD"/>
    <w:rPr>
      <w:i/>
      <w:iCs/>
      <w:color w:val="0F4761" w:themeColor="accent1" w:themeShade="BF"/>
    </w:rPr>
  </w:style>
  <w:style w:type="paragraph" w:styleId="IntenseQuote">
    <w:name w:val="Intense Quote"/>
    <w:basedOn w:val="Normal"/>
    <w:next w:val="Normal"/>
    <w:link w:val="IntenseQuoteChar"/>
    <w:uiPriority w:val="30"/>
    <w:qFormat/>
    <w:rsid w:val="0066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ABD"/>
    <w:rPr>
      <w:i/>
      <w:iCs/>
      <w:color w:val="0F4761" w:themeColor="accent1" w:themeShade="BF"/>
    </w:rPr>
  </w:style>
  <w:style w:type="character" w:styleId="IntenseReference">
    <w:name w:val="Intense Reference"/>
    <w:basedOn w:val="DefaultParagraphFont"/>
    <w:uiPriority w:val="32"/>
    <w:qFormat/>
    <w:rsid w:val="00667ABD"/>
    <w:rPr>
      <w:b/>
      <w:bCs/>
      <w:smallCaps/>
      <w:color w:val="0F4761" w:themeColor="accent1" w:themeShade="BF"/>
      <w:spacing w:val="5"/>
    </w:rPr>
  </w:style>
  <w:style w:type="character" w:styleId="Hyperlink">
    <w:name w:val="Hyperlink"/>
    <w:basedOn w:val="DefaultParagraphFont"/>
    <w:uiPriority w:val="99"/>
    <w:unhideWhenUsed/>
    <w:rsid w:val="00667ABD"/>
    <w:rPr>
      <w:color w:val="467886" w:themeColor="hyperlink"/>
      <w:u w:val="single"/>
    </w:rPr>
  </w:style>
  <w:style w:type="character" w:styleId="UnresolvedMention">
    <w:name w:val="Unresolved Mention"/>
    <w:basedOn w:val="DefaultParagraphFont"/>
    <w:uiPriority w:val="99"/>
    <w:semiHidden/>
    <w:unhideWhenUsed/>
    <w:rsid w:val="00667ABD"/>
    <w:rPr>
      <w:color w:val="605E5C"/>
      <w:shd w:val="clear" w:color="auto" w:fill="E1DFDD"/>
    </w:rPr>
  </w:style>
  <w:style w:type="paragraph" w:styleId="Header">
    <w:name w:val="header"/>
    <w:basedOn w:val="Normal"/>
    <w:link w:val="HeaderChar"/>
    <w:uiPriority w:val="99"/>
    <w:unhideWhenUsed/>
    <w:rsid w:val="00667ABD"/>
    <w:pPr>
      <w:tabs>
        <w:tab w:val="center" w:pos="4680"/>
        <w:tab w:val="right" w:pos="9360"/>
      </w:tabs>
    </w:pPr>
  </w:style>
  <w:style w:type="character" w:customStyle="1" w:styleId="HeaderChar">
    <w:name w:val="Header Char"/>
    <w:basedOn w:val="DefaultParagraphFont"/>
    <w:link w:val="Header"/>
    <w:uiPriority w:val="99"/>
    <w:rsid w:val="00667ABD"/>
  </w:style>
  <w:style w:type="paragraph" w:styleId="Footer">
    <w:name w:val="footer"/>
    <w:basedOn w:val="Normal"/>
    <w:link w:val="FooterChar"/>
    <w:uiPriority w:val="99"/>
    <w:unhideWhenUsed/>
    <w:rsid w:val="00667ABD"/>
    <w:pPr>
      <w:tabs>
        <w:tab w:val="center" w:pos="4680"/>
        <w:tab w:val="right" w:pos="9360"/>
      </w:tabs>
    </w:pPr>
  </w:style>
  <w:style w:type="character" w:customStyle="1" w:styleId="FooterChar">
    <w:name w:val="Footer Char"/>
    <w:basedOn w:val="DefaultParagraphFont"/>
    <w:link w:val="Footer"/>
    <w:uiPriority w:val="99"/>
    <w:rsid w:val="00667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081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ma.gov/api/open/v2/DisasterDeclarationsSummaries" TargetMode="External"/><Relationship Id="rId3" Type="http://schemas.openxmlformats.org/officeDocument/2006/relationships/settings" Target="settings.xml"/><Relationship Id="rId7" Type="http://schemas.openxmlformats.org/officeDocument/2006/relationships/hyperlink" Target="https://www.ncdc.noaa.gov/stormev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Rickett Layne</dc:creator>
  <cp:keywords/>
  <dc:description/>
  <cp:lastModifiedBy>Rickett Layne</cp:lastModifiedBy>
  <cp:revision>1</cp:revision>
  <dcterms:created xsi:type="dcterms:W3CDTF">2025-11-18T06:58:00Z</dcterms:created>
  <dcterms:modified xsi:type="dcterms:W3CDTF">2025-11-18T07:03:00Z</dcterms:modified>
</cp:coreProperties>
</file>