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0" w:name="toc-Section-1"/>
      <w:r w:rsidRPr="000E5A58">
        <w:rPr>
          <w:rFonts w:asciiTheme="minorHAnsi" w:eastAsia="Times New Roman" w:hAnsiTheme="minorHAnsi"/>
          <w:lang w:val="en"/>
        </w:rPr>
        <w:t>1</w:t>
      </w:r>
      <w:bookmarkEnd w:id="0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Zielbestimmung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748114236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Ziele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Vorhabens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bzw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gram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des</w:t>
      </w:r>
      <w:proofErr w:type="gram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Zwecks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Softwareproduktes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Warum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wird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die Software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entwickelt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?).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Eine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Unterteilung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Muss-,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- und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Kannkriteien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kann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erfolgen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567177965"/>
        <w:rPr>
          <w:rStyle w:val="magenta"/>
          <w:rFonts w:asciiTheme="minorHAnsi" w:eastAsia="Times New Roman" w:hAnsiTheme="minorHAnsi"/>
          <w:i/>
          <w:iCs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</w:t>
      </w:r>
      <w:r w:rsidRPr="00444FFF">
        <w:rPr>
          <w:rStyle w:val="magenta"/>
          <w:rFonts w:asciiTheme="minorHAnsi" w:eastAsia="Times New Roman" w:hAnsiTheme="minorHAnsi"/>
          <w:i/>
          <w:iCs/>
          <w:highlight w:val="yellow"/>
          <w:lang w:val="en"/>
        </w:rPr>
        <w:t>NL</w:t>
      </w:r>
      <w:r w:rsidR="00444FFF" w:rsidRPr="00444FFF">
        <w:rPr>
          <w:rStyle w:val="magenta"/>
          <w:rFonts w:asciiTheme="minorHAnsi" w:eastAsia="Times New Roman" w:hAnsiTheme="minorHAnsi"/>
          <w:i/>
          <w:iCs/>
          <w:highlight w:val="yellow"/>
          <w:lang w:val="en"/>
        </w:rPr>
        <w:t>?</w:t>
      </w: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). </w:t>
      </w:r>
    </w:p>
    <w:p w:rsidR="005607ED" w:rsidRPr="000E5A58" w:rsidRDefault="005607ED">
      <w:pPr>
        <w:divId w:val="1567177965"/>
        <w:rPr>
          <w:rStyle w:val="magenta"/>
          <w:rFonts w:asciiTheme="minorHAnsi" w:eastAsia="Times New Roman" w:hAnsiTheme="minorHAnsi"/>
          <w:i/>
          <w:iCs/>
          <w:lang w:val="en"/>
        </w:rPr>
      </w:pPr>
    </w:p>
    <w:p w:rsidR="008E088F" w:rsidRPr="000E5A58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 xml:space="preserve">Die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Organisation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0E5A58">
        <w:rPr>
          <w:rFonts w:asciiTheme="minorHAnsi" w:eastAsia="Times New Roman" w:hAnsiTheme="minorHAnsi"/>
          <w:lang w:val="en"/>
        </w:rPr>
        <w:t>Studenten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Praxissemester</w:t>
      </w:r>
      <w:proofErr w:type="spellEnd"/>
      <w:r w:rsidRPr="000E5A58">
        <w:rPr>
          <w:rFonts w:asciiTheme="minorHAnsi" w:eastAsia="Times New Roman" w:hAnsiTheme="minorHAnsi"/>
          <w:lang w:val="en"/>
        </w:rPr>
        <w:t>,</w:t>
      </w:r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proofErr w:type="gramStart"/>
      <w:r w:rsidRPr="000E5A58">
        <w:rPr>
          <w:rFonts w:asciiTheme="minorHAnsi" w:eastAsia="Times New Roman" w:hAnsiTheme="minorHAnsi"/>
          <w:lang w:val="en"/>
        </w:rPr>
        <w:t>ist</w:t>
      </w:r>
      <w:proofErr w:type="spellEnd"/>
      <w:proofErr w:type="gram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Aufgabe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Praktikaverantwortlichen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HTW-Dresden. </w:t>
      </w:r>
      <w:proofErr w:type="spellStart"/>
      <w:r w:rsidRPr="000E5A58">
        <w:rPr>
          <w:rFonts w:asciiTheme="minorHAnsi" w:eastAsia="Times New Roman" w:hAnsiTheme="minorHAnsi"/>
          <w:lang w:val="en"/>
        </w:rPr>
        <w:t>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pflegt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verwaltet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koordin</w:t>
      </w:r>
      <w:r w:rsidR="00EE287E">
        <w:rPr>
          <w:rFonts w:asciiTheme="minorHAnsi" w:eastAsia="Times New Roman" w:hAnsiTheme="minorHAnsi"/>
          <w:lang w:val="en"/>
        </w:rPr>
        <w:t>i</w:t>
      </w:r>
      <w:r w:rsidRPr="000E5A58">
        <w:rPr>
          <w:rFonts w:asciiTheme="minorHAnsi" w:eastAsia="Times New Roman" w:hAnsiTheme="minorHAnsi"/>
          <w:lang w:val="en"/>
        </w:rPr>
        <w:t>ert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den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- und </w:t>
      </w:r>
      <w:proofErr w:type="spellStart"/>
      <w:r w:rsidRPr="000E5A58">
        <w:rPr>
          <w:rFonts w:asciiTheme="minorHAnsi" w:eastAsia="Times New Roman" w:hAnsiTheme="minorHAnsi"/>
          <w:lang w:val="en"/>
        </w:rPr>
        <w:t>Datenfluss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zwischen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Student,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Praktikafirma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betreuenden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Hochschullehrer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r w:rsidR="00144F28">
        <w:rPr>
          <w:rFonts w:asciiTheme="minorHAnsi" w:eastAsia="Times New Roman" w:hAnsiTheme="minorHAnsi"/>
          <w:lang w:val="en"/>
        </w:rPr>
        <w:t xml:space="preserve">und </w:t>
      </w:r>
      <w:proofErr w:type="spellStart"/>
      <w:r w:rsidR="00144F28">
        <w:rPr>
          <w:rFonts w:asciiTheme="minorHAnsi" w:eastAsia="Times New Roman" w:hAnsiTheme="minorHAnsi"/>
          <w:lang w:val="en"/>
        </w:rPr>
        <w:t>Prüfungsamt</w:t>
      </w:r>
      <w:proofErr w:type="spellEnd"/>
      <w:r w:rsidR="00144F28">
        <w:rPr>
          <w:rFonts w:asciiTheme="minorHAnsi" w:eastAsia="Times New Roman" w:hAnsiTheme="minorHAnsi"/>
          <w:lang w:val="en"/>
        </w:rPr>
        <w:t xml:space="preserve">. Dies </w:t>
      </w:r>
      <w:proofErr w:type="spellStart"/>
      <w:r w:rsidR="00144F28">
        <w:rPr>
          <w:rFonts w:asciiTheme="minorHAnsi" w:eastAsia="Times New Roman" w:hAnsiTheme="minorHAnsi"/>
          <w:lang w:val="en"/>
        </w:rPr>
        <w:t>geschieht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aktuell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vorwiegend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r w:rsidR="00144F28">
        <w:rPr>
          <w:rFonts w:asciiTheme="minorHAnsi" w:eastAsia="Times New Roman" w:hAnsiTheme="minorHAnsi"/>
          <w:lang w:val="en"/>
        </w:rPr>
        <w:t>(</w:t>
      </w:r>
      <w:proofErr w:type="spellStart"/>
      <w:r w:rsidRPr="00144F28">
        <w:rPr>
          <w:rFonts w:asciiTheme="minorHAnsi" w:eastAsia="Times New Roman" w:hAnsiTheme="minorHAnsi"/>
          <w:highlight w:val="yellow"/>
          <w:lang w:val="en"/>
        </w:rPr>
        <w:t>händisch</w:t>
      </w:r>
      <w:proofErr w:type="spellEnd"/>
      <w:r w:rsidR="00144F28" w:rsidRPr="00144F28">
        <w:rPr>
          <w:rFonts w:asciiTheme="minorHAnsi" w:eastAsia="Times New Roman" w:hAnsiTheme="minorHAnsi"/>
          <w:lang w:val="en"/>
        </w:rPr>
        <w:t>)</w:t>
      </w:r>
      <w:r w:rsidRPr="00144F28">
        <w:rPr>
          <w:rFonts w:asciiTheme="minorHAnsi" w:eastAsia="Times New Roman" w:hAnsiTheme="minorHAnsi"/>
          <w:lang w:val="en"/>
        </w:rPr>
        <w:t xml:space="preserve">, über </w:t>
      </w:r>
      <w:proofErr w:type="spellStart"/>
      <w:r w:rsidRPr="00144F28">
        <w:rPr>
          <w:rFonts w:asciiTheme="minorHAnsi" w:eastAsia="Times New Roman" w:hAnsiTheme="minorHAnsi"/>
          <w:lang w:val="en"/>
        </w:rPr>
        <w:t>Exceltabellen</w:t>
      </w:r>
      <w:proofErr w:type="spellEnd"/>
      <w:r w:rsidRPr="00144F28">
        <w:rPr>
          <w:rFonts w:asciiTheme="minorHAnsi" w:eastAsia="Times New Roman" w:hAnsiTheme="minorHAnsi"/>
          <w:lang w:val="en"/>
        </w:rPr>
        <w:t xml:space="preserve">, </w:t>
      </w:r>
      <w:r w:rsidRPr="00144F2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144F28">
        <w:rPr>
          <w:rFonts w:asciiTheme="minorHAnsi" w:eastAsia="Times New Roman" w:hAnsiTheme="minorHAnsi"/>
          <w:highlight w:val="yellow"/>
          <w:lang w:val="en"/>
        </w:rPr>
        <w:t>Datenb</w:t>
      </w:r>
      <w:r w:rsidRPr="00144F28">
        <w:rPr>
          <w:rFonts w:asciiTheme="minorHAnsi" w:eastAsia="Times New Roman" w:hAnsiTheme="minorHAnsi"/>
          <w:highlight w:val="yellow"/>
          <w:lang w:val="en"/>
        </w:rPr>
        <w:t>anken</w:t>
      </w:r>
      <w:proofErr w:type="spellEnd"/>
      <w:r w:rsidRPr="00144F28">
        <w:rPr>
          <w:rFonts w:asciiTheme="minorHAnsi" w:eastAsia="Times New Roman" w:hAnsiTheme="minorHAnsi"/>
          <w:highlight w:val="yellow"/>
          <w:lang w:val="en"/>
        </w:rPr>
        <w:t>?)</w:t>
      </w:r>
      <w:r w:rsidRPr="00144F28">
        <w:rPr>
          <w:rFonts w:asciiTheme="minorHAnsi" w:eastAsia="Times New Roman" w:hAnsiTheme="minorHAnsi"/>
          <w:lang w:val="en"/>
        </w:rPr>
        <w:t xml:space="preserve"> und </w:t>
      </w:r>
      <w:r w:rsidRPr="00144F2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Worddokumenten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>?).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5607ED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 xml:space="preserve">Um die </w:t>
      </w:r>
      <w:proofErr w:type="spellStart"/>
      <w:r w:rsidRPr="000E5A58">
        <w:rPr>
          <w:rFonts w:asciiTheme="minorHAnsi" w:eastAsia="Times New Roman" w:hAnsiTheme="minorHAnsi"/>
          <w:lang w:val="en"/>
        </w:rPr>
        <w:t>große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Zahl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0E5A58">
        <w:rPr>
          <w:rFonts w:asciiTheme="minorHAnsi" w:eastAsia="Times New Roman" w:hAnsiTheme="minorHAnsi"/>
          <w:lang w:val="en"/>
        </w:rPr>
        <w:t>im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Praxissemester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befindlichen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Studenten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0E5A58">
        <w:rPr>
          <w:rFonts w:asciiTheme="minorHAnsi" w:eastAsia="Times New Roman" w:hAnsiTheme="minorHAnsi"/>
          <w:lang w:val="en"/>
        </w:rPr>
        <w:t>Zukunft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komfortabel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effizienter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verwalten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r w:rsidR="000E5A58" w:rsidRPr="000E5A58">
        <w:rPr>
          <w:rFonts w:asciiTheme="minorHAnsi" w:eastAsia="Times New Roman" w:hAnsiTheme="minorHAnsi"/>
          <w:highlight w:val="yellow"/>
          <w:lang w:val="en"/>
        </w:rPr>
        <w:t>(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sowie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mögliche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redundante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Informationen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highlight w:val="yellow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highlight w:val="yellow"/>
          <w:lang w:val="en"/>
        </w:rPr>
        <w:t>eliminieren</w:t>
      </w:r>
      <w:proofErr w:type="spellEnd"/>
      <w:r w:rsidR="000E5A58" w:rsidRPr="000E5A58">
        <w:rPr>
          <w:rFonts w:asciiTheme="minorHAnsi" w:eastAsia="Times New Roman" w:hAnsiTheme="minorHAnsi"/>
          <w:highlight w:val="yellow"/>
          <w:lang w:val="en"/>
        </w:rPr>
        <w:t>?)</w:t>
      </w:r>
      <w:r w:rsidRPr="000E5A58">
        <w:rPr>
          <w:rFonts w:asciiTheme="minorHAnsi" w:eastAsia="Times New Roman" w:hAnsiTheme="minorHAnsi"/>
          <w:highlight w:val="yellow"/>
          <w:lang w:val="en"/>
        </w:rPr>
        <w:t>,</w:t>
      </w:r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ein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Informationssystem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entwickelt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werden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. Das System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ermöglichen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Übersicht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über </w:t>
      </w:r>
      <w:proofErr w:type="spellStart"/>
      <w:r w:rsidRPr="000E5A58">
        <w:rPr>
          <w:rFonts w:asciiTheme="minorHAnsi" w:eastAsia="Times New Roman" w:hAnsiTheme="minorHAnsi"/>
          <w:lang w:val="en"/>
        </w:rPr>
        <w:t>Daten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Formulare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behalten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diese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Pr="000E5A58">
        <w:rPr>
          <w:rFonts w:asciiTheme="minorHAnsi" w:eastAsia="Times New Roman" w:hAnsiTheme="minorHAnsi"/>
          <w:lang w:val="en"/>
        </w:rPr>
        <w:t>zentral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Tool-</w:t>
      </w:r>
      <w:proofErr w:type="spellStart"/>
      <w:r w:rsidRPr="000E5A58">
        <w:rPr>
          <w:rFonts w:asciiTheme="minorHAnsi" w:eastAsia="Times New Roman" w:hAnsiTheme="minorHAnsi"/>
          <w:lang w:val="en"/>
        </w:rPr>
        <w:t>gestützt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warten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. </w:t>
      </w:r>
      <w:proofErr w:type="spellStart"/>
      <w:r w:rsidRPr="000E5A58">
        <w:rPr>
          <w:rFonts w:asciiTheme="minorHAnsi" w:eastAsia="Times New Roman" w:hAnsiTheme="minorHAnsi"/>
          <w:lang w:val="en"/>
        </w:rPr>
        <w:t>Durch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Integration von </w:t>
      </w:r>
      <w:proofErr w:type="spellStart"/>
      <w:r w:rsidRPr="000E5A58">
        <w:rPr>
          <w:rFonts w:asciiTheme="minorHAnsi" w:eastAsia="Times New Roman" w:hAnsiTheme="minorHAnsi"/>
          <w:lang w:val="en"/>
        </w:rPr>
        <w:t>mehreren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Schnittstellen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Datenpflege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Kommunikation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es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dem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Verantwortlichen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möglich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sein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die </w:t>
      </w:r>
      <w:proofErr w:type="spellStart"/>
      <w:r w:rsidRPr="000E5A58">
        <w:rPr>
          <w:rFonts w:asciiTheme="minorHAnsi" w:eastAsia="Times New Roman" w:hAnsiTheme="minorHAnsi"/>
          <w:lang w:val="en"/>
        </w:rPr>
        <w:t>beteiligten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Parteien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über den </w:t>
      </w:r>
      <w:proofErr w:type="spellStart"/>
      <w:r w:rsidRPr="000E5A58">
        <w:rPr>
          <w:rFonts w:asciiTheme="minorHAnsi" w:eastAsia="Times New Roman" w:hAnsiTheme="minorHAnsi"/>
          <w:lang w:val="en"/>
        </w:rPr>
        <w:t>aktuellen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Status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Praktikums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informieren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ggf</w:t>
      </w:r>
      <w:proofErr w:type="spellEnd"/>
      <w:r w:rsidRPr="000E5A58">
        <w:rPr>
          <w:rFonts w:asciiTheme="minorHAnsi" w:eastAsia="Times New Roman" w:hAnsiTheme="minorHAnsi"/>
          <w:lang w:val="en"/>
        </w:rPr>
        <w:t>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proofErr w:type="gramStart"/>
      <w:r w:rsidRPr="000E5A58">
        <w:rPr>
          <w:rFonts w:asciiTheme="minorHAnsi" w:eastAsia="Times New Roman" w:hAnsiTheme="minorHAnsi"/>
          <w:lang w:val="en"/>
        </w:rPr>
        <w:t>gefilterte</w:t>
      </w:r>
      <w:proofErr w:type="spellEnd"/>
      <w:proofErr w:type="gram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Informationen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kontrollieren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0E5A58">
        <w:rPr>
          <w:rFonts w:asciiTheme="minorHAnsi" w:eastAsia="Times New Roman" w:hAnsiTheme="minorHAnsi"/>
          <w:lang w:val="en"/>
        </w:rPr>
        <w:t>zu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verteilen</w:t>
      </w:r>
      <w:proofErr w:type="spellEnd"/>
      <w:r w:rsidRPr="000E5A58">
        <w:rPr>
          <w:rFonts w:asciiTheme="minorHAnsi" w:eastAsia="Times New Roman" w:hAnsiTheme="minorHAnsi"/>
          <w:lang w:val="en"/>
        </w:rPr>
        <w:t>.</w:t>
      </w:r>
    </w:p>
    <w:p w:rsidR="00A75813" w:rsidRDefault="00A75813" w:rsidP="008E088F">
      <w:pPr>
        <w:divId w:val="1567177965"/>
        <w:rPr>
          <w:rFonts w:asciiTheme="minorHAnsi" w:eastAsia="Times New Roman" w:hAnsiTheme="minorHAnsi"/>
          <w:lang w:val="en"/>
        </w:rPr>
      </w:pPr>
    </w:p>
    <w:p w:rsidR="00A75813" w:rsidRPr="000E5A58" w:rsidRDefault="00A75813" w:rsidP="008E088F">
      <w:pPr>
        <w:divId w:val="1567177965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b/>
          <w:lang w:val="en"/>
        </w:rPr>
        <w:t>Muss-</w:t>
      </w:r>
      <w:proofErr w:type="spellStart"/>
      <w:r>
        <w:rPr>
          <w:rFonts w:asciiTheme="minorHAnsi" w:eastAsia="Times New Roman" w:hAnsiTheme="minorHAnsi"/>
          <w:b/>
          <w:lang w:val="en"/>
        </w:rPr>
        <w:t>Kriterien</w:t>
      </w:r>
      <w:proofErr w:type="spellEnd"/>
      <w:r>
        <w:rPr>
          <w:rFonts w:asciiTheme="minorHAnsi" w:eastAsia="Times New Roman" w:hAnsiTheme="minorHAnsi"/>
          <w:b/>
          <w:lang w:val="en"/>
        </w:rPr>
        <w:t>:</w:t>
      </w:r>
    </w:p>
    <w:p w:rsidR="00A75813" w:rsidRDefault="00A75813" w:rsidP="00A75813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Informationsystem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auf Basis von Java-</w:t>
      </w:r>
      <w:proofErr w:type="spellStart"/>
      <w:r w:rsidRPr="00A75813">
        <w:rPr>
          <w:rFonts w:asciiTheme="minorHAnsi" w:eastAsia="Times New Roman" w:hAnsiTheme="minorHAnsi"/>
          <w:lang w:val="en"/>
        </w:rPr>
        <w:t>Applikation</w:t>
      </w:r>
      <w:proofErr w:type="spellEnd"/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Anbindung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/Integration von </w:t>
      </w:r>
      <w:proofErr w:type="spellStart"/>
      <w:r w:rsidRPr="00A75813">
        <w:rPr>
          <w:rFonts w:asciiTheme="minorHAnsi" w:eastAsia="Times New Roman" w:hAnsiTheme="minorHAnsi"/>
          <w:lang w:val="en"/>
        </w:rPr>
        <w:t>bestehender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DB</w:t>
      </w:r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Eingabemasken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zur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Pflege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Stammdaten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A75813">
        <w:rPr>
          <w:rFonts w:asciiTheme="minorHAnsi" w:eastAsia="Times New Roman" w:hAnsiTheme="minorHAnsi"/>
          <w:lang w:val="en"/>
        </w:rPr>
        <w:t>bestehender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DB</w:t>
      </w:r>
      <w:proofErr w:type="spellEnd"/>
    </w:p>
    <w:p w:rsidR="00A75813" w:rsidRDefault="00A75813" w:rsidP="008E088F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Einfügen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Studentenlisten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aus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Excel-</w:t>
      </w:r>
      <w:proofErr w:type="spellStart"/>
      <w:r w:rsidRPr="00A75813">
        <w:rPr>
          <w:rFonts w:asciiTheme="minorHAnsi" w:eastAsia="Times New Roman" w:hAnsiTheme="minorHAnsi"/>
          <w:lang w:val="en"/>
        </w:rPr>
        <w:t>Tabellen</w:t>
      </w:r>
      <w:proofErr w:type="spellEnd"/>
    </w:p>
    <w:p w:rsidR="00A75813" w:rsidRDefault="00A75813" w:rsidP="005205AA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Einfügen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Studentenlisten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A75813">
        <w:rPr>
          <w:rFonts w:asciiTheme="minorHAnsi" w:eastAsia="Times New Roman" w:hAnsiTheme="minorHAnsi"/>
          <w:lang w:val="en"/>
        </w:rPr>
        <w:t>aus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Excel-CSV </w:t>
      </w:r>
      <w:proofErr w:type="spellStart"/>
      <w:r w:rsidRPr="00A75813">
        <w:rPr>
          <w:rFonts w:asciiTheme="minorHAnsi" w:eastAsia="Times New Roman" w:hAnsiTheme="minorHAnsi"/>
          <w:lang w:val="en"/>
        </w:rPr>
        <w:t>Textdateien</w:t>
      </w:r>
      <w:proofErr w:type="spellEnd"/>
    </w:p>
    <w:p w:rsidR="00A75813" w:rsidRDefault="00A75813" w:rsidP="00A75813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A75813">
        <w:rPr>
          <w:rFonts w:asciiTheme="minorHAnsi" w:eastAsia="Times New Roman" w:hAnsiTheme="minorHAnsi"/>
          <w:lang w:val="en"/>
        </w:rPr>
        <w:t>Generierung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Pr="00A75813">
        <w:rPr>
          <w:rFonts w:asciiTheme="minorHAnsi" w:eastAsia="Times New Roman" w:hAnsiTheme="minorHAnsi"/>
          <w:lang w:val="en"/>
        </w:rPr>
        <w:t>Formularen</w:t>
      </w:r>
      <w:proofErr w:type="spellEnd"/>
      <w:r w:rsidRPr="00A75813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A75813">
        <w:rPr>
          <w:rFonts w:asciiTheme="minorHAnsi" w:eastAsia="Times New Roman" w:hAnsiTheme="minorHAnsi"/>
          <w:lang w:val="en"/>
        </w:rPr>
        <w:t>Meldungen:</w:t>
      </w:r>
      <w:proofErr w:type="spellEnd"/>
    </w:p>
    <w:p w:rsidR="00A75813" w:rsidRPr="00386C46" w:rsidRDefault="00A75813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386C46">
        <w:rPr>
          <w:rFonts w:asciiTheme="minorHAnsi" w:eastAsia="Times New Roman" w:hAnsiTheme="minorHAnsi"/>
          <w:i/>
          <w:lang w:val="en"/>
        </w:rPr>
        <w:t>Empfehlungen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 xml:space="preserve"> des </w:t>
      </w:r>
      <w:proofErr w:type="spellStart"/>
      <w:r w:rsidRPr="00386C46">
        <w:rPr>
          <w:rFonts w:asciiTheme="minorHAnsi" w:eastAsia="Times New Roman" w:hAnsiTheme="minorHAnsi"/>
          <w:i/>
          <w:lang w:val="en"/>
        </w:rPr>
        <w:t>bP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 xml:space="preserve"> </w:t>
      </w:r>
      <w:proofErr w:type="gramStart"/>
      <w:r w:rsidRPr="00386C46">
        <w:rPr>
          <w:rFonts w:asciiTheme="minorHAnsi" w:eastAsia="Times New Roman" w:hAnsiTheme="minorHAnsi"/>
          <w:i/>
          <w:lang w:val="en"/>
        </w:rPr>
        <w:t>an</w:t>
      </w:r>
      <w:proofErr w:type="gramEnd"/>
      <w:r w:rsidRPr="00386C46">
        <w:rPr>
          <w:rFonts w:asciiTheme="minorHAnsi" w:eastAsia="Times New Roman" w:hAnsiTheme="minorHAnsi"/>
          <w:i/>
          <w:lang w:val="en"/>
        </w:rPr>
        <w:t xml:space="preserve"> den </w:t>
      </w:r>
      <w:proofErr w:type="spellStart"/>
      <w:r w:rsidRPr="00386C46">
        <w:rPr>
          <w:rFonts w:asciiTheme="minorHAnsi" w:eastAsia="Times New Roman" w:hAnsiTheme="minorHAnsi"/>
          <w:i/>
          <w:lang w:val="en"/>
        </w:rPr>
        <w:t>Praktikumsbeauftragten</w:t>
      </w:r>
      <w:proofErr w:type="spellEnd"/>
      <w:r w:rsidRPr="00386C46">
        <w:rPr>
          <w:rFonts w:asciiTheme="minorHAnsi" w:eastAsia="Times New Roman" w:hAnsiTheme="minorHAnsi"/>
          <w:i/>
          <w:lang w:val="en"/>
        </w:rPr>
        <w:t>?</w:t>
      </w:r>
    </w:p>
    <w:p w:rsidR="00A75813" w:rsidRDefault="00A75813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sz w:val="22"/>
          <w:szCs w:val="22"/>
          <w:lang w:val="en"/>
        </w:rPr>
      </w:pPr>
      <w:proofErr w:type="spellStart"/>
      <w:r w:rsidRPr="00386C46">
        <w:rPr>
          <w:rFonts w:asciiTheme="minorHAnsi" w:eastAsia="Times New Roman" w:hAnsiTheme="minorHAnsi"/>
          <w:i/>
          <w:lang w:val="en"/>
        </w:rPr>
        <w:t>Sammelmeldung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 (Email?) </w:t>
      </w:r>
      <w:proofErr w:type="gram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an</w:t>
      </w:r>
      <w:proofErr w:type="gram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 PA (</w:t>
      </w:r>
      <w:proofErr w:type="spell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Statusmeldung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 xml:space="preserve">? Export </w:t>
      </w:r>
      <w:proofErr w:type="spellStart"/>
      <w:r w:rsidRPr="009B3804">
        <w:rPr>
          <w:rFonts w:asciiTheme="minorHAnsi" w:eastAsia="Times New Roman" w:hAnsiTheme="minorHAnsi"/>
          <w:sz w:val="22"/>
          <w:szCs w:val="22"/>
          <w:lang w:val="en"/>
        </w:rPr>
        <w:t>Daten</w:t>
      </w:r>
      <w:proofErr w:type="spellEnd"/>
      <w:r w:rsidRPr="009B3804">
        <w:rPr>
          <w:rFonts w:asciiTheme="minorHAnsi" w:eastAsia="Times New Roman" w:hAnsiTheme="minorHAnsi"/>
          <w:sz w:val="22"/>
          <w:szCs w:val="22"/>
          <w:lang w:val="en"/>
        </w:rPr>
        <w:t>?)</w:t>
      </w:r>
    </w:p>
    <w:p w:rsidR="005422EC" w:rsidRPr="009B3804" w:rsidRDefault="005422EC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sz w:val="22"/>
          <w:szCs w:val="22"/>
          <w:lang w:val="en"/>
        </w:rPr>
      </w:pPr>
      <w:r>
        <w:rPr>
          <w:rFonts w:asciiTheme="minorHAnsi" w:eastAsia="Times New Roman" w:hAnsiTheme="minorHAnsi"/>
          <w:i/>
          <w:lang w:val="en"/>
        </w:rPr>
        <w:t>…?</w:t>
      </w:r>
    </w:p>
    <w:p w:rsidR="00A75813" w:rsidRPr="009B3804" w:rsidRDefault="00A75813" w:rsidP="00610E0D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610E0D">
        <w:rPr>
          <w:rFonts w:asciiTheme="minorHAnsi" w:eastAsia="Times New Roman" w:hAnsiTheme="minorHAnsi"/>
          <w:highlight w:val="yellow"/>
          <w:lang w:val="en"/>
        </w:rPr>
        <w:t>Automatisierter</w:t>
      </w:r>
      <w:proofErr w:type="spellEnd"/>
      <w:r w:rsidRPr="00610E0D">
        <w:rPr>
          <w:rFonts w:asciiTheme="minorHAnsi" w:eastAsia="Times New Roman" w:hAnsiTheme="minorHAnsi"/>
          <w:highlight w:val="yellow"/>
          <w:lang w:val="en"/>
        </w:rPr>
        <w:t>?</w:t>
      </w:r>
      <w:r w:rsidRPr="00610E0D">
        <w:rPr>
          <w:rFonts w:asciiTheme="minorHAnsi" w:eastAsia="Times New Roman" w:hAnsiTheme="minorHAnsi"/>
          <w:lang w:val="en"/>
        </w:rPr>
        <w:t xml:space="preserve"> Email </w:t>
      </w:r>
      <w:proofErr w:type="spellStart"/>
      <w:r w:rsidRPr="00610E0D">
        <w:rPr>
          <w:rFonts w:asciiTheme="minorHAnsi" w:eastAsia="Times New Roman" w:hAnsiTheme="minorHAnsi"/>
          <w:lang w:val="en"/>
        </w:rPr>
        <w:t>Versand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an </w:t>
      </w:r>
      <w:proofErr w:type="spellStart"/>
      <w:r w:rsidRPr="00610E0D">
        <w:rPr>
          <w:rFonts w:asciiTheme="minorHAnsi" w:eastAsia="Times New Roman" w:hAnsiTheme="minorHAnsi"/>
          <w:lang w:val="en"/>
        </w:rPr>
        <w:t>bHL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610E0D">
        <w:rPr>
          <w:rFonts w:asciiTheme="minorHAnsi" w:eastAsia="Times New Roman" w:hAnsiTheme="minorHAnsi"/>
          <w:lang w:val="en"/>
        </w:rPr>
        <w:t>nach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610E0D">
        <w:rPr>
          <w:rFonts w:asciiTheme="minorHAnsi" w:eastAsia="Times New Roman" w:hAnsiTheme="minorHAnsi"/>
          <w:lang w:val="en"/>
        </w:rPr>
        <w:t>Meldung</w:t>
      </w:r>
      <w:proofErr w:type="spellEnd"/>
      <w:r w:rsidRPr="00610E0D">
        <w:rPr>
          <w:rFonts w:asciiTheme="minorHAnsi" w:eastAsia="Times New Roman" w:hAnsiTheme="minorHAnsi"/>
          <w:lang w:val="en"/>
        </w:rPr>
        <w:t xml:space="preserve"> an PA</w:t>
      </w:r>
    </w:p>
    <w:p w:rsidR="00386C46" w:rsidRPr="00386C46" w:rsidRDefault="009B3804" w:rsidP="00386C4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Generie</w:t>
      </w:r>
      <w:r w:rsidR="00386C46">
        <w:rPr>
          <w:rFonts w:asciiTheme="minorHAnsi" w:eastAsia="Times New Roman" w:hAnsiTheme="minorHAnsi"/>
          <w:lang w:val="en"/>
        </w:rPr>
        <w:t>rung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="00386C46">
        <w:rPr>
          <w:rFonts w:asciiTheme="minorHAnsi" w:eastAsia="Times New Roman" w:hAnsiTheme="minorHAnsi"/>
          <w:lang w:val="en"/>
        </w:rPr>
        <w:t>Tabellen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="00386C46">
        <w:rPr>
          <w:rFonts w:asciiTheme="minorHAnsi" w:eastAsia="Times New Roman" w:hAnsiTheme="minorHAnsi"/>
          <w:lang w:val="en"/>
        </w:rPr>
        <w:t>mit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386C46">
        <w:rPr>
          <w:rFonts w:asciiTheme="minorHAnsi" w:eastAsia="Times New Roman" w:hAnsiTheme="minorHAnsi"/>
          <w:lang w:val="en"/>
        </w:rPr>
        <w:t>H</w:t>
      </w:r>
      <w:r>
        <w:rPr>
          <w:rFonts w:asciiTheme="minorHAnsi" w:eastAsia="Times New Roman" w:hAnsiTheme="minorHAnsi"/>
          <w:lang w:val="en"/>
        </w:rPr>
        <w:t>ilfe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>
        <w:rPr>
          <w:rFonts w:asciiTheme="minorHAnsi" w:eastAsia="Times New Roman" w:hAnsiTheme="minorHAnsi"/>
          <w:lang w:val="en"/>
        </w:rPr>
        <w:t>Jtable</w:t>
      </w:r>
      <w:proofErr w:type="spellEnd"/>
      <w:r w:rsidR="00386C46">
        <w:rPr>
          <w:rFonts w:asciiTheme="minorHAnsi" w:eastAsia="Times New Roman" w:hAnsiTheme="minorHAnsi"/>
          <w:lang w:val="en"/>
        </w:rPr>
        <w:t xml:space="preserve">, </w:t>
      </w:r>
      <w:proofErr w:type="spellStart"/>
      <w:r w:rsidR="00386C46">
        <w:rPr>
          <w:rFonts w:asciiTheme="minorHAnsi" w:eastAsia="Times New Roman" w:hAnsiTheme="minorHAnsi"/>
          <w:lang w:val="en"/>
        </w:rPr>
        <w:t>zu</w:t>
      </w:r>
      <w:proofErr w:type="spellEnd"/>
    </w:p>
    <w:p w:rsidR="00386C46" w:rsidRDefault="00386C46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Praktikumsunternehmen</w:t>
      </w:r>
      <w:proofErr w:type="spellEnd"/>
    </w:p>
    <w:p w:rsidR="00386C46" w:rsidRDefault="00386C46" w:rsidP="00386C4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proofErr w:type="gramStart"/>
      <w:r>
        <w:rPr>
          <w:rFonts w:asciiTheme="minorHAnsi" w:eastAsia="Times New Roman" w:hAnsiTheme="minorHAnsi"/>
          <w:i/>
          <w:lang w:val="en"/>
        </w:rPr>
        <w:t>Studenten</w:t>
      </w:r>
      <w:proofErr w:type="spellEnd"/>
      <w:r w:rsidR="003109BF">
        <w:rPr>
          <w:rFonts w:asciiTheme="minorHAnsi" w:eastAsia="Times New Roman" w:hAnsiTheme="minorHAnsi"/>
          <w:i/>
          <w:lang w:val="en"/>
        </w:rPr>
        <w:t>(</w:t>
      </w:r>
      <w:proofErr w:type="spellStart"/>
      <w:proofErr w:type="gramEnd"/>
      <w:r w:rsidRPr="003109BF">
        <w:rPr>
          <w:rFonts w:asciiTheme="minorHAnsi" w:eastAsia="Times New Roman" w:hAnsiTheme="minorHAnsi"/>
          <w:i/>
          <w:highlight w:val="yellow"/>
          <w:lang w:val="en"/>
        </w:rPr>
        <w:t>verträge</w:t>
      </w:r>
      <w:proofErr w:type="spellEnd"/>
      <w:r w:rsidR="003109BF" w:rsidRPr="003109BF">
        <w:rPr>
          <w:rFonts w:asciiTheme="minorHAnsi" w:eastAsia="Times New Roman" w:hAnsiTheme="minorHAnsi"/>
          <w:i/>
          <w:highlight w:val="yellow"/>
          <w:lang w:val="en"/>
        </w:rPr>
        <w:t>?</w:t>
      </w:r>
      <w:r w:rsidR="003109BF">
        <w:rPr>
          <w:rFonts w:asciiTheme="minorHAnsi" w:eastAsia="Times New Roman" w:hAnsiTheme="minorHAnsi"/>
          <w:i/>
          <w:lang w:val="en"/>
        </w:rPr>
        <w:t>)</w:t>
      </w:r>
      <w:r>
        <w:rPr>
          <w:rFonts w:asciiTheme="minorHAnsi" w:eastAsia="Times New Roman" w:hAnsiTheme="minorHAnsi"/>
          <w:i/>
          <w:lang w:val="en"/>
        </w:rPr>
        <w:t xml:space="preserve"> (PDF</w:t>
      </w:r>
      <w:proofErr w:type="gramStart"/>
      <w:r>
        <w:rPr>
          <w:rFonts w:asciiTheme="minorHAnsi" w:eastAsia="Times New Roman" w:hAnsiTheme="minorHAnsi"/>
          <w:i/>
          <w:lang w:val="en"/>
        </w:rPr>
        <w:t>,WORD</w:t>
      </w:r>
      <w:proofErr w:type="gramEnd"/>
      <w:r>
        <w:rPr>
          <w:rFonts w:asciiTheme="minorHAnsi" w:eastAsia="Times New Roman" w:hAnsiTheme="minorHAnsi"/>
          <w:i/>
          <w:lang w:val="en"/>
        </w:rPr>
        <w:t xml:space="preserve">?) </w:t>
      </w:r>
      <w:proofErr w:type="spellStart"/>
      <w:r>
        <w:rPr>
          <w:rFonts w:asciiTheme="minorHAnsi" w:eastAsia="Times New Roman" w:hAnsiTheme="minorHAnsi"/>
          <w:i/>
          <w:lang w:val="en"/>
        </w:rPr>
        <w:t>mit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wählbarem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Praktikumssta</w:t>
      </w:r>
      <w:r w:rsidR="003109BF">
        <w:rPr>
          <w:rFonts w:asciiTheme="minorHAnsi" w:eastAsia="Times New Roman" w:hAnsiTheme="minorHAnsi"/>
          <w:i/>
          <w:lang w:val="en"/>
        </w:rPr>
        <w:t>tus</w:t>
      </w:r>
      <w:proofErr w:type="spellEnd"/>
      <w:r w:rsidR="003109BF">
        <w:rPr>
          <w:rFonts w:asciiTheme="minorHAnsi" w:eastAsia="Times New Roman" w:hAnsiTheme="minorHAnsi"/>
          <w:i/>
          <w:lang w:val="en"/>
        </w:rPr>
        <w:t xml:space="preserve"> und </w:t>
      </w:r>
      <w:proofErr w:type="spellStart"/>
      <w:r w:rsidR="003109BF">
        <w:rPr>
          <w:rFonts w:asciiTheme="minorHAnsi" w:eastAsia="Times New Roman" w:hAnsiTheme="minorHAnsi"/>
          <w:i/>
          <w:lang w:val="en"/>
        </w:rPr>
        <w:t>Studiengruppe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Noch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kein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Vertrag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Vertrag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abgeschlossen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Praktikum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abgeschlossen</w:t>
      </w:r>
      <w:proofErr w:type="spellEnd"/>
    </w:p>
    <w:p w:rsidR="003109BF" w:rsidRDefault="003109BF" w:rsidP="003109BF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Auslandspraktikum</w:t>
      </w:r>
      <w:proofErr w:type="spellEnd"/>
    </w:p>
    <w:p w:rsidR="00BA69ED" w:rsidRPr="00387464" w:rsidRDefault="00106396" w:rsidP="0010639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387464">
        <w:rPr>
          <w:rFonts w:asciiTheme="minorHAnsi" w:eastAsia="Times New Roman" w:hAnsiTheme="minorHAnsi"/>
          <w:lang w:val="en"/>
        </w:rPr>
        <w:t>Suchfunktion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für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Suchbegriffe</w:t>
      </w:r>
      <w:proofErr w:type="spellEnd"/>
      <w:r w:rsidR="00F300EA" w:rsidRPr="00387464">
        <w:rPr>
          <w:rFonts w:asciiTheme="minorHAnsi" w:eastAsia="Times New Roman" w:hAnsiTheme="minorHAnsi"/>
          <w:lang w:val="en"/>
        </w:rPr>
        <w:t>/</w:t>
      </w:r>
      <w:proofErr w:type="spellStart"/>
      <w:r w:rsidR="00F300EA" w:rsidRPr="00387464">
        <w:rPr>
          <w:rFonts w:asciiTheme="minorHAnsi" w:eastAsia="Times New Roman" w:hAnsiTheme="minorHAnsi"/>
          <w:lang w:val="en"/>
        </w:rPr>
        <w:t>Eingabemasken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innerhalb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der </w:t>
      </w:r>
      <w:proofErr w:type="spellStart"/>
      <w:r w:rsidRPr="00387464">
        <w:rPr>
          <w:rFonts w:asciiTheme="minorHAnsi" w:eastAsia="Times New Roman" w:hAnsiTheme="minorHAnsi"/>
          <w:lang w:val="en"/>
        </w:rPr>
        <w:t>Datensätze</w:t>
      </w:r>
      <w:proofErr w:type="spellEnd"/>
      <w:r w:rsidR="00F300EA" w:rsidRPr="00387464">
        <w:rPr>
          <w:rFonts w:asciiTheme="minorHAnsi" w:eastAsia="Times New Roman" w:hAnsiTheme="minorHAnsi"/>
          <w:lang w:val="en"/>
        </w:rPr>
        <w:t>/</w:t>
      </w:r>
      <w:proofErr w:type="spellStart"/>
      <w:r w:rsidR="00F300EA" w:rsidRPr="00387464">
        <w:rPr>
          <w:rFonts w:asciiTheme="minorHAnsi" w:eastAsia="Times New Roman" w:hAnsiTheme="minorHAnsi"/>
          <w:lang w:val="en"/>
        </w:rPr>
        <w:t>Datenfelder</w:t>
      </w:r>
      <w:proofErr w:type="spellEnd"/>
      <w:r w:rsidR="00BA69ED" w:rsidRPr="00387464">
        <w:rPr>
          <w:rFonts w:asciiTheme="minorHAnsi" w:eastAsia="Times New Roman" w:hAnsiTheme="minorHAnsi"/>
          <w:lang w:val="en"/>
        </w:rPr>
        <w:t xml:space="preserve"> (in der </w:t>
      </w:r>
      <w:proofErr w:type="spellStart"/>
      <w:r w:rsidR="00BA69ED" w:rsidRPr="00387464">
        <w:rPr>
          <w:rFonts w:asciiTheme="minorHAnsi" w:eastAsia="Times New Roman" w:hAnsiTheme="minorHAnsi"/>
          <w:lang w:val="en"/>
        </w:rPr>
        <w:t>Datenbank</w:t>
      </w:r>
      <w:proofErr w:type="spellEnd"/>
      <w:r w:rsidR="00BA69ED" w:rsidRPr="00387464">
        <w:rPr>
          <w:rFonts w:asciiTheme="minorHAnsi" w:eastAsia="Times New Roman" w:hAnsiTheme="minorHAnsi"/>
          <w:lang w:val="en"/>
        </w:rPr>
        <w:t>?)</w:t>
      </w:r>
    </w:p>
    <w:p w:rsidR="00106396" w:rsidRDefault="00106396" w:rsidP="00BA69ED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mehreren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Suchoptionen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</w:p>
    <w:p w:rsidR="00106396" w:rsidRDefault="00106396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r>
        <w:rPr>
          <w:rFonts w:asciiTheme="minorHAnsi" w:eastAsia="Times New Roman" w:hAnsiTheme="minorHAnsi"/>
          <w:i/>
          <w:lang w:val="en"/>
        </w:rPr>
        <w:t>(</w:t>
      </w:r>
      <w:proofErr w:type="spellStart"/>
      <w:r>
        <w:rPr>
          <w:rFonts w:asciiTheme="minorHAnsi" w:eastAsia="Times New Roman" w:hAnsiTheme="minorHAnsi"/>
          <w:i/>
          <w:lang w:val="en"/>
        </w:rPr>
        <w:t>nicht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) case </w:t>
      </w:r>
      <w:proofErr w:type="spellStart"/>
      <w:r>
        <w:rPr>
          <w:rFonts w:asciiTheme="minorHAnsi" w:eastAsia="Times New Roman" w:hAnsiTheme="minorHAnsi"/>
          <w:i/>
          <w:lang w:val="en"/>
        </w:rPr>
        <w:t>sensitiv</w:t>
      </w:r>
      <w:proofErr w:type="spellEnd"/>
    </w:p>
    <w:p w:rsidR="00DA2190" w:rsidRDefault="007D7157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proofErr w:type="gramStart"/>
      <w:r>
        <w:rPr>
          <w:rFonts w:asciiTheme="minorHAnsi" w:eastAsia="Times New Roman" w:hAnsiTheme="minorHAnsi"/>
          <w:i/>
          <w:lang w:val="en"/>
        </w:rPr>
        <w:t>a</w:t>
      </w:r>
      <w:r w:rsidR="00DA2190">
        <w:rPr>
          <w:rFonts w:asciiTheme="minorHAnsi" w:eastAsia="Times New Roman" w:hAnsiTheme="minorHAnsi"/>
          <w:i/>
          <w:lang w:val="en"/>
        </w:rPr>
        <w:t>lle</w:t>
      </w:r>
      <w:proofErr w:type="spellEnd"/>
      <w:proofErr w:type="gramEnd"/>
      <w:r w:rsidR="00DA2190">
        <w:rPr>
          <w:rFonts w:asciiTheme="minorHAnsi" w:eastAsia="Times New Roman" w:hAnsiTheme="minorHAnsi"/>
          <w:i/>
          <w:lang w:val="en"/>
        </w:rPr>
        <w:t xml:space="preserve"> Felder </w:t>
      </w:r>
      <w:proofErr w:type="spellStart"/>
      <w:r w:rsidR="00DA2190">
        <w:rPr>
          <w:rFonts w:asciiTheme="minorHAnsi" w:eastAsia="Times New Roman" w:hAnsiTheme="minorHAnsi"/>
          <w:i/>
          <w:lang w:val="en"/>
        </w:rPr>
        <w:t>auswerten</w:t>
      </w:r>
      <w:proofErr w:type="spellEnd"/>
      <w:r w:rsidR="00DA2190">
        <w:rPr>
          <w:rFonts w:asciiTheme="minorHAnsi" w:eastAsia="Times New Roman" w:hAnsiTheme="minorHAnsi"/>
          <w:i/>
          <w:lang w:val="en"/>
        </w:rPr>
        <w:t>?</w:t>
      </w:r>
    </w:p>
    <w:p w:rsidR="00124F1D" w:rsidRDefault="00124F1D" w:rsidP="00BA69ED">
      <w:pPr>
        <w:pStyle w:val="Listenabsatz"/>
        <w:numPr>
          <w:ilvl w:val="2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r>
        <w:rPr>
          <w:rFonts w:asciiTheme="minorHAnsi" w:eastAsia="Times New Roman" w:hAnsiTheme="minorHAnsi"/>
          <w:i/>
          <w:lang w:val="en"/>
        </w:rPr>
        <w:t>…</w:t>
      </w:r>
    </w:p>
    <w:p w:rsidR="00BA69ED" w:rsidRPr="00AC6506" w:rsidRDefault="00BA69ED" w:rsidP="00AC6506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>
        <w:rPr>
          <w:rFonts w:asciiTheme="minorHAnsi" w:eastAsia="Times New Roman" w:hAnsiTheme="minorHAnsi"/>
          <w:i/>
          <w:lang w:val="en"/>
        </w:rPr>
        <w:t>Bearbeitbarkeit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des/der </w:t>
      </w:r>
      <w:proofErr w:type="spellStart"/>
      <w:r>
        <w:rPr>
          <w:rFonts w:asciiTheme="minorHAnsi" w:eastAsia="Times New Roman" w:hAnsiTheme="minorHAnsi"/>
          <w:i/>
          <w:lang w:val="en"/>
        </w:rPr>
        <w:t>gefunden</w:t>
      </w:r>
      <w:proofErr w:type="spellEnd"/>
      <w:r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i/>
          <w:lang w:val="en"/>
        </w:rPr>
        <w:t>Datensatzes</w:t>
      </w:r>
      <w:proofErr w:type="spellEnd"/>
    </w:p>
    <w:p w:rsidR="00DA2190" w:rsidRDefault="00DA2190" w:rsidP="00AC6506">
      <w:pPr>
        <w:pStyle w:val="Listenabsatz"/>
        <w:numPr>
          <w:ilvl w:val="0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387464">
        <w:rPr>
          <w:rFonts w:asciiTheme="minorHAnsi" w:eastAsia="Times New Roman" w:hAnsiTheme="minorHAnsi"/>
          <w:lang w:val="en"/>
        </w:rPr>
        <w:t>Mehrere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Unterfenster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387464">
        <w:rPr>
          <w:rFonts w:asciiTheme="minorHAnsi" w:eastAsia="Times New Roman" w:hAnsiTheme="minorHAnsi"/>
          <w:lang w:val="en"/>
        </w:rPr>
        <w:t>Applikation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AC6506" w:rsidRPr="00387464">
        <w:rPr>
          <w:rFonts w:asciiTheme="minorHAnsi" w:eastAsia="Times New Roman" w:hAnsiTheme="minorHAnsi"/>
          <w:lang w:val="en"/>
        </w:rPr>
        <w:t>offen</w:t>
      </w:r>
      <w:proofErr w:type="spellEnd"/>
      <w:r w:rsidR="00AC6506" w:rsidRPr="00387464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Pr="00387464">
        <w:rPr>
          <w:rFonts w:asciiTheme="minorHAnsi" w:eastAsia="Times New Roman" w:hAnsiTheme="minorHAnsi"/>
          <w:lang w:val="en"/>
        </w:rPr>
        <w:t>gleichzeitig</w:t>
      </w:r>
      <w:proofErr w:type="spellEnd"/>
      <w:r w:rsidRPr="00387464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387464">
        <w:rPr>
          <w:rFonts w:asciiTheme="minorHAnsi" w:eastAsia="Times New Roman" w:hAnsiTheme="minorHAnsi"/>
          <w:lang w:val="en"/>
        </w:rPr>
        <w:t>nutzbar</w:t>
      </w:r>
      <w:proofErr w:type="spellEnd"/>
    </w:p>
    <w:p w:rsidR="00405965" w:rsidRDefault="007D7157" w:rsidP="00405965">
      <w:pPr>
        <w:pStyle w:val="Listenabsatz"/>
        <w:numPr>
          <w:ilvl w:val="1"/>
          <w:numId w:val="4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lastRenderedPageBreak/>
        <w:t>Nutzung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 w:rsidR="00405965">
        <w:rPr>
          <w:rFonts w:asciiTheme="minorHAnsi" w:eastAsia="Times New Roman" w:hAnsiTheme="minorHAnsi"/>
          <w:lang w:val="en"/>
        </w:rPr>
        <w:t>Jdesktop</w:t>
      </w:r>
      <w:proofErr w:type="spellEnd"/>
      <w:r w:rsidR="00405965">
        <w:rPr>
          <w:rFonts w:asciiTheme="minorHAnsi" w:eastAsia="Times New Roman" w:hAnsiTheme="minorHAnsi"/>
          <w:lang w:val="en"/>
        </w:rPr>
        <w:t>/</w:t>
      </w:r>
      <w:proofErr w:type="spellStart"/>
      <w:r w:rsidR="00405965">
        <w:rPr>
          <w:rFonts w:asciiTheme="minorHAnsi" w:eastAsia="Times New Roman" w:hAnsiTheme="minorHAnsi"/>
          <w:lang w:val="en"/>
        </w:rPr>
        <w:t>J</w:t>
      </w:r>
      <w:r w:rsidR="00C826BE">
        <w:rPr>
          <w:rFonts w:asciiTheme="minorHAnsi" w:eastAsia="Times New Roman" w:hAnsiTheme="minorHAnsi"/>
          <w:lang w:val="en"/>
        </w:rPr>
        <w:t>i</w:t>
      </w:r>
      <w:r w:rsidR="00405965">
        <w:rPr>
          <w:rFonts w:asciiTheme="minorHAnsi" w:eastAsia="Times New Roman" w:hAnsiTheme="minorHAnsi"/>
          <w:lang w:val="en"/>
        </w:rPr>
        <w:t>nternalFrame</w:t>
      </w:r>
      <w:proofErr w:type="spellEnd"/>
    </w:p>
    <w:p w:rsidR="00C826BE" w:rsidRDefault="00C826BE" w:rsidP="00C826BE">
      <w:pPr>
        <w:pStyle w:val="Listenabsatz"/>
        <w:ind w:left="1440"/>
        <w:divId w:val="1567177965"/>
        <w:rPr>
          <w:rFonts w:asciiTheme="minorHAnsi" w:eastAsia="Times New Roman" w:hAnsiTheme="minorHAnsi"/>
          <w:lang w:val="en"/>
        </w:rPr>
      </w:pPr>
    </w:p>
    <w:p w:rsidR="00C826BE" w:rsidRDefault="00C826BE" w:rsidP="00C826BE">
      <w:pPr>
        <w:divId w:val="1567177965"/>
        <w:rPr>
          <w:rFonts w:asciiTheme="minorHAnsi" w:eastAsia="Times New Roman" w:hAnsiTheme="minorHAnsi"/>
          <w:b/>
          <w:lang w:val="en"/>
        </w:rPr>
      </w:pPr>
      <w:proofErr w:type="spellStart"/>
      <w:r w:rsidRPr="00C826BE">
        <w:rPr>
          <w:rFonts w:asciiTheme="minorHAnsi" w:eastAsia="Times New Roman" w:hAnsiTheme="minorHAnsi"/>
          <w:b/>
          <w:lang w:val="en"/>
        </w:rPr>
        <w:t>Kann-Kriterien</w:t>
      </w:r>
      <w:proofErr w:type="spellEnd"/>
      <w:r w:rsidRPr="00C826BE">
        <w:rPr>
          <w:rFonts w:asciiTheme="minorHAnsi" w:eastAsia="Times New Roman" w:hAnsiTheme="minorHAnsi"/>
          <w:b/>
          <w:lang w:val="en"/>
        </w:rPr>
        <w:t>:</w:t>
      </w:r>
    </w:p>
    <w:p w:rsidR="00C826BE" w:rsidRDefault="00C826BE" w:rsidP="00C826BE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C826BE">
        <w:rPr>
          <w:rFonts w:asciiTheme="minorHAnsi" w:eastAsia="Times New Roman" w:hAnsiTheme="minorHAnsi"/>
          <w:lang w:val="en"/>
        </w:rPr>
        <w:t>Erweiterte</w:t>
      </w:r>
      <w:proofErr w:type="spellEnd"/>
      <w:r w:rsidRPr="00C826BE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C826BE">
        <w:rPr>
          <w:rFonts w:asciiTheme="minorHAnsi" w:eastAsia="Times New Roman" w:hAnsiTheme="minorHAnsi"/>
          <w:lang w:val="en"/>
        </w:rPr>
        <w:t>Suche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Regexp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Bestimmte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Datenbankteile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Weitere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Suchkriterien</w:t>
      </w:r>
      <w:proofErr w:type="spellEnd"/>
    </w:p>
    <w:p w:rsidR="00C826BE" w:rsidRDefault="00C826BE" w:rsidP="00C826BE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Erweiterte</w:t>
      </w:r>
      <w:proofErr w:type="spellEnd"/>
      <w:r>
        <w:rPr>
          <w:rFonts w:asciiTheme="minorHAnsi" w:eastAsia="Times New Roman" w:hAnsiTheme="minorHAnsi"/>
          <w:lang w:val="en"/>
        </w:rPr>
        <w:t xml:space="preserve"> Import/</w:t>
      </w:r>
      <w:proofErr w:type="spellStart"/>
      <w:r>
        <w:rPr>
          <w:rFonts w:asciiTheme="minorHAnsi" w:eastAsia="Times New Roman" w:hAnsiTheme="minorHAnsi"/>
          <w:lang w:val="en"/>
        </w:rPr>
        <w:t>Exportfunktion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Praktiumsbeschreibung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Bewertungsbogen</w:t>
      </w:r>
      <w:proofErr w:type="spellEnd"/>
      <w:r>
        <w:rPr>
          <w:rFonts w:asciiTheme="minorHAnsi" w:eastAsia="Times New Roman" w:hAnsiTheme="minorHAnsi"/>
          <w:lang w:val="en"/>
        </w:rPr>
        <w:t xml:space="preserve"> von </w:t>
      </w:r>
      <w:proofErr w:type="spellStart"/>
      <w:r>
        <w:rPr>
          <w:rFonts w:asciiTheme="minorHAnsi" w:eastAsia="Times New Roman" w:hAnsiTheme="minorHAnsi"/>
          <w:lang w:val="en"/>
        </w:rPr>
        <w:t>Praktikumsfirma</w:t>
      </w:r>
      <w:proofErr w:type="spellEnd"/>
    </w:p>
    <w:p w:rsidR="00C826BE" w:rsidRDefault="00C826BE" w:rsidP="00C826BE">
      <w:pPr>
        <w:pStyle w:val="Listenabsatz"/>
        <w:numPr>
          <w:ilvl w:val="1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Zusätzliche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Praktikumsrelevante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Dokumente</w:t>
      </w:r>
      <w:proofErr w:type="spellEnd"/>
    </w:p>
    <w:p w:rsidR="003977C9" w:rsidRDefault="00444FFF" w:rsidP="003977C9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Redundanzen</w:t>
      </w:r>
      <w:proofErr w:type="spellEnd"/>
      <w:r>
        <w:rPr>
          <w:rFonts w:asciiTheme="minorHAnsi" w:eastAsia="Times New Roman" w:hAnsiTheme="minorHAnsi"/>
          <w:lang w:val="en"/>
        </w:rPr>
        <w:t xml:space="preserve"> in </w:t>
      </w:r>
      <w:proofErr w:type="spellStart"/>
      <w:r>
        <w:rPr>
          <w:rFonts w:asciiTheme="minorHAnsi" w:eastAsia="Times New Roman" w:hAnsiTheme="minorHAnsi"/>
          <w:lang w:val="en"/>
        </w:rPr>
        <w:t>Datenpflege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Vermeiden</w:t>
      </w:r>
      <w:proofErr w:type="spellEnd"/>
      <w:r>
        <w:rPr>
          <w:rFonts w:asciiTheme="minorHAnsi" w:eastAsia="Times New Roman" w:hAnsiTheme="minorHAnsi"/>
          <w:lang w:val="en"/>
        </w:rPr>
        <w:t>?</w:t>
      </w:r>
    </w:p>
    <w:p w:rsidR="00665A9C" w:rsidRPr="00C826BE" w:rsidRDefault="00665A9C" w:rsidP="003977C9">
      <w:pPr>
        <w:pStyle w:val="Listenabsatz"/>
        <w:numPr>
          <w:ilvl w:val="0"/>
          <w:numId w:val="5"/>
        </w:numPr>
        <w:divId w:val="1567177965"/>
        <w:rPr>
          <w:rFonts w:asciiTheme="minorHAnsi" w:eastAsia="Times New Roman" w:hAnsiTheme="minorHAnsi"/>
          <w:lang w:val="en"/>
        </w:rPr>
      </w:pPr>
      <w:proofErr w:type="spellStart"/>
      <w:r>
        <w:rPr>
          <w:rFonts w:asciiTheme="minorHAnsi" w:eastAsia="Times New Roman" w:hAnsiTheme="minorHAnsi"/>
          <w:lang w:val="en"/>
        </w:rPr>
        <w:t>Automatisierte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Meldungsgenerierung</w:t>
      </w:r>
      <w:proofErr w:type="spellEnd"/>
      <w:r>
        <w:rPr>
          <w:rFonts w:asciiTheme="minorHAnsi" w:eastAsia="Times New Roman" w:hAnsiTheme="minorHAnsi"/>
          <w:lang w:val="en"/>
        </w:rPr>
        <w:t>?</w:t>
      </w:r>
    </w:p>
    <w:p w:rsidR="00C826BE" w:rsidRDefault="00C826BE" w:rsidP="00C826BE">
      <w:pPr>
        <w:divId w:val="1567177965"/>
        <w:rPr>
          <w:rFonts w:asciiTheme="minorHAnsi" w:eastAsia="Times New Roman" w:hAnsiTheme="minorHAnsi"/>
          <w:lang w:val="en"/>
        </w:rPr>
      </w:pPr>
    </w:p>
    <w:p w:rsidR="0088032E" w:rsidRPr="0088032E" w:rsidRDefault="0088032E" w:rsidP="00C826BE">
      <w:pPr>
        <w:divId w:val="1567177965"/>
        <w:rPr>
          <w:rFonts w:asciiTheme="minorHAnsi" w:eastAsia="Times New Roman" w:hAnsiTheme="minorHAnsi"/>
          <w:b/>
          <w:lang w:val="en"/>
        </w:rPr>
      </w:pPr>
      <w:proofErr w:type="spellStart"/>
      <w:r w:rsidRPr="0088032E">
        <w:rPr>
          <w:rFonts w:asciiTheme="minorHAnsi" w:eastAsia="Times New Roman" w:hAnsiTheme="minorHAnsi"/>
          <w:b/>
          <w:lang w:val="en"/>
        </w:rPr>
        <w:t>Abgrenzungs-Kriterien</w:t>
      </w:r>
      <w:proofErr w:type="spellEnd"/>
      <w:r w:rsidRPr="0088032E">
        <w:rPr>
          <w:rFonts w:asciiTheme="minorHAnsi" w:eastAsia="Times New Roman" w:hAnsiTheme="minorHAnsi"/>
          <w:b/>
          <w:lang w:val="en"/>
        </w:rPr>
        <w:t>:</w:t>
      </w:r>
    </w:p>
    <w:p w:rsidR="0088032E" w:rsidRDefault="0088032E" w:rsidP="00C826BE">
      <w:pPr>
        <w:divId w:val="1567177965"/>
        <w:rPr>
          <w:rFonts w:asciiTheme="minorHAnsi" w:eastAsia="Times New Roman" w:hAnsiTheme="minorHAnsi"/>
          <w:i/>
          <w:lang w:val="en"/>
        </w:rPr>
      </w:pPr>
      <w:proofErr w:type="spellStart"/>
      <w:r w:rsidRPr="00932CEA">
        <w:rPr>
          <w:rFonts w:asciiTheme="minorHAnsi" w:eastAsia="Times New Roman" w:hAnsiTheme="minorHAnsi"/>
          <w:i/>
          <w:lang w:val="en"/>
        </w:rPr>
        <w:t>Beschreiben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was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durch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die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Applikation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_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nicht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_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geleistet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</w:t>
      </w:r>
      <w:proofErr w:type="spellStart"/>
      <w:r w:rsidRPr="00932CEA">
        <w:rPr>
          <w:rFonts w:asciiTheme="minorHAnsi" w:eastAsia="Times New Roman" w:hAnsiTheme="minorHAnsi"/>
          <w:i/>
          <w:lang w:val="en"/>
        </w:rPr>
        <w:t>werden</w:t>
      </w:r>
      <w:proofErr w:type="spellEnd"/>
      <w:r w:rsidRPr="00932CEA">
        <w:rPr>
          <w:rFonts w:asciiTheme="minorHAnsi" w:eastAsia="Times New Roman" w:hAnsiTheme="minorHAnsi"/>
          <w:i/>
          <w:lang w:val="en"/>
        </w:rPr>
        <w:t xml:space="preserve"> muss.</w:t>
      </w:r>
    </w:p>
    <w:p w:rsidR="00932CEA" w:rsidRDefault="00932CEA" w:rsidP="00C826BE">
      <w:pPr>
        <w:divId w:val="1567177965"/>
        <w:rPr>
          <w:rFonts w:asciiTheme="minorHAnsi" w:eastAsia="Times New Roman" w:hAnsiTheme="minorHAnsi"/>
          <w:i/>
          <w:lang w:val="en"/>
        </w:rPr>
      </w:pPr>
    </w:p>
    <w:p w:rsidR="00932CEA" w:rsidRPr="00932CEA" w:rsidRDefault="00932CEA" w:rsidP="00C826BE">
      <w:pPr>
        <w:divId w:val="1567177965"/>
        <w:rPr>
          <w:rFonts w:asciiTheme="minorHAnsi" w:eastAsia="Times New Roman" w:hAnsiTheme="minorHAnsi"/>
          <w:lang w:val="en"/>
        </w:rPr>
      </w:pPr>
      <w:proofErr w:type="spellStart"/>
      <w:r w:rsidRPr="00932CEA">
        <w:rPr>
          <w:rFonts w:asciiTheme="minorHAnsi" w:eastAsia="Times New Roman" w:hAnsiTheme="minorHAnsi"/>
          <w:highlight w:val="yellow"/>
          <w:lang w:val="en"/>
        </w:rPr>
        <w:t>Kopfleer</w:t>
      </w:r>
      <w:proofErr w:type="spellEnd"/>
      <w:r w:rsidRPr="00932CEA">
        <w:rPr>
          <w:rFonts w:asciiTheme="minorHAnsi" w:eastAsia="Times New Roman" w:hAnsiTheme="minorHAnsi"/>
          <w:highlight w:val="yellow"/>
          <w:lang w:val="en"/>
        </w:rPr>
        <w:t xml:space="preserve"> ….</w:t>
      </w:r>
    </w:p>
    <w:p w:rsidR="00387464" w:rsidRPr="00387464" w:rsidRDefault="00387464" w:rsidP="00387464">
      <w:pPr>
        <w:ind w:left="360"/>
        <w:divId w:val="1567177965"/>
        <w:rPr>
          <w:rFonts w:asciiTheme="minorHAnsi" w:eastAsia="Times New Roman" w:hAnsiTheme="minorHAnsi"/>
          <w:i/>
          <w:lang w:val="en"/>
        </w:rPr>
      </w:pPr>
    </w:p>
    <w:p w:rsidR="00BA69ED" w:rsidRPr="00BA69ED" w:rsidRDefault="00BA69ED" w:rsidP="00BA69ED">
      <w:pPr>
        <w:divId w:val="1567177965"/>
        <w:rPr>
          <w:rFonts w:asciiTheme="minorHAnsi" w:eastAsia="Times New Roman" w:hAnsiTheme="minorHAnsi"/>
          <w:lang w:val="en"/>
        </w:rPr>
      </w:pPr>
    </w:p>
    <w:p w:rsidR="00A75813" w:rsidRPr="001A0799" w:rsidRDefault="00A75813" w:rsidP="008E088F">
      <w:pPr>
        <w:divId w:val="1567177965"/>
        <w:rPr>
          <w:rFonts w:asciiTheme="minorHAnsi" w:eastAsia="Times New Roman" w:hAnsiTheme="minorHAnsi"/>
          <w:highlight w:val="yellow"/>
          <w:lang w:val="en"/>
        </w:rPr>
      </w:pPr>
    </w:p>
    <w:tbl>
      <w:tblPr>
        <w:tblStyle w:val="Tabellenraster"/>
        <w:tblW w:w="1021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1"/>
      </w:tblGrid>
      <w:tr w:rsidR="00A75813" w:rsidRPr="000E5A58" w:rsidTr="00A75813">
        <w:trPr>
          <w:divId w:val="1567177965"/>
        </w:trPr>
        <w:tc>
          <w:tcPr>
            <w:tcW w:w="10211" w:type="dxa"/>
            <w:tcBorders>
              <w:top w:val="single" w:sz="4" w:space="0" w:color="auto"/>
            </w:tcBorders>
          </w:tcPr>
          <w:p w:rsidR="00A75813" w:rsidRPr="000E5A58" w:rsidRDefault="00A75813" w:rsidP="008E088F">
            <w:pPr>
              <w:rPr>
                <w:rFonts w:asciiTheme="minorHAnsi" w:eastAsia="Times New Roman" w:hAnsiTheme="minorHAnsi"/>
                <w:lang w:val="en"/>
              </w:rPr>
            </w:pPr>
          </w:p>
        </w:tc>
      </w:tr>
    </w:tbl>
    <w:p w:rsidR="008E088F" w:rsidRPr="000E5A58" w:rsidRDefault="008E088F" w:rsidP="008E088F">
      <w:pPr>
        <w:divId w:val="1567177965"/>
        <w:rPr>
          <w:rFonts w:asciiTheme="minorHAnsi" w:eastAsia="Times New Roman" w:hAnsiTheme="minorHAnsi"/>
          <w:lang w:val="en"/>
        </w:rPr>
      </w:pPr>
    </w:p>
    <w:p w:rsidR="00000000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" w:name="toc-Section-2"/>
      <w:r w:rsidRPr="000E5A58">
        <w:rPr>
          <w:rFonts w:asciiTheme="minorHAnsi" w:eastAsia="Times New Roman" w:hAnsiTheme="minorHAnsi"/>
          <w:lang w:val="en"/>
        </w:rPr>
        <w:t>2</w:t>
      </w:r>
      <w:bookmarkEnd w:id="1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Produkteinsatz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2" w:name="toc-Subsection-2.1"/>
      <w:r w:rsidRPr="000E5A58">
        <w:rPr>
          <w:rFonts w:asciiTheme="minorHAnsi" w:eastAsia="Times New Roman" w:hAnsiTheme="minorHAnsi"/>
          <w:lang w:val="en"/>
        </w:rPr>
        <w:t>2.1</w:t>
      </w:r>
      <w:bookmarkEnd w:id="2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Beschreibung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Problembereichs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91327128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des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Anwendungsbereichs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Domäne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Zielgruppen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Betriebsbedingungen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Default="008944A3">
      <w:pPr>
        <w:divId w:val="580481948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NL)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A42AB" w:rsidRDefault="009A42AB">
      <w:pPr>
        <w:divId w:val="580481948"/>
        <w:rPr>
          <w:rFonts w:asciiTheme="minorHAnsi" w:eastAsia="Times New Roman" w:hAnsiTheme="minorHAnsi"/>
          <w:lang w:val="en"/>
        </w:rPr>
      </w:pPr>
    </w:p>
    <w:p w:rsidR="009A42AB" w:rsidRDefault="009A42AB">
      <w:pPr>
        <w:divId w:val="580481948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lang w:val="en"/>
        </w:rPr>
        <w:t xml:space="preserve">Die Software </w:t>
      </w:r>
      <w:proofErr w:type="spellStart"/>
      <w:r>
        <w:rPr>
          <w:rFonts w:asciiTheme="minorHAnsi" w:eastAsia="Times New Roman" w:hAnsiTheme="minorHAnsi"/>
          <w:lang w:val="en"/>
        </w:rPr>
        <w:t>nutzt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ausschließlich</w:t>
      </w:r>
      <w:proofErr w:type="spellEnd"/>
      <w:r>
        <w:rPr>
          <w:rFonts w:asciiTheme="minorHAnsi" w:eastAsia="Times New Roman" w:hAnsiTheme="minorHAnsi"/>
          <w:lang w:val="en"/>
        </w:rPr>
        <w:t xml:space="preserve"> der </w:t>
      </w:r>
      <w:proofErr w:type="spellStart"/>
      <w:r>
        <w:rPr>
          <w:rFonts w:asciiTheme="minorHAnsi" w:eastAsia="Times New Roman" w:hAnsiTheme="minorHAnsi"/>
          <w:lang w:val="en"/>
        </w:rPr>
        <w:t>Praktikumsbetreuer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welcher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zentral</w:t>
      </w:r>
      <w:proofErr w:type="spellEnd"/>
      <w:r>
        <w:rPr>
          <w:rFonts w:asciiTheme="minorHAnsi" w:eastAsia="Times New Roman" w:hAnsiTheme="minorHAnsi"/>
          <w:lang w:val="en"/>
        </w:rPr>
        <w:t xml:space="preserve"> an </w:t>
      </w:r>
      <w:proofErr w:type="spellStart"/>
      <w:r>
        <w:rPr>
          <w:rFonts w:asciiTheme="minorHAnsi" w:eastAsia="Times New Roman" w:hAnsiTheme="minorHAnsi"/>
          <w:lang w:val="en"/>
        </w:rPr>
        <w:t>einem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Rechner</w:t>
      </w:r>
      <w:proofErr w:type="spellEnd"/>
      <w:r>
        <w:rPr>
          <w:rFonts w:asciiTheme="minorHAnsi" w:eastAsia="Times New Roman" w:hAnsiTheme="minorHAnsi"/>
          <w:lang w:val="en"/>
        </w:rPr>
        <w:t xml:space="preserve"> die </w:t>
      </w:r>
      <w:proofErr w:type="spellStart"/>
      <w:r>
        <w:rPr>
          <w:rFonts w:asciiTheme="minorHAnsi" w:eastAsia="Times New Roman" w:hAnsiTheme="minorHAnsi"/>
          <w:lang w:val="en"/>
        </w:rPr>
        <w:t>Daten</w:t>
      </w:r>
      <w:proofErr w:type="spellEnd"/>
      <w:r>
        <w:rPr>
          <w:rFonts w:asciiTheme="minorHAnsi" w:eastAsia="Times New Roman" w:hAnsiTheme="minorHAnsi"/>
          <w:lang w:val="en"/>
        </w:rPr>
        <w:t xml:space="preserve"> über die </w:t>
      </w:r>
      <w:proofErr w:type="spellStart"/>
      <w:r>
        <w:rPr>
          <w:rFonts w:asciiTheme="minorHAnsi" w:eastAsia="Times New Roman" w:hAnsiTheme="minorHAnsi"/>
          <w:lang w:val="en"/>
        </w:rPr>
        <w:t>Benutzeroberfläche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="00D65E03">
        <w:rPr>
          <w:rFonts w:asciiTheme="minorHAnsi" w:eastAsia="Times New Roman" w:hAnsiTheme="minorHAnsi"/>
          <w:lang w:val="en"/>
        </w:rPr>
        <w:t>pflegt</w:t>
      </w:r>
      <w:proofErr w:type="spellEnd"/>
      <w:r w:rsidR="00D65E03">
        <w:rPr>
          <w:rFonts w:asciiTheme="minorHAnsi" w:eastAsia="Times New Roman" w:hAnsiTheme="minorHAnsi"/>
          <w:lang w:val="en"/>
        </w:rPr>
        <w:t xml:space="preserve"> und </w:t>
      </w:r>
      <w:proofErr w:type="spellStart"/>
      <w:r w:rsidR="00D65E03">
        <w:rPr>
          <w:rFonts w:asciiTheme="minorHAnsi" w:eastAsia="Times New Roman" w:hAnsiTheme="minorHAnsi"/>
          <w:lang w:val="en"/>
        </w:rPr>
        <w:t>v</w:t>
      </w:r>
      <w:bookmarkStart w:id="3" w:name="_GoBack"/>
      <w:bookmarkEnd w:id="3"/>
      <w:r>
        <w:rPr>
          <w:rFonts w:asciiTheme="minorHAnsi" w:eastAsia="Times New Roman" w:hAnsiTheme="minorHAnsi"/>
          <w:lang w:val="en"/>
        </w:rPr>
        <w:t>erwaltet</w:t>
      </w:r>
      <w:proofErr w:type="spellEnd"/>
      <w:r>
        <w:rPr>
          <w:rFonts w:asciiTheme="minorHAnsi" w:eastAsia="Times New Roman" w:hAnsiTheme="minorHAnsi"/>
          <w:lang w:val="en"/>
        </w:rPr>
        <w:t xml:space="preserve">. </w:t>
      </w:r>
      <w:proofErr w:type="spellStart"/>
      <w:r>
        <w:rPr>
          <w:rFonts w:asciiTheme="minorHAnsi" w:eastAsia="Times New Roman" w:hAnsiTheme="minorHAnsi"/>
          <w:lang w:val="en"/>
        </w:rPr>
        <w:t>Als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Vorkenntnisse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proofErr w:type="gramStart"/>
      <w:r>
        <w:rPr>
          <w:rFonts w:asciiTheme="minorHAnsi" w:eastAsia="Times New Roman" w:hAnsiTheme="minorHAnsi"/>
          <w:lang w:val="en"/>
        </w:rPr>
        <w:t>sind</w:t>
      </w:r>
      <w:proofErr w:type="spellEnd"/>
      <w:proofErr w:type="gram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einfache</w:t>
      </w:r>
      <w:proofErr w:type="spellEnd"/>
      <w:r>
        <w:rPr>
          <w:rFonts w:asciiTheme="minorHAnsi" w:eastAsia="Times New Roman" w:hAnsiTheme="minorHAnsi"/>
          <w:lang w:val="en"/>
        </w:rPr>
        <w:t xml:space="preserve"> Office-</w:t>
      </w:r>
      <w:proofErr w:type="spellStart"/>
      <w:r>
        <w:rPr>
          <w:rFonts w:asciiTheme="minorHAnsi" w:eastAsia="Times New Roman" w:hAnsiTheme="minorHAnsi"/>
          <w:lang w:val="en"/>
        </w:rPr>
        <w:t>Fähigkeiten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sowie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Umgang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mit</w:t>
      </w:r>
      <w:proofErr w:type="spellEnd"/>
      <w:r>
        <w:rPr>
          <w:rFonts w:asciiTheme="minorHAnsi" w:eastAsia="Times New Roman" w:hAnsiTheme="minorHAnsi"/>
          <w:lang w:val="en"/>
        </w:rPr>
        <w:t xml:space="preserve"> MS Excel/Word Adobe Acrobat </w:t>
      </w:r>
      <w:proofErr w:type="spellStart"/>
      <w:r>
        <w:rPr>
          <w:rFonts w:asciiTheme="minorHAnsi" w:eastAsia="Times New Roman" w:hAnsiTheme="minorHAnsi"/>
          <w:lang w:val="en"/>
        </w:rPr>
        <w:t>erforderlich</w:t>
      </w:r>
      <w:proofErr w:type="spellEnd"/>
      <w:r>
        <w:rPr>
          <w:rFonts w:asciiTheme="minorHAnsi" w:eastAsia="Times New Roman" w:hAnsiTheme="minorHAnsi"/>
          <w:lang w:val="en"/>
        </w:rPr>
        <w:t>.</w:t>
      </w:r>
    </w:p>
    <w:p w:rsidR="00244C27" w:rsidRDefault="00244C27">
      <w:pPr>
        <w:divId w:val="580481948"/>
        <w:rPr>
          <w:rFonts w:asciiTheme="minorHAnsi" w:eastAsia="Times New Roman" w:hAnsiTheme="minorHAnsi"/>
          <w:lang w:val="en"/>
        </w:rPr>
      </w:pP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4" w:name="toc-Subsection-2.2"/>
      <w:r w:rsidRPr="000E5A58">
        <w:rPr>
          <w:rFonts w:asciiTheme="minorHAnsi" w:eastAsia="Times New Roman" w:hAnsiTheme="minorHAnsi"/>
          <w:lang w:val="en"/>
        </w:rPr>
        <w:t>2.2</w:t>
      </w:r>
      <w:bookmarkEnd w:id="4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Glossar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408839850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Erklärt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in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Domäne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verwendete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Spezialbegriffe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5" w:name="toc-Subsection-2.3"/>
      <w:r w:rsidRPr="000E5A58">
        <w:rPr>
          <w:rFonts w:asciiTheme="minorHAnsi" w:eastAsia="Times New Roman" w:hAnsiTheme="minorHAnsi"/>
          <w:lang w:val="en"/>
        </w:rPr>
        <w:t>2.3</w:t>
      </w:r>
      <w:bookmarkEnd w:id="5"/>
      <w:r w:rsidRPr="000E5A58">
        <w:rPr>
          <w:rFonts w:asciiTheme="minorHAnsi" w:eastAsia="Times New Roman" w:hAnsiTheme="minorHAnsi"/>
          <w:lang w:val="en"/>
        </w:rPr>
        <w:t> </w:t>
      </w:r>
      <w:r w:rsidRPr="000E5A58">
        <w:rPr>
          <w:rFonts w:asciiTheme="minorHAnsi" w:eastAsia="Times New Roman" w:hAnsiTheme="minorHAnsi"/>
          <w:lang w:val="en"/>
        </w:rPr>
        <w:t xml:space="preserve">Modell des </w:t>
      </w:r>
      <w:proofErr w:type="spellStart"/>
      <w:r w:rsidRPr="000E5A58">
        <w:rPr>
          <w:rFonts w:asciiTheme="minorHAnsi" w:eastAsia="Times New Roman" w:hAnsiTheme="minorHAnsi"/>
          <w:lang w:val="en"/>
        </w:rPr>
        <w:t>Problembereichs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913467441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Strukturen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Klassendiagrammen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21963468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Fonts w:asciiTheme="minorHAnsi" w:eastAsia="Times New Roman" w:hAnsiTheme="minorHAnsi"/>
          <w:lang w:val="en"/>
        </w:rPr>
        <w:t>Geschäftsprozesse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573013134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Abläufen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Aktivitätsdiagrammen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6" w:name="toc-Section-3"/>
      <w:r w:rsidRPr="000E5A58">
        <w:rPr>
          <w:rFonts w:asciiTheme="minorHAnsi" w:eastAsia="Times New Roman" w:hAnsiTheme="minorHAnsi"/>
          <w:lang w:val="en"/>
        </w:rPr>
        <w:lastRenderedPageBreak/>
        <w:t>3</w:t>
      </w:r>
      <w:bookmarkEnd w:id="6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Produktfunktionen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Default="008944A3">
      <w:pPr>
        <w:divId w:val="192479702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dessen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was die Software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leisten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9A42AB" w:rsidRDefault="009A42AB">
      <w:pPr>
        <w:divId w:val="1924797022"/>
        <w:rPr>
          <w:rFonts w:asciiTheme="minorHAnsi" w:eastAsia="Times New Roman" w:hAnsiTheme="minorHAnsi"/>
          <w:lang w:val="en"/>
        </w:rPr>
      </w:pPr>
    </w:p>
    <w:p w:rsidR="009A42AB" w:rsidRDefault="009A42AB">
      <w:pPr>
        <w:divId w:val="1924797022"/>
        <w:rPr>
          <w:rFonts w:asciiTheme="minorHAnsi" w:eastAsia="Times New Roman" w:hAnsiTheme="minorHAnsi"/>
          <w:lang w:val="en"/>
        </w:rPr>
      </w:pPr>
      <w:r>
        <w:rPr>
          <w:rFonts w:asciiTheme="minorHAnsi" w:eastAsia="Times New Roman" w:hAnsiTheme="minorHAnsi"/>
          <w:lang w:val="en"/>
        </w:rPr>
        <w:t xml:space="preserve">Das </w:t>
      </w:r>
      <w:proofErr w:type="spellStart"/>
      <w:r>
        <w:rPr>
          <w:rFonts w:asciiTheme="minorHAnsi" w:eastAsia="Times New Roman" w:hAnsiTheme="minorHAnsi"/>
          <w:lang w:val="en"/>
        </w:rPr>
        <w:t>Produkt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wird</w:t>
      </w:r>
      <w:proofErr w:type="spellEnd"/>
      <w:r>
        <w:rPr>
          <w:rFonts w:asciiTheme="minorHAnsi" w:eastAsia="Times New Roman" w:hAnsiTheme="minorHAnsi"/>
          <w:lang w:val="en"/>
        </w:rPr>
        <w:t xml:space="preserve"> </w:t>
      </w:r>
      <w:proofErr w:type="spellStart"/>
      <w:r>
        <w:rPr>
          <w:rFonts w:asciiTheme="minorHAnsi" w:eastAsia="Times New Roman" w:hAnsiTheme="minorHAnsi"/>
          <w:lang w:val="en"/>
        </w:rPr>
        <w:t>für</w:t>
      </w:r>
      <w:proofErr w:type="spellEnd"/>
      <w:r>
        <w:rPr>
          <w:rFonts w:asciiTheme="minorHAnsi" w:eastAsia="Times New Roman" w:hAnsiTheme="minorHAnsi"/>
          <w:lang w:val="en"/>
        </w:rPr>
        <w:t xml:space="preserve"> die </w:t>
      </w:r>
      <w:proofErr w:type="spellStart"/>
      <w:r>
        <w:rPr>
          <w:rFonts w:asciiTheme="minorHAnsi" w:eastAsia="Times New Roman" w:hAnsiTheme="minorHAnsi"/>
          <w:lang w:val="en"/>
        </w:rPr>
        <w:t>Datenverwaltung</w:t>
      </w:r>
      <w:proofErr w:type="spellEnd"/>
      <w:r>
        <w:rPr>
          <w:rFonts w:asciiTheme="minorHAnsi" w:eastAsia="Times New Roman" w:hAnsiTheme="minorHAnsi"/>
          <w:lang w:val="en"/>
        </w:rPr>
        <w:t>/-</w:t>
      </w:r>
      <w:proofErr w:type="spellStart"/>
      <w:r>
        <w:rPr>
          <w:rFonts w:asciiTheme="minorHAnsi" w:eastAsia="Times New Roman" w:hAnsiTheme="minorHAnsi"/>
          <w:lang w:val="en"/>
        </w:rPr>
        <w:t>pflege</w:t>
      </w:r>
      <w:proofErr w:type="spellEnd"/>
      <w:r>
        <w:rPr>
          <w:rFonts w:asciiTheme="minorHAnsi" w:eastAsia="Times New Roman" w:hAnsiTheme="minorHAnsi"/>
          <w:lang w:val="en"/>
        </w:rPr>
        <w:t xml:space="preserve"> und </w:t>
      </w:r>
      <w:proofErr w:type="spellStart"/>
      <w:r>
        <w:rPr>
          <w:rFonts w:asciiTheme="minorHAnsi" w:eastAsia="Times New Roman" w:hAnsiTheme="minorHAnsi"/>
          <w:lang w:val="en"/>
        </w:rPr>
        <w:t>koord</w:t>
      </w:r>
      <w:proofErr w:type="spellEnd"/>
    </w:p>
    <w:p w:rsidR="009A42AB" w:rsidRPr="000E5A58" w:rsidRDefault="009A42AB">
      <w:pPr>
        <w:divId w:val="1924797022"/>
        <w:rPr>
          <w:rFonts w:asciiTheme="minorHAnsi" w:eastAsia="Times New Roman" w:hAnsiTheme="minorHAnsi"/>
          <w:lang w:val="en"/>
        </w:rPr>
      </w:pP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7" w:name="toc-Subsection-3.1"/>
      <w:r w:rsidRPr="000E5A58">
        <w:rPr>
          <w:rFonts w:asciiTheme="minorHAnsi" w:eastAsia="Times New Roman" w:hAnsiTheme="minorHAnsi"/>
          <w:lang w:val="en"/>
        </w:rPr>
        <w:t>3.1</w:t>
      </w:r>
      <w:bookmarkEnd w:id="7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Funktionale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</w:t>
      </w:r>
      <w:r w:rsidRPr="000E5A58">
        <w:rPr>
          <w:rFonts w:asciiTheme="minorHAnsi" w:eastAsia="Times New Roman" w:hAnsiTheme="minorHAnsi"/>
          <w:lang w:val="en"/>
        </w:rPr>
        <w:t>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95324456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funktionalen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Rollen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Zugriffskontrolle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000000" w:rsidRPr="000E5A58" w:rsidRDefault="008944A3">
      <w:pPr>
        <w:divId w:val="1443111147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UML Use Case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8" w:name="toc-Subsection-3.2"/>
      <w:r w:rsidRPr="000E5A58">
        <w:rPr>
          <w:rFonts w:asciiTheme="minorHAnsi" w:eastAsia="Times New Roman" w:hAnsiTheme="minorHAnsi"/>
          <w:lang w:val="en"/>
        </w:rPr>
        <w:t>3.2</w:t>
      </w:r>
      <w:bookmarkEnd w:id="8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Benutzeroberfläche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571188817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Grundlegende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(UI-Prototyping,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Dialoggestaltung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9" w:name="toc-Subsection-3.3"/>
      <w:r w:rsidRPr="000E5A58">
        <w:rPr>
          <w:rFonts w:asciiTheme="minorHAnsi" w:eastAsia="Times New Roman" w:hAnsiTheme="minorHAnsi"/>
          <w:lang w:val="en"/>
        </w:rPr>
        <w:t>3.3</w:t>
      </w:r>
      <w:bookmarkEnd w:id="9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Produktdaten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3725525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Persistente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Datenhaltung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aus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Benutzersicht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0" w:name="toc-Section-4"/>
      <w:r w:rsidRPr="000E5A58">
        <w:rPr>
          <w:rFonts w:asciiTheme="minorHAnsi" w:eastAsia="Times New Roman" w:hAnsiTheme="minorHAnsi"/>
          <w:lang w:val="en"/>
        </w:rPr>
        <w:t>4</w:t>
      </w:r>
      <w:bookmarkEnd w:id="10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Produktcharakteristika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17657502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wie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</w:t>
      </w:r>
      <w:proofErr w:type="spellStart"/>
      <w:proofErr w:type="gram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wo</w:t>
      </w:r>
      <w:proofErr w:type="spellEnd"/>
      <w:proofErr w:type="gram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die Software die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Leistungen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erbringen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soll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</w:p>
    <w:p w:rsidR="00000000" w:rsidRPr="000E5A58" w:rsidRDefault="008944A3">
      <w:pPr>
        <w:divId w:val="693312379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NL)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1" w:name="toc-Subsection-4.1"/>
      <w:r w:rsidRPr="000E5A58">
        <w:rPr>
          <w:rFonts w:asciiTheme="minorHAnsi" w:eastAsia="Times New Roman" w:hAnsiTheme="minorHAnsi"/>
          <w:lang w:val="en"/>
        </w:rPr>
        <w:t>4.1</w:t>
      </w:r>
      <w:bookmarkEnd w:id="11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Nichtfunktionale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528451294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bzgl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Zeit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Genauigkeit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Qualitätsanforderungen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etc.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2" w:name="toc-Subsection-4.2"/>
      <w:r w:rsidRPr="000E5A58">
        <w:rPr>
          <w:rFonts w:asciiTheme="minorHAnsi" w:eastAsia="Times New Roman" w:hAnsiTheme="minorHAnsi"/>
          <w:lang w:val="en"/>
        </w:rPr>
        <w:t>4.2</w:t>
      </w:r>
      <w:bookmarkEnd w:id="12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Technische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  <w:proofErr w:type="spellStart"/>
      <w:r w:rsidRPr="000E5A58">
        <w:rPr>
          <w:rFonts w:asciiTheme="minorHAnsi" w:eastAsia="Times New Roman" w:hAnsiTheme="minorHAnsi"/>
          <w:lang w:val="en"/>
        </w:rPr>
        <w:t>Pro</w:t>
      </w:r>
      <w:r w:rsidRPr="000E5A58">
        <w:rPr>
          <w:rFonts w:asciiTheme="minorHAnsi" w:eastAsia="Times New Roman" w:hAnsiTheme="minorHAnsi"/>
          <w:lang w:val="en"/>
        </w:rPr>
        <w:t>duktumgebung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773283876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Software-,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Hardwareumgebung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z.B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. Client-Server-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Applikation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Produktschnittstellen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zu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anderen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Systemen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organisatorische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Rahmenbedingungen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3" w:name="toc-Subsection-4.3"/>
      <w:r w:rsidRPr="000E5A58">
        <w:rPr>
          <w:rFonts w:asciiTheme="minorHAnsi" w:eastAsia="Times New Roman" w:hAnsiTheme="minorHAnsi"/>
          <w:lang w:val="en"/>
        </w:rPr>
        <w:t>4.3</w:t>
      </w:r>
      <w:bookmarkEnd w:id="13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Anforderungen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an die </w:t>
      </w:r>
      <w:proofErr w:type="spellStart"/>
      <w:r w:rsidRPr="000E5A58">
        <w:rPr>
          <w:rFonts w:asciiTheme="minorHAnsi" w:eastAsia="Times New Roman" w:hAnsiTheme="minorHAnsi"/>
          <w:lang w:val="en"/>
        </w:rPr>
        <w:t>Entwicklungsumgebung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838544899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Prozessbezogene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Anforderungen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z.B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.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Nutzung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von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Hostrechnern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(-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umgebungen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),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Einsatz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spezieller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Softwareentwicklungswerkzeuge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etc.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2"/>
        <w:divId w:val="478496114"/>
        <w:rPr>
          <w:rFonts w:asciiTheme="minorHAnsi" w:eastAsia="Times New Roman" w:hAnsiTheme="minorHAnsi"/>
          <w:lang w:val="en"/>
        </w:rPr>
      </w:pPr>
      <w:bookmarkStart w:id="14" w:name="toc-Subsection-4.4"/>
      <w:r w:rsidRPr="000E5A58">
        <w:rPr>
          <w:rFonts w:asciiTheme="minorHAnsi" w:eastAsia="Times New Roman" w:hAnsiTheme="minorHAnsi"/>
          <w:lang w:val="en"/>
        </w:rPr>
        <w:t>4.4</w:t>
      </w:r>
      <w:bookmarkEnd w:id="14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Gliederung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in </w:t>
      </w:r>
      <w:proofErr w:type="spellStart"/>
      <w:r w:rsidRPr="000E5A58">
        <w:rPr>
          <w:rFonts w:asciiTheme="minorHAnsi" w:eastAsia="Times New Roman" w:hAnsiTheme="minorHAnsi"/>
          <w:lang w:val="en"/>
        </w:rPr>
        <w:t>Teilprodukte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929435612"/>
        <w:rPr>
          <w:rFonts w:asciiTheme="minorHAnsi" w:eastAsia="Times New Roman" w:hAnsiTheme="minorHAnsi"/>
          <w:lang w:val="en"/>
        </w:rPr>
      </w:pP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Grobe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Beschreibung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der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Systemarchitektur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</w:p>
    <w:p w:rsidR="00000000" w:rsidRPr="000E5A58" w:rsidRDefault="008944A3">
      <w:pPr>
        <w:divId w:val="94450217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(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Darstellung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mit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Komponentendiagrammen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)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1"/>
        <w:divId w:val="478496114"/>
        <w:rPr>
          <w:rFonts w:asciiTheme="minorHAnsi" w:eastAsia="Times New Roman" w:hAnsiTheme="minorHAnsi"/>
          <w:lang w:val="en"/>
        </w:rPr>
      </w:pPr>
      <w:bookmarkStart w:id="15" w:name="toc-Section-5"/>
      <w:r w:rsidRPr="000E5A58">
        <w:rPr>
          <w:rFonts w:asciiTheme="minorHAnsi" w:eastAsia="Times New Roman" w:hAnsiTheme="minorHAnsi"/>
          <w:lang w:val="en"/>
        </w:rPr>
        <w:lastRenderedPageBreak/>
        <w:t>5</w:t>
      </w:r>
      <w:bookmarkEnd w:id="15"/>
      <w:r w:rsidRPr="000E5A58">
        <w:rPr>
          <w:rFonts w:asciiTheme="minorHAnsi" w:eastAsia="Times New Roman" w:hAnsiTheme="minorHAnsi"/>
          <w:lang w:val="en"/>
        </w:rPr>
        <w:t> </w:t>
      </w:r>
      <w:proofErr w:type="spellStart"/>
      <w:r w:rsidRPr="000E5A58">
        <w:rPr>
          <w:rFonts w:asciiTheme="minorHAnsi" w:eastAsia="Times New Roman" w:hAnsiTheme="minorHAnsi"/>
          <w:lang w:val="en"/>
        </w:rPr>
        <w:t>Anhänge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divId w:val="1734229865"/>
        <w:rPr>
          <w:rFonts w:asciiTheme="minorHAnsi" w:eastAsia="Times New Roman" w:hAnsiTheme="minorHAnsi"/>
          <w:lang w:val="en"/>
        </w:rPr>
      </w:pPr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Optional,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enhält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diverse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Verzeichnisse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,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Auflistungen</w:t>
      </w:r>
      <w:proofErr w:type="spellEnd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 xml:space="preserve"> und </w:t>
      </w:r>
      <w:proofErr w:type="spellStart"/>
      <w:r w:rsidRPr="000E5A58">
        <w:rPr>
          <w:rStyle w:val="magenta"/>
          <w:rFonts w:asciiTheme="minorHAnsi" w:eastAsia="Times New Roman" w:hAnsiTheme="minorHAnsi"/>
          <w:i/>
          <w:iCs/>
          <w:lang w:val="en"/>
        </w:rPr>
        <w:t>Diagramme</w:t>
      </w:r>
      <w:proofErr w:type="spellEnd"/>
      <w:r w:rsidRPr="000E5A58">
        <w:rPr>
          <w:rFonts w:asciiTheme="minorHAnsi" w:eastAsia="Times New Roman" w:hAnsiTheme="minorHAnsi"/>
          <w:lang w:val="en"/>
        </w:rPr>
        <w:t xml:space="preserve"> </w:t>
      </w:r>
    </w:p>
    <w:p w:rsidR="00000000" w:rsidRPr="000E5A58" w:rsidRDefault="008944A3">
      <w:pPr>
        <w:pStyle w:val="berschrift1"/>
        <w:divId w:val="1015309361"/>
        <w:rPr>
          <w:rFonts w:asciiTheme="minorHAnsi" w:eastAsia="Times New Roman" w:hAnsiTheme="minorHAnsi"/>
          <w:lang w:val="en"/>
        </w:rPr>
      </w:pPr>
      <w:bookmarkStart w:id="16" w:name="References"/>
      <w:bookmarkEnd w:id="16"/>
      <w:r w:rsidRPr="000E5A58">
        <w:rPr>
          <w:rFonts w:asciiTheme="minorHAnsi" w:eastAsia="Times New Roman" w:hAnsiTheme="minorHAnsi"/>
          <w:lang w:val="en"/>
        </w:rPr>
        <w:t xml:space="preserve">References </w:t>
      </w:r>
    </w:p>
    <w:p w:rsidR="00000000" w:rsidRPr="000E5A58" w:rsidRDefault="008944A3">
      <w:pPr>
        <w:divId w:val="478496114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pict>
          <v:rect id="_x0000_i1025" style="width:0;height:1.5pt" o:hralign="center" o:hrstd="t" o:hr="t" fillcolor="#a0a0a0" stroked="f"/>
        </w:pict>
      </w:r>
    </w:p>
    <w:p w:rsidR="008944A3" w:rsidRPr="000E5A58" w:rsidRDefault="008944A3">
      <w:pPr>
        <w:divId w:val="1577129025"/>
        <w:rPr>
          <w:rFonts w:asciiTheme="minorHAnsi" w:eastAsia="Times New Roman" w:hAnsiTheme="minorHAnsi"/>
          <w:lang w:val="en"/>
        </w:rPr>
      </w:pPr>
      <w:r w:rsidRPr="000E5A58">
        <w:rPr>
          <w:rFonts w:asciiTheme="minorHAnsi" w:eastAsia="Times New Roman" w:hAnsiTheme="minorHAnsi"/>
          <w:lang w:val="en"/>
        </w:rPr>
        <w:t xml:space="preserve">Document generated by </w:t>
      </w:r>
      <w:hyperlink r:id="rId5" w:history="1">
        <w:proofErr w:type="spellStart"/>
        <w:r w:rsidRPr="000E5A58">
          <w:rPr>
            <w:rStyle w:val="Hyperlink"/>
            <w:rFonts w:asciiTheme="minorHAnsi" w:eastAsia="Times New Roman" w:hAnsiTheme="minorHAnsi"/>
            <w:lang w:val="en"/>
          </w:rPr>
          <w:t>eLyXer</w:t>
        </w:r>
        <w:proofErr w:type="spellEnd"/>
        <w:r w:rsidRPr="000E5A58">
          <w:rPr>
            <w:rStyle w:val="Hyperlink"/>
            <w:rFonts w:asciiTheme="minorHAnsi" w:eastAsia="Times New Roman" w:hAnsiTheme="minorHAnsi"/>
            <w:lang w:val="en"/>
          </w:rPr>
          <w:t xml:space="preserve"> 1.2.5 (2013-03-10)</w:t>
        </w:r>
      </w:hyperlink>
      <w:r w:rsidRPr="000E5A58">
        <w:rPr>
          <w:rFonts w:asciiTheme="minorHAnsi" w:eastAsia="Times New Roman" w:hAnsiTheme="minorHAnsi"/>
          <w:lang w:val="en"/>
        </w:rPr>
        <w:t xml:space="preserve"> on </w:t>
      </w:r>
      <w:r w:rsidRPr="000E5A58">
        <w:rPr>
          <w:rStyle w:val="create-date"/>
          <w:rFonts w:asciiTheme="minorHAnsi" w:eastAsia="Times New Roman" w:hAnsiTheme="minorHAnsi"/>
          <w:lang w:val="en"/>
        </w:rPr>
        <w:t>2014-01-11T16:45:13.626000</w:t>
      </w:r>
      <w:r w:rsidRPr="000E5A58">
        <w:rPr>
          <w:rFonts w:asciiTheme="minorHAnsi" w:eastAsia="Times New Roman" w:hAnsiTheme="minorHAnsi"/>
          <w:lang w:val="en"/>
        </w:rPr>
        <w:t xml:space="preserve"> </w:t>
      </w:r>
    </w:p>
    <w:sectPr w:rsidR="008944A3" w:rsidRPr="000E5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295"/>
    <w:multiLevelType w:val="hybridMultilevel"/>
    <w:tmpl w:val="DC1A9312"/>
    <w:lvl w:ilvl="0" w:tplc="0DEEDF5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12E5"/>
    <w:multiLevelType w:val="hybridMultilevel"/>
    <w:tmpl w:val="1FE641EE"/>
    <w:lvl w:ilvl="0" w:tplc="669E1D80">
      <w:start w:val="5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C6D073D"/>
    <w:multiLevelType w:val="hybridMultilevel"/>
    <w:tmpl w:val="010ED62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27E0A"/>
    <w:multiLevelType w:val="hybridMultilevel"/>
    <w:tmpl w:val="D00CE77A"/>
    <w:lvl w:ilvl="0" w:tplc="288621EC">
      <w:start w:val="5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  <w:i/>
        <w:sz w:val="22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6851FFE"/>
    <w:multiLevelType w:val="hybridMultilevel"/>
    <w:tmpl w:val="97948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607ED"/>
    <w:rsid w:val="000E5A58"/>
    <w:rsid w:val="00106396"/>
    <w:rsid w:val="00124F1D"/>
    <w:rsid w:val="00144F28"/>
    <w:rsid w:val="001A0799"/>
    <w:rsid w:val="001F499F"/>
    <w:rsid w:val="00220D98"/>
    <w:rsid w:val="00244C27"/>
    <w:rsid w:val="003109BF"/>
    <w:rsid w:val="00386C46"/>
    <w:rsid w:val="00387464"/>
    <w:rsid w:val="003977C9"/>
    <w:rsid w:val="00397A4E"/>
    <w:rsid w:val="00405965"/>
    <w:rsid w:val="00444FFF"/>
    <w:rsid w:val="005205AA"/>
    <w:rsid w:val="005422EC"/>
    <w:rsid w:val="005607ED"/>
    <w:rsid w:val="00610E0D"/>
    <w:rsid w:val="00665A9C"/>
    <w:rsid w:val="0071622D"/>
    <w:rsid w:val="007D7157"/>
    <w:rsid w:val="008070FC"/>
    <w:rsid w:val="0088032E"/>
    <w:rsid w:val="008944A3"/>
    <w:rsid w:val="008E088F"/>
    <w:rsid w:val="00921663"/>
    <w:rsid w:val="00932CEA"/>
    <w:rsid w:val="009A42AB"/>
    <w:rsid w:val="009B3804"/>
    <w:rsid w:val="00A75813"/>
    <w:rsid w:val="00AC6506"/>
    <w:rsid w:val="00BA69ED"/>
    <w:rsid w:val="00C826BE"/>
    <w:rsid w:val="00C946C6"/>
    <w:rsid w:val="00D65E03"/>
    <w:rsid w:val="00DA2190"/>
    <w:rsid w:val="00EE287E"/>
    <w:rsid w:val="00F300EA"/>
    <w:rsid w:val="00F51F8B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68CDC-5CF1-41A5-8F7F-6BB20A31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unknown">
    <w:name w:val="unknown"/>
    <w:basedOn w:val="Absatz-Standardschriftart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genta">
    <w:name w:val="magenta"/>
    <w:basedOn w:val="Absatz-Standardschriftart"/>
  </w:style>
  <w:style w:type="character" w:customStyle="1" w:styleId="default">
    <w:name w:val="default"/>
    <w:basedOn w:val="Absatz-Standardschriftart"/>
  </w:style>
  <w:style w:type="character" w:customStyle="1" w:styleId="larger">
    <w:name w:val="larger"/>
    <w:basedOn w:val="Absatz-Standardschriftart"/>
  </w:style>
  <w:style w:type="character" w:customStyle="1" w:styleId="environment">
    <w:name w:val="environment"/>
    <w:basedOn w:val="Absatz-Standardschriftart"/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800080"/>
      <w:u w:val="single"/>
    </w:rPr>
  </w:style>
  <w:style w:type="character" w:customStyle="1" w:styleId="create-date">
    <w:name w:val="create-date"/>
    <w:basedOn w:val="Absatz-Standardschriftart"/>
  </w:style>
  <w:style w:type="table" w:styleId="Tabellenraster">
    <w:name w:val="Table Grid"/>
    <w:basedOn w:val="NormaleTabelle"/>
    <w:uiPriority w:val="39"/>
    <w:rsid w:val="008E0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52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yxer.nongn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&lt;thema&gt;Pflichtenheft zum SoftwareentwicklungsprojektLehrveranstaltung Software Engineering I und II</vt:lpstr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&lt;thema&gt;Pflichtenheft zum SoftwareentwicklungsprojektLehrveranstaltung Software Engineering I und II</dc:title>
  <dc:subject/>
  <dc:creator>Moki</dc:creator>
  <cp:keywords/>
  <dc:description/>
  <cp:lastModifiedBy>Moki</cp:lastModifiedBy>
  <cp:revision>40</cp:revision>
  <dcterms:created xsi:type="dcterms:W3CDTF">2014-01-11T17:10:00Z</dcterms:created>
  <dcterms:modified xsi:type="dcterms:W3CDTF">2014-01-11T18:22:00Z</dcterms:modified>
</cp:coreProperties>
</file>