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9A" w:rsidRPr="008E1D9A" w:rsidRDefault="008E1D9A" w:rsidP="008E1D9A">
      <w:pPr>
        <w:rPr>
          <w:u w:val="single"/>
        </w:rPr>
      </w:pPr>
      <w:r w:rsidRPr="008E1D9A">
        <w:rPr>
          <w:u w:val="single"/>
        </w:rPr>
        <w:t>Beschreibung des Problembereichs</w:t>
      </w:r>
    </w:p>
    <w:p w:rsidR="0011634F" w:rsidRDefault="008E1D9A">
      <w:r>
        <w:t>Der Praktikums</w:t>
      </w:r>
      <w:r w:rsidR="002042CF">
        <w:t>verantwortlicher (Prof. Beck)</w:t>
      </w:r>
      <w:r>
        <w:t xml:space="preserve"> der HTW Dresden ist dafür zust</w:t>
      </w:r>
      <w:r w:rsidR="002042CF">
        <w:t>ändig , den Ablauf des Praktikumssemesters/Praxisprojektes</w:t>
      </w:r>
      <w:r>
        <w:t xml:space="preserve">  jedes Studenten  </w:t>
      </w:r>
      <w:r w:rsidR="002042CF">
        <w:t xml:space="preserve">laut Prüfungsordnung zu </w:t>
      </w:r>
      <w:r>
        <w:t xml:space="preserve">überwachen. Er muss jederzeit über die Praktikumssituation der Studenten informiert sein und Deadlines bzw. Studenten ohne Praktikumsstelle erkennen können. Er steht mit dem Prüfungsamt in Kontakt welches über den Abschluss/Abbruch des Praktikums vor </w:t>
      </w:r>
      <w:r w:rsidR="002042CF">
        <w:t xml:space="preserve">Beginn der Abschlussarbeit </w:t>
      </w:r>
      <w:r>
        <w:t xml:space="preserve"> informiert werden muss.</w:t>
      </w:r>
    </w:p>
    <w:p w:rsidR="002042CF" w:rsidRDefault="002042CF"/>
    <w:p w:rsidR="002042CF" w:rsidRPr="006C0601" w:rsidRDefault="002042CF">
      <w:pPr>
        <w:rPr>
          <w:i/>
        </w:rPr>
      </w:pPr>
      <w:r w:rsidRPr="006C0601">
        <w:rPr>
          <w:i/>
        </w:rPr>
        <w:t xml:space="preserve">Firma(Kontaktliste, Betreuer in Firma),Praktikumsbetreuer(jeder Student hat einen HTW Prof als Betreuer bekommt Abschlussbericht und muss Zeugniss erhalten, macht Haken </w:t>
      </w:r>
      <w:r w:rsidR="00593DB8" w:rsidRPr="006C0601">
        <w:rPr>
          <w:i/>
        </w:rPr>
        <w:t>in Frontend (wurde von der gruppe letztes jahr programmiert)</w:t>
      </w:r>
      <w:r w:rsidRPr="006C0601">
        <w:rPr>
          <w:i/>
        </w:rPr>
        <w:t>wenn alles ok)</w:t>
      </w:r>
      <w:r w:rsidR="00593DB8" w:rsidRPr="006C0601">
        <w:rPr>
          <w:i/>
        </w:rPr>
        <w:t>, vertrag</w:t>
      </w:r>
    </w:p>
    <w:p w:rsidR="008E1D9A" w:rsidRDefault="008E1D9A"/>
    <w:p w:rsidR="008E1D9A" w:rsidRPr="008E1D9A" w:rsidRDefault="008E1D9A">
      <w:pPr>
        <w:rPr>
          <w:u w:val="single"/>
        </w:rPr>
      </w:pPr>
      <w:r w:rsidRPr="008E1D9A">
        <w:rPr>
          <w:u w:val="single"/>
        </w:rPr>
        <w:t>Produktfunktion</w:t>
      </w:r>
    </w:p>
    <w:p w:rsidR="00F75B47" w:rsidRDefault="00F75B47">
      <w:r>
        <w:t xml:space="preserve">Das Programm soll dem Praktiaverwalter </w:t>
      </w:r>
      <w:r w:rsidR="00010FBA">
        <w:t>eine intuitive und lösungsorientierte</w:t>
      </w:r>
      <w:r>
        <w:t xml:space="preserve"> Arbeit </w:t>
      </w:r>
      <w:r w:rsidR="00010FBA">
        <w:t>ermöglichen</w:t>
      </w:r>
      <w:r>
        <w:t xml:space="preserve">.  Die Datenbank </w:t>
      </w:r>
      <w:r w:rsidR="00010FBA">
        <w:t>wird</w:t>
      </w:r>
      <w:r>
        <w:t xml:space="preserve"> durch eine grafische benutzeroberfläche (GUI) einfach und intuitiv gelesen, editiert und geschrieben.  Neue Datensätze können entweder manuell per Eingabemaske oder per Import von Exeltabellen/*.csv Dateien  eingepflegt werden.</w:t>
      </w:r>
      <w:r w:rsidR="00B85479">
        <w:t xml:space="preserve"> </w:t>
      </w:r>
      <w:r w:rsidR="00B85479" w:rsidRPr="00B85479">
        <w:t xml:space="preserve">Das Programm prüft Eingaben auf </w:t>
      </w:r>
      <w:r w:rsidR="00010FBA">
        <w:t xml:space="preserve">ihre </w:t>
      </w:r>
      <w:r w:rsidR="00B85479" w:rsidRPr="00B85479">
        <w:t xml:space="preserve">Vollständigkeit .  </w:t>
      </w:r>
      <w:r>
        <w:t xml:space="preserve">  </w:t>
      </w:r>
    </w:p>
    <w:p w:rsidR="00D448FC" w:rsidRDefault="00D448FC">
      <w:r>
        <w:t xml:space="preserve">Das Programm stellt eine unscharfe Suche auf Grund der in der Datenbank enthaltenen Datensätze bereit. </w:t>
      </w:r>
      <w:r w:rsidR="00B85479">
        <w:t xml:space="preserve"> Es können Tabellen auf Grundlage der enthaltenen Datensätze durch anwendung diverser Filter generiert und gespeichert werden z.b :</w:t>
      </w:r>
    </w:p>
    <w:p w:rsidR="00B85479" w:rsidRDefault="00B85479" w:rsidP="00B85479">
      <w:pPr>
        <w:pStyle w:val="ListParagraph"/>
        <w:numPr>
          <w:ilvl w:val="0"/>
          <w:numId w:val="1"/>
        </w:numPr>
      </w:pPr>
      <w:r>
        <w:t>Alle Unternehmen</w:t>
      </w:r>
    </w:p>
    <w:p w:rsidR="00B85479" w:rsidRPr="00B85479" w:rsidRDefault="00B85479" w:rsidP="00B85479">
      <w:pPr>
        <w:pStyle w:val="ListParagraph"/>
        <w:numPr>
          <w:ilvl w:val="0"/>
          <w:numId w:val="1"/>
        </w:numPr>
      </w:pPr>
      <w:r w:rsidRPr="00B85479">
        <w:t>Studenten (Verträge) mit wählbarem Praktikumsstatus (noch kein Vertrag, Vertrag</w:t>
      </w:r>
    </w:p>
    <w:p w:rsidR="00B85479" w:rsidRDefault="00B85479" w:rsidP="00B85479">
      <w:pPr>
        <w:pStyle w:val="ListParagraph"/>
        <w:ind w:left="1065"/>
      </w:pPr>
      <w:r w:rsidRPr="00B85479">
        <w:t>abgeschlossen, Praktikum erfolgreich abgeschlossen, Auslandspraktikum)</w:t>
      </w:r>
      <w:r>
        <w:t xml:space="preserve"> </w:t>
      </w:r>
      <w:r w:rsidRPr="00B85479">
        <w:t>zu jeweils einer Studiengruppe.</w:t>
      </w:r>
    </w:p>
    <w:p w:rsidR="00B01ECE" w:rsidRDefault="00B85479" w:rsidP="00010FBA">
      <w:r>
        <w:t xml:space="preserve">Es wird eine Funktion bereitgestellt,  automatisch eine E-mail an den Praktikumsbeauftragen </w:t>
      </w:r>
      <w:r w:rsidRPr="00B85479">
        <w:t xml:space="preserve">zu verschicken </w:t>
      </w:r>
      <w:r>
        <w:t xml:space="preserve"> nach dem die  Meldung für das Prüfungsamt  gedruckt wurde.</w:t>
      </w:r>
      <w:r w:rsidR="00010FBA">
        <w:t xml:space="preserve"> Weiterhin sind Meldungen via E-mail  an das Prüfungsamt (</w:t>
      </w:r>
      <w:r w:rsidR="00010FBA" w:rsidRPr="00010FBA">
        <w:t>auch als Sammelmeldung aller</w:t>
      </w:r>
      <w:r w:rsidR="00010FBA">
        <w:t xml:space="preserve"> </w:t>
      </w:r>
      <w:r w:rsidR="00010FBA" w:rsidRPr="00010FBA">
        <w:t>als erfolgreich abgeschlossener und noch nicht gemeldeter Praktika, selektiert nach</w:t>
      </w:r>
      <w:r w:rsidR="00010FBA">
        <w:t xml:space="preserve"> </w:t>
      </w:r>
      <w:r w:rsidR="00010FBA" w:rsidRPr="00010FBA">
        <w:t>Studiengruppen</w:t>
      </w:r>
      <w:r w:rsidR="00010FBA">
        <w:t>) möglich.</w:t>
      </w:r>
    </w:p>
    <w:p w:rsidR="00B85479" w:rsidRDefault="00B01ECE" w:rsidP="00B01ECE">
      <w:r>
        <w:t>Es können weiterhin Formulare</w:t>
      </w:r>
      <w:r w:rsidRPr="00B01ECE">
        <w:t xml:space="preserve"> zur Empfehlung des betreuenden Professors an de</w:t>
      </w:r>
      <w:r>
        <w:t>s Praktikumsbeauftragten generiert werden.</w:t>
      </w:r>
    </w:p>
    <w:p w:rsidR="00B85479" w:rsidRDefault="00B85479" w:rsidP="00B85479">
      <w:pPr>
        <w:pStyle w:val="ListParagraph"/>
        <w:ind w:left="1065"/>
      </w:pPr>
    </w:p>
    <w:p w:rsidR="00F75B47" w:rsidRDefault="00F75B47"/>
    <w:p w:rsidR="00F75B47" w:rsidRDefault="00F75B47">
      <w:pPr>
        <w:rPr>
          <w:u w:val="single"/>
        </w:rPr>
      </w:pPr>
      <w:r w:rsidRPr="008E1D9A">
        <w:rPr>
          <w:u w:val="single"/>
        </w:rPr>
        <w:t>Glossar</w:t>
      </w:r>
      <w:r w:rsidR="002416DD">
        <w:rPr>
          <w:u w:val="single"/>
        </w:rPr>
        <w:t>(schwerpunkt domäne nicht unbedingt realisierung</w:t>
      </w:r>
      <w:r w:rsidR="00B6040E">
        <w:rPr>
          <w:u w:val="single"/>
        </w:rPr>
        <w:t>, eher nur aus Problembereich</w:t>
      </w:r>
      <w:r w:rsidR="002416DD">
        <w:rPr>
          <w:u w:val="single"/>
        </w:rPr>
        <w:t>)</w:t>
      </w:r>
      <w:r w:rsidRPr="008E1D9A">
        <w:rPr>
          <w:u w:val="single"/>
        </w:rPr>
        <w:t>:</w:t>
      </w:r>
    </w:p>
    <w:p w:rsidR="00503A96" w:rsidRPr="00503A96" w:rsidRDefault="00503A96">
      <w:r w:rsidRPr="00503A96">
        <w:t>Praktikumsvertrag</w:t>
      </w:r>
      <w:r w:rsidR="005E659E">
        <w:t xml:space="preserve"> - Übereinkommen zwischen Betrieb und Student, er legt unter anderem  die Dauer des Praktikums und die Pflichten der Vertragspartner fest </w:t>
      </w:r>
    </w:p>
    <w:p w:rsidR="00503A96" w:rsidRPr="00503A96" w:rsidRDefault="00503A96">
      <w:r w:rsidRPr="00503A96">
        <w:lastRenderedPageBreak/>
        <w:t>-praktikumsbetreuer</w:t>
      </w:r>
      <w:r w:rsidR="00826EB8">
        <w:t xml:space="preserve"> - fachlich betreuender</w:t>
      </w:r>
      <w:r w:rsidR="00826EB8">
        <w:t xml:space="preserve"> Professor</w:t>
      </w:r>
      <w:r w:rsidR="00826EB8">
        <w:t xml:space="preserve">, der den Praktikumsbericht, das Zeugnis/die Beurteilung Begutachtet und eine Empfehlung über Erfolg/Nichterfolg </w:t>
      </w:r>
      <w:r w:rsidR="00CC199F">
        <w:t>an den Praktikumsverantwortlichen ausspricht</w:t>
      </w:r>
      <w:bookmarkStart w:id="0" w:name="_GoBack"/>
      <w:bookmarkEnd w:id="0"/>
    </w:p>
    <w:p w:rsidR="00F75B47" w:rsidRDefault="005E659E">
      <w:r>
        <w:t>-P</w:t>
      </w:r>
      <w:r w:rsidR="00503A96" w:rsidRPr="00503A96">
        <w:t>raktikumsverantwortlicher</w:t>
      </w:r>
      <w:r>
        <w:t xml:space="preserve"> – Koordiniert Ablauf des praktischen Studiensemesters. Zu seinen Aufgaben gehören zB. Die Erfassung der Praktikumsbetrieben</w:t>
      </w:r>
    </w:p>
    <w:p w:rsidR="00F75B47" w:rsidRDefault="00F75B47"/>
    <w:sectPr w:rsidR="00F75B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201F2"/>
    <w:multiLevelType w:val="hybridMultilevel"/>
    <w:tmpl w:val="A5509D4E"/>
    <w:lvl w:ilvl="0" w:tplc="68A4E4A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5B47"/>
    <w:rsid w:val="00010FBA"/>
    <w:rsid w:val="0011634F"/>
    <w:rsid w:val="00157BAC"/>
    <w:rsid w:val="002042CF"/>
    <w:rsid w:val="002416DD"/>
    <w:rsid w:val="00307BEB"/>
    <w:rsid w:val="00377349"/>
    <w:rsid w:val="00503A96"/>
    <w:rsid w:val="00593DB8"/>
    <w:rsid w:val="005E659E"/>
    <w:rsid w:val="006C0601"/>
    <w:rsid w:val="00826EB8"/>
    <w:rsid w:val="00831889"/>
    <w:rsid w:val="008E1D9A"/>
    <w:rsid w:val="00B01ECE"/>
    <w:rsid w:val="00B6040E"/>
    <w:rsid w:val="00B85479"/>
    <w:rsid w:val="00CC199F"/>
    <w:rsid w:val="00D448FC"/>
    <w:rsid w:val="00F7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</dc:creator>
  <cp:keywords/>
  <dc:description/>
  <cp:lastModifiedBy>Jakob Heltzig</cp:lastModifiedBy>
  <cp:revision>29</cp:revision>
  <dcterms:created xsi:type="dcterms:W3CDTF">2014-01-20T12:58:00Z</dcterms:created>
  <dcterms:modified xsi:type="dcterms:W3CDTF">2014-01-20T15:04:00Z</dcterms:modified>
</cp:coreProperties>
</file>