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58EEA" w14:textId="77777777" w:rsidR="00852FC2" w:rsidRDefault="00852FC2">
      <w:pPr>
        <w:spacing w:after="600"/>
      </w:pPr>
    </w:p>
    <w:p w14:paraId="24C87A1B" w14:textId="77777777" w:rsidR="00852FC2" w:rsidRDefault="00000000">
      <w:pPr>
        <w:jc w:val="center"/>
      </w:pPr>
      <w:r>
        <w:rPr>
          <w:b/>
          <w:bCs/>
          <w:color w:val="666666"/>
          <w:sz w:val="28"/>
          <w:szCs w:val="28"/>
        </w:rPr>
        <w:t>STANDARD OPERATING PROCEDURE</w:t>
      </w:r>
    </w:p>
    <w:p w14:paraId="3A012225" w14:textId="77777777" w:rsidR="00852FC2" w:rsidRDefault="00852FC2">
      <w:pPr>
        <w:spacing w:after="400"/>
      </w:pPr>
    </w:p>
    <w:p w14:paraId="5887B218" w14:textId="77777777" w:rsidR="00852FC2" w:rsidRDefault="00000000">
      <w:pPr>
        <w:jc w:val="center"/>
      </w:pPr>
      <w:r>
        <w:rPr>
          <w:b/>
          <w:bCs/>
          <w:color w:val="1E3A5F"/>
          <w:sz w:val="56"/>
          <w:szCs w:val="56"/>
        </w:rPr>
        <w:t>Billing Reconciliation Administrator</w:t>
      </w:r>
    </w:p>
    <w:p w14:paraId="68C81596" w14:textId="77777777" w:rsidR="00852FC2" w:rsidRDefault="00852FC2">
      <w:pPr>
        <w:spacing w:after="200"/>
      </w:pPr>
    </w:p>
    <w:p w14:paraId="5EF117A6" w14:textId="77777777" w:rsidR="00852FC2" w:rsidRDefault="00000000">
      <w:pPr>
        <w:jc w:val="center"/>
      </w:pPr>
      <w:r>
        <w:rPr>
          <w:color w:val="059669"/>
          <w:sz w:val="32"/>
          <w:szCs w:val="32"/>
        </w:rPr>
        <w:t>Pipe-Up Pipeline Inspection Platform</w:t>
      </w:r>
    </w:p>
    <w:p w14:paraId="62251451" w14:textId="77777777" w:rsidR="00852FC2" w:rsidRDefault="00852FC2">
      <w:pPr>
        <w:spacing w:after="800"/>
      </w:pPr>
    </w:p>
    <w:tbl>
      <w:tblPr>
        <w:tblW w:w="3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85"/>
        <w:gridCol w:w="3030"/>
      </w:tblGrid>
      <w:tr w:rsidR="00852FC2" w14:paraId="3EA31B18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95F89" w14:textId="77777777" w:rsidR="00852FC2" w:rsidRDefault="00000000">
            <w:r>
              <w:rPr>
                <w:b/>
                <w:bCs/>
                <w:color w:val="000000"/>
              </w:rPr>
              <w:t>Document Version: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2EB22" w14:textId="77777777" w:rsidR="00852FC2" w:rsidRDefault="00000000">
            <w:r>
              <w:rPr>
                <w:color w:val="000000"/>
              </w:rPr>
              <w:t>1.0</w:t>
            </w:r>
          </w:p>
        </w:tc>
      </w:tr>
      <w:tr w:rsidR="00852FC2" w14:paraId="10F4E72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333D9" w14:textId="77777777" w:rsidR="00852FC2" w:rsidRDefault="00000000">
            <w:r>
              <w:rPr>
                <w:b/>
                <w:bCs/>
                <w:color w:val="000000"/>
              </w:rPr>
              <w:t>Effective Date: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8D44A" w14:textId="77777777" w:rsidR="00852FC2" w:rsidRDefault="00000000">
            <w:r>
              <w:rPr>
                <w:color w:val="000000"/>
              </w:rPr>
              <w:t>January 2026</w:t>
            </w:r>
          </w:p>
        </w:tc>
      </w:tr>
      <w:tr w:rsidR="00852FC2" w14:paraId="15ACD684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4E64A" w14:textId="77777777" w:rsidR="00852FC2" w:rsidRDefault="00000000">
            <w:r>
              <w:rPr>
                <w:b/>
                <w:bCs/>
                <w:color w:val="000000"/>
              </w:rPr>
              <w:t>Department: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368EB" w14:textId="77777777" w:rsidR="00852FC2" w:rsidRDefault="00000000">
            <w:r>
              <w:rPr>
                <w:color w:val="000000"/>
              </w:rPr>
              <w:t>Project Controls / Finance</w:t>
            </w:r>
          </w:p>
        </w:tc>
      </w:tr>
      <w:tr w:rsidR="00852FC2" w14:paraId="6506625A" w14:textId="77777777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E42F2" w14:textId="77777777" w:rsidR="00852FC2" w:rsidRDefault="00000000">
            <w:r>
              <w:rPr>
                <w:b/>
                <w:bCs/>
                <w:color w:val="000000"/>
              </w:rPr>
              <w:t>Classification: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B1236" w14:textId="77777777" w:rsidR="00852FC2" w:rsidRDefault="00000000">
            <w:r>
              <w:rPr>
                <w:color w:val="000000"/>
              </w:rPr>
              <w:t>Internal Use Only</w:t>
            </w:r>
          </w:p>
        </w:tc>
      </w:tr>
    </w:tbl>
    <w:p w14:paraId="40F81480" w14:textId="77777777" w:rsidR="00852FC2" w:rsidRDefault="00000000">
      <w:r>
        <w:br w:type="page"/>
      </w:r>
    </w:p>
    <w:p w14:paraId="08374B5E" w14:textId="77777777" w:rsidR="00852FC2" w:rsidRDefault="00000000">
      <w:pPr>
        <w:pStyle w:val="Heading1"/>
      </w:pPr>
      <w:r>
        <w:lastRenderedPageBreak/>
        <w:t>Table of Contents</w:t>
      </w:r>
    </w:p>
    <w:p w14:paraId="4C5318F5" w14:textId="77777777" w:rsidR="00852FC2" w:rsidRDefault="00000000">
      <w:pPr>
        <w:spacing w:after="200"/>
      </w:pPr>
      <w:r>
        <w:t>1. Introduction and Role Overview</w:t>
      </w:r>
    </w:p>
    <w:p w14:paraId="2AF1579B" w14:textId="77777777" w:rsidR="00852FC2" w:rsidRDefault="00000000">
      <w:pPr>
        <w:spacing w:after="200"/>
      </w:pPr>
      <w:r>
        <w:t>2. Dashboard Navigation</w:t>
      </w:r>
    </w:p>
    <w:p w14:paraId="07BA9EAB" w14:textId="77777777" w:rsidR="00852FC2" w:rsidRDefault="00000000">
      <w:pPr>
        <w:spacing w:after="200"/>
      </w:pPr>
      <w:r>
        <w:t>3. Daily Reconciliation Workflow</w:t>
      </w:r>
    </w:p>
    <w:p w14:paraId="1D65B2EE" w14:textId="77777777" w:rsidR="00852FC2" w:rsidRDefault="00000000">
      <w:pPr>
        <w:spacing w:after="200"/>
      </w:pPr>
      <w:r>
        <w:t>4. The No-Talk Verification Process</w:t>
      </w:r>
    </w:p>
    <w:p w14:paraId="618E1FC3" w14:textId="77777777" w:rsidR="00852FC2" w:rsidRDefault="00000000">
      <w:pPr>
        <w:spacing w:after="200"/>
      </w:pPr>
      <w:r>
        <w:t>5. Billing and Invoicing Workflow</w:t>
      </w:r>
    </w:p>
    <w:p w14:paraId="24656ABC" w14:textId="77777777" w:rsidR="00852FC2" w:rsidRDefault="00000000">
      <w:pPr>
        <w:spacing w:after="200"/>
      </w:pPr>
      <w:r>
        <w:t>6. Dispute Management</w:t>
      </w:r>
    </w:p>
    <w:p w14:paraId="61BC818A" w14:textId="77777777" w:rsidR="00852FC2" w:rsidRDefault="00000000">
      <w:pPr>
        <w:spacing w:after="200"/>
      </w:pPr>
      <w:r>
        <w:t>7. Troubleshooting and Archived Records</w:t>
      </w:r>
    </w:p>
    <w:p w14:paraId="17C283C5" w14:textId="77777777" w:rsidR="00852FC2" w:rsidRDefault="00000000">
      <w:pPr>
        <w:spacing w:after="200"/>
      </w:pPr>
      <w:r>
        <w:t>8. Appendix: Status Definitions</w:t>
      </w:r>
    </w:p>
    <w:p w14:paraId="1C45E0FA" w14:textId="77777777" w:rsidR="00852FC2" w:rsidRDefault="00000000">
      <w:r>
        <w:br w:type="page"/>
      </w:r>
    </w:p>
    <w:p w14:paraId="3FD4AA71" w14:textId="77777777" w:rsidR="00852FC2" w:rsidRDefault="00000000">
      <w:pPr>
        <w:pStyle w:val="Heading1"/>
      </w:pPr>
      <w:r>
        <w:lastRenderedPageBreak/>
        <w:t>1. Introduction and Role Overview</w:t>
      </w:r>
    </w:p>
    <w:p w14:paraId="5C9B7FCD" w14:textId="77777777" w:rsidR="00852FC2" w:rsidRDefault="00000000">
      <w:pPr>
        <w:pStyle w:val="Heading2"/>
      </w:pPr>
      <w:r>
        <w:t>1.1 Purpose of This Document</w:t>
      </w:r>
    </w:p>
    <w:p w14:paraId="5482B1A4" w14:textId="77777777" w:rsidR="00852FC2" w:rsidRDefault="00000000">
      <w:pPr>
        <w:spacing w:after="200"/>
      </w:pPr>
      <w:r>
        <w:t>This Standard Operating Procedure (SOP) provides comprehensive guidance for the Billing Reconciliation Administrator role within the Pipe-Up pipeline inspection platform. It covers all aspects of daily operations, from verifying contractor labor and equipment charges to finalizing invoices.</w:t>
      </w:r>
    </w:p>
    <w:p w14:paraId="34E5B613" w14:textId="77777777" w:rsidR="00852FC2" w:rsidRDefault="00000000">
      <w:pPr>
        <w:pStyle w:val="Heading2"/>
      </w:pPr>
      <w:r>
        <w:t>1.2 Your Role: The Guardian of Accurate Billing</w:t>
      </w:r>
    </w:p>
    <w:p w14:paraId="6B86B40B" w14:textId="77777777" w:rsidR="00852FC2" w:rsidRDefault="00000000">
      <w:pPr>
        <w:spacing w:after="200"/>
      </w:pPr>
      <w:r>
        <w:t>As the Billing Reconciliation Administrator, you are the critical link between field operations and financial accuracy. Your primary responsibilities include:</w:t>
      </w:r>
    </w:p>
    <w:p w14:paraId="29B5EC3B" w14:textId="77777777" w:rsidR="00852FC2" w:rsidRDefault="00000000">
      <w:pPr>
        <w:pStyle w:val="ListParagraph"/>
        <w:numPr>
          <w:ilvl w:val="0"/>
          <w:numId w:val="2"/>
        </w:numPr>
      </w:pPr>
      <w:r>
        <w:t>Comparing contractor-submitted LEMs (Labor Equipment Materials) against inspector field reports</w:t>
      </w:r>
    </w:p>
    <w:p w14:paraId="43344C01" w14:textId="77777777" w:rsidR="00852FC2" w:rsidRDefault="00000000">
      <w:pPr>
        <w:pStyle w:val="ListParagraph"/>
        <w:numPr>
          <w:ilvl w:val="0"/>
          <w:numId w:val="2"/>
        </w:numPr>
      </w:pPr>
      <w:r>
        <w:t>Identifying and resolving discrepancies in hours, classifications, and rates</w:t>
      </w:r>
    </w:p>
    <w:p w14:paraId="4854A186" w14:textId="77777777" w:rsidR="00852FC2" w:rsidRDefault="00000000">
      <w:pPr>
        <w:pStyle w:val="ListParagraph"/>
        <w:numPr>
          <w:ilvl w:val="0"/>
          <w:numId w:val="2"/>
        </w:numPr>
      </w:pPr>
      <w:r>
        <w:t>Verifying that billed amounts match physical documentation</w:t>
      </w:r>
    </w:p>
    <w:p w14:paraId="71C55F61" w14:textId="77777777" w:rsidR="00852FC2" w:rsidRDefault="00000000">
      <w:pPr>
        <w:pStyle w:val="ListParagraph"/>
        <w:numPr>
          <w:ilvl w:val="0"/>
          <w:numId w:val="2"/>
        </w:numPr>
      </w:pPr>
      <w:r>
        <w:t>Flagging disputes for contractor resolution</w:t>
      </w:r>
    </w:p>
    <w:p w14:paraId="3BE8F3F1" w14:textId="77777777" w:rsidR="00852FC2" w:rsidRDefault="00000000">
      <w:pPr>
        <w:pStyle w:val="ListParagraph"/>
        <w:numPr>
          <w:ilvl w:val="0"/>
          <w:numId w:val="2"/>
        </w:numPr>
        <w:spacing w:after="200"/>
      </w:pPr>
      <w:r>
        <w:t>Finalizing invoices once all tickets are verified and matched</w:t>
      </w:r>
    </w:p>
    <w:p w14:paraId="72E32702" w14:textId="77777777" w:rsidR="00852FC2" w:rsidRDefault="00000000">
      <w:pPr>
        <w:pStyle w:val="Heading2"/>
      </w:pPr>
      <w:r>
        <w:t>1.3 Key Terminology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58"/>
      </w:tblGrid>
      <w:tr w:rsidR="00852FC2" w14:paraId="34C5D44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C7C5A" w14:textId="77777777" w:rsidR="00852FC2" w:rsidRDefault="00000000">
            <w:r>
              <w:rPr>
                <w:b/>
                <w:bCs/>
                <w:color w:val="FFFFFF"/>
              </w:rPr>
              <w:t>Term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B4F80" w14:textId="77777777" w:rsidR="00852FC2" w:rsidRDefault="00000000">
            <w:r>
              <w:rPr>
                <w:b/>
                <w:bCs/>
                <w:color w:val="FFFFFF"/>
              </w:rPr>
              <w:t>Definition</w:t>
            </w:r>
          </w:p>
        </w:tc>
      </w:tr>
      <w:tr w:rsidR="00852FC2" w14:paraId="1F5F2FD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FF37" w14:textId="77777777" w:rsidR="00852FC2" w:rsidRDefault="00000000">
            <w:r>
              <w:rPr>
                <w:b/>
                <w:bCs/>
                <w:color w:val="000000"/>
              </w:rPr>
              <w:t>LEM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49CC6" w14:textId="77777777" w:rsidR="00852FC2" w:rsidRDefault="00000000">
            <w:r>
              <w:rPr>
                <w:color w:val="000000"/>
              </w:rPr>
              <w:t>Labor Equipment Materials - The contractor's daily submission of work performed, including personnel hours, equipment usage, and associated costs.</w:t>
            </w:r>
          </w:p>
        </w:tc>
      </w:tr>
      <w:tr w:rsidR="00852FC2" w14:paraId="3D89F72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679A" w14:textId="77777777" w:rsidR="00852FC2" w:rsidRDefault="00000000">
            <w:r>
              <w:rPr>
                <w:b/>
                <w:bCs/>
                <w:color w:val="000000"/>
              </w:rPr>
              <w:t>Inspector Report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55065" w14:textId="77777777" w:rsidR="00852FC2" w:rsidRDefault="00000000">
            <w:r>
              <w:rPr>
                <w:color w:val="000000"/>
              </w:rPr>
              <w:t>The field inspector's independent record of work observed on site, used to verify contractor claims.</w:t>
            </w:r>
          </w:p>
        </w:tc>
      </w:tr>
      <w:tr w:rsidR="00852FC2" w14:paraId="6BCC707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C53EF" w14:textId="77777777" w:rsidR="00852FC2" w:rsidRDefault="00000000">
            <w:r>
              <w:rPr>
                <w:b/>
                <w:bCs/>
                <w:color w:val="000000"/>
              </w:rPr>
              <w:t>Daily Ticket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E8D1" w14:textId="77777777" w:rsidR="00852FC2" w:rsidRDefault="00000000">
            <w:r>
              <w:rPr>
                <w:color w:val="000000"/>
              </w:rPr>
              <w:t>A physical timesheet signed by the foreman, photographed by the inspector as proof of work.</w:t>
            </w:r>
          </w:p>
        </w:tc>
      </w:tr>
      <w:tr w:rsidR="00852FC2" w14:paraId="350AD58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37D91" w14:textId="77777777" w:rsidR="00852FC2" w:rsidRDefault="00000000">
            <w:r>
              <w:rPr>
                <w:b/>
                <w:bCs/>
                <w:color w:val="000000"/>
              </w:rPr>
              <w:t>Variance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4F294" w14:textId="77777777" w:rsidR="00852FC2" w:rsidRDefault="00000000">
            <w:r>
              <w:rPr>
                <w:color w:val="000000"/>
              </w:rPr>
              <w:t>The difference between what the contractor claims and what the inspector recorded.</w:t>
            </w:r>
          </w:p>
        </w:tc>
      </w:tr>
      <w:tr w:rsidR="00852FC2" w14:paraId="7E1C8F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ADA979" w14:textId="77777777" w:rsidR="00852FC2" w:rsidRDefault="00000000">
            <w:r>
              <w:rPr>
                <w:b/>
                <w:bCs/>
                <w:color w:val="000000"/>
              </w:rPr>
              <w:t>Swipe Clean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B9193" w14:textId="77777777" w:rsidR="00852FC2" w:rsidRDefault="00000000">
            <w:r>
              <w:rPr>
                <w:color w:val="000000"/>
              </w:rPr>
              <w:t>The action of finalizing tickets so they disappear from the active work queue after invoicing.</w:t>
            </w:r>
          </w:p>
        </w:tc>
      </w:tr>
    </w:tbl>
    <w:p w14:paraId="28BD6FDF" w14:textId="77777777" w:rsidR="00852FC2" w:rsidRDefault="00000000">
      <w:r>
        <w:br w:type="page"/>
      </w:r>
    </w:p>
    <w:p w14:paraId="06797397" w14:textId="77777777" w:rsidR="00852FC2" w:rsidRDefault="00000000">
      <w:pPr>
        <w:pStyle w:val="Heading1"/>
      </w:pPr>
      <w:r>
        <w:lastRenderedPageBreak/>
        <w:t>2. Dashboard Navigation</w:t>
      </w:r>
    </w:p>
    <w:p w14:paraId="7C541675" w14:textId="77777777" w:rsidR="00852FC2" w:rsidRDefault="00000000">
      <w:pPr>
        <w:pStyle w:val="Heading2"/>
      </w:pPr>
      <w:r>
        <w:t>2.1 Accessing the Dashboard</w:t>
      </w:r>
    </w:p>
    <w:p w14:paraId="40EE85F5" w14:textId="77777777" w:rsidR="00852FC2" w:rsidRDefault="00000000">
      <w:pPr>
        <w:spacing w:after="200"/>
      </w:pPr>
      <w:r>
        <w:t xml:space="preserve">Navigate to </w:t>
      </w:r>
      <w:r>
        <w:rPr>
          <w:b/>
          <w:bCs/>
        </w:rPr>
        <w:t>app.pipe-up.ca</w:t>
      </w:r>
      <w:r>
        <w:t xml:space="preserve"> and log in with your administrator credentials. The Reconciliation Dashboard is your primary workspace.</w:t>
      </w:r>
    </w:p>
    <w:p w14:paraId="1995E0CC" w14:textId="77777777" w:rsidR="00852FC2" w:rsidRDefault="00000000">
      <w:pPr>
        <w:pStyle w:val="Heading2"/>
      </w:pPr>
      <w:r>
        <w:t>2.2 Main Navigation Tabs</w:t>
      </w:r>
    </w:p>
    <w:p w14:paraId="25DDAEF4" w14:textId="77777777" w:rsidR="00852FC2" w:rsidRDefault="00000000">
      <w:pPr>
        <w:spacing w:after="200"/>
      </w:pPr>
      <w:r>
        <w:t>The dashboard has five main tabs across the top navigation bar: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500"/>
        <w:gridCol w:w="5858"/>
      </w:tblGrid>
      <w:tr w:rsidR="00852FC2" w14:paraId="0231014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D8D00" w14:textId="77777777" w:rsidR="00852FC2" w:rsidRDefault="00000000"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701FC" w14:textId="77777777" w:rsidR="00852FC2" w:rsidRDefault="00000000">
            <w:r>
              <w:rPr>
                <w:b/>
                <w:bCs/>
                <w:color w:val="FFFFFF"/>
              </w:rPr>
              <w:t>Color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C3D0E0" w14:textId="77777777" w:rsidR="00852FC2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852FC2" w14:paraId="661B24C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0B142E" w14:textId="77777777" w:rsidR="00852FC2" w:rsidRDefault="00000000">
            <w:r>
              <w:rPr>
                <w:b/>
                <w:bCs/>
                <w:color w:val="000000"/>
              </w:rPr>
              <w:t>Reconciliation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1E735" w14:textId="77777777" w:rsidR="00852FC2" w:rsidRDefault="00000000">
            <w:r>
              <w:rPr>
                <w:color w:val="000000"/>
              </w:rPr>
              <w:t>Blue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F931A" w14:textId="77777777" w:rsidR="00852FC2" w:rsidRDefault="00000000">
            <w:r>
              <w:rPr>
                <w:color w:val="000000"/>
              </w:rPr>
              <w:t>Side-by-side comparison of contractor LEMs vs inspector reports. Use this for detailed line-item review.</w:t>
            </w:r>
          </w:p>
        </w:tc>
      </w:tr>
      <w:tr w:rsidR="00852FC2" w14:paraId="29F51BE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F12C7" w14:textId="77777777" w:rsidR="00852FC2" w:rsidRDefault="00000000">
            <w:r>
              <w:rPr>
                <w:b/>
                <w:bCs/>
                <w:color w:val="000000"/>
              </w:rPr>
              <w:t>Billing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03B60" w14:textId="77777777" w:rsidR="00852FC2" w:rsidRDefault="00000000">
            <w:r>
              <w:rPr>
                <w:color w:val="000000"/>
              </w:rPr>
              <w:t>Green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D2BEF9" w14:textId="77777777" w:rsidR="00852FC2" w:rsidRDefault="00000000">
            <w:r>
              <w:rPr>
                <w:color w:val="000000"/>
              </w:rPr>
              <w:t>Your primary workspace. View all tickets by status, select items for invoicing, and finalize batches.</w:t>
            </w:r>
          </w:p>
        </w:tc>
      </w:tr>
      <w:tr w:rsidR="00852FC2" w14:paraId="4C8A7C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CC875" w14:textId="77777777" w:rsidR="00852FC2" w:rsidRDefault="00000000">
            <w:r>
              <w:rPr>
                <w:b/>
                <w:bCs/>
                <w:color w:val="000000"/>
              </w:rPr>
              <w:t>Disputes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3124A" w14:textId="77777777" w:rsidR="00852FC2" w:rsidRDefault="00000000">
            <w:r>
              <w:rPr>
                <w:color w:val="000000"/>
              </w:rPr>
              <w:t>Red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155EF" w14:textId="77777777" w:rsidR="00852FC2" w:rsidRDefault="00000000">
            <w:r>
              <w:rPr>
                <w:color w:val="000000"/>
              </w:rPr>
              <w:t>Track and manage tickets flagged for contractor review. Email dispute notices from here.</w:t>
            </w:r>
          </w:p>
        </w:tc>
      </w:tr>
      <w:tr w:rsidR="00852FC2" w14:paraId="4DB8FB1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264CF" w14:textId="77777777" w:rsidR="00852FC2" w:rsidRDefault="00000000">
            <w:r>
              <w:rPr>
                <w:b/>
                <w:bCs/>
                <w:color w:val="000000"/>
              </w:rPr>
              <w:t>Corrections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255A7" w14:textId="77777777" w:rsidR="00852FC2" w:rsidRDefault="00000000">
            <w:r>
              <w:rPr>
                <w:color w:val="000000"/>
              </w:rPr>
              <w:t>Purple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CDCA3" w14:textId="77777777" w:rsidR="00852FC2" w:rsidRDefault="00000000">
            <w:r>
              <w:rPr>
                <w:color w:val="000000"/>
              </w:rPr>
              <w:t>Historical log of all corrections made. Use for audit trail and compliance.</w:t>
            </w:r>
          </w:p>
        </w:tc>
      </w:tr>
      <w:tr w:rsidR="00852FC2" w14:paraId="797D2E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5325D" w14:textId="77777777" w:rsidR="00852FC2" w:rsidRDefault="00000000">
            <w:r>
              <w:rPr>
                <w:b/>
                <w:bCs/>
                <w:color w:val="000000"/>
              </w:rPr>
              <w:t>Invoices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9FC8B" w14:textId="77777777" w:rsidR="00852FC2" w:rsidRDefault="00000000">
            <w:r>
              <w:rPr>
                <w:color w:val="000000"/>
              </w:rPr>
              <w:t>Violet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A2369" w14:textId="77777777" w:rsidR="00852FC2" w:rsidRDefault="00000000">
            <w:r>
              <w:rPr>
                <w:color w:val="000000"/>
              </w:rPr>
              <w:t>View all finalized invoice batches and their associated tickets.</w:t>
            </w:r>
          </w:p>
        </w:tc>
      </w:tr>
    </w:tbl>
    <w:p w14:paraId="526D45DB" w14:textId="77777777" w:rsidR="00852FC2" w:rsidRDefault="00000000">
      <w:pPr>
        <w:pStyle w:val="Heading2"/>
      </w:pPr>
      <w:r>
        <w:t>2.3 Date Range Filter</w:t>
      </w:r>
    </w:p>
    <w:p w14:paraId="451DB14F" w14:textId="77777777" w:rsidR="00852FC2" w:rsidRDefault="00000000">
      <w:pPr>
        <w:spacing w:after="200"/>
      </w:pPr>
      <w:r>
        <w:t>In the top-right corner, use the date range dropdown to control which records are displayed. Options include Last 7 Days, Last 30 Days, Last 90 Days, and All Time. The default is Last 30 Days.</w:t>
      </w:r>
    </w:p>
    <w:p w14:paraId="1F27F9DE" w14:textId="77777777" w:rsidR="00852FC2" w:rsidRDefault="00000000">
      <w:r>
        <w:br w:type="page"/>
      </w:r>
    </w:p>
    <w:p w14:paraId="5BA98F24" w14:textId="77777777" w:rsidR="00852FC2" w:rsidRDefault="00000000">
      <w:pPr>
        <w:pStyle w:val="Heading1"/>
      </w:pPr>
      <w:r>
        <w:lastRenderedPageBreak/>
        <w:t>3. Daily Reconciliation Workflow</w:t>
      </w:r>
    </w:p>
    <w:p w14:paraId="12E53B96" w14:textId="77777777" w:rsidR="00852FC2" w:rsidRDefault="00000000">
      <w:pPr>
        <w:pStyle w:val="Heading2"/>
      </w:pPr>
      <w:r>
        <w:t>3.1 Morning Routine</w:t>
      </w:r>
    </w:p>
    <w:p w14:paraId="7F2BA55B" w14:textId="77777777" w:rsidR="00852FC2" w:rsidRDefault="00000000">
      <w:pPr>
        <w:spacing w:after="200"/>
      </w:pPr>
      <w:r>
        <w:t>Begin each day by reviewing newly submitted contractor LEMs. Follow this sequence:</w:t>
      </w:r>
    </w:p>
    <w:p w14:paraId="48739948" w14:textId="77777777" w:rsidR="00852FC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Check the Billing Tab: </w:t>
      </w:r>
      <w:r>
        <w:t>Look at the status cards at the top. Focus on "Open" tickets first.</w:t>
      </w:r>
    </w:p>
    <w:p w14:paraId="15CC375A" w14:textId="77777777" w:rsidR="00852FC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Review Each Open Ticket: </w:t>
      </w:r>
      <w:r>
        <w:t>Click the "Verify" button to open the No-Talk Verification modal.</w:t>
      </w:r>
    </w:p>
    <w:p w14:paraId="56742327" w14:textId="77777777" w:rsidR="00852FC2" w:rsidRDefault="00000000"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Compare All Four Panels: </w:t>
      </w:r>
      <w:r>
        <w:t xml:space="preserve">Contractor LEM (digital), Physical LEM (scanned), Inspector Report, and </w:t>
      </w:r>
      <w:proofErr w:type="spellStart"/>
      <w:r>
        <w:t>OCR'd</w:t>
      </w:r>
      <w:proofErr w:type="spellEnd"/>
      <w:r>
        <w:t xml:space="preserve"> Daily Ticket.</w:t>
      </w:r>
    </w:p>
    <w:p w14:paraId="4075767F" w14:textId="77777777" w:rsidR="00852FC2" w:rsidRDefault="00000000">
      <w:pPr>
        <w:pStyle w:val="ListParagraph"/>
        <w:numPr>
          <w:ilvl w:val="0"/>
          <w:numId w:val="3"/>
        </w:numPr>
      </w:pPr>
      <w:proofErr w:type="gramStart"/>
      <w:r>
        <w:rPr>
          <w:b/>
          <w:bCs/>
        </w:rPr>
        <w:t>Make a Decision</w:t>
      </w:r>
      <w:proofErr w:type="gramEnd"/>
      <w:r>
        <w:rPr>
          <w:b/>
          <w:bCs/>
        </w:rPr>
        <w:t xml:space="preserve">: </w:t>
      </w:r>
      <w:r>
        <w:t>Either verify as matched or keep open with a discrepancy note.</w:t>
      </w:r>
    </w:p>
    <w:p w14:paraId="754FAC1E" w14:textId="77777777" w:rsidR="00852FC2" w:rsidRDefault="00000000"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Process Disputes: </w:t>
      </w:r>
      <w:r>
        <w:t>Address any flagged items that require contractor clarification.</w:t>
      </w:r>
    </w:p>
    <w:p w14:paraId="0C8AEDC4" w14:textId="77777777" w:rsidR="00852FC2" w:rsidRDefault="00000000">
      <w:pPr>
        <w:pStyle w:val="Heading2"/>
      </w:pPr>
      <w:r>
        <w:t>3.2 Understanding Ticket Status Flow</w:t>
      </w:r>
    </w:p>
    <w:p w14:paraId="48D03D36" w14:textId="77777777" w:rsidR="00852FC2" w:rsidRDefault="00000000">
      <w:pPr>
        <w:spacing w:after="200"/>
      </w:pPr>
      <w:r>
        <w:t>Tickets progress through the following statuses: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99"/>
        <w:gridCol w:w="4999"/>
        <w:gridCol w:w="2160"/>
      </w:tblGrid>
      <w:tr w:rsidR="00852FC2" w14:paraId="7FA2B6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9259E" w14:textId="77777777" w:rsidR="00852FC2" w:rsidRDefault="00000000">
            <w:r>
              <w:rPr>
                <w:b/>
                <w:bCs/>
                <w:color w:val="FFFFFF"/>
              </w:rPr>
              <w:t>Status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518E7" w14:textId="77777777" w:rsidR="00852FC2" w:rsidRDefault="00000000">
            <w:r>
              <w:rPr>
                <w:b/>
                <w:bCs/>
                <w:color w:val="FFFFFF"/>
              </w:rPr>
              <w:t>Meaning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95586" w14:textId="77777777" w:rsidR="00852FC2" w:rsidRDefault="00000000">
            <w:r>
              <w:rPr>
                <w:b/>
                <w:bCs/>
                <w:color w:val="FFFFFF"/>
              </w:rPr>
              <w:t>Next Action</w:t>
            </w:r>
          </w:p>
        </w:tc>
      </w:tr>
      <w:tr w:rsidR="00852FC2" w14:paraId="334033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E9EF6" w14:textId="77777777" w:rsidR="00852FC2" w:rsidRDefault="00000000">
            <w:r>
              <w:rPr>
                <w:b/>
                <w:bCs/>
                <w:color w:val="000000"/>
              </w:rPr>
              <w:t>Open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50A7A" w14:textId="77777777" w:rsidR="00852FC2" w:rsidRDefault="00000000">
            <w:r>
              <w:rPr>
                <w:color w:val="000000"/>
              </w:rPr>
              <w:t>Newly submitted, awaiting review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FAC41" w14:textId="77777777" w:rsidR="00852FC2" w:rsidRDefault="00000000">
            <w:r>
              <w:rPr>
                <w:color w:val="000000"/>
              </w:rPr>
              <w:t>Verify</w:t>
            </w:r>
          </w:p>
        </w:tc>
      </w:tr>
      <w:tr w:rsidR="00852FC2" w14:paraId="7AAF9C0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0E305" w14:textId="77777777" w:rsidR="00852FC2" w:rsidRDefault="00000000">
            <w:r>
              <w:rPr>
                <w:b/>
                <w:bCs/>
                <w:color w:val="000000"/>
              </w:rPr>
              <w:t>Matched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0797" w14:textId="77777777" w:rsidR="00852FC2" w:rsidRDefault="00000000">
            <w:r>
              <w:rPr>
                <w:color w:val="000000"/>
              </w:rPr>
              <w:t>Verified - contractor and inspector data align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9FE5A" w14:textId="77777777" w:rsidR="00852FC2" w:rsidRDefault="00000000">
            <w:r>
              <w:rPr>
                <w:color w:val="000000"/>
              </w:rPr>
              <w:t>Finalize</w:t>
            </w:r>
          </w:p>
        </w:tc>
      </w:tr>
      <w:tr w:rsidR="00852FC2" w14:paraId="5F2EBFD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0E659" w14:textId="77777777" w:rsidR="00852FC2" w:rsidRDefault="00000000">
            <w:r>
              <w:rPr>
                <w:b/>
                <w:bCs/>
                <w:color w:val="000000"/>
              </w:rPr>
              <w:t>Disputed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B448" w14:textId="77777777" w:rsidR="00852FC2" w:rsidRDefault="00000000">
            <w:r>
              <w:rPr>
                <w:color w:val="000000"/>
              </w:rPr>
              <w:t>Discrepancy found, sent to contractor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E00BA" w14:textId="77777777" w:rsidR="00852FC2" w:rsidRDefault="00000000">
            <w:r>
              <w:rPr>
                <w:color w:val="000000"/>
              </w:rPr>
              <w:t>Await response</w:t>
            </w:r>
          </w:p>
        </w:tc>
      </w:tr>
      <w:tr w:rsidR="00852FC2" w14:paraId="15BB462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F7B2" w14:textId="77777777" w:rsidR="00852FC2" w:rsidRDefault="00000000">
            <w:r>
              <w:rPr>
                <w:b/>
                <w:bCs/>
                <w:color w:val="000000"/>
              </w:rPr>
              <w:t>Ready for Billing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6537E9" w14:textId="77777777" w:rsidR="00852FC2" w:rsidRDefault="00000000">
            <w:r>
              <w:rPr>
                <w:color w:val="000000"/>
              </w:rPr>
              <w:t>Approved and ready to be invoiced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1ED418" w14:textId="77777777" w:rsidR="00852FC2" w:rsidRDefault="00000000">
            <w:r>
              <w:rPr>
                <w:color w:val="000000"/>
              </w:rPr>
              <w:t>Add to batch</w:t>
            </w:r>
          </w:p>
        </w:tc>
      </w:tr>
      <w:tr w:rsidR="00852FC2" w14:paraId="12942A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C7D2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F312A" w14:textId="77777777" w:rsidR="00852FC2" w:rsidRDefault="00000000">
            <w:r>
              <w:rPr>
                <w:b/>
                <w:bCs/>
                <w:color w:val="000000"/>
              </w:rPr>
              <w:t>Invoiced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8E00C8" w14:textId="77777777" w:rsidR="00852FC2" w:rsidRDefault="00000000">
            <w:r>
              <w:rPr>
                <w:color w:val="000000"/>
              </w:rPr>
              <w:t>Assigned to an invoice, swiped clean from active view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0E168" w14:textId="77777777" w:rsidR="00852FC2" w:rsidRDefault="00000000">
            <w:r>
              <w:rPr>
                <w:color w:val="000000"/>
              </w:rPr>
              <w:t>Complete</w:t>
            </w:r>
          </w:p>
        </w:tc>
      </w:tr>
    </w:tbl>
    <w:p w14:paraId="591EE5D4" w14:textId="77777777" w:rsidR="00852FC2" w:rsidRDefault="00000000">
      <w:r>
        <w:br w:type="page"/>
      </w:r>
    </w:p>
    <w:p w14:paraId="1163E86F" w14:textId="77777777" w:rsidR="00852FC2" w:rsidRDefault="00000000">
      <w:pPr>
        <w:pStyle w:val="Heading1"/>
      </w:pPr>
      <w:r>
        <w:lastRenderedPageBreak/>
        <w:t>4. The No-Talk Verification Process</w:t>
      </w:r>
    </w:p>
    <w:p w14:paraId="40D8ABD0" w14:textId="77777777" w:rsidR="00852FC2" w:rsidRDefault="00000000">
      <w:pPr>
        <w:pStyle w:val="Heading2"/>
      </w:pPr>
      <w:r>
        <w:t>4.1 What is No-Talk Verification?</w:t>
      </w:r>
    </w:p>
    <w:p w14:paraId="53441AF6" w14:textId="77777777" w:rsidR="00852FC2" w:rsidRDefault="00000000">
      <w:pPr>
        <w:spacing w:after="200"/>
      </w:pPr>
      <w:r>
        <w:t>The "No-Talk" verification process is designed to allow you to compare all documentation side-by-side without needing to contact the contractor or inspector. All the information you need should be visible in the four-panel view.</w:t>
      </w:r>
    </w:p>
    <w:p w14:paraId="76CB2562" w14:textId="77777777" w:rsidR="00852FC2" w:rsidRDefault="00000000">
      <w:pPr>
        <w:pStyle w:val="Heading2"/>
      </w:pPr>
      <w:r>
        <w:t>4.2 The Four-Panel Layout</w:t>
      </w:r>
    </w:p>
    <w:p w14:paraId="6A660E85" w14:textId="77777777" w:rsidR="00852FC2" w:rsidRDefault="00000000">
      <w:pPr>
        <w:spacing w:after="200"/>
      </w:pPr>
      <w:r>
        <w:t>When you click "Verify" on a ticket, a full-screen modal opens with four panels: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1300"/>
        <w:gridCol w:w="6058"/>
      </w:tblGrid>
      <w:tr w:rsidR="00852FC2" w14:paraId="17A7030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7F023" w14:textId="77777777" w:rsidR="00852FC2" w:rsidRDefault="00000000">
            <w:r>
              <w:rPr>
                <w:b/>
                <w:bCs/>
                <w:color w:val="FFFFFF"/>
              </w:rPr>
              <w:t>Panel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4572B" w14:textId="77777777" w:rsidR="00852FC2" w:rsidRDefault="00000000">
            <w:r>
              <w:rPr>
                <w:b/>
                <w:bCs/>
                <w:color w:val="FFFFFF"/>
              </w:rPr>
              <w:t>Color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0C80A" w14:textId="77777777" w:rsidR="00852FC2" w:rsidRDefault="00000000">
            <w:r>
              <w:rPr>
                <w:b/>
                <w:bCs/>
                <w:color w:val="FFFFFF"/>
              </w:rPr>
              <w:t>Contents</w:t>
            </w:r>
          </w:p>
        </w:tc>
      </w:tr>
      <w:tr w:rsidR="00852FC2" w14:paraId="7015DC3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ADE9" w14:textId="77777777" w:rsidR="00852FC2" w:rsidRDefault="00000000">
            <w:r>
              <w:rPr>
                <w:b/>
                <w:bCs/>
                <w:color w:val="000000"/>
              </w:rPr>
              <w:t>Contractor LEM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8B995" w14:textId="77777777" w:rsidR="00852FC2" w:rsidRDefault="00000000">
            <w:r>
              <w:rPr>
                <w:color w:val="000000"/>
              </w:rPr>
              <w:t>Dark Blue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45F38" w14:textId="77777777" w:rsidR="00852FC2" w:rsidRDefault="00000000">
            <w:r>
              <w:rPr>
                <w:color w:val="000000"/>
              </w:rPr>
              <w:t>Digital data submitted by contractor: names, classifications, hours, rates, and calculated costs for labor and equipment.</w:t>
            </w:r>
          </w:p>
        </w:tc>
      </w:tr>
      <w:tr w:rsidR="00852FC2" w14:paraId="4F470D2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AEAB10" w14:textId="77777777" w:rsidR="00852FC2" w:rsidRDefault="00000000">
            <w:r>
              <w:rPr>
                <w:b/>
                <w:bCs/>
                <w:color w:val="000000"/>
              </w:rPr>
              <w:t>Physical LEM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54061" w14:textId="77777777" w:rsidR="00852FC2" w:rsidRDefault="00000000">
            <w:r>
              <w:rPr>
                <w:color w:val="000000"/>
              </w:rPr>
              <w:t>Light Blue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3B297" w14:textId="77777777" w:rsidR="00852FC2" w:rsidRDefault="00000000">
            <w:r>
              <w:rPr>
                <w:color w:val="000000"/>
              </w:rPr>
              <w:t>Scanned image of the contractor's physical LEM/timesheet. Compare against digital entry for accuracy.</w:t>
            </w:r>
          </w:p>
        </w:tc>
      </w:tr>
      <w:tr w:rsidR="00852FC2" w14:paraId="7727980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0FAF1" w14:textId="77777777" w:rsidR="00852FC2" w:rsidRDefault="00000000">
            <w:r>
              <w:rPr>
                <w:b/>
                <w:bCs/>
                <w:color w:val="000000"/>
              </w:rPr>
              <w:t>Inspector Report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7E4F7" w14:textId="77777777" w:rsidR="00852FC2" w:rsidRDefault="00000000">
            <w:r>
              <w:rPr>
                <w:color w:val="000000"/>
              </w:rPr>
              <w:t>Orange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7A37D" w14:textId="77777777" w:rsidR="00852FC2" w:rsidRDefault="00000000">
            <w:r>
              <w:rPr>
                <w:color w:val="000000"/>
              </w:rPr>
              <w:t>The inspector's independent record with calculated costs from your rate tables. This is your source of truth.</w:t>
            </w:r>
          </w:p>
        </w:tc>
      </w:tr>
      <w:tr w:rsidR="00852FC2" w14:paraId="45866B3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FFF10" w14:textId="77777777" w:rsidR="00852FC2" w:rsidRDefault="00000000">
            <w:proofErr w:type="spellStart"/>
            <w:r>
              <w:rPr>
                <w:b/>
                <w:bCs/>
                <w:color w:val="000000"/>
              </w:rPr>
              <w:t>OCR'd</w:t>
            </w:r>
            <w:proofErr w:type="spellEnd"/>
            <w:r>
              <w:rPr>
                <w:b/>
                <w:bCs/>
                <w:color w:val="000000"/>
              </w:rPr>
              <w:t xml:space="preserve"> Daily Ticket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8F456" w14:textId="77777777" w:rsidR="00852FC2" w:rsidRDefault="00000000">
            <w:r>
              <w:rPr>
                <w:color w:val="000000"/>
              </w:rPr>
              <w:t>Light Orange</w:t>
            </w:r>
          </w:p>
        </w:tc>
        <w:tc>
          <w:tcPr>
            <w:tcW w:w="6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253D2" w14:textId="77777777" w:rsidR="00852FC2" w:rsidRDefault="00000000">
            <w:r>
              <w:rPr>
                <w:color w:val="000000"/>
              </w:rPr>
              <w:t xml:space="preserve">Photo of the foreman-signed daily ticket captured by the inspector. Proof that </w:t>
            </w:r>
            <w:proofErr w:type="gramStart"/>
            <w:r>
              <w:rPr>
                <w:color w:val="000000"/>
              </w:rPr>
              <w:t>work</w:t>
            </w:r>
            <w:proofErr w:type="gramEnd"/>
            <w:r>
              <w:rPr>
                <w:color w:val="000000"/>
              </w:rPr>
              <w:t xml:space="preserve"> was acknowledged.</w:t>
            </w:r>
          </w:p>
        </w:tc>
      </w:tr>
    </w:tbl>
    <w:p w14:paraId="50CB10B7" w14:textId="77777777" w:rsidR="00852FC2" w:rsidRDefault="00000000">
      <w:pPr>
        <w:pStyle w:val="Heading2"/>
      </w:pPr>
      <w:r>
        <w:t>4.3 The Money Banner</w:t>
      </w:r>
    </w:p>
    <w:p w14:paraId="194D1520" w14:textId="77777777" w:rsidR="00852FC2" w:rsidRDefault="00000000">
      <w:pPr>
        <w:spacing w:after="200"/>
      </w:pPr>
      <w:r>
        <w:t>At the top of the verification modal, a yellow banner displays the key financial figures:</w:t>
      </w:r>
    </w:p>
    <w:p w14:paraId="3D301B88" w14:textId="77777777" w:rsidR="00852FC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Labour Cost: </w:t>
      </w:r>
      <w:r>
        <w:t>Total labor dollars from the contractor LEM</w:t>
      </w:r>
    </w:p>
    <w:p w14:paraId="799CFF01" w14:textId="77777777" w:rsidR="00852FC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Equipment Cost: </w:t>
      </w:r>
      <w:r>
        <w:t>Total equipment dollars from the contractor LEM</w:t>
      </w:r>
    </w:p>
    <w:p w14:paraId="16EFB7F6" w14:textId="77777777" w:rsidR="00852FC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Total Contractor Billed: </w:t>
      </w:r>
      <w:r>
        <w:t>The sum - this is what they're asking to be paid</w:t>
      </w:r>
    </w:p>
    <w:p w14:paraId="05710FBE" w14:textId="77777777" w:rsidR="00852FC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LEM Hours vs Inspector Hours: </w:t>
      </w:r>
      <w:r>
        <w:t>Quick comparison of total hours claimed vs observed</w:t>
      </w:r>
    </w:p>
    <w:p w14:paraId="5D75A86A" w14:textId="77777777" w:rsidR="00852FC2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Variance: </w:t>
      </w:r>
      <w:r>
        <w:t>The difference in hours - RED if there's a mismatch, GREEN if aligned</w:t>
      </w:r>
    </w:p>
    <w:p w14:paraId="05CAD3C9" w14:textId="77777777" w:rsidR="00852FC2" w:rsidRDefault="00000000">
      <w:pPr>
        <w:pStyle w:val="Heading2"/>
      </w:pPr>
      <w:r>
        <w:t>4.4 Using the Variance Click Feature</w:t>
      </w:r>
    </w:p>
    <w:p w14:paraId="512B815D" w14:textId="77777777" w:rsidR="00852FC2" w:rsidRDefault="00000000">
      <w:pPr>
        <w:spacing w:after="200"/>
      </w:pPr>
      <w:r>
        <w:t>If there's a variance, click on the red variance box to highlight which specific rows don't match. The system will show:</w:t>
      </w:r>
    </w:p>
    <w:p w14:paraId="0D0EA13C" w14:textId="77777777" w:rsidR="00852FC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Red highlighting </w:t>
      </w:r>
      <w:r>
        <w:t>on contractor LEM rows that have discrepancies</w:t>
      </w:r>
    </w:p>
    <w:p w14:paraId="054C231D" w14:textId="77777777" w:rsidR="00852FC2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Green highlighting </w:t>
      </w:r>
      <w:r>
        <w:t>on inspector report rows that don't match the contractor's data</w:t>
      </w:r>
    </w:p>
    <w:p w14:paraId="54EBB85F" w14:textId="77777777" w:rsidR="00852FC2" w:rsidRDefault="00000000">
      <w:pPr>
        <w:pStyle w:val="Heading2"/>
      </w:pPr>
      <w:r>
        <w:t>4.5 Making Your Decision</w:t>
      </w:r>
    </w:p>
    <w:p w14:paraId="720CEE20" w14:textId="77777777" w:rsidR="00852FC2" w:rsidRDefault="00000000">
      <w:pPr>
        <w:spacing w:after="200"/>
      </w:pPr>
      <w:r>
        <w:t>At the bottom of the verification modal, you have two options:</w:t>
      </w:r>
    </w:p>
    <w:p w14:paraId="751824C1" w14:textId="77777777" w:rsidR="00852FC2" w:rsidRDefault="00000000">
      <w:pPr>
        <w:pStyle w:val="Heading3"/>
      </w:pPr>
      <w:r>
        <w:t>Option A: Verify Matched</w:t>
      </w:r>
    </w:p>
    <w:p w14:paraId="3A46E5F1" w14:textId="77777777" w:rsidR="00852FC2" w:rsidRDefault="00000000">
      <w:pPr>
        <w:spacing w:after="200"/>
      </w:pPr>
      <w:r>
        <w:t>Click the green "</w:t>
      </w:r>
      <w:r>
        <w:rPr>
          <w:b/>
          <w:bCs/>
        </w:rPr>
        <w:t>✓ VERIFY MATCHED</w:t>
      </w:r>
      <w:r>
        <w:t>" button when:</w:t>
      </w:r>
    </w:p>
    <w:p w14:paraId="4CF022B2" w14:textId="77777777" w:rsidR="00852FC2" w:rsidRDefault="00000000">
      <w:pPr>
        <w:pStyle w:val="ListParagraph"/>
        <w:numPr>
          <w:ilvl w:val="0"/>
          <w:numId w:val="2"/>
        </w:numPr>
      </w:pPr>
      <w:r>
        <w:lastRenderedPageBreak/>
        <w:t>Hours are within acceptable tolerance</w:t>
      </w:r>
    </w:p>
    <w:p w14:paraId="336FDFD4" w14:textId="77777777" w:rsidR="00852FC2" w:rsidRDefault="00000000">
      <w:pPr>
        <w:pStyle w:val="ListParagraph"/>
        <w:numPr>
          <w:ilvl w:val="0"/>
          <w:numId w:val="2"/>
        </w:numPr>
      </w:pPr>
      <w:r>
        <w:t>Classifications match between contractor and inspector</w:t>
      </w:r>
    </w:p>
    <w:p w14:paraId="65EAA7B2" w14:textId="77777777" w:rsidR="00852FC2" w:rsidRDefault="00000000">
      <w:pPr>
        <w:pStyle w:val="ListParagraph"/>
        <w:numPr>
          <w:ilvl w:val="0"/>
          <w:numId w:val="2"/>
        </w:numPr>
      </w:pPr>
      <w:r>
        <w:t>Equipment reported matches equipment observed</w:t>
      </w:r>
    </w:p>
    <w:p w14:paraId="76305624" w14:textId="77777777" w:rsidR="00852FC2" w:rsidRDefault="00000000">
      <w:pPr>
        <w:pStyle w:val="ListParagraph"/>
        <w:numPr>
          <w:ilvl w:val="0"/>
          <w:numId w:val="2"/>
        </w:numPr>
        <w:spacing w:after="200"/>
      </w:pPr>
      <w:r>
        <w:t>Calculated costs align with rate tables</w:t>
      </w:r>
    </w:p>
    <w:p w14:paraId="3765944C" w14:textId="77777777" w:rsidR="00852FC2" w:rsidRDefault="00000000">
      <w:pPr>
        <w:pStyle w:val="Heading3"/>
      </w:pPr>
      <w:r>
        <w:t>Option B: Keep Open</w:t>
      </w:r>
    </w:p>
    <w:p w14:paraId="4EF6ECC5" w14:textId="77777777" w:rsidR="00852FC2" w:rsidRDefault="00000000">
      <w:pPr>
        <w:spacing w:after="200"/>
      </w:pPr>
      <w:r>
        <w:t>Click the red "</w:t>
      </w:r>
      <w:r>
        <w:rPr>
          <w:b/>
          <w:bCs/>
        </w:rPr>
        <w:t>⚠ Keep OPEN</w:t>
      </w:r>
      <w:r>
        <w:t xml:space="preserve">" button when there's a discrepancy. </w:t>
      </w:r>
      <w:r>
        <w:rPr>
          <w:b/>
          <w:bCs/>
        </w:rPr>
        <w:t xml:space="preserve">You must enter a discrepancy note </w:t>
      </w:r>
      <w:r>
        <w:t>explaining the issue. Examples:</w:t>
      </w:r>
    </w:p>
    <w:p w14:paraId="71E60E24" w14:textId="77777777" w:rsidR="00852FC2" w:rsidRDefault="00000000">
      <w:pPr>
        <w:pStyle w:val="ListParagraph"/>
        <w:numPr>
          <w:ilvl w:val="0"/>
          <w:numId w:val="2"/>
        </w:numPr>
      </w:pPr>
      <w:r>
        <w:t xml:space="preserve">"Missing 2 hours </w:t>
      </w:r>
      <w:proofErr w:type="spellStart"/>
      <w:r>
        <w:t>sideboom</w:t>
      </w:r>
      <w:proofErr w:type="spellEnd"/>
      <w:r>
        <w:t xml:space="preserve"> time"</w:t>
      </w:r>
    </w:p>
    <w:p w14:paraId="21B96D59" w14:textId="77777777" w:rsidR="00852FC2" w:rsidRDefault="00000000">
      <w:pPr>
        <w:pStyle w:val="ListParagraph"/>
        <w:numPr>
          <w:ilvl w:val="0"/>
          <w:numId w:val="2"/>
        </w:numPr>
      </w:pPr>
      <w:r>
        <w:t>"Labour rate incorrect - should be Journeyman not Foreman"</w:t>
      </w:r>
    </w:p>
    <w:p w14:paraId="61A4A2F5" w14:textId="77777777" w:rsidR="00852FC2" w:rsidRDefault="00000000">
      <w:pPr>
        <w:pStyle w:val="ListParagraph"/>
        <w:numPr>
          <w:ilvl w:val="0"/>
          <w:numId w:val="2"/>
        </w:numPr>
      </w:pPr>
      <w:r>
        <w:t>"Can't read timesheet - need better photo"</w:t>
      </w:r>
    </w:p>
    <w:p w14:paraId="040C709E" w14:textId="77777777" w:rsidR="00852FC2" w:rsidRDefault="00000000">
      <w:pPr>
        <w:pStyle w:val="ListParagraph"/>
        <w:numPr>
          <w:ilvl w:val="0"/>
          <w:numId w:val="2"/>
        </w:numPr>
        <w:spacing w:after="200"/>
      </w:pPr>
      <w:r>
        <w:t>"Inspector shows 6 workers, LEM shows 8"</w:t>
      </w:r>
    </w:p>
    <w:p w14:paraId="6C49082E" w14:textId="77777777" w:rsidR="00852FC2" w:rsidRDefault="00000000">
      <w:r>
        <w:br w:type="page"/>
      </w:r>
    </w:p>
    <w:p w14:paraId="48CBC20C" w14:textId="77777777" w:rsidR="00852FC2" w:rsidRDefault="00000000">
      <w:pPr>
        <w:pStyle w:val="Heading1"/>
      </w:pPr>
      <w:r>
        <w:lastRenderedPageBreak/>
        <w:t>5. Billing and Invoicing Workflow</w:t>
      </w:r>
    </w:p>
    <w:p w14:paraId="4BE0316E" w14:textId="77777777" w:rsidR="00852FC2" w:rsidRDefault="00000000">
      <w:pPr>
        <w:pStyle w:val="Heading2"/>
      </w:pPr>
      <w:r>
        <w:t>5.1 The Billing Tab Overview</w:t>
      </w:r>
    </w:p>
    <w:p w14:paraId="72D53874" w14:textId="77777777" w:rsidR="00852FC2" w:rsidRDefault="00000000">
      <w:pPr>
        <w:spacing w:after="200"/>
      </w:pPr>
      <w:r>
        <w:t>The Billing tab is your command center for processing invoices. At the top, you'll see filter toggles and status summary cards showing counts and dollar totals for each status.</w:t>
      </w:r>
    </w:p>
    <w:p w14:paraId="78E39EC4" w14:textId="77777777" w:rsidR="00852FC2" w:rsidRDefault="00000000">
      <w:pPr>
        <w:pStyle w:val="Heading2"/>
      </w:pPr>
      <w:r>
        <w:t>5.2 Filter Toggles</w:t>
      </w:r>
    </w:p>
    <w:p w14:paraId="4F4EC34F" w14:textId="77777777" w:rsidR="00852FC2" w:rsidRDefault="00000000">
      <w:pPr>
        <w:spacing w:after="200"/>
      </w:pPr>
      <w:r>
        <w:t>Three toggle switches control what you see: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6359"/>
      </w:tblGrid>
      <w:tr w:rsidR="00852FC2" w14:paraId="1395FA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77C27" w14:textId="77777777" w:rsidR="00852FC2" w:rsidRDefault="00000000">
            <w:r>
              <w:rPr>
                <w:b/>
                <w:bCs/>
                <w:color w:val="FFFFFF"/>
              </w:rPr>
              <w:t>Toggle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29E77" w14:textId="77777777" w:rsidR="00852FC2" w:rsidRDefault="00000000">
            <w:r>
              <w:rPr>
                <w:b/>
                <w:bCs/>
                <w:color w:val="FFFFFF"/>
              </w:rPr>
              <w:t>Function</w:t>
            </w:r>
          </w:p>
        </w:tc>
      </w:tr>
      <w:tr w:rsidR="00852FC2" w14:paraId="2F8486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51279" w14:textId="77777777" w:rsidR="00852FC2" w:rsidRDefault="00000000">
            <w:r>
              <w:rPr>
                <w:b/>
                <w:bCs/>
                <w:color w:val="000000"/>
              </w:rPr>
              <w:t>🧹 Hide Invoiced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2B347" w14:textId="77777777" w:rsidR="00852FC2" w:rsidRDefault="00000000">
            <w:r>
              <w:rPr>
                <w:color w:val="000000"/>
              </w:rPr>
              <w:t>ON by default. Keeps your view clean by hiding tickets that have already been invoiced. Turn OFF to see everything.</w:t>
            </w:r>
          </w:p>
        </w:tc>
      </w:tr>
      <w:tr w:rsidR="00852FC2" w14:paraId="7D77473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049AF" w14:textId="77777777" w:rsidR="00852FC2" w:rsidRDefault="00000000">
            <w:r>
              <w:rPr>
                <w:b/>
                <w:bCs/>
                <w:color w:val="000000"/>
              </w:rPr>
              <w:t>🔗 Third-Party Only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763AB" w14:textId="77777777" w:rsidR="00852FC2" w:rsidRDefault="00000000">
            <w:r>
              <w:rPr>
                <w:color w:val="000000"/>
              </w:rPr>
              <w:t>Shows only third-party contractor tickets. Use this when processing subcontractor invoices that arrive separately.</w:t>
            </w:r>
          </w:p>
        </w:tc>
      </w:tr>
      <w:tr w:rsidR="00852FC2" w14:paraId="0F7CFF5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F44712" w14:textId="77777777" w:rsidR="00852FC2" w:rsidRDefault="00000000">
            <w:r>
              <w:rPr>
                <w:b/>
                <w:bCs/>
                <w:color w:val="000000"/>
              </w:rPr>
              <w:t>📁 View Archived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77700" w14:textId="77777777" w:rsidR="00852FC2" w:rsidRDefault="00000000">
            <w:r>
              <w:rPr>
                <w:color w:val="000000"/>
              </w:rPr>
              <w:t>Shows only invoiced (archived) tickets. Use this for troubleshooting or researching past invoices.</w:t>
            </w:r>
          </w:p>
        </w:tc>
      </w:tr>
    </w:tbl>
    <w:p w14:paraId="495C52E5" w14:textId="77777777" w:rsidR="00852FC2" w:rsidRDefault="00000000">
      <w:pPr>
        <w:pStyle w:val="Heading2"/>
      </w:pPr>
      <w:r>
        <w:t>5.3 Selecting Tickets for an Invoice Batch</w:t>
      </w:r>
    </w:p>
    <w:p w14:paraId="75E4EE0F" w14:textId="77777777" w:rsidR="00852FC2" w:rsidRDefault="00000000">
      <w:pPr>
        <w:spacing w:after="200"/>
      </w:pPr>
      <w:r>
        <w:t>To create an invoice:</w:t>
      </w:r>
    </w:p>
    <w:p w14:paraId="6A8DB19A" w14:textId="77777777" w:rsidR="00852FC2" w:rsidRDefault="00000000">
      <w:pPr>
        <w:pStyle w:val="ListParagraph"/>
        <w:numPr>
          <w:ilvl w:val="0"/>
          <w:numId w:val="3"/>
        </w:numPr>
      </w:pPr>
      <w:r>
        <w:t>Use the checkboxes to select tickets that belong to the same contractor invoice</w:t>
      </w:r>
    </w:p>
    <w:p w14:paraId="58E36066" w14:textId="77777777" w:rsidR="00852FC2" w:rsidRDefault="00000000">
      <w:pPr>
        <w:pStyle w:val="ListParagraph"/>
        <w:numPr>
          <w:ilvl w:val="0"/>
          <w:numId w:val="3"/>
        </w:numPr>
      </w:pPr>
      <w:r>
        <w:t>As you select, the green action bar appears showing the count and total dollar amount</w:t>
      </w:r>
    </w:p>
    <w:p w14:paraId="25F601C6" w14:textId="77777777" w:rsidR="00852FC2" w:rsidRDefault="00000000">
      <w:pPr>
        <w:pStyle w:val="ListParagraph"/>
        <w:numPr>
          <w:ilvl w:val="0"/>
          <w:numId w:val="3"/>
        </w:numPr>
      </w:pPr>
      <w:r>
        <w:t>Use the "Select All" checkbox in the header to quickly select all visible tickets</w:t>
      </w:r>
    </w:p>
    <w:p w14:paraId="69AEBECD" w14:textId="77777777" w:rsidR="00852FC2" w:rsidRDefault="00000000">
      <w:pPr>
        <w:pStyle w:val="ListParagraph"/>
        <w:numPr>
          <w:ilvl w:val="0"/>
          <w:numId w:val="3"/>
        </w:numPr>
        <w:spacing w:after="200"/>
      </w:pPr>
      <w:r>
        <w:t>Click "🧾 Finalize Batch →" when ready</w:t>
      </w:r>
    </w:p>
    <w:p w14:paraId="6FDAAF50" w14:textId="77777777" w:rsidR="00852FC2" w:rsidRDefault="00000000">
      <w:pPr>
        <w:pStyle w:val="Heading2"/>
      </w:pPr>
      <w:r>
        <w:t>5.4 The Invoice Assignment Modal</w:t>
      </w:r>
    </w:p>
    <w:p w14:paraId="33847F08" w14:textId="77777777" w:rsidR="00852FC2" w:rsidRDefault="00000000">
      <w:pPr>
        <w:spacing w:after="200"/>
      </w:pPr>
      <w:r>
        <w:t>When you click "Finalize Batch", a modal appears with:</w:t>
      </w:r>
    </w:p>
    <w:p w14:paraId="7D0A3031" w14:textId="77777777" w:rsidR="00852FC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Yellow Verification Box: </w:t>
      </w:r>
      <w:r>
        <w:t>Shows the grand total in large text. VERIFY THIS MATCHES YOUR PHYSICAL INVOICE.</w:t>
      </w:r>
    </w:p>
    <w:p w14:paraId="0AE7C349" w14:textId="77777777" w:rsidR="00852FC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Invoice Number Field: </w:t>
      </w:r>
      <w:r>
        <w:t>Enter the contractor's invoice number exactly as printed on their document.</w:t>
      </w:r>
    </w:p>
    <w:p w14:paraId="783B882E" w14:textId="77777777" w:rsidR="00852FC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Tickets List: </w:t>
      </w:r>
      <w:r>
        <w:t>Review the tickets being assigned to this invoice.</w:t>
      </w:r>
    </w:p>
    <w:p w14:paraId="1EE4438D" w14:textId="77777777" w:rsidR="00852FC2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Notes Field: </w:t>
      </w:r>
      <w:r>
        <w:t>Optional notes about the invoice.</w:t>
      </w:r>
    </w:p>
    <w:p w14:paraId="36002ED9" w14:textId="77777777" w:rsidR="00852FC2" w:rsidRDefault="00000000">
      <w:pPr>
        <w:pStyle w:val="Heading2"/>
      </w:pPr>
      <w:r>
        <w:t>5.5 The Swipe Clean Effect</w:t>
      </w:r>
    </w:p>
    <w:p w14:paraId="4011FE45" w14:textId="77777777" w:rsidR="00852FC2" w:rsidRDefault="00000000">
      <w:pPr>
        <w:spacing w:after="200"/>
      </w:pPr>
      <w:r>
        <w:t>When you click "</w:t>
      </w:r>
      <w:r>
        <w:rPr>
          <w:b/>
          <w:bCs/>
        </w:rPr>
        <w:t>✓ Confirm Invoice &amp; Swipe Clean</w:t>
      </w:r>
      <w:r>
        <w:t>", the system:</w:t>
      </w:r>
    </w:p>
    <w:p w14:paraId="0D5462D4" w14:textId="77777777" w:rsidR="00852FC2" w:rsidRDefault="00000000">
      <w:pPr>
        <w:pStyle w:val="ListParagraph"/>
        <w:numPr>
          <w:ilvl w:val="0"/>
          <w:numId w:val="3"/>
        </w:numPr>
      </w:pPr>
      <w:r>
        <w:t>Creates a record in the invoices table</w:t>
      </w:r>
    </w:p>
    <w:p w14:paraId="7960169C" w14:textId="77777777" w:rsidR="00852FC2" w:rsidRDefault="00000000">
      <w:pPr>
        <w:pStyle w:val="ListParagraph"/>
        <w:numPr>
          <w:ilvl w:val="0"/>
          <w:numId w:val="3"/>
        </w:numPr>
      </w:pPr>
      <w:r>
        <w:t>Updates all selected tickets to "Invoiced" status</w:t>
      </w:r>
    </w:p>
    <w:p w14:paraId="76505654" w14:textId="77777777" w:rsidR="00852FC2" w:rsidRDefault="00000000">
      <w:pPr>
        <w:pStyle w:val="ListParagraph"/>
        <w:numPr>
          <w:ilvl w:val="0"/>
          <w:numId w:val="3"/>
        </w:numPr>
      </w:pPr>
      <w:r>
        <w:t xml:space="preserve">Links each ticket to the invoice via </w:t>
      </w:r>
      <w:proofErr w:type="spellStart"/>
      <w:r>
        <w:t>invoice_id</w:t>
      </w:r>
      <w:proofErr w:type="spellEnd"/>
    </w:p>
    <w:p w14:paraId="030CD7DE" w14:textId="77777777" w:rsidR="00852FC2" w:rsidRDefault="00000000">
      <w:pPr>
        <w:pStyle w:val="ListParagraph"/>
        <w:numPr>
          <w:ilvl w:val="0"/>
          <w:numId w:val="3"/>
        </w:numPr>
      </w:pPr>
      <w:r>
        <w:t>Logs the action in the audit trail</w:t>
      </w:r>
    </w:p>
    <w:p w14:paraId="1EC22329" w14:textId="77777777" w:rsidR="00852FC2" w:rsidRDefault="00000000">
      <w:pPr>
        <w:pStyle w:val="ListParagraph"/>
        <w:numPr>
          <w:ilvl w:val="0"/>
          <w:numId w:val="3"/>
        </w:numPr>
        <w:spacing w:after="200"/>
      </w:pPr>
      <w:r>
        <w:t>Removes the tickets from your active view ("swipe clean")</w:t>
      </w:r>
    </w:p>
    <w:p w14:paraId="18CBA8A0" w14:textId="77777777" w:rsidR="00852FC2" w:rsidRDefault="00000000">
      <w:pPr>
        <w:spacing w:after="200"/>
      </w:pPr>
      <w:r>
        <w:rPr>
          <w:b/>
          <w:bCs/>
          <w:color w:val="DC2626"/>
        </w:rPr>
        <w:lastRenderedPageBreak/>
        <w:t xml:space="preserve">Important: </w:t>
      </w:r>
      <w:r>
        <w:t>Always verify the total matches the physical invoice before confirming. Once swiped clean, tickets are archived but can still be viewed using the Archive filter.</w:t>
      </w:r>
    </w:p>
    <w:p w14:paraId="5810CC9A" w14:textId="77777777" w:rsidR="00852FC2" w:rsidRDefault="00000000">
      <w:r>
        <w:br w:type="page"/>
      </w:r>
    </w:p>
    <w:p w14:paraId="17861EEB" w14:textId="77777777" w:rsidR="00852FC2" w:rsidRDefault="00000000">
      <w:pPr>
        <w:pStyle w:val="Heading1"/>
      </w:pPr>
      <w:r>
        <w:lastRenderedPageBreak/>
        <w:t>6. Dispute Management</w:t>
      </w:r>
    </w:p>
    <w:p w14:paraId="0F5CD13A" w14:textId="77777777" w:rsidR="00852FC2" w:rsidRDefault="00000000">
      <w:pPr>
        <w:pStyle w:val="Heading2"/>
      </w:pPr>
      <w:r>
        <w:t>6.1 When to Create a Dispute</w:t>
      </w:r>
    </w:p>
    <w:p w14:paraId="76D345DB" w14:textId="77777777" w:rsidR="00852FC2" w:rsidRDefault="00000000">
      <w:pPr>
        <w:spacing w:after="200"/>
      </w:pPr>
      <w:r>
        <w:t>Create a dispute when you cannot resolve a discrepancy using available documentation. Common scenarios:</w:t>
      </w:r>
    </w:p>
    <w:p w14:paraId="222BCDB5" w14:textId="77777777" w:rsidR="00852FC2" w:rsidRDefault="00000000">
      <w:pPr>
        <w:pStyle w:val="ListParagraph"/>
        <w:numPr>
          <w:ilvl w:val="0"/>
          <w:numId w:val="2"/>
        </w:numPr>
      </w:pPr>
      <w:r>
        <w:t>Contractor claims hours not supported by inspector report</w:t>
      </w:r>
    </w:p>
    <w:p w14:paraId="057F68DB" w14:textId="77777777" w:rsidR="00852FC2" w:rsidRDefault="00000000">
      <w:pPr>
        <w:pStyle w:val="ListParagraph"/>
        <w:numPr>
          <w:ilvl w:val="0"/>
          <w:numId w:val="2"/>
        </w:numPr>
      </w:pPr>
      <w:r>
        <w:t>Equipment on LEM wasn't observed on site</w:t>
      </w:r>
    </w:p>
    <w:p w14:paraId="03E653B5" w14:textId="77777777" w:rsidR="00852FC2" w:rsidRDefault="00000000">
      <w:pPr>
        <w:pStyle w:val="ListParagraph"/>
        <w:numPr>
          <w:ilvl w:val="0"/>
          <w:numId w:val="2"/>
        </w:numPr>
      </w:pPr>
      <w:r>
        <w:t>Classification upgrade without documentation</w:t>
      </w:r>
    </w:p>
    <w:p w14:paraId="3625F86F" w14:textId="77777777" w:rsidR="00852FC2" w:rsidRDefault="00000000">
      <w:pPr>
        <w:pStyle w:val="ListParagraph"/>
        <w:numPr>
          <w:ilvl w:val="0"/>
          <w:numId w:val="2"/>
        </w:numPr>
        <w:spacing w:after="200"/>
      </w:pPr>
      <w:r>
        <w:t>Missing or illegible supporting documents</w:t>
      </w:r>
    </w:p>
    <w:p w14:paraId="69B87E35" w14:textId="77777777" w:rsidR="00852FC2" w:rsidRDefault="00000000">
      <w:pPr>
        <w:pStyle w:val="Heading2"/>
      </w:pPr>
      <w:r>
        <w:t>6.2 The Disputes Tab</w:t>
      </w:r>
    </w:p>
    <w:p w14:paraId="65CEA6D2" w14:textId="77777777" w:rsidR="00852FC2" w:rsidRDefault="00000000">
      <w:pPr>
        <w:spacing w:after="200"/>
      </w:pPr>
      <w:r>
        <w:t>The Disputes tab shows all flagged items with their status:</w:t>
      </w:r>
    </w:p>
    <w:p w14:paraId="43E2B1E3" w14:textId="77777777" w:rsidR="00852FC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Open: </w:t>
      </w:r>
      <w:r>
        <w:t>Newly flagged, not yet sent to contractor</w:t>
      </w:r>
    </w:p>
    <w:p w14:paraId="6ACF2502" w14:textId="77777777" w:rsidR="00852FC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Disputed: </w:t>
      </w:r>
      <w:r>
        <w:t>Email sent to contractor, awaiting response</w:t>
      </w:r>
    </w:p>
    <w:p w14:paraId="27CBABDF" w14:textId="77777777" w:rsidR="00852FC2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Resolved: </w:t>
      </w:r>
      <w:r>
        <w:t>Issue addressed, ticket can proceed</w:t>
      </w:r>
    </w:p>
    <w:p w14:paraId="4B8D644D" w14:textId="77777777" w:rsidR="00852FC2" w:rsidRDefault="00000000">
      <w:pPr>
        <w:pStyle w:val="Heading2"/>
      </w:pPr>
      <w:r>
        <w:t>6.3 Emailing Disputes to Contractor</w:t>
      </w:r>
    </w:p>
    <w:p w14:paraId="0A4DB318" w14:textId="77777777" w:rsidR="00852FC2" w:rsidRDefault="00000000">
      <w:pPr>
        <w:spacing w:after="200"/>
      </w:pPr>
      <w:r>
        <w:t>From the Disputes tab, you can:</w:t>
      </w:r>
    </w:p>
    <w:p w14:paraId="61DC6061" w14:textId="77777777" w:rsidR="00852FC2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Email Single Dispute: </w:t>
      </w:r>
      <w:r>
        <w:t>Click the email icon next to any dispute</w:t>
      </w:r>
    </w:p>
    <w:p w14:paraId="5E6A6013" w14:textId="77777777" w:rsidR="00852FC2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Email All Open Disputes: </w:t>
      </w:r>
      <w:r>
        <w:t>Click "Email All to Contractor" to send a batch notice</w:t>
      </w:r>
    </w:p>
    <w:p w14:paraId="31F495E4" w14:textId="77777777" w:rsidR="00852FC2" w:rsidRDefault="00000000">
      <w:pPr>
        <w:spacing w:after="200"/>
      </w:pPr>
      <w:r>
        <w:t>The system generates a professional email with all relevant details including date, field log ID, item name, variance hours, and estimated cost impact.</w:t>
      </w:r>
    </w:p>
    <w:p w14:paraId="0F270F44" w14:textId="77777777" w:rsidR="00852FC2" w:rsidRDefault="00000000">
      <w:r>
        <w:br w:type="page"/>
      </w:r>
    </w:p>
    <w:p w14:paraId="68816976" w14:textId="77777777" w:rsidR="00852FC2" w:rsidRDefault="00000000">
      <w:pPr>
        <w:pStyle w:val="Heading1"/>
      </w:pPr>
      <w:r>
        <w:lastRenderedPageBreak/>
        <w:t>7. Troubleshooting and Archived Records</w:t>
      </w:r>
    </w:p>
    <w:p w14:paraId="47B7B1D4" w14:textId="77777777" w:rsidR="00852FC2" w:rsidRDefault="00000000">
      <w:pPr>
        <w:pStyle w:val="Heading2"/>
      </w:pPr>
      <w:r>
        <w:t>7.1 Finding Past Invoices</w:t>
      </w:r>
    </w:p>
    <w:p w14:paraId="6D2DE34F" w14:textId="77777777" w:rsidR="00852FC2" w:rsidRDefault="00000000">
      <w:pPr>
        <w:spacing w:after="200"/>
      </w:pPr>
      <w:r>
        <w:t>To research a previously invoiced ticket:</w:t>
      </w:r>
    </w:p>
    <w:p w14:paraId="147650FA" w14:textId="77777777" w:rsidR="00852FC2" w:rsidRDefault="00000000">
      <w:pPr>
        <w:pStyle w:val="ListParagraph"/>
        <w:numPr>
          <w:ilvl w:val="0"/>
          <w:numId w:val="3"/>
        </w:numPr>
      </w:pPr>
      <w:r>
        <w:t>Go to the Billing tab</w:t>
      </w:r>
    </w:p>
    <w:p w14:paraId="1A0D434A" w14:textId="77777777" w:rsidR="00852FC2" w:rsidRDefault="00000000">
      <w:pPr>
        <w:pStyle w:val="ListParagraph"/>
        <w:numPr>
          <w:ilvl w:val="0"/>
          <w:numId w:val="3"/>
        </w:numPr>
      </w:pPr>
      <w:r>
        <w:t>Toggle ON "📁 View Archived/Invoiced"</w:t>
      </w:r>
    </w:p>
    <w:p w14:paraId="09DB37C4" w14:textId="77777777" w:rsidR="00852FC2" w:rsidRDefault="00000000">
      <w:pPr>
        <w:pStyle w:val="ListParagraph"/>
        <w:numPr>
          <w:ilvl w:val="0"/>
          <w:numId w:val="3"/>
        </w:numPr>
      </w:pPr>
      <w:r>
        <w:t>A search box appears - enter the invoice number</w:t>
      </w:r>
    </w:p>
    <w:p w14:paraId="39F7116D" w14:textId="77777777" w:rsidR="00852FC2" w:rsidRDefault="00000000">
      <w:pPr>
        <w:pStyle w:val="ListParagraph"/>
        <w:numPr>
          <w:ilvl w:val="0"/>
          <w:numId w:val="3"/>
        </w:numPr>
        <w:spacing w:after="200"/>
      </w:pPr>
      <w:r>
        <w:t>All tickets assigned to that invoice will appear</w:t>
      </w:r>
    </w:p>
    <w:p w14:paraId="5664576A" w14:textId="77777777" w:rsidR="00852FC2" w:rsidRDefault="00000000">
      <w:pPr>
        <w:pStyle w:val="Heading2"/>
      </w:pPr>
      <w:r>
        <w:t>7.2 The Invoices Tab</w:t>
      </w:r>
    </w:p>
    <w:p w14:paraId="627A6F06" w14:textId="77777777" w:rsidR="00852FC2" w:rsidRDefault="00000000">
      <w:pPr>
        <w:spacing w:after="200"/>
      </w:pPr>
      <w:r>
        <w:t>The Invoices tab provides a master list of all invoice batches created. You can see:</w:t>
      </w:r>
    </w:p>
    <w:p w14:paraId="0E021A24" w14:textId="77777777" w:rsidR="00852FC2" w:rsidRDefault="00000000">
      <w:pPr>
        <w:pStyle w:val="ListParagraph"/>
        <w:numPr>
          <w:ilvl w:val="0"/>
          <w:numId w:val="2"/>
        </w:numPr>
      </w:pPr>
      <w:r>
        <w:t>Invoice number</w:t>
      </w:r>
    </w:p>
    <w:p w14:paraId="01B18C35" w14:textId="77777777" w:rsidR="00852FC2" w:rsidRDefault="00000000">
      <w:pPr>
        <w:pStyle w:val="ListParagraph"/>
        <w:numPr>
          <w:ilvl w:val="0"/>
          <w:numId w:val="2"/>
        </w:numPr>
      </w:pPr>
      <w:r>
        <w:t>Contractor/vendor name</w:t>
      </w:r>
    </w:p>
    <w:p w14:paraId="135C786A" w14:textId="77777777" w:rsidR="00852FC2" w:rsidRDefault="00000000">
      <w:pPr>
        <w:pStyle w:val="ListParagraph"/>
        <w:numPr>
          <w:ilvl w:val="0"/>
          <w:numId w:val="2"/>
        </w:numPr>
      </w:pPr>
      <w:r>
        <w:t>Total amount</w:t>
      </w:r>
    </w:p>
    <w:p w14:paraId="5D8445F6" w14:textId="77777777" w:rsidR="00852FC2" w:rsidRDefault="00000000">
      <w:pPr>
        <w:pStyle w:val="ListParagraph"/>
        <w:numPr>
          <w:ilvl w:val="0"/>
          <w:numId w:val="2"/>
        </w:numPr>
      </w:pPr>
      <w:r>
        <w:t>Number of tickets included</w:t>
      </w:r>
    </w:p>
    <w:p w14:paraId="367CDBD7" w14:textId="77777777" w:rsidR="00852FC2" w:rsidRDefault="00000000">
      <w:pPr>
        <w:pStyle w:val="ListParagraph"/>
        <w:numPr>
          <w:ilvl w:val="0"/>
          <w:numId w:val="2"/>
        </w:numPr>
        <w:spacing w:after="200"/>
      </w:pPr>
      <w:r>
        <w:t>Date created</w:t>
      </w:r>
    </w:p>
    <w:p w14:paraId="6F0A890A" w14:textId="77777777" w:rsidR="00852FC2" w:rsidRDefault="00000000">
      <w:pPr>
        <w:pStyle w:val="Heading2"/>
      </w:pPr>
      <w:r>
        <w:t>7.3 The Corrections Tab</w:t>
      </w:r>
    </w:p>
    <w:p w14:paraId="02383ED8" w14:textId="77777777" w:rsidR="00852FC2" w:rsidRDefault="00000000">
      <w:pPr>
        <w:spacing w:after="200"/>
      </w:pPr>
      <w:r>
        <w:t>The Corrections tab maintains a complete audit trail of all changes made during reconciliation. This is essential for:</w:t>
      </w:r>
    </w:p>
    <w:p w14:paraId="42CFA1D6" w14:textId="77777777" w:rsidR="00852FC2" w:rsidRDefault="00000000">
      <w:pPr>
        <w:pStyle w:val="ListParagraph"/>
        <w:numPr>
          <w:ilvl w:val="0"/>
          <w:numId w:val="2"/>
        </w:numPr>
      </w:pPr>
      <w:r>
        <w:t>Compliance audits</w:t>
      </w:r>
    </w:p>
    <w:p w14:paraId="32805F85" w14:textId="77777777" w:rsidR="00852FC2" w:rsidRDefault="00000000">
      <w:pPr>
        <w:pStyle w:val="ListParagraph"/>
        <w:numPr>
          <w:ilvl w:val="0"/>
          <w:numId w:val="2"/>
        </w:numPr>
      </w:pPr>
      <w:r>
        <w:t>Responding to contractor queries</w:t>
      </w:r>
    </w:p>
    <w:p w14:paraId="01DD3475" w14:textId="77777777" w:rsidR="00852FC2" w:rsidRDefault="00000000">
      <w:pPr>
        <w:pStyle w:val="ListParagraph"/>
        <w:numPr>
          <w:ilvl w:val="0"/>
          <w:numId w:val="2"/>
        </w:numPr>
      </w:pPr>
      <w:r>
        <w:t>Understanding why a value was changed</w:t>
      </w:r>
    </w:p>
    <w:p w14:paraId="1E321664" w14:textId="77777777" w:rsidR="00852FC2" w:rsidRDefault="00000000">
      <w:pPr>
        <w:pStyle w:val="ListParagraph"/>
        <w:numPr>
          <w:ilvl w:val="0"/>
          <w:numId w:val="2"/>
        </w:numPr>
        <w:spacing w:after="200"/>
      </w:pPr>
      <w:r>
        <w:t>Training new administrators</w:t>
      </w:r>
    </w:p>
    <w:p w14:paraId="0291C26A" w14:textId="77777777" w:rsidR="00852FC2" w:rsidRDefault="00000000">
      <w:pPr>
        <w:pStyle w:val="Heading2"/>
      </w:pPr>
      <w:r>
        <w:t>7.4 Common Issues and Solutions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99"/>
        <w:gridCol w:w="5359"/>
      </w:tblGrid>
      <w:tr w:rsidR="00852FC2" w14:paraId="6503CBD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1CF3" w14:textId="77777777" w:rsidR="00852FC2" w:rsidRDefault="00000000">
            <w:r>
              <w:rPr>
                <w:b/>
                <w:bCs/>
                <w:color w:val="FFFFFF"/>
              </w:rPr>
              <w:t>Issue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F51DA" w14:textId="77777777" w:rsidR="00852FC2" w:rsidRDefault="00000000">
            <w:r>
              <w:rPr>
                <w:b/>
                <w:bCs/>
                <w:color w:val="FFFFFF"/>
              </w:rPr>
              <w:t>Solution</w:t>
            </w:r>
          </w:p>
        </w:tc>
      </w:tr>
      <w:tr w:rsidR="00852FC2" w14:paraId="3BBB365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16E5" w14:textId="77777777" w:rsidR="00852FC2" w:rsidRDefault="00000000">
            <w:r>
              <w:rPr>
                <w:color w:val="000000"/>
              </w:rPr>
              <w:t>Can't find a ticket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E46B4" w14:textId="77777777" w:rsidR="00852FC2" w:rsidRDefault="00000000">
            <w:r>
              <w:rPr>
                <w:color w:val="000000"/>
              </w:rPr>
              <w:t>Check the date range filter. Extend to "All Time" if needed. Also check if "Hide Invoiced" is toggled on.</w:t>
            </w:r>
          </w:p>
        </w:tc>
      </w:tr>
      <w:tr w:rsidR="00852FC2" w14:paraId="75332C5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178DC" w14:textId="77777777" w:rsidR="00852FC2" w:rsidRDefault="00000000">
            <w:r>
              <w:rPr>
                <w:color w:val="000000"/>
              </w:rPr>
              <w:t>Inspector report shows $0 costs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6590D" w14:textId="77777777" w:rsidR="00852FC2" w:rsidRDefault="00000000">
            <w:r>
              <w:rPr>
                <w:color w:val="000000"/>
              </w:rPr>
              <w:t>Rate tables may not have the classification. Check with project controls to add missing rates.</w:t>
            </w:r>
          </w:p>
        </w:tc>
      </w:tr>
      <w:tr w:rsidR="00852FC2" w14:paraId="5702809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39505C" w14:textId="77777777" w:rsidR="00852FC2" w:rsidRDefault="00000000">
            <w:r>
              <w:rPr>
                <w:color w:val="000000"/>
              </w:rPr>
              <w:t>Missing physical LEM image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CCC730" w14:textId="77777777" w:rsidR="00852FC2" w:rsidRDefault="00000000">
            <w:r>
              <w:rPr>
                <w:color w:val="000000"/>
              </w:rPr>
              <w:t>Contractor didn't upload. Flag for contractor to provide or check if it's in the daily ticket photo.</w:t>
            </w:r>
          </w:p>
        </w:tc>
      </w:tr>
      <w:tr w:rsidR="00852FC2" w14:paraId="1492658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CCA66" w14:textId="77777777" w:rsidR="00852FC2" w:rsidRDefault="00000000">
            <w:r>
              <w:rPr>
                <w:color w:val="000000"/>
              </w:rPr>
              <w:t>Variance shows but data looks correct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D69D9" w14:textId="77777777" w:rsidR="00852FC2" w:rsidRDefault="00000000">
            <w:r>
              <w:rPr>
                <w:color w:val="000000"/>
              </w:rPr>
              <w:t>Click the variance to see exact row mismatches. Could be rounding, name spelling, or classification difference.</w:t>
            </w:r>
          </w:p>
        </w:tc>
      </w:tr>
      <w:tr w:rsidR="00852FC2" w14:paraId="1CD63C7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EA325" w14:textId="77777777" w:rsidR="00852FC2" w:rsidRDefault="00000000">
            <w:r>
              <w:rPr>
                <w:color w:val="000000"/>
              </w:rPr>
              <w:t>Invoice total doesn't match physical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5A2E1" w14:textId="77777777" w:rsidR="00852FC2" w:rsidRDefault="00000000">
            <w:r>
              <w:rPr>
                <w:color w:val="000000"/>
              </w:rPr>
              <w:t>Do NOT proceed. Investigate which tickets are missing or have incorrect amounts before finalizing.</w:t>
            </w:r>
          </w:p>
        </w:tc>
      </w:tr>
    </w:tbl>
    <w:p w14:paraId="61D9CFC8" w14:textId="77777777" w:rsidR="00852FC2" w:rsidRDefault="00000000">
      <w:r>
        <w:br w:type="page"/>
      </w:r>
    </w:p>
    <w:p w14:paraId="7C051AD9" w14:textId="77777777" w:rsidR="00852FC2" w:rsidRDefault="00000000">
      <w:pPr>
        <w:pStyle w:val="Heading1"/>
      </w:pPr>
      <w:r>
        <w:lastRenderedPageBreak/>
        <w:t>8. Appendix: Quick Reference</w:t>
      </w:r>
    </w:p>
    <w:p w14:paraId="6AE3E5F3" w14:textId="77777777" w:rsidR="00852FC2" w:rsidRDefault="00000000">
      <w:pPr>
        <w:pStyle w:val="Heading2"/>
      </w:pPr>
      <w:r>
        <w:t>8.1 Keyboard Shortcuts</w:t>
      </w:r>
    </w:p>
    <w:p w14:paraId="43F98381" w14:textId="77777777" w:rsidR="00852FC2" w:rsidRDefault="00000000">
      <w:pPr>
        <w:spacing w:after="200"/>
      </w:pPr>
      <w:r>
        <w:t>Currently, the dashboard is mouse/touch operated. Future versions may include keyboard shortcuts.</w:t>
      </w:r>
    </w:p>
    <w:p w14:paraId="5636B8D0" w14:textId="77777777" w:rsidR="00852FC2" w:rsidRDefault="00000000">
      <w:pPr>
        <w:pStyle w:val="Heading2"/>
      </w:pPr>
      <w:r>
        <w:t>8.2 Color Code Reference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999"/>
        <w:gridCol w:w="3859"/>
      </w:tblGrid>
      <w:tr w:rsidR="00852FC2" w14:paraId="09066F3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CF24F" w14:textId="77777777" w:rsidR="00852FC2" w:rsidRDefault="00000000">
            <w:r>
              <w:rPr>
                <w:b/>
                <w:bCs/>
                <w:color w:val="FFFFFF"/>
              </w:rPr>
              <w:t>Color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8602" w14:textId="77777777" w:rsidR="00852FC2" w:rsidRDefault="00000000">
            <w:r>
              <w:rPr>
                <w:b/>
                <w:bCs/>
                <w:color w:val="FFFFFF"/>
              </w:rPr>
              <w:t>Location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9D53D" w14:textId="77777777" w:rsidR="00852FC2" w:rsidRDefault="00000000">
            <w:r>
              <w:rPr>
                <w:b/>
                <w:bCs/>
                <w:color w:val="FFFFFF"/>
              </w:rPr>
              <w:t>Meaning</w:t>
            </w:r>
          </w:p>
        </w:tc>
      </w:tr>
      <w:tr w:rsidR="00852FC2" w14:paraId="09C2E59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BEA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38D0" w14:textId="77777777" w:rsidR="00852FC2" w:rsidRDefault="00000000">
            <w:r>
              <w:rPr>
                <w:color w:val="000000"/>
              </w:rPr>
              <w:t>Dark Blue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645C22" w14:textId="77777777" w:rsidR="00852FC2" w:rsidRDefault="00000000">
            <w:r>
              <w:rPr>
                <w:color w:val="000000"/>
              </w:rPr>
              <w:t>Contractor LEM panel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F2C4B" w14:textId="77777777" w:rsidR="00852FC2" w:rsidRDefault="00000000">
            <w:r>
              <w:rPr>
                <w:color w:val="000000"/>
              </w:rPr>
              <w:t>Contractor's data</w:t>
            </w:r>
          </w:p>
        </w:tc>
      </w:tr>
      <w:tr w:rsidR="00852FC2" w14:paraId="7ADE92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BFDBF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EF332B" w14:textId="77777777" w:rsidR="00852FC2" w:rsidRDefault="00000000">
            <w:r>
              <w:rPr>
                <w:color w:val="000000"/>
              </w:rPr>
              <w:t>Light Blue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ABF04" w14:textId="77777777" w:rsidR="00852FC2" w:rsidRDefault="00000000">
            <w:r>
              <w:rPr>
                <w:color w:val="000000"/>
              </w:rPr>
              <w:t>Physical LEM panel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EDC19" w14:textId="77777777" w:rsidR="00852FC2" w:rsidRDefault="00000000">
            <w:r>
              <w:rPr>
                <w:color w:val="000000"/>
              </w:rPr>
              <w:t>Scanned document</w:t>
            </w:r>
          </w:p>
        </w:tc>
      </w:tr>
      <w:tr w:rsidR="00852FC2" w14:paraId="70BD83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D7A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7AB39" w14:textId="77777777" w:rsidR="00852FC2" w:rsidRDefault="00000000">
            <w:r>
              <w:rPr>
                <w:color w:val="000000"/>
              </w:rPr>
              <w:t>Orange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07FCC" w14:textId="77777777" w:rsidR="00852FC2" w:rsidRDefault="00000000">
            <w:r>
              <w:rPr>
                <w:color w:val="000000"/>
              </w:rPr>
              <w:t>Inspector Report panel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3AA00" w14:textId="77777777" w:rsidR="00852FC2" w:rsidRDefault="00000000">
            <w:r>
              <w:rPr>
                <w:color w:val="000000"/>
              </w:rPr>
              <w:t>Company verification data</w:t>
            </w:r>
          </w:p>
        </w:tc>
      </w:tr>
      <w:tr w:rsidR="00852FC2" w14:paraId="0520193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F3C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18333" w14:textId="77777777" w:rsidR="00852FC2" w:rsidRDefault="00000000">
            <w:r>
              <w:rPr>
                <w:color w:val="000000"/>
              </w:rPr>
              <w:t>Yellow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2F78D" w14:textId="77777777" w:rsidR="00852FC2" w:rsidRDefault="00000000">
            <w:r>
              <w:rPr>
                <w:color w:val="000000"/>
              </w:rPr>
              <w:t>Money banner, Rate columns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F7C4A" w14:textId="77777777" w:rsidR="00852FC2" w:rsidRDefault="00000000">
            <w:r>
              <w:rPr>
                <w:color w:val="000000"/>
              </w:rPr>
              <w:t>Financial data, attention needed</w:t>
            </w:r>
          </w:p>
        </w:tc>
      </w:tr>
      <w:tr w:rsidR="00852FC2" w14:paraId="53CC112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1FA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365D0" w14:textId="77777777" w:rsidR="00852FC2" w:rsidRDefault="00000000">
            <w:r>
              <w:rPr>
                <w:color w:val="000000"/>
              </w:rPr>
              <w:t>Green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159D73" w14:textId="77777777" w:rsidR="00852FC2" w:rsidRDefault="00000000">
            <w:r>
              <w:rPr>
                <w:color w:val="000000"/>
              </w:rPr>
              <w:t>Matched status, Verify button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62A28" w14:textId="77777777" w:rsidR="00852FC2" w:rsidRDefault="00000000">
            <w:r>
              <w:rPr>
                <w:color w:val="000000"/>
              </w:rPr>
              <w:t>Good / Approved</w:t>
            </w:r>
          </w:p>
        </w:tc>
      </w:tr>
      <w:tr w:rsidR="00852FC2" w14:paraId="5CAA94D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EE2E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AF017" w14:textId="77777777" w:rsidR="00852FC2" w:rsidRDefault="00000000">
            <w:r>
              <w:rPr>
                <w:color w:val="000000"/>
              </w:rPr>
              <w:t>Red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983E9" w14:textId="77777777" w:rsidR="00852FC2" w:rsidRDefault="00000000">
            <w:r>
              <w:rPr>
                <w:color w:val="000000"/>
              </w:rPr>
              <w:t>Variance, Disputes, Mismatches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6E85" w14:textId="77777777" w:rsidR="00852FC2" w:rsidRDefault="00000000">
            <w:r>
              <w:rPr>
                <w:color w:val="000000"/>
              </w:rPr>
              <w:t>Problem / Attention required</w:t>
            </w:r>
          </w:p>
        </w:tc>
      </w:tr>
    </w:tbl>
    <w:p w14:paraId="171DFD77" w14:textId="77777777" w:rsidR="00852FC2" w:rsidRDefault="00000000">
      <w:pPr>
        <w:pStyle w:val="Heading2"/>
      </w:pPr>
      <w:r>
        <w:t>8.3 Daily Checklist</w:t>
      </w:r>
    </w:p>
    <w:p w14:paraId="74917886" w14:textId="77777777" w:rsidR="00852FC2" w:rsidRDefault="00000000">
      <w:pPr>
        <w:pStyle w:val="ListParagraph"/>
        <w:numPr>
          <w:ilvl w:val="0"/>
          <w:numId w:val="2"/>
        </w:numPr>
      </w:pPr>
      <w:r>
        <w:t>Review all Open tickets in Billing tab</w:t>
      </w:r>
    </w:p>
    <w:p w14:paraId="0BC992A9" w14:textId="77777777" w:rsidR="00852FC2" w:rsidRDefault="00000000">
      <w:pPr>
        <w:pStyle w:val="ListParagraph"/>
        <w:numPr>
          <w:ilvl w:val="0"/>
          <w:numId w:val="2"/>
        </w:numPr>
      </w:pPr>
      <w:r>
        <w:t>Verify each using the four-panel No-Talk process</w:t>
      </w:r>
    </w:p>
    <w:p w14:paraId="4F0C191D" w14:textId="77777777" w:rsidR="00852FC2" w:rsidRDefault="00000000">
      <w:pPr>
        <w:pStyle w:val="ListParagraph"/>
        <w:numPr>
          <w:ilvl w:val="0"/>
          <w:numId w:val="2"/>
        </w:numPr>
      </w:pPr>
      <w:r>
        <w:t>Flag discrepancies with clear notes</w:t>
      </w:r>
    </w:p>
    <w:p w14:paraId="1E2C3E76" w14:textId="77777777" w:rsidR="00852FC2" w:rsidRDefault="00000000">
      <w:pPr>
        <w:pStyle w:val="ListParagraph"/>
        <w:numPr>
          <w:ilvl w:val="0"/>
          <w:numId w:val="2"/>
        </w:numPr>
      </w:pPr>
      <w:r>
        <w:t>Process any dispute responses from contractors</w:t>
      </w:r>
    </w:p>
    <w:p w14:paraId="2264EEF0" w14:textId="77777777" w:rsidR="00852FC2" w:rsidRDefault="00000000">
      <w:pPr>
        <w:pStyle w:val="ListParagraph"/>
        <w:numPr>
          <w:ilvl w:val="0"/>
          <w:numId w:val="2"/>
        </w:numPr>
      </w:pPr>
      <w:r>
        <w:t>Batch and finalize matched tickets when contractor invoice arrives</w:t>
      </w:r>
    </w:p>
    <w:p w14:paraId="152F3E43" w14:textId="77777777" w:rsidR="00852FC2" w:rsidRDefault="00000000">
      <w:pPr>
        <w:pStyle w:val="ListParagraph"/>
        <w:numPr>
          <w:ilvl w:val="0"/>
          <w:numId w:val="2"/>
        </w:numPr>
        <w:spacing w:after="400"/>
      </w:pPr>
      <w:r>
        <w:t>Verify totals match physical invoice before confirming</w:t>
      </w:r>
    </w:p>
    <w:p w14:paraId="50745858" w14:textId="77777777" w:rsidR="00852FC2" w:rsidRDefault="00000000">
      <w:pPr>
        <w:spacing w:before="400"/>
        <w:jc w:val="center"/>
      </w:pPr>
      <w:r>
        <w:rPr>
          <w:i/>
          <w:iCs/>
          <w:color w:val="999999"/>
        </w:rPr>
        <w:t>— End of Document —</w:t>
      </w:r>
    </w:p>
    <w:sectPr w:rsidR="00852FC2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FD0DD5" w14:textId="77777777" w:rsidR="00B71245" w:rsidRDefault="00B71245">
      <w:r>
        <w:separator/>
      </w:r>
    </w:p>
  </w:endnote>
  <w:endnote w:type="continuationSeparator" w:id="0">
    <w:p w14:paraId="1C13BEC0" w14:textId="77777777" w:rsidR="00B71245" w:rsidRDefault="00B712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46D5A8" w14:textId="77777777" w:rsidR="00852FC2" w:rsidRDefault="00000000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D511A6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color w:val="999999"/>
        <w:sz w:val="18"/>
        <w:szCs w:val="18"/>
      </w:rPr>
      <w:t xml:space="preserve"> | CONFIDENTIAL - Internal Use Only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04B285" w14:textId="77777777" w:rsidR="00B71245" w:rsidRDefault="00B71245">
      <w:r>
        <w:separator/>
      </w:r>
    </w:p>
  </w:footnote>
  <w:footnote w:type="continuationSeparator" w:id="0">
    <w:p w14:paraId="3A865412" w14:textId="77777777" w:rsidR="00B71245" w:rsidRDefault="00B7124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59D94" w14:textId="77777777" w:rsidR="00852FC2" w:rsidRDefault="00000000">
    <w:pPr>
      <w:jc w:val="right"/>
    </w:pPr>
    <w:r>
      <w:rPr>
        <w:i/>
        <w:iCs/>
        <w:color w:val="666666"/>
        <w:sz w:val="18"/>
        <w:szCs w:val="18"/>
      </w:rPr>
      <w:t>Pipe-Up Administrator SOP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B2FE8"/>
    <w:multiLevelType w:val="hybridMultilevel"/>
    <w:tmpl w:val="2AEACBCE"/>
    <w:lvl w:ilvl="0" w:tplc="30F6AF70">
      <w:start w:val="1"/>
      <w:numFmt w:val="decimal"/>
      <w:lvlText w:val="%1."/>
      <w:lvlJc w:val="left"/>
      <w:pPr>
        <w:ind w:left="720" w:hanging="360"/>
      </w:pPr>
    </w:lvl>
    <w:lvl w:ilvl="1" w:tplc="EDA690D0">
      <w:start w:val="1"/>
      <w:numFmt w:val="lowerLetter"/>
      <w:lvlText w:val="%2."/>
      <w:lvlJc w:val="left"/>
      <w:pPr>
        <w:ind w:left="1440" w:hanging="360"/>
      </w:pPr>
    </w:lvl>
    <w:lvl w:ilvl="2" w:tplc="F822E852">
      <w:numFmt w:val="decimal"/>
      <w:lvlText w:val=""/>
      <w:lvlJc w:val="left"/>
    </w:lvl>
    <w:lvl w:ilvl="3" w:tplc="4B5A1CCA">
      <w:numFmt w:val="decimal"/>
      <w:lvlText w:val=""/>
      <w:lvlJc w:val="left"/>
    </w:lvl>
    <w:lvl w:ilvl="4" w:tplc="D36C6A18">
      <w:numFmt w:val="decimal"/>
      <w:lvlText w:val=""/>
      <w:lvlJc w:val="left"/>
    </w:lvl>
    <w:lvl w:ilvl="5" w:tplc="9468D6A8">
      <w:numFmt w:val="decimal"/>
      <w:lvlText w:val=""/>
      <w:lvlJc w:val="left"/>
    </w:lvl>
    <w:lvl w:ilvl="6" w:tplc="98D2502A">
      <w:numFmt w:val="decimal"/>
      <w:lvlText w:val=""/>
      <w:lvlJc w:val="left"/>
    </w:lvl>
    <w:lvl w:ilvl="7" w:tplc="D358506A">
      <w:numFmt w:val="decimal"/>
      <w:lvlText w:val=""/>
      <w:lvlJc w:val="left"/>
    </w:lvl>
    <w:lvl w:ilvl="8" w:tplc="72C0950E">
      <w:numFmt w:val="decimal"/>
      <w:lvlText w:val=""/>
      <w:lvlJc w:val="left"/>
    </w:lvl>
  </w:abstractNum>
  <w:abstractNum w:abstractNumId="1" w15:restartNumberingAfterBreak="0">
    <w:nsid w:val="45C14ED5"/>
    <w:multiLevelType w:val="hybridMultilevel"/>
    <w:tmpl w:val="09B256F0"/>
    <w:lvl w:ilvl="0" w:tplc="B27CDAE8">
      <w:start w:val="1"/>
      <w:numFmt w:val="bullet"/>
      <w:lvlText w:val="●"/>
      <w:lvlJc w:val="left"/>
      <w:pPr>
        <w:ind w:left="720" w:hanging="360"/>
      </w:pPr>
    </w:lvl>
    <w:lvl w:ilvl="1" w:tplc="924A98AE">
      <w:start w:val="1"/>
      <w:numFmt w:val="bullet"/>
      <w:lvlText w:val="○"/>
      <w:lvlJc w:val="left"/>
      <w:pPr>
        <w:ind w:left="1440" w:hanging="360"/>
      </w:pPr>
    </w:lvl>
    <w:lvl w:ilvl="2" w:tplc="CE343600">
      <w:start w:val="1"/>
      <w:numFmt w:val="bullet"/>
      <w:lvlText w:val="■"/>
      <w:lvlJc w:val="left"/>
      <w:pPr>
        <w:ind w:left="2160" w:hanging="360"/>
      </w:pPr>
    </w:lvl>
    <w:lvl w:ilvl="3" w:tplc="28D85FE2">
      <w:start w:val="1"/>
      <w:numFmt w:val="bullet"/>
      <w:lvlText w:val="●"/>
      <w:lvlJc w:val="left"/>
      <w:pPr>
        <w:ind w:left="2880" w:hanging="360"/>
      </w:pPr>
    </w:lvl>
    <w:lvl w:ilvl="4" w:tplc="D896AC42">
      <w:start w:val="1"/>
      <w:numFmt w:val="bullet"/>
      <w:lvlText w:val="○"/>
      <w:lvlJc w:val="left"/>
      <w:pPr>
        <w:ind w:left="3600" w:hanging="360"/>
      </w:pPr>
    </w:lvl>
    <w:lvl w:ilvl="5" w:tplc="EFEAAB56">
      <w:start w:val="1"/>
      <w:numFmt w:val="bullet"/>
      <w:lvlText w:val="■"/>
      <w:lvlJc w:val="left"/>
      <w:pPr>
        <w:ind w:left="4320" w:hanging="360"/>
      </w:pPr>
    </w:lvl>
    <w:lvl w:ilvl="6" w:tplc="8EB4006C">
      <w:start w:val="1"/>
      <w:numFmt w:val="bullet"/>
      <w:lvlText w:val="●"/>
      <w:lvlJc w:val="left"/>
      <w:pPr>
        <w:ind w:left="5040" w:hanging="360"/>
      </w:pPr>
    </w:lvl>
    <w:lvl w:ilvl="7" w:tplc="A938617E">
      <w:start w:val="1"/>
      <w:numFmt w:val="bullet"/>
      <w:lvlText w:val="●"/>
      <w:lvlJc w:val="left"/>
      <w:pPr>
        <w:ind w:left="5760" w:hanging="360"/>
      </w:pPr>
    </w:lvl>
    <w:lvl w:ilvl="8" w:tplc="8D2C69C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7923BD5"/>
    <w:multiLevelType w:val="hybridMultilevel"/>
    <w:tmpl w:val="2856DC40"/>
    <w:lvl w:ilvl="0" w:tplc="1D825592">
      <w:start w:val="1"/>
      <w:numFmt w:val="bullet"/>
      <w:lvlText w:val="•"/>
      <w:lvlJc w:val="left"/>
      <w:pPr>
        <w:ind w:left="720" w:hanging="360"/>
      </w:pPr>
    </w:lvl>
    <w:lvl w:ilvl="1" w:tplc="14263A42">
      <w:start w:val="1"/>
      <w:numFmt w:val="bullet"/>
      <w:lvlText w:val="○"/>
      <w:lvlJc w:val="left"/>
      <w:pPr>
        <w:ind w:left="1440" w:hanging="360"/>
      </w:pPr>
    </w:lvl>
    <w:lvl w:ilvl="2" w:tplc="76A04A40">
      <w:numFmt w:val="decimal"/>
      <w:lvlText w:val=""/>
      <w:lvlJc w:val="left"/>
    </w:lvl>
    <w:lvl w:ilvl="3" w:tplc="F77AA63A">
      <w:numFmt w:val="decimal"/>
      <w:lvlText w:val=""/>
      <w:lvlJc w:val="left"/>
    </w:lvl>
    <w:lvl w:ilvl="4" w:tplc="67267D42">
      <w:numFmt w:val="decimal"/>
      <w:lvlText w:val=""/>
      <w:lvlJc w:val="left"/>
    </w:lvl>
    <w:lvl w:ilvl="5" w:tplc="CD560154">
      <w:numFmt w:val="decimal"/>
      <w:lvlText w:val=""/>
      <w:lvlJc w:val="left"/>
    </w:lvl>
    <w:lvl w:ilvl="6" w:tplc="65829446">
      <w:numFmt w:val="decimal"/>
      <w:lvlText w:val=""/>
      <w:lvlJc w:val="left"/>
    </w:lvl>
    <w:lvl w:ilvl="7" w:tplc="C4F20E28">
      <w:numFmt w:val="decimal"/>
      <w:lvlText w:val=""/>
      <w:lvlJc w:val="left"/>
    </w:lvl>
    <w:lvl w:ilvl="8" w:tplc="7A966724">
      <w:numFmt w:val="decimal"/>
      <w:lvlText w:val=""/>
      <w:lvlJc w:val="left"/>
    </w:lvl>
  </w:abstractNum>
  <w:num w:numId="1" w16cid:durableId="1528637056">
    <w:abstractNumId w:val="1"/>
    <w:lvlOverride w:ilvl="0">
      <w:startOverride w:val="1"/>
    </w:lvlOverride>
  </w:num>
  <w:num w:numId="2" w16cid:durableId="1595168057">
    <w:abstractNumId w:val="2"/>
    <w:lvlOverride w:ilvl="0">
      <w:startOverride w:val="1"/>
    </w:lvlOverride>
  </w:num>
  <w:num w:numId="3" w16cid:durableId="18866721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2FC2"/>
    <w:rsid w:val="001C61B8"/>
    <w:rsid w:val="00490118"/>
    <w:rsid w:val="00852FC2"/>
    <w:rsid w:val="00B71245"/>
    <w:rsid w:val="00D51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C04021F"/>
  <w15:docId w15:val="{B591D12D-60CF-974F-B833-5CD2F8CCA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CA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059669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EA580C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1750</Words>
  <Characters>9996</Characters>
  <Application>Microsoft Office Word</Application>
  <DocSecurity>0</DocSecurity>
  <Lines>324</Lines>
  <Paragraphs>257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Rick Judson</cp:lastModifiedBy>
  <cp:revision>2</cp:revision>
  <dcterms:created xsi:type="dcterms:W3CDTF">2026-01-17T22:26:00Z</dcterms:created>
  <dcterms:modified xsi:type="dcterms:W3CDTF">2026-01-18T16:36:00Z</dcterms:modified>
</cp:coreProperties>
</file>