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1E9DA6" w14:textId="77777777" w:rsidR="00EF68A1" w:rsidRPr="00EF68A1" w:rsidRDefault="00EF68A1" w:rsidP="00EF68A1">
      <w:pPr>
        <w:rPr>
          <w:rFonts w:ascii="Calibri" w:eastAsia="Times New Roman" w:hAnsi="Calibri" w:cs="Times New Roman"/>
          <w:b/>
          <w:bCs/>
          <w:color w:val="000000"/>
        </w:rPr>
      </w:pPr>
      <w:r w:rsidRPr="00EF68A1">
        <w:rPr>
          <w:rFonts w:ascii="Calibri" w:eastAsia="Times New Roman" w:hAnsi="Calibri" w:cs="Times New Roman"/>
          <w:b/>
          <w:bCs/>
          <w:color w:val="000000"/>
        </w:rPr>
        <w:t>Path of an Extra Work/UPI Ticket</w:t>
      </w:r>
    </w:p>
    <w:p w14:paraId="1F92BECD" w14:textId="77777777" w:rsidR="00512B31" w:rsidRDefault="00EF68A1"/>
    <w:p w14:paraId="5BAE7B9D" w14:textId="77777777" w:rsidR="00EF68A1" w:rsidRPr="00F029BC" w:rsidRDefault="00EF68A1" w:rsidP="00EF68A1">
      <w:pPr>
        <w:pStyle w:val="m3016513982307176263p1"/>
        <w:rPr>
          <w:rStyle w:val="m3016513982307176263s1"/>
          <w:rFonts w:asciiTheme="minorHAnsi" w:hAnsiTheme="minorHAnsi"/>
          <w:b/>
        </w:rPr>
      </w:pPr>
      <w:r>
        <w:rPr>
          <w:rStyle w:val="m3016513982307176263s1"/>
          <w:rFonts w:asciiTheme="minorHAnsi" w:hAnsiTheme="minorHAnsi"/>
          <w:b/>
        </w:rPr>
        <w:t>1-</w:t>
      </w:r>
      <w:r w:rsidRPr="00F029BC">
        <w:rPr>
          <w:rStyle w:val="m3016513982307176263s1"/>
          <w:rFonts w:asciiTheme="minorHAnsi" w:hAnsiTheme="minorHAnsi"/>
          <w:b/>
        </w:rPr>
        <w:t>Field ticket and or discussion of pending extra work is presented by Contractor to Inspector</w:t>
      </w:r>
    </w:p>
    <w:p w14:paraId="4FC91844" w14:textId="77777777" w:rsidR="00EF68A1" w:rsidRPr="00F029BC" w:rsidRDefault="00EF68A1" w:rsidP="00EF68A1">
      <w:pPr>
        <w:pStyle w:val="m3016513982307176263p1"/>
        <w:rPr>
          <w:rStyle w:val="m3016513982307176263s1"/>
          <w:rFonts w:asciiTheme="minorHAnsi" w:hAnsiTheme="minorHAnsi"/>
          <w:i/>
        </w:rPr>
      </w:pPr>
      <w:r w:rsidRPr="008C68C2">
        <w:rPr>
          <w:rStyle w:val="m3016513982307176263s1"/>
          <w:rFonts w:asciiTheme="minorHAnsi" w:hAnsiTheme="minorHAnsi"/>
        </w:rPr>
        <w:t xml:space="preserve"> </w:t>
      </w:r>
      <w:r w:rsidRPr="00F029BC">
        <w:rPr>
          <w:rStyle w:val="m3016513982307176263s1"/>
          <w:rFonts w:asciiTheme="minorHAnsi" w:hAnsiTheme="minorHAnsi"/>
          <w:i/>
        </w:rPr>
        <w:t>Inspector Role</w:t>
      </w:r>
    </w:p>
    <w:p w14:paraId="70B4C78F" w14:textId="77777777" w:rsidR="00EF68A1" w:rsidRDefault="00EF68A1" w:rsidP="00EF68A1">
      <w:pPr>
        <w:pStyle w:val="m3016513982307176263p1"/>
        <w:rPr>
          <w:rStyle w:val="m3016513982307176263s1"/>
          <w:rFonts w:asciiTheme="minorHAnsi" w:hAnsiTheme="minorHAnsi"/>
        </w:rPr>
      </w:pPr>
      <w:r>
        <w:rPr>
          <w:rStyle w:val="m3016513982307176263s1"/>
          <w:rFonts w:asciiTheme="minorHAnsi" w:hAnsiTheme="minorHAnsi"/>
        </w:rPr>
        <w:t xml:space="preserve">To verify the following:  </w:t>
      </w:r>
    </w:p>
    <w:p w14:paraId="6258B780" w14:textId="77777777" w:rsidR="00EF68A1" w:rsidRDefault="00EF68A1" w:rsidP="00EF68A1">
      <w:pPr>
        <w:pStyle w:val="m3016513982307176263p1"/>
        <w:numPr>
          <w:ilvl w:val="0"/>
          <w:numId w:val="1"/>
        </w:numPr>
        <w:rPr>
          <w:rStyle w:val="m3016513982307176263s1"/>
          <w:rFonts w:asciiTheme="minorHAnsi" w:hAnsiTheme="minorHAnsi"/>
        </w:rPr>
      </w:pPr>
      <w:r>
        <w:rPr>
          <w:rStyle w:val="m3016513982307176263s1"/>
          <w:rFonts w:asciiTheme="minorHAnsi" w:hAnsiTheme="minorHAnsi"/>
        </w:rPr>
        <w:t>Manpower- type and hours</w:t>
      </w:r>
    </w:p>
    <w:p w14:paraId="0084A1C4" w14:textId="77777777" w:rsidR="00EF68A1" w:rsidRDefault="00EF68A1" w:rsidP="00EF68A1">
      <w:pPr>
        <w:pStyle w:val="m3016513982307176263p1"/>
        <w:numPr>
          <w:ilvl w:val="0"/>
          <w:numId w:val="1"/>
        </w:numPr>
        <w:rPr>
          <w:rStyle w:val="m3016513982307176263s1"/>
          <w:rFonts w:asciiTheme="minorHAnsi" w:hAnsiTheme="minorHAnsi"/>
        </w:rPr>
      </w:pPr>
      <w:r>
        <w:rPr>
          <w:rStyle w:val="m3016513982307176263s1"/>
          <w:rFonts w:asciiTheme="minorHAnsi" w:hAnsiTheme="minorHAnsi"/>
        </w:rPr>
        <w:t xml:space="preserve">Equipment- type and hours  </w:t>
      </w:r>
    </w:p>
    <w:p w14:paraId="7B3E7DC5" w14:textId="77777777" w:rsidR="00EF68A1" w:rsidRDefault="00EF68A1" w:rsidP="00EF68A1">
      <w:pPr>
        <w:pStyle w:val="m3016513982307176263p1"/>
        <w:numPr>
          <w:ilvl w:val="0"/>
          <w:numId w:val="1"/>
        </w:numPr>
        <w:rPr>
          <w:rStyle w:val="m3016513982307176263s1"/>
          <w:rFonts w:asciiTheme="minorHAnsi" w:hAnsiTheme="minorHAnsi"/>
        </w:rPr>
      </w:pPr>
      <w:r>
        <w:rPr>
          <w:rStyle w:val="m3016513982307176263s1"/>
          <w:rFonts w:asciiTheme="minorHAnsi" w:hAnsiTheme="minorHAnsi"/>
        </w:rPr>
        <w:t>L</w:t>
      </w:r>
      <w:r w:rsidRPr="008C68C2">
        <w:rPr>
          <w:rStyle w:val="m3016513982307176263s1"/>
          <w:rFonts w:asciiTheme="minorHAnsi" w:hAnsiTheme="minorHAnsi"/>
        </w:rPr>
        <w:t>ocation</w:t>
      </w:r>
      <w:r>
        <w:rPr>
          <w:rStyle w:val="m3016513982307176263s1"/>
          <w:rFonts w:asciiTheme="minorHAnsi" w:hAnsiTheme="minorHAnsi"/>
        </w:rPr>
        <w:t>- KP</w:t>
      </w:r>
    </w:p>
    <w:p w14:paraId="276BD6CB" w14:textId="77777777" w:rsidR="00EF68A1" w:rsidRDefault="00EF68A1" w:rsidP="00EF68A1">
      <w:pPr>
        <w:pStyle w:val="m3016513982307176263p1"/>
        <w:numPr>
          <w:ilvl w:val="0"/>
          <w:numId w:val="1"/>
        </w:numPr>
        <w:rPr>
          <w:rStyle w:val="m3016513982307176263s1"/>
          <w:rFonts w:asciiTheme="minorHAnsi" w:hAnsiTheme="minorHAnsi"/>
        </w:rPr>
      </w:pPr>
      <w:r>
        <w:rPr>
          <w:rStyle w:val="m3016513982307176263s1"/>
          <w:rFonts w:asciiTheme="minorHAnsi" w:hAnsiTheme="minorHAnsi"/>
        </w:rPr>
        <w:t>D</w:t>
      </w:r>
      <w:r w:rsidRPr="008C68C2">
        <w:rPr>
          <w:rStyle w:val="m3016513982307176263s1"/>
          <w:rFonts w:asciiTheme="minorHAnsi" w:hAnsiTheme="minorHAnsi"/>
        </w:rPr>
        <w:t>escription</w:t>
      </w:r>
      <w:r>
        <w:rPr>
          <w:rStyle w:val="m3016513982307176263s1"/>
          <w:rFonts w:asciiTheme="minorHAnsi" w:hAnsiTheme="minorHAnsi"/>
        </w:rPr>
        <w:t>- describe the work that took place so it can be interpreted in the context of the contract</w:t>
      </w:r>
    </w:p>
    <w:p w14:paraId="6F1C023C" w14:textId="77777777" w:rsidR="00EF68A1" w:rsidRDefault="00EF68A1" w:rsidP="00EF68A1">
      <w:pPr>
        <w:pStyle w:val="m3016513982307176263p1"/>
        <w:numPr>
          <w:ilvl w:val="0"/>
          <w:numId w:val="1"/>
        </w:numPr>
        <w:rPr>
          <w:rStyle w:val="m3016513982307176263s1"/>
          <w:rFonts w:asciiTheme="minorHAnsi" w:hAnsiTheme="minorHAnsi"/>
        </w:rPr>
      </w:pPr>
      <w:r>
        <w:rPr>
          <w:rStyle w:val="m3016513982307176263s1"/>
          <w:rFonts w:asciiTheme="minorHAnsi" w:hAnsiTheme="minorHAnsi"/>
        </w:rPr>
        <w:t>Date</w:t>
      </w:r>
    </w:p>
    <w:p w14:paraId="208EA57E" w14:textId="77777777" w:rsidR="00EF68A1" w:rsidRDefault="00EF68A1" w:rsidP="00EF68A1">
      <w:pPr>
        <w:pStyle w:val="m3016513982307176263p1"/>
        <w:numPr>
          <w:ilvl w:val="0"/>
          <w:numId w:val="1"/>
        </w:numPr>
        <w:rPr>
          <w:rStyle w:val="m3016513982307176263s1"/>
          <w:rFonts w:asciiTheme="minorHAnsi" w:hAnsiTheme="minorHAnsi"/>
        </w:rPr>
      </w:pPr>
      <w:r>
        <w:rPr>
          <w:rStyle w:val="m3016513982307176263s1"/>
          <w:rFonts w:asciiTheme="minorHAnsi" w:hAnsiTheme="minorHAnsi"/>
        </w:rPr>
        <w:t>Sign that above is valid</w:t>
      </w:r>
    </w:p>
    <w:p w14:paraId="1B6FA99E" w14:textId="77777777" w:rsidR="00EF68A1" w:rsidRPr="008C68C2" w:rsidRDefault="00EF68A1" w:rsidP="00EF68A1">
      <w:pPr>
        <w:pStyle w:val="m3016513982307176263p1"/>
        <w:ind w:left="720"/>
        <w:rPr>
          <w:rFonts w:asciiTheme="minorHAnsi" w:hAnsiTheme="minorHAnsi"/>
        </w:rPr>
      </w:pPr>
      <w:r w:rsidRPr="008C68C2">
        <w:rPr>
          <w:rStyle w:val="m3016513982307176263s1"/>
          <w:rFonts w:asciiTheme="minorHAnsi" w:hAnsiTheme="minorHAnsi"/>
        </w:rPr>
        <w:t>Inspector should be aware of contract obligat</w:t>
      </w:r>
      <w:r>
        <w:rPr>
          <w:rStyle w:val="m3016513982307176263s1"/>
          <w:rFonts w:asciiTheme="minorHAnsi" w:hAnsiTheme="minorHAnsi"/>
        </w:rPr>
        <w:t>ions and be able to phone a contact (Assistant Chief or C</w:t>
      </w:r>
      <w:r w:rsidRPr="008C68C2">
        <w:rPr>
          <w:rStyle w:val="m3016513982307176263s1"/>
          <w:rFonts w:asciiTheme="minorHAnsi" w:hAnsiTheme="minorHAnsi"/>
        </w:rPr>
        <w:t>hief</w:t>
      </w:r>
      <w:r>
        <w:rPr>
          <w:rStyle w:val="m3016513982307176263s1"/>
          <w:rFonts w:asciiTheme="minorHAnsi" w:hAnsiTheme="minorHAnsi"/>
        </w:rPr>
        <w:t xml:space="preserve"> Inspector</w:t>
      </w:r>
      <w:r w:rsidRPr="008C68C2">
        <w:rPr>
          <w:rStyle w:val="m3016513982307176263s1"/>
          <w:rFonts w:asciiTheme="minorHAnsi" w:hAnsiTheme="minorHAnsi"/>
        </w:rPr>
        <w:t>) to discuss the ticket</w:t>
      </w:r>
      <w:r>
        <w:rPr>
          <w:rStyle w:val="m3016513982307176263s1"/>
          <w:rFonts w:asciiTheme="minorHAnsi" w:hAnsiTheme="minorHAnsi"/>
        </w:rPr>
        <w:t xml:space="preserve"> or extra work</w:t>
      </w:r>
      <w:r w:rsidRPr="008C68C2">
        <w:rPr>
          <w:rStyle w:val="m3016513982307176263s1"/>
          <w:rFonts w:asciiTheme="minorHAnsi" w:hAnsiTheme="minorHAnsi"/>
        </w:rPr>
        <w:t xml:space="preserve"> for clarification if required. Inspector do</w:t>
      </w:r>
      <w:r>
        <w:rPr>
          <w:rStyle w:val="m3016513982307176263s1"/>
          <w:rFonts w:asciiTheme="minorHAnsi" w:hAnsiTheme="minorHAnsi"/>
        </w:rPr>
        <w:t>es not guarantee payment- that will be vetted by the Chief and/or Construction Manager and Project Manager</w:t>
      </w:r>
      <w:r w:rsidRPr="008C68C2">
        <w:rPr>
          <w:rStyle w:val="m3016513982307176263s1"/>
          <w:rFonts w:asciiTheme="minorHAnsi" w:hAnsiTheme="minorHAnsi"/>
        </w:rPr>
        <w:t>.</w:t>
      </w:r>
      <w:r w:rsidRPr="008C68C2">
        <w:rPr>
          <w:rStyle w:val="m3016513982307176263apple-converted-space"/>
          <w:rFonts w:asciiTheme="minorHAnsi" w:hAnsiTheme="minorHAnsi"/>
        </w:rPr>
        <w:t> </w:t>
      </w:r>
    </w:p>
    <w:p w14:paraId="25CAD9E2" w14:textId="77777777" w:rsidR="00EF68A1" w:rsidRDefault="00EF68A1"/>
    <w:p w14:paraId="72157184" w14:textId="77777777" w:rsidR="00EF68A1" w:rsidRDefault="00EF68A1"/>
    <w:p w14:paraId="3BB0BA8E" w14:textId="77777777" w:rsidR="00EF68A1" w:rsidRPr="000435E2" w:rsidRDefault="00EF68A1" w:rsidP="00EF68A1">
      <w:pPr>
        <w:spacing w:before="100" w:beforeAutospacing="1" w:after="100" w:afterAutospacing="1"/>
        <w:rPr>
          <w:rFonts w:cs="Times New Roman"/>
          <w:b/>
        </w:rPr>
      </w:pPr>
      <w:r>
        <w:rPr>
          <w:rFonts w:cs="Times New Roman"/>
          <w:b/>
        </w:rPr>
        <w:t>2-</w:t>
      </w:r>
      <w:r w:rsidRPr="000435E2">
        <w:rPr>
          <w:rFonts w:cs="Times New Roman"/>
          <w:b/>
        </w:rPr>
        <w:t>Ticket reaches field office via Contractor or Inspector’s copy (usually a yellow duplicate)</w:t>
      </w:r>
    </w:p>
    <w:p w14:paraId="05F1BF1E" w14:textId="77777777" w:rsidR="00EF68A1" w:rsidRDefault="00EF68A1" w:rsidP="00EF68A1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If received by Office Manager, the ticket should be presented to the Chief I</w:t>
      </w:r>
      <w:r w:rsidRPr="008C68C2">
        <w:rPr>
          <w:rFonts w:cs="Times New Roman"/>
        </w:rPr>
        <w:t xml:space="preserve">nspector for review to determine validity and </w:t>
      </w:r>
      <w:r>
        <w:rPr>
          <w:rFonts w:cs="Times New Roman"/>
        </w:rPr>
        <w:t xml:space="preserve">discuss </w:t>
      </w:r>
      <w:r w:rsidRPr="008C68C2">
        <w:rPr>
          <w:rFonts w:cs="Times New Roman"/>
        </w:rPr>
        <w:t xml:space="preserve">context to contract </w:t>
      </w:r>
      <w:r>
        <w:rPr>
          <w:rFonts w:cs="Times New Roman"/>
        </w:rPr>
        <w:t>with the Construction Manager.  He may also</w:t>
      </w:r>
      <w:r w:rsidRPr="008C68C2">
        <w:rPr>
          <w:rFonts w:cs="Times New Roman"/>
        </w:rPr>
        <w:t xml:space="preserve"> provide any missing information </w:t>
      </w:r>
      <w:r>
        <w:rPr>
          <w:rFonts w:cs="Times New Roman"/>
        </w:rPr>
        <w:t xml:space="preserve">not already on the ticket via discussions with Inspector or Contractor.  He should provide a means or direction for determining overall validity (survey numbers, engineering back up) so the Office Manager is not completely responsible to interpret the ticket as valid for payment.   </w:t>
      </w:r>
    </w:p>
    <w:p w14:paraId="263D9A19" w14:textId="77777777" w:rsidR="00EF68A1" w:rsidRPr="00A326AC" w:rsidRDefault="00EF68A1" w:rsidP="00EF68A1">
      <w:pPr>
        <w:spacing w:before="100" w:beforeAutospacing="1" w:after="100" w:afterAutospacing="1"/>
        <w:rPr>
          <w:rFonts w:cs="Times New Roman"/>
          <w:i/>
        </w:rPr>
      </w:pPr>
      <w:r w:rsidRPr="00A326AC">
        <w:rPr>
          <w:rFonts w:cs="Times New Roman"/>
          <w:i/>
        </w:rPr>
        <w:t>Chief Inspector’s Role</w:t>
      </w:r>
    </w:p>
    <w:p w14:paraId="244D6D67" w14:textId="77777777" w:rsidR="00EF68A1" w:rsidRDefault="00EF68A1" w:rsidP="00EF68A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 xml:space="preserve">Determine whether the ticket is valid for payment by discussing with </w:t>
      </w:r>
      <w:proofErr w:type="spellStart"/>
      <w:r>
        <w:rPr>
          <w:rFonts w:cs="Times New Roman"/>
        </w:rPr>
        <w:t>on site</w:t>
      </w:r>
      <w:proofErr w:type="spellEnd"/>
      <w:r>
        <w:rPr>
          <w:rFonts w:cs="Times New Roman"/>
        </w:rPr>
        <w:t xml:space="preserve"> Inspector the context of the ticket.  Discuss if necessary with Construction Manager for context regarding “in or out” of scope.</w:t>
      </w:r>
    </w:p>
    <w:p w14:paraId="496AC45C" w14:textId="77777777" w:rsidR="00EF68A1" w:rsidRDefault="00EF68A1" w:rsidP="00EF68A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Fill in any information he may know about why the work took place since he is likely to have discussed the extra work with the Superintendent or Construction Manager.</w:t>
      </w:r>
    </w:p>
    <w:p w14:paraId="1FFBE340" w14:textId="77777777" w:rsidR="00EF68A1" w:rsidRDefault="00EF68A1" w:rsidP="00EF68A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Notify the Construction Manager of the extra work if not discussed with the CM.  Notify the Superintendent/Contractor that a Change Request is necessary if one does not exist.</w:t>
      </w:r>
    </w:p>
    <w:p w14:paraId="1D49E252" w14:textId="77777777" w:rsidR="00EF68A1" w:rsidRDefault="00EF68A1" w:rsidP="00EF68A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Support the Office Manager with back up/information regarding the ticket</w:t>
      </w:r>
    </w:p>
    <w:p w14:paraId="367C35FC" w14:textId="77777777" w:rsidR="00EF68A1" w:rsidRDefault="00EF68A1" w:rsidP="00EF68A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lastRenderedPageBreak/>
        <w:t>Sign the ticket so the Office Manager knows he agrees the work is “extra” or “out of scope”</w:t>
      </w:r>
    </w:p>
    <w:p w14:paraId="562FE85A" w14:textId="77777777" w:rsidR="00EF68A1" w:rsidRPr="00980F89" w:rsidRDefault="00EF68A1" w:rsidP="00EF68A1">
      <w:pPr>
        <w:spacing w:before="100" w:beforeAutospacing="1" w:after="100" w:afterAutospacing="1"/>
        <w:rPr>
          <w:rFonts w:cs="Times New Roman"/>
          <w:i/>
        </w:rPr>
      </w:pPr>
      <w:r w:rsidRPr="00980F89">
        <w:rPr>
          <w:rFonts w:cs="Times New Roman"/>
          <w:i/>
        </w:rPr>
        <w:t>Construction Manager’s Role</w:t>
      </w:r>
    </w:p>
    <w:p w14:paraId="06F19C71" w14:textId="77777777" w:rsidR="00EF68A1" w:rsidRDefault="00EF68A1" w:rsidP="00EF68A1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Discusses the work on the ticket and determines whether “in or out” of scope</w:t>
      </w:r>
    </w:p>
    <w:p w14:paraId="7E0B430F" w14:textId="77777777" w:rsidR="00EF68A1" w:rsidRPr="00980F89" w:rsidRDefault="00EF68A1" w:rsidP="00EF68A1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Relays information about the work and pending costs to the Project Manager so he is aware of the change and that a Change Request is on the way if not done so already</w:t>
      </w:r>
    </w:p>
    <w:p w14:paraId="11189681" w14:textId="77777777" w:rsidR="00EF68A1" w:rsidRPr="00980F89" w:rsidRDefault="00EF68A1" w:rsidP="00EF68A1">
      <w:pPr>
        <w:spacing w:before="100" w:beforeAutospacing="1" w:after="100" w:afterAutospacing="1"/>
        <w:rPr>
          <w:rFonts w:cs="Times New Roman"/>
        </w:rPr>
      </w:pPr>
    </w:p>
    <w:p w14:paraId="775296AC" w14:textId="77777777" w:rsidR="00EF68A1" w:rsidRDefault="00EF68A1" w:rsidP="00EF68A1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3-</w:t>
      </w:r>
      <w:r w:rsidRPr="008C68C2">
        <w:rPr>
          <w:rFonts w:cs="Times New Roman"/>
        </w:rPr>
        <w:t>Once signed</w:t>
      </w:r>
      <w:r>
        <w:rPr>
          <w:rFonts w:cs="Times New Roman"/>
        </w:rPr>
        <w:t xml:space="preserve"> by the Chief Inspector</w:t>
      </w:r>
      <w:r w:rsidRPr="008C68C2">
        <w:rPr>
          <w:rFonts w:cs="Times New Roman"/>
        </w:rPr>
        <w:t xml:space="preserve">, </w:t>
      </w:r>
      <w:r w:rsidRPr="00920B1E">
        <w:rPr>
          <w:rFonts w:cs="Times New Roman"/>
          <w:b/>
        </w:rPr>
        <w:t>ticket goes back to the Contractor</w:t>
      </w:r>
      <w:r w:rsidRPr="008C68C2">
        <w:rPr>
          <w:rFonts w:cs="Times New Roman"/>
        </w:rPr>
        <w:t xml:space="preserve"> </w:t>
      </w:r>
      <w:r>
        <w:rPr>
          <w:rFonts w:cs="Times New Roman"/>
        </w:rPr>
        <w:t xml:space="preserve">(if presented by Contractor) </w:t>
      </w:r>
      <w:r w:rsidRPr="008C68C2">
        <w:rPr>
          <w:rFonts w:cs="Times New Roman"/>
        </w:rPr>
        <w:t xml:space="preserve">and </w:t>
      </w:r>
      <w:r>
        <w:rPr>
          <w:rFonts w:cs="Times New Roman"/>
        </w:rPr>
        <w:t>a copy goes to the Office M</w:t>
      </w:r>
      <w:r w:rsidRPr="008C68C2">
        <w:rPr>
          <w:rFonts w:cs="Times New Roman"/>
        </w:rPr>
        <w:t>anager for inpu</w:t>
      </w:r>
      <w:r>
        <w:rPr>
          <w:rFonts w:cs="Times New Roman"/>
        </w:rPr>
        <w:t>t into their systems for final LEM</w:t>
      </w:r>
      <w:r w:rsidRPr="008C68C2">
        <w:rPr>
          <w:rFonts w:cs="Times New Roman"/>
        </w:rPr>
        <w:t xml:space="preserve">. </w:t>
      </w:r>
      <w:r>
        <w:rPr>
          <w:rFonts w:cs="Times New Roman"/>
        </w:rPr>
        <w:t xml:space="preserve"> </w:t>
      </w:r>
      <w:r w:rsidRPr="008C68C2">
        <w:rPr>
          <w:rFonts w:cs="Times New Roman"/>
        </w:rPr>
        <w:t xml:space="preserve">If not valid within context of </w:t>
      </w:r>
      <w:r>
        <w:rPr>
          <w:rFonts w:cs="Times New Roman"/>
        </w:rPr>
        <w:t xml:space="preserve">the </w:t>
      </w:r>
      <w:r w:rsidRPr="008C68C2">
        <w:rPr>
          <w:rFonts w:cs="Times New Roman"/>
        </w:rPr>
        <w:t>con</w:t>
      </w:r>
      <w:r>
        <w:rPr>
          <w:rFonts w:cs="Times New Roman"/>
        </w:rPr>
        <w:t>tract, then ticket goes back to C</w:t>
      </w:r>
      <w:r w:rsidRPr="008C68C2">
        <w:rPr>
          <w:rFonts w:cs="Times New Roman"/>
        </w:rPr>
        <w:t xml:space="preserve">ontractor </w:t>
      </w:r>
      <w:r>
        <w:rPr>
          <w:rFonts w:cs="Times New Roman"/>
        </w:rPr>
        <w:t>(either by the Chief Inspector or Office Manager) with a written expla</w:t>
      </w:r>
      <w:r w:rsidRPr="008C68C2">
        <w:rPr>
          <w:rFonts w:cs="Times New Roman"/>
        </w:rPr>
        <w:t>n</w:t>
      </w:r>
      <w:r>
        <w:rPr>
          <w:rFonts w:cs="Times New Roman"/>
        </w:rPr>
        <w:t>ation on the ticket explaining why.  This will provide back up as to why a ticket was rejected should the Contractor choose to put the ticket in a future claim or simply re-submit the ticket at a later date</w:t>
      </w:r>
      <w:r w:rsidRPr="008C68C2">
        <w:rPr>
          <w:rFonts w:cs="Times New Roman"/>
        </w:rPr>
        <w:t xml:space="preserve">. </w:t>
      </w:r>
    </w:p>
    <w:p w14:paraId="366B2D16" w14:textId="77777777" w:rsidR="00EF68A1" w:rsidRPr="00920B1E" w:rsidRDefault="00EF68A1" w:rsidP="00EF68A1">
      <w:pPr>
        <w:spacing w:before="100" w:beforeAutospacing="1" w:after="100" w:afterAutospacing="1"/>
        <w:rPr>
          <w:rFonts w:cs="Times New Roman"/>
          <w:i/>
        </w:rPr>
      </w:pPr>
      <w:r w:rsidRPr="00920B1E">
        <w:rPr>
          <w:rFonts w:cs="Times New Roman"/>
          <w:i/>
        </w:rPr>
        <w:t>Chief Inspector’s Role</w:t>
      </w:r>
    </w:p>
    <w:p w14:paraId="48AD6E59" w14:textId="77777777" w:rsidR="00EF68A1" w:rsidRPr="00920B1E" w:rsidRDefault="00EF68A1" w:rsidP="00EF68A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Provide an explanation as to why the charges are not to be billed</w:t>
      </w:r>
    </w:p>
    <w:p w14:paraId="406F1F81" w14:textId="77777777" w:rsidR="00EF68A1" w:rsidRDefault="00EF68A1"/>
    <w:p w14:paraId="0218632C" w14:textId="77777777" w:rsidR="00EF68A1" w:rsidRDefault="00EF68A1"/>
    <w:p w14:paraId="7CA13126" w14:textId="77777777" w:rsidR="00EF68A1" w:rsidRDefault="00EF68A1" w:rsidP="00EF68A1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4-</w:t>
      </w:r>
      <w:r>
        <w:rPr>
          <w:rFonts w:cs="Times New Roman"/>
        </w:rPr>
        <w:t xml:space="preserve">All valid and rejected tickets </w:t>
      </w:r>
      <w:r w:rsidRPr="008C68C2">
        <w:rPr>
          <w:rFonts w:cs="Times New Roman"/>
        </w:rPr>
        <w:t>go into CMT database</w:t>
      </w:r>
      <w:r>
        <w:rPr>
          <w:rFonts w:cs="Times New Roman"/>
        </w:rPr>
        <w:t xml:space="preserve"> for recording.  Valid tickets are submitted</w:t>
      </w:r>
      <w:r w:rsidRPr="008C68C2">
        <w:rPr>
          <w:rFonts w:cs="Times New Roman"/>
        </w:rPr>
        <w:t xml:space="preserve"> into weekly scorecard</w:t>
      </w:r>
      <w:r>
        <w:rPr>
          <w:rFonts w:cs="Times New Roman"/>
        </w:rPr>
        <w:t xml:space="preserve"> and/or accruals</w:t>
      </w:r>
      <w:r w:rsidRPr="008C68C2">
        <w:rPr>
          <w:rFonts w:cs="Times New Roman"/>
        </w:rPr>
        <w:t>. If not in weekly scorecard the value is kept to compile total value pending in the weekly accruals until put through on the scorecard. </w:t>
      </w:r>
      <w:r>
        <w:rPr>
          <w:rFonts w:cs="Times New Roman"/>
        </w:rPr>
        <w:t xml:space="preserve"> Rejected ticket totals should be kept in a separate column from the scorecard/accruals, but the ticket is recorded should it be submitted after the project is complete.  </w:t>
      </w:r>
    </w:p>
    <w:p w14:paraId="4EE7786A" w14:textId="77777777" w:rsidR="00EF68A1" w:rsidRDefault="00EF68A1" w:rsidP="00EF68A1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The valid/signed ticket will have a value applied and “</w:t>
      </w:r>
      <w:proofErr w:type="spellStart"/>
      <w:r>
        <w:rPr>
          <w:rFonts w:cs="Times New Roman"/>
        </w:rPr>
        <w:t>lemmed</w:t>
      </w:r>
      <w:proofErr w:type="spellEnd"/>
      <w:r>
        <w:rPr>
          <w:rFonts w:cs="Times New Roman"/>
        </w:rPr>
        <w:t xml:space="preserve">” out.  </w:t>
      </w:r>
    </w:p>
    <w:p w14:paraId="210363C9" w14:textId="77777777" w:rsidR="00EF68A1" w:rsidRPr="004A600D" w:rsidRDefault="00EF68A1" w:rsidP="00EF68A1">
      <w:pPr>
        <w:spacing w:before="100" w:beforeAutospacing="1" w:after="100" w:afterAutospacing="1"/>
        <w:rPr>
          <w:rFonts w:cs="Times New Roman"/>
          <w:i/>
        </w:rPr>
      </w:pPr>
      <w:r w:rsidRPr="004A600D">
        <w:rPr>
          <w:rFonts w:cs="Times New Roman"/>
          <w:i/>
        </w:rPr>
        <w:t>Office Manager’s Role</w:t>
      </w:r>
      <w:r>
        <w:rPr>
          <w:rFonts w:cs="Times New Roman"/>
          <w:i/>
        </w:rPr>
        <w:t>- Enter/validate LEMs received FROM the Contractor but do not submit tickets, spreadsheets and LEMs on behalf of the contractor!</w:t>
      </w:r>
    </w:p>
    <w:p w14:paraId="1A17D15E" w14:textId="77777777" w:rsidR="00EF68A1" w:rsidRDefault="00EF68A1" w:rsidP="00EF68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Enter the signed ticket “blind” into the database so errors/omissions may be determined when the LEM is presented by the Contractor to the Office Manager.</w:t>
      </w:r>
    </w:p>
    <w:p w14:paraId="1EC7B13B" w14:textId="77777777" w:rsidR="00EF68A1" w:rsidRDefault="00EF68A1" w:rsidP="00EF68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 xml:space="preserve">Once LEM is received from Contractor- Ensure the correct hours are being charged </w:t>
      </w:r>
    </w:p>
    <w:p w14:paraId="6DE6F31B" w14:textId="77777777" w:rsidR="00EF68A1" w:rsidRDefault="00EF68A1" w:rsidP="00EF68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 xml:space="preserve">Ensure the correct </w:t>
      </w:r>
      <w:proofErr w:type="spellStart"/>
      <w:r>
        <w:rPr>
          <w:rFonts w:cs="Times New Roman"/>
        </w:rPr>
        <w:t>labour</w:t>
      </w:r>
      <w:proofErr w:type="spellEnd"/>
      <w:r>
        <w:rPr>
          <w:rFonts w:cs="Times New Roman"/>
        </w:rPr>
        <w:t xml:space="preserve"> and equipment rates are being charged</w:t>
      </w:r>
    </w:p>
    <w:p w14:paraId="5009485F" w14:textId="77777777" w:rsidR="00EF68A1" w:rsidRDefault="00EF68A1" w:rsidP="00EF68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Ensure the correct mark up (if applicable) is being charged on 3</w:t>
      </w:r>
      <w:r w:rsidRPr="00A3393E">
        <w:rPr>
          <w:rFonts w:cs="Times New Roman"/>
          <w:vertAlign w:val="superscript"/>
        </w:rPr>
        <w:t>rd</w:t>
      </w:r>
      <w:r>
        <w:rPr>
          <w:rFonts w:cs="Times New Roman"/>
        </w:rPr>
        <w:t xml:space="preserve"> party tickets/invoices</w:t>
      </w:r>
    </w:p>
    <w:p w14:paraId="0F2A3E34" w14:textId="77777777" w:rsidR="00EF68A1" w:rsidRDefault="00EF68A1" w:rsidP="00EF68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Ensure the total is correct.</w:t>
      </w:r>
    </w:p>
    <w:p w14:paraId="62A114A0" w14:textId="77777777" w:rsidR="00EF68A1" w:rsidRDefault="00EF68A1" w:rsidP="00EF68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Ensure the ticket is being assigned to the correct Change Order or Change Request.</w:t>
      </w:r>
    </w:p>
    <w:p w14:paraId="58A11FC1" w14:textId="77777777" w:rsidR="00EF68A1" w:rsidRDefault="00EF68A1" w:rsidP="00EF68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Present the LEM to the Chief Inspector for sign off if above is correct</w:t>
      </w:r>
    </w:p>
    <w:p w14:paraId="384C22F4" w14:textId="77777777" w:rsidR="00EF68A1" w:rsidRDefault="00EF68A1" w:rsidP="00EF68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Return signed copy of LEM (with back up) to the Contractor for billing through Scorecard.</w:t>
      </w:r>
    </w:p>
    <w:p w14:paraId="5BE5BD6F" w14:textId="77777777" w:rsidR="00EF68A1" w:rsidRDefault="00EF68A1" w:rsidP="00EF68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Update Change Order/Request Log to keep charges to each CO up to date.</w:t>
      </w:r>
    </w:p>
    <w:p w14:paraId="17A14084" w14:textId="77777777" w:rsidR="00EF68A1" w:rsidRPr="00A3393E" w:rsidRDefault="00EF68A1" w:rsidP="00EF68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Ensure Scorecard summaries of LEMs, UPIs, Progress, etc. match with what has been signed off and the math is correct and all back up is attached.</w:t>
      </w:r>
    </w:p>
    <w:p w14:paraId="2034BEBA" w14:textId="77777777" w:rsidR="00EF68A1" w:rsidRDefault="00EF68A1"/>
    <w:p w14:paraId="2285B6F2" w14:textId="77777777" w:rsidR="00EF68A1" w:rsidRDefault="00EF68A1"/>
    <w:p w14:paraId="7EC81F6D" w14:textId="77777777" w:rsidR="00EF68A1" w:rsidRPr="00A3393E" w:rsidRDefault="00EF68A1" w:rsidP="00EF68A1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5-</w:t>
      </w:r>
      <w:r>
        <w:rPr>
          <w:rFonts w:cs="Times New Roman"/>
        </w:rPr>
        <w:t xml:space="preserve">Final signed tickets and accompanying LEM summaries as well as </w:t>
      </w:r>
      <w:bookmarkStart w:id="0" w:name="_GoBack"/>
      <w:bookmarkEnd w:id="0"/>
      <w:r>
        <w:rPr>
          <w:rFonts w:cs="Times New Roman"/>
        </w:rPr>
        <w:t xml:space="preserve">UPI summaries are signed off by the Chief Inspector and itemized in the Contractor’s Scorecard.  The complete Scorecard is then reviewed and signed off by Construction Manager.  </w:t>
      </w:r>
    </w:p>
    <w:p w14:paraId="5E6A9DAB" w14:textId="77777777" w:rsidR="00EF68A1" w:rsidRDefault="00EF68A1"/>
    <w:sectPr w:rsidR="00EF68A1" w:rsidSect="00A60A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925D7"/>
    <w:multiLevelType w:val="hybridMultilevel"/>
    <w:tmpl w:val="5A7A72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3076F7"/>
    <w:multiLevelType w:val="hybridMultilevel"/>
    <w:tmpl w:val="56BAB2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127529"/>
    <w:multiLevelType w:val="hybridMultilevel"/>
    <w:tmpl w:val="51743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A355BF"/>
    <w:multiLevelType w:val="hybridMultilevel"/>
    <w:tmpl w:val="BA2824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5B40A5"/>
    <w:multiLevelType w:val="hybridMultilevel"/>
    <w:tmpl w:val="E2EAEF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8A1"/>
    <w:rsid w:val="00112A86"/>
    <w:rsid w:val="001B5CEF"/>
    <w:rsid w:val="005C5A20"/>
    <w:rsid w:val="00A60AA3"/>
    <w:rsid w:val="00D14D14"/>
    <w:rsid w:val="00E2374B"/>
    <w:rsid w:val="00E94D60"/>
    <w:rsid w:val="00EB076A"/>
    <w:rsid w:val="00EF68A1"/>
    <w:rsid w:val="00F64654"/>
    <w:rsid w:val="00F8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02F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3016513982307176263p1">
    <w:name w:val="m_3016513982307176263p1"/>
    <w:basedOn w:val="Normal"/>
    <w:rsid w:val="00EF68A1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m3016513982307176263s1">
    <w:name w:val="m_3016513982307176263s1"/>
    <w:basedOn w:val="DefaultParagraphFont"/>
    <w:rsid w:val="00EF68A1"/>
  </w:style>
  <w:style w:type="character" w:customStyle="1" w:styleId="m3016513982307176263apple-converted-space">
    <w:name w:val="m_3016513982307176263apple-converted-space"/>
    <w:basedOn w:val="DefaultParagraphFont"/>
    <w:rsid w:val="00EF68A1"/>
  </w:style>
  <w:style w:type="paragraph" w:styleId="ListParagraph">
    <w:name w:val="List Paragraph"/>
    <w:basedOn w:val="Normal"/>
    <w:uiPriority w:val="34"/>
    <w:qFormat/>
    <w:rsid w:val="00EF6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13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704</Words>
  <Characters>4019</Characters>
  <Application>Microsoft Macintosh Word</Application>
  <DocSecurity>0</DocSecurity>
  <Lines>33</Lines>
  <Paragraphs>9</Paragraphs>
  <ScaleCrop>false</ScaleCrop>
  <LinksUpToDate>false</LinksUpToDate>
  <CharactersWithSpaces>4714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Judson</dc:creator>
  <cp:keywords/>
  <dc:description/>
  <cp:lastModifiedBy>Rick Judson</cp:lastModifiedBy>
  <cp:revision>1</cp:revision>
  <dcterms:created xsi:type="dcterms:W3CDTF">2017-08-29T16:10:00Z</dcterms:created>
  <dcterms:modified xsi:type="dcterms:W3CDTF">2017-08-29T16:13:00Z</dcterms:modified>
</cp:coreProperties>
</file>