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B2773B" w14:textId="77777777" w:rsidR="00033695" w:rsidRDefault="00033695" w:rsidP="00033695">
      <w:pPr>
        <w:pStyle w:val="Heading1"/>
        <w:tabs>
          <w:tab w:val="left" w:pos="839"/>
          <w:tab w:val="left" w:pos="840"/>
        </w:tabs>
        <w:spacing w:before="167"/>
        <w:ind w:firstLine="0"/>
      </w:pPr>
      <w:bookmarkStart w:id="0" w:name="_TOC_250012"/>
      <w:r>
        <w:t>Construction</w:t>
      </w:r>
      <w:r>
        <w:rPr>
          <w:spacing w:val="-15"/>
        </w:rPr>
        <w:t xml:space="preserve"> </w:t>
      </w:r>
      <w:bookmarkEnd w:id="0"/>
      <w:r>
        <w:t>Manager</w:t>
      </w:r>
    </w:p>
    <w:p w14:paraId="3D94DD4A" w14:textId="77777777" w:rsidR="00033695" w:rsidRDefault="00033695" w:rsidP="00033695">
      <w:pPr>
        <w:pStyle w:val="BodyText"/>
        <w:spacing w:before="135" w:line="247" w:lineRule="auto"/>
        <w:ind w:left="120" w:right="116"/>
        <w:jc w:val="both"/>
      </w:pPr>
      <w:r>
        <w:rPr>
          <w:w w:val="95"/>
        </w:rPr>
        <w:t>The</w:t>
      </w:r>
      <w:r>
        <w:rPr>
          <w:spacing w:val="-25"/>
          <w:w w:val="95"/>
        </w:rPr>
        <w:t xml:space="preserve"> </w:t>
      </w:r>
      <w:r>
        <w:rPr>
          <w:w w:val="95"/>
        </w:rPr>
        <w:t>Construction</w:t>
      </w:r>
      <w:r>
        <w:rPr>
          <w:spacing w:val="-27"/>
          <w:w w:val="95"/>
        </w:rPr>
        <w:t xml:space="preserve"> </w:t>
      </w:r>
      <w:r>
        <w:rPr>
          <w:w w:val="95"/>
        </w:rPr>
        <w:t>Manger</w:t>
      </w:r>
      <w:r>
        <w:rPr>
          <w:spacing w:val="-27"/>
          <w:w w:val="95"/>
        </w:rPr>
        <w:t xml:space="preserve"> </w:t>
      </w:r>
      <w:r>
        <w:rPr>
          <w:w w:val="95"/>
        </w:rPr>
        <w:t>will</w:t>
      </w:r>
      <w:r>
        <w:rPr>
          <w:spacing w:val="-26"/>
          <w:w w:val="95"/>
        </w:rPr>
        <w:t xml:space="preserve"> </w:t>
      </w:r>
      <w:r>
        <w:rPr>
          <w:w w:val="95"/>
        </w:rPr>
        <w:t>be</w:t>
      </w:r>
      <w:r>
        <w:rPr>
          <w:spacing w:val="-26"/>
          <w:w w:val="95"/>
        </w:rPr>
        <w:t xml:space="preserve"> </w:t>
      </w:r>
      <w:r>
        <w:rPr>
          <w:w w:val="95"/>
        </w:rPr>
        <w:t>responsible</w:t>
      </w:r>
      <w:r>
        <w:rPr>
          <w:spacing w:val="-27"/>
          <w:w w:val="95"/>
        </w:rPr>
        <w:t xml:space="preserve"> </w:t>
      </w:r>
      <w:r>
        <w:rPr>
          <w:w w:val="95"/>
        </w:rPr>
        <w:t>for</w:t>
      </w:r>
      <w:r>
        <w:rPr>
          <w:spacing w:val="-27"/>
          <w:w w:val="95"/>
        </w:rPr>
        <w:t xml:space="preserve"> </w:t>
      </w:r>
      <w:r>
        <w:rPr>
          <w:w w:val="95"/>
        </w:rPr>
        <w:t>overseeing</w:t>
      </w:r>
      <w:r>
        <w:rPr>
          <w:spacing w:val="-26"/>
          <w:w w:val="95"/>
        </w:rPr>
        <w:t xml:space="preserve"> </w:t>
      </w:r>
      <w:r>
        <w:rPr>
          <w:w w:val="95"/>
        </w:rPr>
        <w:t>all</w:t>
      </w:r>
      <w:r>
        <w:rPr>
          <w:spacing w:val="-27"/>
          <w:w w:val="95"/>
        </w:rPr>
        <w:t xml:space="preserve"> </w:t>
      </w:r>
      <w:r>
        <w:rPr>
          <w:w w:val="95"/>
        </w:rPr>
        <w:t>aspects</w:t>
      </w:r>
      <w:r>
        <w:rPr>
          <w:spacing w:val="-26"/>
          <w:w w:val="95"/>
        </w:rPr>
        <w:t xml:space="preserve"> </w:t>
      </w:r>
      <w:r>
        <w:rPr>
          <w:w w:val="95"/>
        </w:rPr>
        <w:t>of</w:t>
      </w:r>
      <w:r>
        <w:rPr>
          <w:spacing w:val="-28"/>
          <w:w w:val="95"/>
        </w:rPr>
        <w:t xml:space="preserve"> </w:t>
      </w:r>
      <w:r>
        <w:rPr>
          <w:w w:val="95"/>
        </w:rPr>
        <w:t>construction</w:t>
      </w:r>
      <w:r>
        <w:rPr>
          <w:spacing w:val="-27"/>
          <w:w w:val="95"/>
        </w:rPr>
        <w:t xml:space="preserve"> </w:t>
      </w:r>
      <w:r>
        <w:rPr>
          <w:w w:val="95"/>
        </w:rPr>
        <w:t>and</w:t>
      </w:r>
      <w:r>
        <w:rPr>
          <w:spacing w:val="-26"/>
          <w:w w:val="95"/>
        </w:rPr>
        <w:t xml:space="preserve"> </w:t>
      </w:r>
      <w:r>
        <w:rPr>
          <w:w w:val="95"/>
        </w:rPr>
        <w:t xml:space="preserve">communicate </w:t>
      </w:r>
      <w:r>
        <w:t>regularly</w:t>
      </w:r>
      <w:r>
        <w:rPr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Company</w:t>
      </w:r>
      <w:r>
        <w:rPr>
          <w:spacing w:val="-15"/>
        </w:rPr>
        <w:t xml:space="preserve"> </w:t>
      </w:r>
      <w:r>
        <w:t>Representative(s).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Construction</w:t>
      </w:r>
      <w:r>
        <w:rPr>
          <w:spacing w:val="-15"/>
        </w:rPr>
        <w:t xml:space="preserve"> </w:t>
      </w:r>
      <w:r>
        <w:t>Manager</w:t>
      </w:r>
      <w:r>
        <w:rPr>
          <w:spacing w:val="-16"/>
        </w:rPr>
        <w:t xml:space="preserve"> </w:t>
      </w:r>
      <w:r>
        <w:t>shall</w:t>
      </w:r>
      <w:r>
        <w:rPr>
          <w:spacing w:val="-16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responsible</w:t>
      </w:r>
      <w:r>
        <w:rPr>
          <w:spacing w:val="-15"/>
        </w:rPr>
        <w:t xml:space="preserve"> </w:t>
      </w:r>
      <w:r>
        <w:t xml:space="preserve">for </w:t>
      </w:r>
      <w:r>
        <w:rPr>
          <w:w w:val="95"/>
        </w:rPr>
        <w:t>ensuring</w:t>
      </w:r>
      <w:r>
        <w:rPr>
          <w:spacing w:val="-21"/>
          <w:w w:val="95"/>
        </w:rPr>
        <w:t xml:space="preserve"> </w:t>
      </w:r>
      <w:r>
        <w:rPr>
          <w:w w:val="95"/>
        </w:rPr>
        <w:t>that</w:t>
      </w:r>
      <w:r>
        <w:rPr>
          <w:spacing w:val="-20"/>
          <w:w w:val="95"/>
        </w:rPr>
        <w:t xml:space="preserve"> </w:t>
      </w:r>
      <w:r>
        <w:rPr>
          <w:w w:val="95"/>
        </w:rPr>
        <w:t>all</w:t>
      </w:r>
      <w:r>
        <w:rPr>
          <w:spacing w:val="-20"/>
          <w:w w:val="95"/>
        </w:rPr>
        <w:t xml:space="preserve"> </w:t>
      </w:r>
      <w:r>
        <w:rPr>
          <w:w w:val="95"/>
        </w:rPr>
        <w:t>facets</w:t>
      </w:r>
      <w:r>
        <w:rPr>
          <w:spacing w:val="-21"/>
          <w:w w:val="95"/>
        </w:rPr>
        <w:t xml:space="preserve"> </w:t>
      </w:r>
      <w:r>
        <w:rPr>
          <w:w w:val="95"/>
        </w:rPr>
        <w:t>of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19"/>
          <w:w w:val="95"/>
        </w:rPr>
        <w:t xml:space="preserve"> </w:t>
      </w:r>
      <w:r>
        <w:rPr>
          <w:w w:val="95"/>
        </w:rPr>
        <w:t>inspection,</w:t>
      </w:r>
      <w:r>
        <w:rPr>
          <w:spacing w:val="-20"/>
          <w:w w:val="95"/>
        </w:rPr>
        <w:t xml:space="preserve"> </w:t>
      </w:r>
      <w:r>
        <w:rPr>
          <w:w w:val="95"/>
        </w:rPr>
        <w:t>engineering,</w:t>
      </w:r>
      <w:r>
        <w:rPr>
          <w:spacing w:val="-19"/>
          <w:w w:val="95"/>
        </w:rPr>
        <w:t xml:space="preserve"> </w:t>
      </w:r>
      <w:r>
        <w:rPr>
          <w:w w:val="95"/>
        </w:rPr>
        <w:t>and</w:t>
      </w:r>
      <w:r>
        <w:rPr>
          <w:spacing w:val="-21"/>
          <w:w w:val="95"/>
        </w:rPr>
        <w:t xml:space="preserve"> </w:t>
      </w:r>
      <w:r>
        <w:rPr>
          <w:w w:val="95"/>
        </w:rPr>
        <w:t>survey</w:t>
      </w:r>
      <w:r>
        <w:rPr>
          <w:spacing w:val="-19"/>
          <w:w w:val="95"/>
        </w:rPr>
        <w:t xml:space="preserve"> </w:t>
      </w:r>
      <w:r>
        <w:rPr>
          <w:w w:val="95"/>
        </w:rPr>
        <w:t>are</w:t>
      </w:r>
      <w:r>
        <w:rPr>
          <w:spacing w:val="-19"/>
          <w:w w:val="95"/>
        </w:rPr>
        <w:t xml:space="preserve"> </w:t>
      </w:r>
      <w:r>
        <w:rPr>
          <w:w w:val="95"/>
        </w:rPr>
        <w:t>carried</w:t>
      </w:r>
      <w:r>
        <w:rPr>
          <w:spacing w:val="-20"/>
          <w:w w:val="95"/>
        </w:rPr>
        <w:t xml:space="preserve"> </w:t>
      </w:r>
      <w:r>
        <w:rPr>
          <w:w w:val="95"/>
        </w:rPr>
        <w:t>out</w:t>
      </w:r>
      <w:r>
        <w:rPr>
          <w:spacing w:val="-22"/>
          <w:w w:val="95"/>
        </w:rPr>
        <w:t xml:space="preserve"> </w:t>
      </w:r>
      <w:r>
        <w:rPr>
          <w:w w:val="95"/>
        </w:rPr>
        <w:t>in</w:t>
      </w:r>
      <w:r>
        <w:rPr>
          <w:spacing w:val="-20"/>
          <w:w w:val="95"/>
        </w:rPr>
        <w:t xml:space="preserve"> </w:t>
      </w:r>
      <w:r>
        <w:rPr>
          <w:w w:val="95"/>
        </w:rPr>
        <w:t>a</w:t>
      </w:r>
      <w:r>
        <w:rPr>
          <w:spacing w:val="-20"/>
          <w:w w:val="95"/>
        </w:rPr>
        <w:t xml:space="preserve"> </w:t>
      </w:r>
      <w:r>
        <w:rPr>
          <w:w w:val="95"/>
        </w:rPr>
        <w:t>consistent</w:t>
      </w:r>
      <w:r>
        <w:rPr>
          <w:spacing w:val="-21"/>
          <w:w w:val="95"/>
        </w:rPr>
        <w:t xml:space="preserve"> </w:t>
      </w:r>
      <w:r>
        <w:rPr>
          <w:w w:val="95"/>
        </w:rPr>
        <w:t>manner.</w:t>
      </w:r>
    </w:p>
    <w:p w14:paraId="12FA24F8" w14:textId="77777777" w:rsidR="00033695" w:rsidRDefault="00033695" w:rsidP="00033695">
      <w:pPr>
        <w:pStyle w:val="BodyText"/>
        <w:spacing w:before="160"/>
        <w:ind w:left="120"/>
      </w:pPr>
      <w:r>
        <w:t>The roles for the Construction Manager include but are not limited to:</w:t>
      </w:r>
    </w:p>
    <w:p w14:paraId="216903B4" w14:textId="77777777" w:rsidR="00033695" w:rsidRDefault="00033695" w:rsidP="00033695">
      <w:pPr>
        <w:pStyle w:val="ListParagraph"/>
        <w:numPr>
          <w:ilvl w:val="0"/>
          <w:numId w:val="2"/>
        </w:numPr>
        <w:tabs>
          <w:tab w:val="left" w:pos="841"/>
        </w:tabs>
        <w:spacing w:before="167"/>
        <w:ind w:hanging="361"/>
      </w:pPr>
      <w:r>
        <w:t>Representing Company</w:t>
      </w:r>
      <w:r>
        <w:rPr>
          <w:spacing w:val="-29"/>
        </w:rPr>
        <w:t xml:space="preserve"> </w:t>
      </w:r>
      <w:r>
        <w:t>interests</w:t>
      </w:r>
    </w:p>
    <w:p w14:paraId="54BFE06A" w14:textId="77777777" w:rsidR="00033695" w:rsidRDefault="00033695" w:rsidP="00033695">
      <w:pPr>
        <w:pStyle w:val="ListParagraph"/>
        <w:numPr>
          <w:ilvl w:val="0"/>
          <w:numId w:val="2"/>
        </w:numPr>
        <w:tabs>
          <w:tab w:val="left" w:pos="841"/>
        </w:tabs>
        <w:spacing w:before="37"/>
        <w:ind w:hanging="361"/>
      </w:pPr>
      <w:r>
        <w:t>Overseeing</w:t>
      </w:r>
      <w:r>
        <w:rPr>
          <w:spacing w:val="-16"/>
        </w:rPr>
        <w:t xml:space="preserve"> </w:t>
      </w:r>
      <w:r>
        <w:t>construction</w:t>
      </w:r>
      <w:r>
        <w:rPr>
          <w:spacing w:val="-18"/>
        </w:rPr>
        <w:t xml:space="preserve"> </w:t>
      </w:r>
      <w:r>
        <w:t>activities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contractors</w:t>
      </w:r>
    </w:p>
    <w:p w14:paraId="60111C0C" w14:textId="77777777" w:rsidR="00033695" w:rsidRDefault="00033695" w:rsidP="00033695">
      <w:pPr>
        <w:pStyle w:val="ListParagraph"/>
        <w:numPr>
          <w:ilvl w:val="0"/>
          <w:numId w:val="2"/>
        </w:numPr>
        <w:tabs>
          <w:tab w:val="left" w:pos="841"/>
        </w:tabs>
        <w:spacing w:before="37"/>
        <w:ind w:hanging="361"/>
      </w:pPr>
      <w:r>
        <w:t>Coordinating Company</w:t>
      </w:r>
      <w:r>
        <w:rPr>
          <w:spacing w:val="-48"/>
        </w:rPr>
        <w:t xml:space="preserve"> </w:t>
      </w:r>
      <w:r>
        <w:t>safety representatives</w:t>
      </w:r>
    </w:p>
    <w:p w14:paraId="0B6DD486" w14:textId="77777777" w:rsidR="00033695" w:rsidRDefault="00033695" w:rsidP="00033695">
      <w:pPr>
        <w:pStyle w:val="ListParagraph"/>
        <w:numPr>
          <w:ilvl w:val="0"/>
          <w:numId w:val="2"/>
        </w:numPr>
        <w:tabs>
          <w:tab w:val="left" w:pos="841"/>
        </w:tabs>
        <w:spacing w:before="35"/>
        <w:ind w:hanging="361"/>
      </w:pPr>
      <w:r>
        <w:t>Reporting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Manager</w:t>
      </w:r>
    </w:p>
    <w:p w14:paraId="0F7EDC32" w14:textId="77777777" w:rsidR="00033695" w:rsidRDefault="00033695" w:rsidP="00033695">
      <w:pPr>
        <w:pStyle w:val="ListParagraph"/>
        <w:numPr>
          <w:ilvl w:val="0"/>
          <w:numId w:val="2"/>
        </w:numPr>
        <w:tabs>
          <w:tab w:val="left" w:pos="841"/>
        </w:tabs>
        <w:spacing w:before="38"/>
        <w:ind w:hanging="361"/>
      </w:pPr>
      <w:r>
        <w:rPr>
          <w:w w:val="95"/>
        </w:rPr>
        <w:t>Managing</w:t>
      </w:r>
      <w:r>
        <w:rPr>
          <w:spacing w:val="-39"/>
          <w:w w:val="95"/>
        </w:rPr>
        <w:t xml:space="preserve"> </w:t>
      </w:r>
      <w:r>
        <w:rPr>
          <w:w w:val="95"/>
        </w:rPr>
        <w:t>the</w:t>
      </w:r>
      <w:r>
        <w:rPr>
          <w:spacing w:val="-37"/>
          <w:w w:val="95"/>
        </w:rPr>
        <w:t xml:space="preserve"> </w:t>
      </w:r>
      <w:r>
        <w:rPr>
          <w:w w:val="95"/>
        </w:rPr>
        <w:t>Inspection</w:t>
      </w:r>
      <w:r>
        <w:rPr>
          <w:spacing w:val="-39"/>
          <w:w w:val="95"/>
        </w:rPr>
        <w:t xml:space="preserve"> </w:t>
      </w:r>
      <w:r>
        <w:rPr>
          <w:w w:val="95"/>
        </w:rPr>
        <w:t>Team</w:t>
      </w:r>
    </w:p>
    <w:p w14:paraId="10D21088" w14:textId="77777777" w:rsidR="00033695" w:rsidRDefault="00033695" w:rsidP="00033695">
      <w:pPr>
        <w:pStyle w:val="ListParagraph"/>
        <w:numPr>
          <w:ilvl w:val="0"/>
          <w:numId w:val="2"/>
        </w:numPr>
        <w:tabs>
          <w:tab w:val="left" w:pos="839"/>
          <w:tab w:val="left" w:pos="841"/>
        </w:tabs>
        <w:spacing w:before="37"/>
        <w:ind w:hanging="361"/>
      </w:pPr>
      <w:r>
        <w:rPr>
          <w:w w:val="90"/>
        </w:rPr>
        <w:t>Reviewing commercial</w:t>
      </w:r>
      <w:r>
        <w:rPr>
          <w:spacing w:val="-7"/>
          <w:w w:val="90"/>
        </w:rPr>
        <w:t xml:space="preserve"> </w:t>
      </w:r>
      <w:r>
        <w:rPr>
          <w:w w:val="90"/>
        </w:rPr>
        <w:t>changes</w:t>
      </w:r>
    </w:p>
    <w:p w14:paraId="65D0E4E1" w14:textId="77777777" w:rsidR="00033695" w:rsidRDefault="00033695" w:rsidP="00033695">
      <w:pPr>
        <w:pStyle w:val="ListParagraph"/>
        <w:numPr>
          <w:ilvl w:val="0"/>
          <w:numId w:val="2"/>
        </w:numPr>
        <w:tabs>
          <w:tab w:val="left" w:pos="841"/>
        </w:tabs>
        <w:spacing w:before="38"/>
        <w:ind w:hanging="361"/>
      </w:pPr>
      <w:r>
        <w:t>Interpreting the Contract</w:t>
      </w:r>
      <w:r>
        <w:rPr>
          <w:spacing w:val="-44"/>
        </w:rPr>
        <w:t xml:space="preserve"> </w:t>
      </w:r>
      <w:r>
        <w:t>Documents</w:t>
      </w:r>
    </w:p>
    <w:p w14:paraId="19E983C7" w14:textId="77777777" w:rsidR="00033695" w:rsidRDefault="00033695" w:rsidP="00033695">
      <w:pPr>
        <w:pStyle w:val="ListParagraph"/>
        <w:numPr>
          <w:ilvl w:val="0"/>
          <w:numId w:val="2"/>
        </w:numPr>
        <w:tabs>
          <w:tab w:val="left" w:pos="841"/>
        </w:tabs>
        <w:spacing w:before="35"/>
        <w:ind w:hanging="361"/>
      </w:pPr>
      <w:r>
        <w:t>Ensuring</w:t>
      </w:r>
      <w:r>
        <w:rPr>
          <w:spacing w:val="-21"/>
        </w:rPr>
        <w:t xml:space="preserve"> </w:t>
      </w:r>
      <w:r>
        <w:t>effective</w:t>
      </w:r>
      <w:r>
        <w:rPr>
          <w:spacing w:val="-22"/>
        </w:rPr>
        <w:t xml:space="preserve"> </w:t>
      </w:r>
      <w:r>
        <w:t>communication</w:t>
      </w:r>
      <w:r>
        <w:rPr>
          <w:spacing w:val="-21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occurring</w:t>
      </w:r>
      <w:r>
        <w:rPr>
          <w:spacing w:val="-21"/>
        </w:rPr>
        <w:t xml:space="preserve"> </w:t>
      </w:r>
      <w:r>
        <w:t>between</w:t>
      </w:r>
      <w:r>
        <w:rPr>
          <w:spacing w:val="-21"/>
        </w:rPr>
        <w:t xml:space="preserve"> </w:t>
      </w:r>
      <w:r>
        <w:t>all</w:t>
      </w:r>
      <w:r>
        <w:rPr>
          <w:spacing w:val="-20"/>
        </w:rPr>
        <w:t xml:space="preserve"> </w:t>
      </w:r>
      <w:r>
        <w:t>stakeholders</w:t>
      </w:r>
    </w:p>
    <w:p w14:paraId="2E711C52" w14:textId="77777777" w:rsidR="00033695" w:rsidRDefault="00033695" w:rsidP="00033695">
      <w:pPr>
        <w:pStyle w:val="BodyText"/>
        <w:ind w:left="0"/>
      </w:pPr>
    </w:p>
    <w:p w14:paraId="44584404" w14:textId="77777777" w:rsidR="00033695" w:rsidRDefault="00033695" w:rsidP="00033695">
      <w:pPr>
        <w:pStyle w:val="BodyText"/>
        <w:spacing w:before="8"/>
        <w:ind w:left="0"/>
        <w:rPr>
          <w:sz w:val="17"/>
        </w:rPr>
      </w:pPr>
    </w:p>
    <w:p w14:paraId="09361936" w14:textId="77777777" w:rsidR="00033695" w:rsidRDefault="00033695" w:rsidP="00033695">
      <w:pPr>
        <w:pStyle w:val="Heading1"/>
        <w:spacing w:before="1"/>
        <w:ind w:left="120" w:firstLine="0"/>
      </w:pPr>
      <w:r>
        <w:t>Qualifications (Training and Experience)</w:t>
      </w:r>
    </w:p>
    <w:p w14:paraId="7B71D23A" w14:textId="77777777" w:rsidR="00033695" w:rsidRDefault="00033695" w:rsidP="00033695">
      <w:pPr>
        <w:pStyle w:val="BodyText"/>
        <w:spacing w:before="167"/>
        <w:ind w:left="120"/>
      </w:pPr>
      <w:r>
        <w:t>Contractor shall submit reasonable justification if any qualifications are not met.</w:t>
      </w:r>
    </w:p>
    <w:p w14:paraId="589B0251" w14:textId="77777777" w:rsidR="00033695" w:rsidRDefault="00033695" w:rsidP="00033695">
      <w:pPr>
        <w:pStyle w:val="ListParagraph"/>
        <w:numPr>
          <w:ilvl w:val="0"/>
          <w:numId w:val="1"/>
        </w:numPr>
        <w:tabs>
          <w:tab w:val="left" w:pos="839"/>
          <w:tab w:val="left" w:pos="841"/>
        </w:tabs>
        <w:spacing w:before="179"/>
        <w:ind w:hanging="361"/>
      </w:pPr>
      <w:r>
        <w:t>Required:</w:t>
      </w:r>
      <w:r>
        <w:rPr>
          <w:spacing w:val="-18"/>
        </w:rPr>
        <w:t xml:space="preserve"> </w:t>
      </w:r>
      <w:r>
        <w:t>Completion</w:t>
      </w:r>
      <w:r>
        <w:rPr>
          <w:spacing w:val="-21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an</w:t>
      </w:r>
      <w:r>
        <w:rPr>
          <w:spacing w:val="-19"/>
        </w:rPr>
        <w:t xml:space="preserve"> </w:t>
      </w:r>
      <w:r>
        <w:t>API</w:t>
      </w:r>
      <w:r>
        <w:rPr>
          <w:spacing w:val="-18"/>
        </w:rPr>
        <w:t xml:space="preserve"> </w:t>
      </w:r>
      <w:r>
        <w:t>1169</w:t>
      </w:r>
      <w:r>
        <w:rPr>
          <w:spacing w:val="-18"/>
        </w:rPr>
        <w:t xml:space="preserve"> </w:t>
      </w:r>
      <w:r>
        <w:t>pipeline</w:t>
      </w:r>
      <w:r>
        <w:rPr>
          <w:spacing w:val="-20"/>
        </w:rPr>
        <w:t xml:space="preserve"> </w:t>
      </w:r>
      <w:r>
        <w:t>inspector</w:t>
      </w:r>
      <w:r>
        <w:rPr>
          <w:spacing w:val="-18"/>
        </w:rPr>
        <w:t xml:space="preserve"> </w:t>
      </w:r>
      <w:r>
        <w:t>certification</w:t>
      </w:r>
    </w:p>
    <w:p w14:paraId="4DB4B205" w14:textId="77777777" w:rsidR="00033695" w:rsidRDefault="00033695" w:rsidP="00033695">
      <w:pPr>
        <w:pStyle w:val="ListParagraph"/>
        <w:numPr>
          <w:ilvl w:val="0"/>
          <w:numId w:val="1"/>
        </w:numPr>
        <w:tabs>
          <w:tab w:val="left" w:pos="839"/>
          <w:tab w:val="left" w:pos="841"/>
        </w:tabs>
        <w:spacing w:before="30"/>
        <w:ind w:hanging="361"/>
      </w:pPr>
      <w:r>
        <w:t>Required:</w:t>
      </w:r>
      <w:r>
        <w:rPr>
          <w:spacing w:val="-21"/>
        </w:rPr>
        <w:t xml:space="preserve"> </w:t>
      </w:r>
      <w:r>
        <w:t>15+</w:t>
      </w:r>
      <w:r>
        <w:rPr>
          <w:spacing w:val="-19"/>
        </w:rPr>
        <w:t xml:space="preserve"> </w:t>
      </w:r>
      <w:r>
        <w:t>years</w:t>
      </w:r>
      <w:r>
        <w:rPr>
          <w:spacing w:val="-21"/>
        </w:rPr>
        <w:t xml:space="preserve"> </w:t>
      </w:r>
      <w:r>
        <w:t>experience</w:t>
      </w:r>
      <w:r>
        <w:rPr>
          <w:spacing w:val="-19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pipeline</w:t>
      </w:r>
      <w:r>
        <w:rPr>
          <w:spacing w:val="-22"/>
        </w:rPr>
        <w:t xml:space="preserve"> </w:t>
      </w:r>
      <w:r>
        <w:t>construction</w:t>
      </w:r>
      <w:r>
        <w:rPr>
          <w:spacing w:val="-22"/>
        </w:rPr>
        <w:t xml:space="preserve"> </w:t>
      </w:r>
      <w:r>
        <w:t>management</w:t>
      </w:r>
    </w:p>
    <w:p w14:paraId="25CF0971" w14:textId="77777777" w:rsidR="00033695" w:rsidRDefault="00033695" w:rsidP="00033695"/>
    <w:p w14:paraId="1C51CA23" w14:textId="77777777" w:rsidR="00033695" w:rsidRDefault="00033695" w:rsidP="00033695"/>
    <w:p w14:paraId="08C46F65" w14:textId="77777777" w:rsidR="00033695" w:rsidRDefault="00033695" w:rsidP="00033695">
      <w:pPr>
        <w:pStyle w:val="Heading1"/>
        <w:tabs>
          <w:tab w:val="left" w:pos="840"/>
        </w:tabs>
        <w:spacing w:before="176"/>
        <w:ind w:firstLine="0"/>
        <w:jc w:val="both"/>
      </w:pPr>
      <w:bookmarkStart w:id="1" w:name="_TOC_250009"/>
      <w:r>
        <w:t>Field Office</w:t>
      </w:r>
      <w:r>
        <w:rPr>
          <w:spacing w:val="-32"/>
        </w:rPr>
        <w:t xml:space="preserve"> </w:t>
      </w:r>
      <w:bookmarkEnd w:id="1"/>
      <w:r>
        <w:t>Administrator</w:t>
      </w:r>
    </w:p>
    <w:p w14:paraId="72F21E86" w14:textId="77777777" w:rsidR="00033695" w:rsidRDefault="00033695" w:rsidP="00033695">
      <w:pPr>
        <w:pStyle w:val="BodyText"/>
        <w:spacing w:before="136" w:line="276" w:lineRule="auto"/>
        <w:ind w:left="120" w:right="113"/>
        <w:jc w:val="both"/>
      </w:pPr>
      <w:r>
        <w:t>The</w:t>
      </w:r>
      <w:r>
        <w:rPr>
          <w:spacing w:val="-39"/>
        </w:rPr>
        <w:t xml:space="preserve"> </w:t>
      </w:r>
      <w:r>
        <w:t>Field</w:t>
      </w:r>
      <w:r>
        <w:rPr>
          <w:spacing w:val="-41"/>
        </w:rPr>
        <w:t xml:space="preserve"> </w:t>
      </w:r>
      <w:r>
        <w:t>Office</w:t>
      </w:r>
      <w:r>
        <w:rPr>
          <w:spacing w:val="-39"/>
        </w:rPr>
        <w:t xml:space="preserve"> </w:t>
      </w:r>
      <w:r>
        <w:t>Administrator</w:t>
      </w:r>
      <w:r>
        <w:rPr>
          <w:spacing w:val="-39"/>
        </w:rPr>
        <w:t xml:space="preserve"> </w:t>
      </w:r>
      <w:r>
        <w:t>performs</w:t>
      </w:r>
      <w:r>
        <w:rPr>
          <w:spacing w:val="-39"/>
        </w:rPr>
        <w:t xml:space="preserve"> </w:t>
      </w:r>
      <w:r>
        <w:t>an</w:t>
      </w:r>
      <w:r>
        <w:rPr>
          <w:spacing w:val="-41"/>
        </w:rPr>
        <w:t xml:space="preserve"> </w:t>
      </w:r>
      <w:r>
        <w:t>important</w:t>
      </w:r>
      <w:r>
        <w:rPr>
          <w:spacing w:val="-38"/>
        </w:rPr>
        <w:t xml:space="preserve"> </w:t>
      </w:r>
      <w:r>
        <w:t>role</w:t>
      </w:r>
      <w:r>
        <w:rPr>
          <w:spacing w:val="-40"/>
        </w:rPr>
        <w:t xml:space="preserve"> </w:t>
      </w:r>
      <w:r>
        <w:t>within</w:t>
      </w:r>
      <w:r>
        <w:rPr>
          <w:spacing w:val="-40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Inspection</w:t>
      </w:r>
      <w:r>
        <w:rPr>
          <w:spacing w:val="-39"/>
        </w:rPr>
        <w:t xml:space="preserve"> </w:t>
      </w:r>
      <w:r>
        <w:t>Team.</w:t>
      </w:r>
      <w:r>
        <w:rPr>
          <w:spacing w:val="-40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Field</w:t>
      </w:r>
      <w:r>
        <w:rPr>
          <w:spacing w:val="-40"/>
        </w:rPr>
        <w:t xml:space="preserve"> </w:t>
      </w:r>
      <w:r>
        <w:t>Office Administrator</w:t>
      </w:r>
      <w:r>
        <w:rPr>
          <w:spacing w:val="-22"/>
        </w:rPr>
        <w:t xml:space="preserve"> </w:t>
      </w:r>
      <w:r>
        <w:t>shall</w:t>
      </w:r>
      <w:r>
        <w:rPr>
          <w:spacing w:val="-23"/>
        </w:rPr>
        <w:t xml:space="preserve"> </w:t>
      </w:r>
      <w:r>
        <w:t>contribute</w:t>
      </w:r>
      <w:r>
        <w:rPr>
          <w:spacing w:val="-22"/>
        </w:rPr>
        <w:t xml:space="preserve"> </w:t>
      </w:r>
      <w:r>
        <w:t>toward</w:t>
      </w:r>
      <w:r>
        <w:rPr>
          <w:spacing w:val="-23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smooth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timely</w:t>
      </w:r>
      <w:r>
        <w:rPr>
          <w:spacing w:val="-21"/>
        </w:rPr>
        <w:t xml:space="preserve"> </w:t>
      </w:r>
      <w:r>
        <w:t>flow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t>between</w:t>
      </w:r>
      <w:r>
        <w:rPr>
          <w:spacing w:val="-22"/>
        </w:rPr>
        <w:t xml:space="preserve"> </w:t>
      </w:r>
      <w:r>
        <w:t>Company</w:t>
      </w:r>
      <w:r>
        <w:rPr>
          <w:spacing w:val="-21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the MCC</w:t>
      </w:r>
      <w:r>
        <w:rPr>
          <w:spacing w:val="-27"/>
        </w:rPr>
        <w:t xml:space="preserve"> </w:t>
      </w:r>
      <w:r>
        <w:t>as</w:t>
      </w:r>
      <w:r>
        <w:rPr>
          <w:spacing w:val="-28"/>
        </w:rPr>
        <w:t xml:space="preserve"> </w:t>
      </w:r>
      <w:r>
        <w:t>well</w:t>
      </w:r>
      <w:r>
        <w:rPr>
          <w:spacing w:val="-27"/>
        </w:rPr>
        <w:t xml:space="preserve"> </w:t>
      </w:r>
      <w:r>
        <w:t>as</w:t>
      </w:r>
      <w:r>
        <w:rPr>
          <w:spacing w:val="-28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Field</w:t>
      </w:r>
      <w:r>
        <w:rPr>
          <w:spacing w:val="-28"/>
        </w:rPr>
        <w:t xml:space="preserve"> </w:t>
      </w:r>
      <w:r>
        <w:t>Office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Head</w:t>
      </w:r>
      <w:r>
        <w:rPr>
          <w:spacing w:val="-27"/>
        </w:rPr>
        <w:t xml:space="preserve"> </w:t>
      </w:r>
      <w:r>
        <w:t>Office.</w:t>
      </w:r>
      <w:r>
        <w:rPr>
          <w:spacing w:val="-28"/>
        </w:rPr>
        <w:t xml:space="preserve"> </w:t>
      </w:r>
      <w:r>
        <w:t>Although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Field</w:t>
      </w:r>
      <w:r>
        <w:rPr>
          <w:spacing w:val="-29"/>
        </w:rPr>
        <w:t xml:space="preserve"> </w:t>
      </w:r>
      <w:r>
        <w:t>Office</w:t>
      </w:r>
      <w:r>
        <w:rPr>
          <w:spacing w:val="-26"/>
        </w:rPr>
        <w:t xml:space="preserve"> </w:t>
      </w:r>
      <w:r>
        <w:t>Administrator</w:t>
      </w:r>
      <w:r>
        <w:rPr>
          <w:spacing w:val="-27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 xml:space="preserve">rarely </w:t>
      </w:r>
      <w:r>
        <w:rPr>
          <w:w w:val="95"/>
        </w:rPr>
        <w:t>directly</w:t>
      </w:r>
      <w:r>
        <w:rPr>
          <w:spacing w:val="-21"/>
          <w:w w:val="95"/>
        </w:rPr>
        <w:t xml:space="preserve"> </w:t>
      </w:r>
      <w:r>
        <w:rPr>
          <w:w w:val="95"/>
        </w:rPr>
        <w:t>involved</w:t>
      </w:r>
      <w:r>
        <w:rPr>
          <w:spacing w:val="-22"/>
          <w:w w:val="95"/>
        </w:rPr>
        <w:t xml:space="preserve"> </w:t>
      </w:r>
      <w:r>
        <w:rPr>
          <w:w w:val="95"/>
        </w:rPr>
        <w:t>with</w:t>
      </w:r>
      <w:r>
        <w:rPr>
          <w:spacing w:val="-20"/>
          <w:w w:val="95"/>
        </w:rPr>
        <w:t xml:space="preserve"> </w:t>
      </w:r>
      <w:r>
        <w:rPr>
          <w:w w:val="95"/>
        </w:rPr>
        <w:t>any</w:t>
      </w:r>
      <w:r>
        <w:rPr>
          <w:spacing w:val="-19"/>
          <w:w w:val="95"/>
        </w:rPr>
        <w:t xml:space="preserve"> </w:t>
      </w:r>
      <w:r>
        <w:rPr>
          <w:w w:val="95"/>
        </w:rPr>
        <w:t>inspection</w:t>
      </w:r>
      <w:r>
        <w:rPr>
          <w:spacing w:val="-22"/>
          <w:w w:val="95"/>
        </w:rPr>
        <w:t xml:space="preserve"> </w:t>
      </w:r>
      <w:r>
        <w:rPr>
          <w:w w:val="95"/>
        </w:rPr>
        <w:t>duties,</w:t>
      </w:r>
      <w:r>
        <w:rPr>
          <w:spacing w:val="-21"/>
          <w:w w:val="95"/>
        </w:rPr>
        <w:t xml:space="preserve"> </w:t>
      </w:r>
      <w:r>
        <w:rPr>
          <w:w w:val="95"/>
        </w:rPr>
        <w:t>they</w:t>
      </w:r>
      <w:r>
        <w:rPr>
          <w:spacing w:val="-21"/>
          <w:w w:val="95"/>
        </w:rPr>
        <w:t xml:space="preserve"> </w:t>
      </w:r>
      <w:r>
        <w:rPr>
          <w:w w:val="95"/>
        </w:rPr>
        <w:t>must</w:t>
      </w:r>
      <w:r>
        <w:rPr>
          <w:spacing w:val="-18"/>
          <w:w w:val="95"/>
        </w:rPr>
        <w:t xml:space="preserve"> </w:t>
      </w:r>
      <w:r>
        <w:rPr>
          <w:w w:val="95"/>
        </w:rPr>
        <w:t>be</w:t>
      </w:r>
      <w:r>
        <w:rPr>
          <w:spacing w:val="-22"/>
          <w:w w:val="95"/>
        </w:rPr>
        <w:t xml:space="preserve"> </w:t>
      </w:r>
      <w:r>
        <w:rPr>
          <w:w w:val="95"/>
        </w:rPr>
        <w:t>completely</w:t>
      </w:r>
      <w:r>
        <w:rPr>
          <w:spacing w:val="-19"/>
          <w:w w:val="95"/>
        </w:rPr>
        <w:t xml:space="preserve"> </w:t>
      </w:r>
      <w:r>
        <w:rPr>
          <w:w w:val="95"/>
        </w:rPr>
        <w:t>conversant</w:t>
      </w:r>
      <w:r>
        <w:rPr>
          <w:spacing w:val="-21"/>
          <w:w w:val="95"/>
        </w:rPr>
        <w:t xml:space="preserve"> </w:t>
      </w:r>
      <w:r>
        <w:rPr>
          <w:w w:val="95"/>
        </w:rPr>
        <w:t>in</w:t>
      </w:r>
      <w:r>
        <w:rPr>
          <w:spacing w:val="-20"/>
          <w:w w:val="95"/>
        </w:rPr>
        <w:t xml:space="preserve"> </w:t>
      </w:r>
      <w:r>
        <w:rPr>
          <w:w w:val="95"/>
        </w:rPr>
        <w:t>general</w:t>
      </w:r>
      <w:r>
        <w:rPr>
          <w:spacing w:val="-21"/>
          <w:w w:val="95"/>
        </w:rPr>
        <w:t xml:space="preserve"> </w:t>
      </w:r>
      <w:r>
        <w:rPr>
          <w:w w:val="95"/>
        </w:rPr>
        <w:t>terms</w:t>
      </w:r>
      <w:r>
        <w:rPr>
          <w:spacing w:val="-21"/>
          <w:w w:val="95"/>
        </w:rPr>
        <w:t xml:space="preserve"> </w:t>
      </w:r>
      <w:r>
        <w:rPr>
          <w:w w:val="95"/>
        </w:rPr>
        <w:t>with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all </w:t>
      </w:r>
      <w:r>
        <w:t>aspects</w:t>
      </w:r>
      <w:r>
        <w:rPr>
          <w:spacing w:val="-29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Project.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Field</w:t>
      </w:r>
      <w:r>
        <w:rPr>
          <w:spacing w:val="-28"/>
        </w:rPr>
        <w:t xml:space="preserve"> </w:t>
      </w:r>
      <w:r>
        <w:t>Office</w:t>
      </w:r>
      <w:r>
        <w:rPr>
          <w:spacing w:val="-29"/>
        </w:rPr>
        <w:t xml:space="preserve"> </w:t>
      </w:r>
      <w:r>
        <w:t>Administrator</w:t>
      </w:r>
      <w:r>
        <w:rPr>
          <w:spacing w:val="-30"/>
        </w:rPr>
        <w:t xml:space="preserve"> </w:t>
      </w:r>
      <w:r>
        <w:t>will</w:t>
      </w:r>
      <w:r>
        <w:rPr>
          <w:spacing w:val="-28"/>
        </w:rPr>
        <w:t xml:space="preserve"> </w:t>
      </w:r>
      <w:r>
        <w:t>report</w:t>
      </w:r>
      <w:r>
        <w:rPr>
          <w:spacing w:val="-27"/>
        </w:rPr>
        <w:t xml:space="preserve"> </w:t>
      </w:r>
      <w:r>
        <w:t>directly</w:t>
      </w:r>
      <w:r>
        <w:rPr>
          <w:spacing w:val="-28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Chief</w:t>
      </w:r>
      <w:r>
        <w:rPr>
          <w:spacing w:val="-27"/>
        </w:rPr>
        <w:t xml:space="preserve"> </w:t>
      </w:r>
      <w:r>
        <w:t>Inspector.</w:t>
      </w:r>
    </w:p>
    <w:p w14:paraId="4D89FAA8" w14:textId="77777777" w:rsidR="00033695" w:rsidRDefault="00033695" w:rsidP="00033695">
      <w:pPr>
        <w:spacing w:line="276" w:lineRule="auto"/>
        <w:jc w:val="both"/>
        <w:sectPr w:rsidR="00033695">
          <w:pgSz w:w="12240" w:h="15840"/>
          <w:pgMar w:top="1680" w:right="1320" w:bottom="1180" w:left="1320" w:header="763" w:footer="989" w:gutter="0"/>
          <w:cols w:space="720"/>
        </w:sectPr>
      </w:pPr>
    </w:p>
    <w:p w14:paraId="4161E229" w14:textId="77777777" w:rsidR="00033695" w:rsidRDefault="00033695" w:rsidP="00033695">
      <w:pPr>
        <w:pStyle w:val="BodyText"/>
        <w:spacing w:before="8"/>
        <w:ind w:left="0"/>
        <w:rPr>
          <w:sz w:val="16"/>
        </w:rPr>
      </w:pPr>
    </w:p>
    <w:p w14:paraId="632E24A5" w14:textId="77777777" w:rsidR="00033695" w:rsidRDefault="00033695" w:rsidP="00033695">
      <w:pPr>
        <w:pStyle w:val="BodyText"/>
        <w:spacing w:line="30" w:lineRule="exact"/>
        <w:ind w:left="105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20FDB89" wp14:editId="7565F780">
                <wp:extent cx="5943600" cy="18415"/>
                <wp:effectExtent l="0" t="0" r="0" b="0"/>
                <wp:docPr id="192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8415"/>
                          <a:chOff x="0" y="0"/>
                          <a:chExt cx="9360" cy="29"/>
                        </a:xfrm>
                      </wpg:grpSpPr>
                      <wps:wsp>
                        <wps:cNvPr id="193" name="Line 197"/>
                        <wps:cNvCnPr>
                          <a:cxnSpLocks/>
                        </wps:cNvCnPr>
                        <wps:spPr bwMode="auto">
                          <a:xfrm>
                            <a:off x="0" y="14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7F7F7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Rectangle 19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Rectangle 19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Line 194"/>
                        <wps:cNvCnPr>
                          <a:cxnSpLocks/>
                        </wps:cNvCnPr>
                        <wps:spPr bwMode="auto">
                          <a:xfrm>
                            <a:off x="5" y="2"/>
                            <a:ext cx="9350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A0A0A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Rectangle 193"/>
                        <wps:cNvSpPr>
                          <a:spLocks/>
                        </wps:cNvSpPr>
                        <wps:spPr bwMode="auto">
                          <a:xfrm>
                            <a:off x="9355" y="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Rectangle 192"/>
                        <wps:cNvSpPr>
                          <a:spLocks/>
                        </wps:cNvSpPr>
                        <wps:spPr bwMode="auto">
                          <a:xfrm>
                            <a:off x="9355" y="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Rectangle 191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5" cy="2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Rectangle 190"/>
                        <wps:cNvSpPr>
                          <a:spLocks/>
                        </wps:cNvSpPr>
                        <wps:spPr bwMode="auto">
                          <a:xfrm>
                            <a:off x="9355" y="4"/>
                            <a:ext cx="5" cy="20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Rectangle 189"/>
                        <wps:cNvSpPr>
                          <a:spLocks/>
                        </wps:cNvSpPr>
                        <wps:spPr bwMode="auto">
                          <a:xfrm>
                            <a:off x="0" y="2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Rectangle 188"/>
                        <wps:cNvSpPr>
                          <a:spLocks/>
                        </wps:cNvSpPr>
                        <wps:spPr bwMode="auto">
                          <a:xfrm>
                            <a:off x="0" y="2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Line 187"/>
                        <wps:cNvCnPr>
                          <a:cxnSpLocks/>
                        </wps:cNvCnPr>
                        <wps:spPr bwMode="auto">
                          <a:xfrm>
                            <a:off x="5" y="26"/>
                            <a:ext cx="9350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E3E3E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Rectangle 186"/>
                        <wps:cNvSpPr>
                          <a:spLocks/>
                        </wps:cNvSpPr>
                        <wps:spPr bwMode="auto">
                          <a:xfrm>
                            <a:off x="9355" y="2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Rectangle 185"/>
                        <wps:cNvSpPr>
                          <a:spLocks/>
                        </wps:cNvSpPr>
                        <wps:spPr bwMode="auto">
                          <a:xfrm>
                            <a:off x="9355" y="2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95DE43" id="Group 184" o:spid="_x0000_s1026" style="width:468pt;height:1.45pt;mso-position-horizontal-relative:char;mso-position-vertical-relative:line" coordsize="9360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">
                <v:line id="Line 197" o:spid="_x0000_s1027" style="position:absolute;visibility:visible;mso-wrap-style:square" from="0,14" to="9360,1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" strokecolor="#7f7f7f" strokeweight="1.44pt">
                  <o:lock v:ext="edit" shapetype="f"/>
                </v:line>
                <v:rect id="Rectangle 196" o:spid="_x0000_s1028" style="position:absolute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" fillcolor="#a0a0a0" stroked="f">
                  <v:path arrowok="t"/>
                </v:rect>
                <v:rect id="Rectangle 195" o:spid="_x0000_s1029" style="position:absolute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" fillcolor="#a0a0a0" stroked="f">
                  <v:path arrowok="t"/>
                </v:rect>
                <v:line id="Line 194" o:spid="_x0000_s1030" style="position:absolute;visibility:visible;mso-wrap-style:square" from="5,2" to="9355,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" strokecolor="#a0a0a0" strokeweight=".24pt">
                  <o:lock v:ext="edit" shapetype="f"/>
                </v:line>
                <v:rect id="Rectangle 193" o:spid="_x0000_s1031" style="position:absolute;left:9355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" fillcolor="#e3e3e3" stroked="f">
                  <v:path arrowok="t"/>
                </v:rect>
                <v:rect id="Rectangle 192" o:spid="_x0000_s1032" style="position:absolute;left:9355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" fillcolor="#a0a0a0" stroked="f">
                  <v:path arrowok="t"/>
                </v:rect>
                <v:rect id="Rectangle 191" o:spid="_x0000_s1033" style="position:absolute;top:4;width:5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" fillcolor="#a0a0a0" stroked="f">
                  <v:path arrowok="t"/>
                </v:rect>
                <v:rect id="Rectangle 190" o:spid="_x0000_s1034" style="position:absolute;left:9355;top:4;width:5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" fillcolor="#e3e3e3" stroked="f">
                  <v:path arrowok="t"/>
                </v:rect>
                <v:rect id="Rectangle 189" o:spid="_x0000_s1035" style="position:absolute;top:24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" fillcolor="#a0a0a0" stroked="f">
                  <v:path arrowok="t"/>
                </v:rect>
                <v:rect id="Rectangle 188" o:spid="_x0000_s1036" style="position:absolute;top:24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" fillcolor="#e3e3e3" stroked="f">
                  <v:path arrowok="t"/>
                </v:rect>
                <v:line id="Line 187" o:spid="_x0000_s1037" style="position:absolute;visibility:visible;mso-wrap-style:square" from="5,26" to="9355,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" strokecolor="#e3e3e3" strokeweight=".24pt">
                  <o:lock v:ext="edit" shapetype="f"/>
                </v:line>
                <v:rect id="Rectangle 186" o:spid="_x0000_s1038" style="position:absolute;left:9355;top:24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" fillcolor="#e3e3e3" stroked="f">
                  <v:path arrowok="t"/>
                </v:rect>
                <v:rect id="Rectangle 185" o:spid="_x0000_s1039" style="position:absolute;left:9355;top:24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" fillcolor="#e3e3e3" stroked="f">
                  <v:path arrowok="t"/>
                </v:rect>
                <w10:anchorlock/>
              </v:group>
            </w:pict>
          </mc:Fallback>
        </mc:AlternateContent>
      </w:r>
    </w:p>
    <w:p w14:paraId="7C40C167" w14:textId="77777777" w:rsidR="00033695" w:rsidRDefault="00033695" w:rsidP="00033695">
      <w:pPr>
        <w:pStyle w:val="BodyText"/>
        <w:spacing w:before="74"/>
        <w:ind w:left="119"/>
      </w:pPr>
      <w:r>
        <w:t>The normal duties of the Field Office Administrator include but are not limited to the following:</w:t>
      </w:r>
    </w:p>
    <w:p w14:paraId="5B488919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40"/>
        </w:tabs>
        <w:spacing w:before="167"/>
      </w:pPr>
      <w:r>
        <w:t>Set</w:t>
      </w:r>
      <w:r>
        <w:rPr>
          <w:spacing w:val="-13"/>
        </w:rPr>
        <w:t xml:space="preserve"> </w:t>
      </w:r>
      <w:r>
        <w:t>up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field</w:t>
      </w:r>
      <w:r>
        <w:rPr>
          <w:spacing w:val="-15"/>
        </w:rPr>
        <w:t xml:space="preserve"> </w:t>
      </w:r>
      <w:r>
        <w:t>office(s)</w:t>
      </w:r>
    </w:p>
    <w:p w14:paraId="08C06784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40"/>
        </w:tabs>
        <w:spacing w:before="35"/>
      </w:pPr>
      <w:r>
        <w:t>Establish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maintain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field</w:t>
      </w:r>
      <w:r>
        <w:rPr>
          <w:spacing w:val="-15"/>
        </w:rPr>
        <w:t xml:space="preserve"> </w:t>
      </w:r>
      <w:r>
        <w:t>office</w:t>
      </w:r>
      <w:r>
        <w:rPr>
          <w:spacing w:val="-14"/>
        </w:rPr>
        <w:t xml:space="preserve"> </w:t>
      </w:r>
      <w:r>
        <w:t>filing</w:t>
      </w:r>
      <w:r>
        <w:rPr>
          <w:spacing w:val="-15"/>
        </w:rPr>
        <w:t xml:space="preserve"> </w:t>
      </w:r>
      <w:r>
        <w:t>system</w:t>
      </w:r>
    </w:p>
    <w:p w14:paraId="584FE7DA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40"/>
        </w:tabs>
        <w:spacing w:before="37" w:line="276" w:lineRule="auto"/>
        <w:ind w:left="839" w:right="116"/>
      </w:pPr>
      <w:r>
        <w:t>Prepare</w:t>
      </w:r>
      <w:r>
        <w:rPr>
          <w:spacing w:val="-8"/>
        </w:rPr>
        <w:t xml:space="preserve"> </w:t>
      </w:r>
      <w:r>
        <w:t>Daily</w:t>
      </w:r>
      <w:r>
        <w:rPr>
          <w:spacing w:val="-8"/>
        </w:rPr>
        <w:t xml:space="preserve"> </w:t>
      </w:r>
      <w:r>
        <w:t>Progress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compiled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Inspectors'</w:t>
      </w:r>
      <w:r>
        <w:rPr>
          <w:spacing w:val="-7"/>
        </w:rPr>
        <w:t xml:space="preserve"> </w:t>
      </w:r>
      <w:r>
        <w:t>Daily Inspection</w:t>
      </w:r>
      <w:r>
        <w:rPr>
          <w:spacing w:val="-16"/>
        </w:rPr>
        <w:t xml:space="preserve"> </w:t>
      </w:r>
      <w:r>
        <w:t>Reports</w:t>
      </w:r>
    </w:p>
    <w:p w14:paraId="0C7E792E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40"/>
        </w:tabs>
        <w:spacing w:line="273" w:lineRule="auto"/>
        <w:ind w:left="839" w:right="115"/>
      </w:pPr>
      <w:r>
        <w:rPr>
          <w:w w:val="95"/>
        </w:rPr>
        <w:t>Assist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Chief</w:t>
      </w:r>
      <w:r>
        <w:rPr>
          <w:spacing w:val="-10"/>
          <w:w w:val="95"/>
        </w:rPr>
        <w:t xml:space="preserve"> </w:t>
      </w:r>
      <w:r>
        <w:rPr>
          <w:w w:val="95"/>
        </w:rPr>
        <w:t>Inspector</w:t>
      </w:r>
      <w:r>
        <w:rPr>
          <w:spacing w:val="-12"/>
          <w:w w:val="95"/>
        </w:rPr>
        <w:t xml:space="preserve"> </w:t>
      </w:r>
      <w:r>
        <w:rPr>
          <w:w w:val="95"/>
        </w:rPr>
        <w:t>with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interpretation</w:t>
      </w:r>
      <w:r>
        <w:rPr>
          <w:spacing w:val="-11"/>
          <w:w w:val="95"/>
        </w:rPr>
        <w:t xml:space="preserve"> </w:t>
      </w:r>
      <w:r>
        <w:rPr>
          <w:w w:val="95"/>
        </w:rPr>
        <w:t>and</w:t>
      </w:r>
      <w:r>
        <w:rPr>
          <w:spacing w:val="-11"/>
          <w:w w:val="95"/>
        </w:rPr>
        <w:t xml:space="preserve"> </w:t>
      </w:r>
      <w:r>
        <w:rPr>
          <w:w w:val="95"/>
        </w:rPr>
        <w:t>administration</w:t>
      </w:r>
      <w:r>
        <w:rPr>
          <w:spacing w:val="-11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w w:val="95"/>
        </w:rPr>
        <w:t>non-technical</w:t>
      </w:r>
      <w:r>
        <w:rPr>
          <w:spacing w:val="-10"/>
          <w:w w:val="95"/>
        </w:rPr>
        <w:t xml:space="preserve"> </w:t>
      </w:r>
      <w:r>
        <w:rPr>
          <w:w w:val="95"/>
        </w:rPr>
        <w:t>aspects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of </w:t>
      </w:r>
      <w:r>
        <w:t>the</w:t>
      </w:r>
      <w:r>
        <w:rPr>
          <w:spacing w:val="-26"/>
        </w:rPr>
        <w:t xml:space="preserve"> </w:t>
      </w:r>
      <w:r>
        <w:t>Contract</w:t>
      </w:r>
      <w:r>
        <w:rPr>
          <w:spacing w:val="-28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perform</w:t>
      </w:r>
      <w:r>
        <w:rPr>
          <w:spacing w:val="-27"/>
        </w:rPr>
        <w:t xml:space="preserve"> </w:t>
      </w:r>
      <w:r>
        <w:t>clerical</w:t>
      </w:r>
      <w:r>
        <w:rPr>
          <w:spacing w:val="-26"/>
        </w:rPr>
        <w:t xml:space="preserve"> </w:t>
      </w:r>
      <w:r>
        <w:t>duties</w:t>
      </w:r>
      <w:r>
        <w:rPr>
          <w:spacing w:val="-28"/>
        </w:rPr>
        <w:t xml:space="preserve"> </w:t>
      </w:r>
      <w:r>
        <w:t>required</w:t>
      </w:r>
      <w:r>
        <w:rPr>
          <w:spacing w:val="-28"/>
        </w:rPr>
        <w:t xml:space="preserve"> </w:t>
      </w:r>
      <w:r>
        <w:t>on</w:t>
      </w:r>
      <w:r>
        <w:rPr>
          <w:spacing w:val="-27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daily</w:t>
      </w:r>
      <w:r>
        <w:rPr>
          <w:spacing w:val="-26"/>
        </w:rPr>
        <w:t xml:space="preserve"> </w:t>
      </w:r>
      <w:r>
        <w:t>or</w:t>
      </w:r>
      <w:r>
        <w:rPr>
          <w:spacing w:val="-28"/>
        </w:rPr>
        <w:t xml:space="preserve"> </w:t>
      </w:r>
      <w:r>
        <w:t>otherwise</w:t>
      </w:r>
      <w:r>
        <w:rPr>
          <w:spacing w:val="-26"/>
        </w:rPr>
        <w:t xml:space="preserve"> </w:t>
      </w:r>
      <w:r>
        <w:t>regular</w:t>
      </w:r>
      <w:r>
        <w:rPr>
          <w:spacing w:val="-30"/>
        </w:rPr>
        <w:t xml:space="preserve"> </w:t>
      </w:r>
      <w:r>
        <w:t>basis</w:t>
      </w:r>
    </w:p>
    <w:p w14:paraId="6AFB8B29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40"/>
        </w:tabs>
        <w:spacing w:before="1"/>
        <w:ind w:hanging="361"/>
      </w:pPr>
      <w:r>
        <w:t>Manage</w:t>
      </w:r>
      <w:r>
        <w:rPr>
          <w:spacing w:val="-17"/>
        </w:rPr>
        <w:t xml:space="preserve"> </w:t>
      </w:r>
      <w:r>
        <w:t>correspondence</w:t>
      </w:r>
      <w:r>
        <w:rPr>
          <w:spacing w:val="-17"/>
        </w:rPr>
        <w:t xml:space="preserve"> </w:t>
      </w:r>
      <w:r>
        <w:t>under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direction</w:t>
      </w:r>
      <w:r>
        <w:rPr>
          <w:spacing w:val="-1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Chief</w:t>
      </w:r>
      <w:r>
        <w:rPr>
          <w:spacing w:val="-18"/>
        </w:rPr>
        <w:t xml:space="preserve"> </w:t>
      </w:r>
      <w:r>
        <w:t>Inspector</w:t>
      </w:r>
    </w:p>
    <w:p w14:paraId="4F169F9A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37"/>
        <w:ind w:hanging="361"/>
      </w:pPr>
      <w:r>
        <w:t>Perform</w:t>
      </w:r>
      <w:r>
        <w:rPr>
          <w:spacing w:val="-16"/>
        </w:rPr>
        <w:t xml:space="preserve"> </w:t>
      </w:r>
      <w:r>
        <w:t>cost</w:t>
      </w:r>
      <w:r>
        <w:rPr>
          <w:spacing w:val="-19"/>
        </w:rPr>
        <w:t xml:space="preserve"> </w:t>
      </w:r>
      <w:r>
        <w:t>monitoring,</w:t>
      </w:r>
      <w:r>
        <w:rPr>
          <w:spacing w:val="-16"/>
        </w:rPr>
        <w:t xml:space="preserve"> </w:t>
      </w:r>
      <w:r>
        <w:t>cost</w:t>
      </w:r>
      <w:r>
        <w:rPr>
          <w:spacing w:val="-19"/>
        </w:rPr>
        <w:t xml:space="preserve"> </w:t>
      </w:r>
      <w:r>
        <w:t>estimates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cost</w:t>
      </w:r>
      <w:r>
        <w:rPr>
          <w:spacing w:val="-19"/>
        </w:rPr>
        <w:t xml:space="preserve"> </w:t>
      </w:r>
      <w:r>
        <w:t>breakdowns</w:t>
      </w:r>
    </w:p>
    <w:p w14:paraId="31F5AC97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40"/>
        </w:tabs>
        <w:spacing w:before="37"/>
      </w:pPr>
      <w:r>
        <w:t>Administration</w:t>
      </w:r>
      <w:r>
        <w:rPr>
          <w:spacing w:val="-1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third-party</w:t>
      </w:r>
      <w:r>
        <w:rPr>
          <w:spacing w:val="-14"/>
        </w:rPr>
        <w:t xml:space="preserve"> </w:t>
      </w:r>
      <w:r>
        <w:t>contractor</w:t>
      </w:r>
      <w:r>
        <w:rPr>
          <w:spacing w:val="-18"/>
        </w:rPr>
        <w:t xml:space="preserve"> </w:t>
      </w:r>
      <w:r>
        <w:t>service</w:t>
      </w:r>
      <w:r>
        <w:rPr>
          <w:spacing w:val="-16"/>
        </w:rPr>
        <w:t xml:space="preserve"> </w:t>
      </w:r>
      <w:r>
        <w:t>contracts</w:t>
      </w:r>
    </w:p>
    <w:p w14:paraId="38EAE7EF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40"/>
        </w:tabs>
        <w:spacing w:before="35"/>
        <w:ind w:hanging="361"/>
      </w:pPr>
      <w:r>
        <w:t>Preparation</w:t>
      </w:r>
      <w:r>
        <w:rPr>
          <w:spacing w:val="-1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progress</w:t>
      </w:r>
      <w:r>
        <w:rPr>
          <w:spacing w:val="-14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>estimates</w:t>
      </w:r>
      <w:r>
        <w:rPr>
          <w:spacing w:val="-14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work</w:t>
      </w:r>
    </w:p>
    <w:p w14:paraId="26D095D1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38"/>
        <w:ind w:hanging="361"/>
      </w:pPr>
      <w:r>
        <w:t>Recording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minutes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meetings</w:t>
      </w:r>
    </w:p>
    <w:p w14:paraId="2B102C2C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37" w:line="276" w:lineRule="auto"/>
        <w:ind w:left="839" w:right="115" w:hanging="361"/>
      </w:pPr>
      <w:r>
        <w:rPr>
          <w:w w:val="95"/>
        </w:rPr>
        <w:t>Document</w:t>
      </w:r>
      <w:r>
        <w:rPr>
          <w:spacing w:val="-23"/>
          <w:w w:val="95"/>
        </w:rPr>
        <w:t xml:space="preserve"> </w:t>
      </w:r>
      <w:r>
        <w:rPr>
          <w:w w:val="95"/>
        </w:rPr>
        <w:t>MCC’s</w:t>
      </w:r>
      <w:r>
        <w:rPr>
          <w:spacing w:val="-23"/>
          <w:w w:val="95"/>
        </w:rPr>
        <w:t xml:space="preserve"> </w:t>
      </w:r>
      <w:r>
        <w:rPr>
          <w:w w:val="95"/>
        </w:rPr>
        <w:t>actual</w:t>
      </w:r>
      <w:r>
        <w:rPr>
          <w:spacing w:val="-23"/>
          <w:w w:val="95"/>
        </w:rPr>
        <w:t xml:space="preserve"> </w:t>
      </w:r>
      <w:r>
        <w:rPr>
          <w:w w:val="95"/>
        </w:rPr>
        <w:t>progress</w:t>
      </w:r>
      <w:r>
        <w:rPr>
          <w:spacing w:val="-22"/>
          <w:w w:val="95"/>
        </w:rPr>
        <w:t xml:space="preserve"> </w:t>
      </w:r>
      <w:r>
        <w:rPr>
          <w:w w:val="95"/>
        </w:rPr>
        <w:t>for</w:t>
      </w:r>
      <w:r>
        <w:rPr>
          <w:spacing w:val="-23"/>
          <w:w w:val="95"/>
        </w:rPr>
        <w:t xml:space="preserve"> </w:t>
      </w:r>
      <w:r>
        <w:rPr>
          <w:w w:val="95"/>
        </w:rPr>
        <w:t>each</w:t>
      </w:r>
      <w:r>
        <w:rPr>
          <w:spacing w:val="-25"/>
          <w:w w:val="95"/>
        </w:rPr>
        <w:t xml:space="preserve"> </w:t>
      </w:r>
      <w:r>
        <w:rPr>
          <w:w w:val="95"/>
        </w:rPr>
        <w:t>key</w:t>
      </w:r>
      <w:r>
        <w:rPr>
          <w:spacing w:val="-24"/>
          <w:w w:val="95"/>
        </w:rPr>
        <w:t xml:space="preserve"> </w:t>
      </w:r>
      <w:r>
        <w:rPr>
          <w:w w:val="95"/>
        </w:rPr>
        <w:t>construction</w:t>
      </w:r>
      <w:r>
        <w:rPr>
          <w:spacing w:val="-23"/>
          <w:w w:val="95"/>
        </w:rPr>
        <w:t xml:space="preserve"> </w:t>
      </w:r>
      <w:r>
        <w:rPr>
          <w:w w:val="95"/>
        </w:rPr>
        <w:t>activity</w:t>
      </w:r>
      <w:r>
        <w:rPr>
          <w:spacing w:val="-22"/>
          <w:w w:val="95"/>
        </w:rPr>
        <w:t xml:space="preserve"> </w:t>
      </w:r>
      <w:r>
        <w:rPr>
          <w:w w:val="95"/>
        </w:rPr>
        <w:t>against</w:t>
      </w:r>
      <w:r>
        <w:rPr>
          <w:spacing w:val="-23"/>
          <w:w w:val="95"/>
        </w:rPr>
        <w:t xml:space="preserve"> </w:t>
      </w:r>
      <w:r>
        <w:rPr>
          <w:w w:val="95"/>
        </w:rPr>
        <w:t>their</w:t>
      </w:r>
      <w:r>
        <w:rPr>
          <w:spacing w:val="-25"/>
          <w:w w:val="95"/>
        </w:rPr>
        <w:t xml:space="preserve"> </w:t>
      </w:r>
      <w:r>
        <w:rPr>
          <w:w w:val="95"/>
        </w:rPr>
        <w:t>stated</w:t>
      </w:r>
      <w:r>
        <w:rPr>
          <w:spacing w:val="-23"/>
          <w:w w:val="95"/>
        </w:rPr>
        <w:t xml:space="preserve"> </w:t>
      </w:r>
      <w:r>
        <w:rPr>
          <w:w w:val="95"/>
        </w:rPr>
        <w:t xml:space="preserve">progress </w:t>
      </w:r>
      <w:r>
        <w:t>and</w:t>
      </w:r>
      <w:r>
        <w:rPr>
          <w:spacing w:val="-16"/>
        </w:rPr>
        <w:t xml:space="preserve"> </w:t>
      </w:r>
      <w:r>
        <w:t>record</w:t>
      </w:r>
      <w:r>
        <w:rPr>
          <w:spacing w:val="-18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meeting</w:t>
      </w:r>
      <w:r>
        <w:rPr>
          <w:spacing w:val="-18"/>
        </w:rPr>
        <w:t xml:space="preserve"> </w:t>
      </w:r>
      <w:r>
        <w:t>minutes</w:t>
      </w:r>
      <w:r>
        <w:rPr>
          <w:spacing w:val="-15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lags</w:t>
      </w:r>
      <w:r>
        <w:rPr>
          <w:spacing w:val="-17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concerns</w:t>
      </w:r>
    </w:p>
    <w:p w14:paraId="267B6522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40"/>
        </w:tabs>
        <w:spacing w:line="250" w:lineRule="exact"/>
        <w:ind w:hanging="361"/>
      </w:pPr>
      <w:r>
        <w:t>Responsibility</w:t>
      </w:r>
      <w:r>
        <w:rPr>
          <w:spacing w:val="-19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on-site</w:t>
      </w:r>
      <w:r>
        <w:rPr>
          <w:spacing w:val="-20"/>
        </w:rPr>
        <w:t xml:space="preserve"> </w:t>
      </w:r>
      <w:r>
        <w:t>employee</w:t>
      </w:r>
      <w:r>
        <w:rPr>
          <w:spacing w:val="-19"/>
        </w:rPr>
        <w:t xml:space="preserve"> </w:t>
      </w:r>
      <w:r>
        <w:t>time</w:t>
      </w:r>
      <w:r>
        <w:rPr>
          <w:spacing w:val="-18"/>
        </w:rPr>
        <w:t xml:space="preserve"> </w:t>
      </w:r>
      <w:r>
        <w:t>reports,</w:t>
      </w:r>
      <w:r>
        <w:rPr>
          <w:spacing w:val="-20"/>
        </w:rPr>
        <w:t xml:space="preserve"> </w:t>
      </w:r>
      <w:r>
        <w:t>expense</w:t>
      </w:r>
      <w:r>
        <w:rPr>
          <w:spacing w:val="-18"/>
        </w:rPr>
        <w:t xml:space="preserve"> </w:t>
      </w:r>
      <w:r>
        <w:t>reports,</w:t>
      </w:r>
      <w:r>
        <w:rPr>
          <w:spacing w:val="-19"/>
        </w:rPr>
        <w:t xml:space="preserve"> </w:t>
      </w:r>
      <w:r>
        <w:t>etc.</w:t>
      </w:r>
    </w:p>
    <w:p w14:paraId="66E39853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38"/>
        <w:ind w:left="839" w:hanging="361"/>
      </w:pPr>
      <w:r>
        <w:t>Maintaining stationery inventory</w:t>
      </w:r>
      <w:r>
        <w:rPr>
          <w:spacing w:val="-41"/>
        </w:rPr>
        <w:t xml:space="preserve"> </w:t>
      </w:r>
      <w:r>
        <w:t>levels</w:t>
      </w:r>
    </w:p>
    <w:p w14:paraId="4457933A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40"/>
        </w:tabs>
        <w:spacing w:before="37" w:line="276" w:lineRule="auto"/>
        <w:ind w:left="839" w:right="118"/>
      </w:pPr>
      <w:r>
        <w:t>Administration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blanket</w:t>
      </w:r>
      <w:r>
        <w:rPr>
          <w:spacing w:val="-7"/>
        </w:rPr>
        <w:t xml:space="preserve"> </w:t>
      </w:r>
      <w:r>
        <w:t>purchase</w:t>
      </w:r>
      <w:r>
        <w:rPr>
          <w:spacing w:val="-7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miscellaneous</w:t>
      </w:r>
      <w:r>
        <w:rPr>
          <w:spacing w:val="-5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office</w:t>
      </w:r>
      <w:r>
        <w:rPr>
          <w:spacing w:val="-6"/>
        </w:rPr>
        <w:t xml:space="preserve"> </w:t>
      </w:r>
      <w:r>
        <w:t>services (cleaning),</w:t>
      </w:r>
      <w:r>
        <w:rPr>
          <w:spacing w:val="-15"/>
        </w:rPr>
        <w:t xml:space="preserve"> </w:t>
      </w:r>
      <w:r>
        <w:t>coffee</w:t>
      </w:r>
      <w:r>
        <w:rPr>
          <w:spacing w:val="-14"/>
        </w:rPr>
        <w:t xml:space="preserve"> </w:t>
      </w:r>
      <w:r>
        <w:t>supplies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office</w:t>
      </w:r>
      <w:r>
        <w:rPr>
          <w:spacing w:val="-16"/>
        </w:rPr>
        <w:t xml:space="preserve"> </w:t>
      </w:r>
      <w:r>
        <w:t>stationery</w:t>
      </w:r>
    </w:p>
    <w:p w14:paraId="6EB7E133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40"/>
        </w:tabs>
        <w:spacing w:line="252" w:lineRule="exact"/>
        <w:ind w:left="839" w:hanging="361"/>
      </w:pPr>
      <w:r>
        <w:t>Assist</w:t>
      </w:r>
      <w:r>
        <w:rPr>
          <w:spacing w:val="-17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preparation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Contractor</w:t>
      </w:r>
      <w:r>
        <w:rPr>
          <w:spacing w:val="-19"/>
        </w:rPr>
        <w:t xml:space="preserve"> </w:t>
      </w:r>
      <w:r>
        <w:t>Evaluation</w:t>
      </w:r>
      <w:r>
        <w:rPr>
          <w:spacing w:val="-17"/>
        </w:rPr>
        <w:t xml:space="preserve"> </w:t>
      </w:r>
      <w:r>
        <w:t>Report</w:t>
      </w:r>
    </w:p>
    <w:p w14:paraId="1F474629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40"/>
        </w:tabs>
        <w:spacing w:before="35"/>
        <w:ind w:left="839" w:hanging="361"/>
      </w:pPr>
      <w:r>
        <w:t>Preparation</w:t>
      </w:r>
      <w:r>
        <w:rPr>
          <w:spacing w:val="-22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Contractor’s</w:t>
      </w:r>
      <w:r>
        <w:rPr>
          <w:spacing w:val="-20"/>
        </w:rPr>
        <w:t xml:space="preserve"> </w:t>
      </w:r>
      <w:r>
        <w:t>Clearance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Close-out</w:t>
      </w:r>
      <w:r>
        <w:rPr>
          <w:spacing w:val="-19"/>
        </w:rPr>
        <w:t xml:space="preserve"> </w:t>
      </w:r>
      <w:r>
        <w:t>Reports</w:t>
      </w:r>
    </w:p>
    <w:p w14:paraId="0C5B4447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40"/>
        </w:tabs>
        <w:spacing w:before="38" w:line="276" w:lineRule="auto"/>
        <w:ind w:left="839" w:right="115"/>
      </w:pPr>
      <w:r>
        <w:rPr>
          <w:w w:val="95"/>
        </w:rPr>
        <w:t>Assist</w:t>
      </w:r>
      <w:r>
        <w:rPr>
          <w:spacing w:val="-14"/>
          <w:w w:val="95"/>
        </w:rPr>
        <w:t xml:space="preserve"> </w:t>
      </w:r>
      <w:r>
        <w:rPr>
          <w:w w:val="95"/>
        </w:rPr>
        <w:t>with</w:t>
      </w:r>
      <w:r>
        <w:rPr>
          <w:spacing w:val="-14"/>
          <w:w w:val="95"/>
        </w:rPr>
        <w:t xml:space="preserve"> </w:t>
      </w:r>
      <w:r>
        <w:rPr>
          <w:w w:val="95"/>
        </w:rPr>
        <w:t>field</w:t>
      </w:r>
      <w:r>
        <w:rPr>
          <w:spacing w:val="-17"/>
          <w:w w:val="95"/>
        </w:rPr>
        <w:t xml:space="preserve"> </w:t>
      </w:r>
      <w:r>
        <w:rPr>
          <w:w w:val="95"/>
        </w:rPr>
        <w:t>material</w:t>
      </w:r>
      <w:r>
        <w:rPr>
          <w:spacing w:val="-15"/>
          <w:w w:val="95"/>
        </w:rPr>
        <w:t xml:space="preserve"> </w:t>
      </w:r>
      <w:r>
        <w:rPr>
          <w:w w:val="95"/>
        </w:rPr>
        <w:t>procurement/receiving</w:t>
      </w:r>
      <w:r>
        <w:rPr>
          <w:spacing w:val="-14"/>
          <w:w w:val="95"/>
        </w:rPr>
        <w:t xml:space="preserve"> </w:t>
      </w:r>
      <w:r>
        <w:rPr>
          <w:w w:val="95"/>
        </w:rPr>
        <w:t>documentation.</w:t>
      </w:r>
      <w:r>
        <w:rPr>
          <w:spacing w:val="-15"/>
          <w:w w:val="95"/>
        </w:rPr>
        <w:t xml:space="preserve"> </w:t>
      </w:r>
      <w:r>
        <w:rPr>
          <w:w w:val="95"/>
        </w:rPr>
        <w:t>Field</w:t>
      </w:r>
      <w:r>
        <w:rPr>
          <w:spacing w:val="-14"/>
          <w:w w:val="95"/>
        </w:rPr>
        <w:t xml:space="preserve"> </w:t>
      </w:r>
      <w:r>
        <w:rPr>
          <w:w w:val="95"/>
        </w:rPr>
        <w:t>Office</w:t>
      </w:r>
      <w:r>
        <w:rPr>
          <w:spacing w:val="-14"/>
          <w:w w:val="95"/>
        </w:rPr>
        <w:t xml:space="preserve"> </w:t>
      </w:r>
      <w:r>
        <w:rPr>
          <w:w w:val="95"/>
        </w:rPr>
        <w:t>Administrator</w:t>
      </w:r>
      <w:r>
        <w:rPr>
          <w:spacing w:val="-14"/>
          <w:w w:val="95"/>
        </w:rPr>
        <w:t xml:space="preserve"> </w:t>
      </w:r>
      <w:r>
        <w:rPr>
          <w:w w:val="95"/>
        </w:rPr>
        <w:t xml:space="preserve">shall </w:t>
      </w:r>
      <w:r>
        <w:t>maintain</w:t>
      </w:r>
      <w:r>
        <w:rPr>
          <w:spacing w:val="-35"/>
        </w:rPr>
        <w:t xml:space="preserve"> </w:t>
      </w:r>
      <w:r>
        <w:t>copies</w:t>
      </w:r>
      <w:r>
        <w:rPr>
          <w:spacing w:val="-36"/>
        </w:rPr>
        <w:t xml:space="preserve"> </w:t>
      </w:r>
      <w:r>
        <w:t>of</w:t>
      </w:r>
      <w:r>
        <w:rPr>
          <w:spacing w:val="-36"/>
        </w:rPr>
        <w:t xml:space="preserve"> </w:t>
      </w:r>
      <w:r>
        <w:t>packing</w:t>
      </w:r>
      <w:r>
        <w:rPr>
          <w:spacing w:val="-36"/>
        </w:rPr>
        <w:t xml:space="preserve"> </w:t>
      </w:r>
      <w:r>
        <w:t>slips</w:t>
      </w:r>
      <w:r>
        <w:rPr>
          <w:spacing w:val="-34"/>
        </w:rPr>
        <w:t xml:space="preserve"> </w:t>
      </w:r>
      <w:r>
        <w:t>and</w:t>
      </w:r>
      <w:r>
        <w:rPr>
          <w:spacing w:val="-35"/>
        </w:rPr>
        <w:t xml:space="preserve"> </w:t>
      </w:r>
      <w:r>
        <w:t>invoices</w:t>
      </w:r>
      <w:r>
        <w:rPr>
          <w:spacing w:val="-35"/>
        </w:rPr>
        <w:t xml:space="preserve"> </w:t>
      </w:r>
      <w:r>
        <w:t>on</w:t>
      </w:r>
      <w:r>
        <w:rPr>
          <w:spacing w:val="-35"/>
        </w:rPr>
        <w:t xml:space="preserve"> </w:t>
      </w:r>
      <w:r>
        <w:t>site</w:t>
      </w:r>
      <w:r>
        <w:rPr>
          <w:spacing w:val="-34"/>
        </w:rPr>
        <w:t xml:space="preserve"> </w:t>
      </w:r>
      <w:r>
        <w:t>and</w:t>
      </w:r>
      <w:r>
        <w:rPr>
          <w:spacing w:val="-35"/>
        </w:rPr>
        <w:t xml:space="preserve"> </w:t>
      </w:r>
      <w:r>
        <w:t>forward</w:t>
      </w:r>
      <w:r>
        <w:rPr>
          <w:spacing w:val="-36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originals</w:t>
      </w:r>
      <w:r>
        <w:rPr>
          <w:spacing w:val="-34"/>
        </w:rPr>
        <w:t xml:space="preserve"> </w:t>
      </w:r>
      <w:r>
        <w:t>to</w:t>
      </w:r>
      <w:r>
        <w:rPr>
          <w:spacing w:val="-35"/>
        </w:rPr>
        <w:t xml:space="preserve"> </w:t>
      </w:r>
      <w:r>
        <w:t>Company</w:t>
      </w:r>
    </w:p>
    <w:p w14:paraId="2456FFCF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40"/>
        </w:tabs>
        <w:spacing w:line="252" w:lineRule="exact"/>
        <w:ind w:left="839" w:hanging="361"/>
      </w:pPr>
      <w:r>
        <w:t>Direct</w:t>
      </w:r>
      <w:r>
        <w:rPr>
          <w:spacing w:val="-31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activities</w:t>
      </w:r>
      <w:r>
        <w:rPr>
          <w:spacing w:val="-30"/>
        </w:rPr>
        <w:t xml:space="preserve"> </w:t>
      </w:r>
      <w:r>
        <w:t>of</w:t>
      </w:r>
      <w:r>
        <w:rPr>
          <w:spacing w:val="-32"/>
        </w:rPr>
        <w:t xml:space="preserve"> </w:t>
      </w:r>
      <w:r>
        <w:t>any</w:t>
      </w:r>
      <w:r>
        <w:rPr>
          <w:spacing w:val="-29"/>
        </w:rPr>
        <w:t xml:space="preserve"> </w:t>
      </w:r>
      <w:r>
        <w:t>field</w:t>
      </w:r>
      <w:r>
        <w:rPr>
          <w:spacing w:val="-31"/>
        </w:rPr>
        <w:t xml:space="preserve"> </w:t>
      </w:r>
      <w:r>
        <w:t>clerks</w:t>
      </w:r>
      <w:r>
        <w:rPr>
          <w:spacing w:val="-30"/>
        </w:rPr>
        <w:t xml:space="preserve"> </w:t>
      </w:r>
      <w:r>
        <w:t>or</w:t>
      </w:r>
      <w:r>
        <w:rPr>
          <w:spacing w:val="-32"/>
        </w:rPr>
        <w:t xml:space="preserve"> </w:t>
      </w:r>
      <w:r>
        <w:t>secretaries</w:t>
      </w:r>
      <w:r>
        <w:rPr>
          <w:spacing w:val="-31"/>
        </w:rPr>
        <w:t xml:space="preserve"> </w:t>
      </w:r>
      <w:r>
        <w:t>who</w:t>
      </w:r>
      <w:r>
        <w:rPr>
          <w:spacing w:val="-31"/>
        </w:rPr>
        <w:t xml:space="preserve"> </w:t>
      </w:r>
      <w:r>
        <w:t>may</w:t>
      </w:r>
      <w:r>
        <w:rPr>
          <w:spacing w:val="-29"/>
        </w:rPr>
        <w:t xml:space="preserve"> </w:t>
      </w:r>
      <w:r>
        <w:t>be</w:t>
      </w:r>
      <w:r>
        <w:rPr>
          <w:spacing w:val="-30"/>
        </w:rPr>
        <w:t xml:space="preserve"> </w:t>
      </w:r>
      <w:r>
        <w:t>assigned</w:t>
      </w:r>
      <w:r>
        <w:rPr>
          <w:spacing w:val="-32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field</w:t>
      </w:r>
      <w:r>
        <w:rPr>
          <w:spacing w:val="-30"/>
        </w:rPr>
        <w:t xml:space="preserve"> </w:t>
      </w:r>
      <w:r>
        <w:t>office</w:t>
      </w:r>
    </w:p>
    <w:p w14:paraId="38A05B87" w14:textId="77777777" w:rsidR="00033695" w:rsidRDefault="00033695" w:rsidP="00033695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35"/>
        <w:ind w:left="839" w:hanging="361"/>
      </w:pPr>
      <w:r>
        <w:t>Demobilize</w:t>
      </w:r>
      <w:r>
        <w:rPr>
          <w:spacing w:val="-21"/>
        </w:rPr>
        <w:t xml:space="preserve"> </w:t>
      </w:r>
      <w:r>
        <w:t>field</w:t>
      </w:r>
      <w:r>
        <w:rPr>
          <w:spacing w:val="-21"/>
        </w:rPr>
        <w:t xml:space="preserve"> </w:t>
      </w:r>
      <w:r>
        <w:t>office(s),</w:t>
      </w:r>
      <w:r>
        <w:rPr>
          <w:spacing w:val="-19"/>
        </w:rPr>
        <w:t xml:space="preserve"> </w:t>
      </w:r>
      <w:r>
        <w:t>including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transfer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field</w:t>
      </w:r>
      <w:r>
        <w:rPr>
          <w:spacing w:val="-19"/>
        </w:rPr>
        <w:t xml:space="preserve"> </w:t>
      </w:r>
      <w:r>
        <w:t>files</w:t>
      </w:r>
      <w:r>
        <w:rPr>
          <w:spacing w:val="-19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Company</w:t>
      </w:r>
    </w:p>
    <w:p w14:paraId="7AE40DC6" w14:textId="77777777" w:rsidR="00033695" w:rsidRDefault="00033695" w:rsidP="00033695">
      <w:pPr>
        <w:pStyle w:val="BodyText"/>
        <w:spacing w:before="2"/>
        <w:ind w:left="0"/>
        <w:rPr>
          <w:sz w:val="17"/>
        </w:rPr>
      </w:pPr>
    </w:p>
    <w:p w14:paraId="19F16CED" w14:textId="77777777" w:rsidR="00033695" w:rsidRDefault="00033695" w:rsidP="00033695">
      <w:pPr>
        <w:pStyle w:val="Heading1"/>
        <w:ind w:left="119" w:firstLine="0"/>
      </w:pPr>
      <w:r>
        <w:t>Qualifications (Training and Experience)</w:t>
      </w:r>
    </w:p>
    <w:p w14:paraId="5DEC8DA6" w14:textId="77777777" w:rsidR="00033695" w:rsidRDefault="00033695" w:rsidP="00033695">
      <w:pPr>
        <w:pStyle w:val="BodyText"/>
        <w:spacing w:before="167"/>
        <w:ind w:left="119"/>
      </w:pPr>
      <w:r>
        <w:t>Contractor shall submit reasonable justification if any qualifications are not met.</w:t>
      </w:r>
    </w:p>
    <w:p w14:paraId="5702F311" w14:textId="77777777" w:rsidR="00033695" w:rsidRDefault="00033695" w:rsidP="00033695">
      <w:pPr>
        <w:pStyle w:val="ListParagraph"/>
        <w:numPr>
          <w:ilvl w:val="0"/>
          <w:numId w:val="4"/>
        </w:numPr>
        <w:tabs>
          <w:tab w:val="left" w:pos="839"/>
          <w:tab w:val="left" w:pos="840"/>
        </w:tabs>
        <w:spacing w:before="179" w:line="254" w:lineRule="auto"/>
        <w:ind w:right="116"/>
      </w:pPr>
      <w:r>
        <w:t>15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years</w:t>
      </w:r>
      <w:r>
        <w:rPr>
          <w:spacing w:val="-10"/>
        </w:rPr>
        <w:t xml:space="preserve"> </w:t>
      </w:r>
      <w:r>
        <w:t>experience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field</w:t>
      </w:r>
      <w:r>
        <w:rPr>
          <w:spacing w:val="-11"/>
        </w:rPr>
        <w:t xml:space="preserve"> </w:t>
      </w:r>
      <w:r>
        <w:t>office</w:t>
      </w:r>
      <w:r>
        <w:rPr>
          <w:spacing w:val="-10"/>
        </w:rPr>
        <w:t xml:space="preserve"> </w:t>
      </w:r>
      <w:r>
        <w:t>supervision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practices</w:t>
      </w:r>
      <w:r>
        <w:rPr>
          <w:spacing w:val="-10"/>
        </w:rPr>
        <w:t xml:space="preserve"> </w:t>
      </w:r>
      <w:r>
        <w:t>particularly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pipeline construction</w:t>
      </w:r>
    </w:p>
    <w:p w14:paraId="2733C43F" w14:textId="77777777" w:rsidR="00033695" w:rsidRDefault="00033695" w:rsidP="00033695">
      <w:pPr>
        <w:pStyle w:val="ListParagraph"/>
        <w:numPr>
          <w:ilvl w:val="0"/>
          <w:numId w:val="4"/>
        </w:numPr>
        <w:tabs>
          <w:tab w:val="left" w:pos="839"/>
          <w:tab w:val="left" w:pos="840"/>
        </w:tabs>
        <w:spacing w:before="35"/>
        <w:ind w:hanging="361"/>
      </w:pPr>
      <w:r>
        <w:t>Construction</w:t>
      </w:r>
      <w:r>
        <w:rPr>
          <w:spacing w:val="-19"/>
        </w:rPr>
        <w:t xml:space="preserve"> </w:t>
      </w:r>
      <w:r>
        <w:t>accounting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contract</w:t>
      </w:r>
      <w:r>
        <w:rPr>
          <w:spacing w:val="-17"/>
        </w:rPr>
        <w:t xml:space="preserve"> </w:t>
      </w:r>
      <w:r>
        <w:t>administration</w:t>
      </w:r>
      <w:r>
        <w:rPr>
          <w:spacing w:val="-19"/>
        </w:rPr>
        <w:t xml:space="preserve"> </w:t>
      </w:r>
      <w:r>
        <w:t>experience</w:t>
      </w:r>
    </w:p>
    <w:p w14:paraId="07FC5C0A" w14:textId="77777777" w:rsidR="00033695" w:rsidRDefault="00033695" w:rsidP="00033695">
      <w:pPr>
        <w:pStyle w:val="ListParagraph"/>
        <w:numPr>
          <w:ilvl w:val="0"/>
          <w:numId w:val="4"/>
        </w:numPr>
        <w:tabs>
          <w:tab w:val="left" w:pos="839"/>
          <w:tab w:val="left" w:pos="840"/>
        </w:tabs>
        <w:spacing w:before="31"/>
        <w:ind w:hanging="361"/>
      </w:pPr>
      <w:r>
        <w:t>Must handle paperwork</w:t>
      </w:r>
      <w:r>
        <w:rPr>
          <w:spacing w:val="-39"/>
        </w:rPr>
        <w:t xml:space="preserve"> </w:t>
      </w:r>
      <w:r>
        <w:t>efficiently</w:t>
      </w:r>
    </w:p>
    <w:p w14:paraId="7763931E" w14:textId="77777777" w:rsidR="00033695" w:rsidRDefault="00033695" w:rsidP="00033695">
      <w:pPr>
        <w:pStyle w:val="ListParagraph"/>
        <w:numPr>
          <w:ilvl w:val="0"/>
          <w:numId w:val="4"/>
        </w:numPr>
        <w:tabs>
          <w:tab w:val="left" w:pos="839"/>
          <w:tab w:val="left" w:pos="840"/>
        </w:tabs>
        <w:spacing w:before="28"/>
        <w:ind w:hanging="361"/>
      </w:pPr>
      <w:r>
        <w:t>Knowledge</w:t>
      </w:r>
      <w:r>
        <w:rPr>
          <w:spacing w:val="-1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construction</w:t>
      </w:r>
      <w:r>
        <w:rPr>
          <w:spacing w:val="-18"/>
        </w:rPr>
        <w:t xml:space="preserve"> </w:t>
      </w:r>
      <w:r>
        <w:t>agreements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contracts</w:t>
      </w:r>
    </w:p>
    <w:p w14:paraId="281E466E" w14:textId="12A9EF66" w:rsidR="00033695" w:rsidRDefault="00033695" w:rsidP="00033695">
      <w:pPr>
        <w:sectPr w:rsidR="00033695">
          <w:pgSz w:w="12240" w:h="15840"/>
          <w:pgMar w:top="1680" w:right="1320" w:bottom="1180" w:left="1320" w:header="763" w:footer="989" w:gutter="0"/>
          <w:cols w:space="720"/>
        </w:sectPr>
      </w:pPr>
    </w:p>
    <w:p w14:paraId="2C80B0EB" w14:textId="77777777" w:rsidR="00033695" w:rsidRDefault="00033695" w:rsidP="00033695">
      <w:pPr>
        <w:pStyle w:val="BodyText"/>
        <w:spacing w:before="8"/>
        <w:ind w:left="0"/>
        <w:rPr>
          <w:sz w:val="16"/>
        </w:rPr>
      </w:pPr>
    </w:p>
    <w:p w14:paraId="601001BC" w14:textId="77777777" w:rsidR="00033695" w:rsidRDefault="00033695" w:rsidP="00033695">
      <w:pPr>
        <w:pStyle w:val="BodyText"/>
        <w:spacing w:line="30" w:lineRule="exact"/>
        <w:ind w:left="105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607A313" wp14:editId="7E07E95D">
                <wp:extent cx="5943600" cy="18415"/>
                <wp:effectExtent l="0" t="0" r="0" b="0"/>
                <wp:docPr id="220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8415"/>
                          <a:chOff x="0" y="0"/>
                          <a:chExt cx="9360" cy="29"/>
                        </a:xfrm>
                      </wpg:grpSpPr>
                      <wps:wsp>
                        <wps:cNvPr id="221" name="Line 225"/>
                        <wps:cNvCnPr>
                          <a:cxnSpLocks/>
                        </wps:cNvCnPr>
                        <wps:spPr bwMode="auto">
                          <a:xfrm>
                            <a:off x="0" y="14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7F7F7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Rectangle 22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Rectangle 2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Line 222"/>
                        <wps:cNvCnPr>
                          <a:cxnSpLocks/>
                        </wps:cNvCnPr>
                        <wps:spPr bwMode="auto">
                          <a:xfrm>
                            <a:off x="5" y="2"/>
                            <a:ext cx="9350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A0A0A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Rectangle 221"/>
                        <wps:cNvSpPr>
                          <a:spLocks/>
                        </wps:cNvSpPr>
                        <wps:spPr bwMode="auto">
                          <a:xfrm>
                            <a:off x="9355" y="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Rectangle 220"/>
                        <wps:cNvSpPr>
                          <a:spLocks/>
                        </wps:cNvSpPr>
                        <wps:spPr bwMode="auto">
                          <a:xfrm>
                            <a:off x="9355" y="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Rectangle 219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5" cy="2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Rectangle 218"/>
                        <wps:cNvSpPr>
                          <a:spLocks/>
                        </wps:cNvSpPr>
                        <wps:spPr bwMode="auto">
                          <a:xfrm>
                            <a:off x="9355" y="4"/>
                            <a:ext cx="5" cy="20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Rectangle 217"/>
                        <wps:cNvSpPr>
                          <a:spLocks/>
                        </wps:cNvSpPr>
                        <wps:spPr bwMode="auto">
                          <a:xfrm>
                            <a:off x="0" y="2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Rectangle 216"/>
                        <wps:cNvSpPr>
                          <a:spLocks/>
                        </wps:cNvSpPr>
                        <wps:spPr bwMode="auto">
                          <a:xfrm>
                            <a:off x="0" y="2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Line 215"/>
                        <wps:cNvCnPr>
                          <a:cxnSpLocks/>
                        </wps:cNvCnPr>
                        <wps:spPr bwMode="auto">
                          <a:xfrm>
                            <a:off x="5" y="26"/>
                            <a:ext cx="9350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E3E3E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Rectangle 214"/>
                        <wps:cNvSpPr>
                          <a:spLocks/>
                        </wps:cNvSpPr>
                        <wps:spPr bwMode="auto">
                          <a:xfrm>
                            <a:off x="9355" y="2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Rectangle 213"/>
                        <wps:cNvSpPr>
                          <a:spLocks/>
                        </wps:cNvSpPr>
                        <wps:spPr bwMode="auto">
                          <a:xfrm>
                            <a:off x="9355" y="2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361FCD" id="Group 212" o:spid="_x0000_s1026" style="width:468pt;height:1.45pt;mso-position-horizontal-relative:char;mso-position-vertical-relative:line" coordsize="9360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">
                <v:line id="Line 225" o:spid="_x0000_s1027" style="position:absolute;visibility:visible;mso-wrap-style:square" from="0,14" to="9360,1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" strokecolor="#7f7f7f" strokeweight="1.44pt">
                  <o:lock v:ext="edit" shapetype="f"/>
                </v:line>
                <v:rect id="Rectangle 224" o:spid="_x0000_s1028" style="position:absolute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" fillcolor="#a0a0a0" stroked="f">
                  <v:path arrowok="t"/>
                </v:rect>
                <v:rect id="Rectangle 223" o:spid="_x0000_s1029" style="position:absolute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" fillcolor="#a0a0a0" stroked="f">
                  <v:path arrowok="t"/>
                </v:rect>
                <v:line id="Line 222" o:spid="_x0000_s1030" style="position:absolute;visibility:visible;mso-wrap-style:square" from="5,2" to="9355,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" strokecolor="#a0a0a0" strokeweight=".24pt">
                  <o:lock v:ext="edit" shapetype="f"/>
                </v:line>
                <v:rect id="Rectangle 221" o:spid="_x0000_s1031" style="position:absolute;left:9355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" fillcolor="#e3e3e3" stroked="f">
                  <v:path arrowok="t"/>
                </v:rect>
                <v:rect id="Rectangle 220" o:spid="_x0000_s1032" style="position:absolute;left:9355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" fillcolor="#a0a0a0" stroked="f">
                  <v:path arrowok="t"/>
                </v:rect>
                <v:rect id="Rectangle 219" o:spid="_x0000_s1033" style="position:absolute;top:4;width:5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" fillcolor="#a0a0a0" stroked="f">
                  <v:path arrowok="t"/>
                </v:rect>
                <v:rect id="Rectangle 218" o:spid="_x0000_s1034" style="position:absolute;left:9355;top:4;width:5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" fillcolor="#e3e3e3" stroked="f">
                  <v:path arrowok="t"/>
                </v:rect>
                <v:rect id="Rectangle 217" o:spid="_x0000_s1035" style="position:absolute;top:24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" fillcolor="#a0a0a0" stroked="f">
                  <v:path arrowok="t"/>
                </v:rect>
                <v:rect id="Rectangle 216" o:spid="_x0000_s1036" style="position:absolute;top:24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" fillcolor="#e3e3e3" stroked="f">
                  <v:path arrowok="t"/>
                </v:rect>
                <v:line id="Line 215" o:spid="_x0000_s1037" style="position:absolute;visibility:visible;mso-wrap-style:square" from="5,26" to="9355,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" strokecolor="#e3e3e3" strokeweight=".24pt">
                  <o:lock v:ext="edit" shapetype="f"/>
                </v:line>
                <v:rect id="Rectangle 214" o:spid="_x0000_s1038" style="position:absolute;left:9355;top:24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" fillcolor="#e3e3e3" stroked="f">
                  <v:path arrowok="t"/>
                </v:rect>
                <v:rect id="Rectangle 213" o:spid="_x0000_s1039" style="position:absolute;left:9355;top:24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" fillcolor="#e3e3e3" stroked="f">
                  <v:path arrowok="t"/>
                </v:rect>
                <w10:anchorlock/>
              </v:group>
            </w:pict>
          </mc:Fallback>
        </mc:AlternateContent>
      </w:r>
    </w:p>
    <w:p w14:paraId="611F6562" w14:textId="77777777" w:rsidR="00033695" w:rsidRDefault="00033695" w:rsidP="00033695">
      <w:pPr>
        <w:pStyle w:val="ListParagraph"/>
        <w:numPr>
          <w:ilvl w:val="0"/>
          <w:numId w:val="1"/>
        </w:numPr>
        <w:tabs>
          <w:tab w:val="left" w:pos="840"/>
        </w:tabs>
        <w:spacing w:before="86" w:line="254" w:lineRule="auto"/>
        <w:ind w:left="839" w:right="118"/>
        <w:jc w:val="both"/>
      </w:pPr>
      <w:r>
        <w:t>Preferred: Professional Engineer status or diploma from technical college relating to management,</w:t>
      </w:r>
      <w:r>
        <w:rPr>
          <w:spacing w:val="-20"/>
        </w:rPr>
        <w:t xml:space="preserve"> </w:t>
      </w:r>
      <w:r>
        <w:t>contractual</w:t>
      </w:r>
      <w:r>
        <w:rPr>
          <w:spacing w:val="-21"/>
        </w:rPr>
        <w:t xml:space="preserve"> </w:t>
      </w:r>
      <w:r>
        <w:t>administration</w:t>
      </w:r>
      <w:r>
        <w:rPr>
          <w:spacing w:val="-21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other</w:t>
      </w:r>
      <w:r>
        <w:rPr>
          <w:spacing w:val="-20"/>
        </w:rPr>
        <w:t xml:space="preserve"> </w:t>
      </w:r>
      <w:r>
        <w:t>applicable</w:t>
      </w:r>
      <w:r>
        <w:rPr>
          <w:spacing w:val="-16"/>
        </w:rPr>
        <w:t xml:space="preserve"> </w:t>
      </w:r>
      <w:r>
        <w:t>training</w:t>
      </w:r>
    </w:p>
    <w:p w14:paraId="0C814383" w14:textId="77777777" w:rsidR="00033695" w:rsidRDefault="00033695" w:rsidP="00033695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35"/>
        <w:ind w:left="839" w:hanging="361"/>
      </w:pPr>
      <w:r>
        <w:rPr>
          <w:w w:val="95"/>
        </w:rPr>
        <w:t>Preferred:</w:t>
      </w:r>
      <w:r>
        <w:rPr>
          <w:spacing w:val="-14"/>
          <w:w w:val="95"/>
        </w:rPr>
        <w:t xml:space="preserve"> </w:t>
      </w:r>
      <w:r>
        <w:rPr>
          <w:w w:val="95"/>
        </w:rPr>
        <w:t>training</w:t>
      </w:r>
      <w:r>
        <w:rPr>
          <w:spacing w:val="-14"/>
          <w:w w:val="95"/>
        </w:rPr>
        <w:t xml:space="preserve"> </w:t>
      </w:r>
      <w:r>
        <w:rPr>
          <w:w w:val="95"/>
        </w:rPr>
        <w:t>/</w:t>
      </w:r>
      <w:r>
        <w:rPr>
          <w:spacing w:val="-14"/>
          <w:w w:val="95"/>
        </w:rPr>
        <w:t xml:space="preserve"> </w:t>
      </w:r>
      <w:r>
        <w:rPr>
          <w:w w:val="95"/>
        </w:rPr>
        <w:t>experience</w:t>
      </w:r>
      <w:r>
        <w:rPr>
          <w:spacing w:val="-11"/>
          <w:w w:val="95"/>
        </w:rPr>
        <w:t xml:space="preserve"> </w:t>
      </w:r>
      <w:r>
        <w:rPr>
          <w:w w:val="95"/>
        </w:rPr>
        <w:t>in</w:t>
      </w:r>
      <w:r>
        <w:rPr>
          <w:spacing w:val="-14"/>
          <w:w w:val="95"/>
        </w:rPr>
        <w:t xml:space="preserve"> </w:t>
      </w:r>
      <w:r>
        <w:rPr>
          <w:w w:val="95"/>
        </w:rPr>
        <w:t>contract</w:t>
      </w:r>
      <w:r>
        <w:rPr>
          <w:spacing w:val="-13"/>
          <w:w w:val="95"/>
        </w:rPr>
        <w:t xml:space="preserve"> </w:t>
      </w:r>
      <w:r>
        <w:rPr>
          <w:w w:val="95"/>
        </w:rPr>
        <w:t>administration,</w:t>
      </w:r>
      <w:r>
        <w:rPr>
          <w:spacing w:val="-13"/>
          <w:w w:val="95"/>
        </w:rPr>
        <w:t xml:space="preserve"> </w:t>
      </w:r>
      <w:r>
        <w:rPr>
          <w:w w:val="95"/>
        </w:rPr>
        <w:t>contract</w:t>
      </w:r>
      <w:r>
        <w:rPr>
          <w:spacing w:val="-12"/>
          <w:w w:val="95"/>
        </w:rPr>
        <w:t xml:space="preserve"> </w:t>
      </w:r>
      <w:r>
        <w:rPr>
          <w:w w:val="95"/>
        </w:rPr>
        <w:t>law</w:t>
      </w:r>
    </w:p>
    <w:p w14:paraId="33B4AF7E" w14:textId="77777777" w:rsidR="007F5336" w:rsidRDefault="007F5336"/>
    <w:sectPr w:rsidR="007F5336" w:rsidSect="00196F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C5716"/>
    <w:multiLevelType w:val="hybridMultilevel"/>
    <w:tmpl w:val="58B804F8"/>
    <w:lvl w:ilvl="0" w:tplc="DDCED356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333CF180"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6FFA5932"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284EB88C"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645A2E56"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EE6C33AA"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6FBE26FC"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F2BCD462"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44F61508"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" w15:restartNumberingAfterBreak="0">
    <w:nsid w:val="0D7A3059"/>
    <w:multiLevelType w:val="hybridMultilevel"/>
    <w:tmpl w:val="FC8072F0"/>
    <w:lvl w:ilvl="0" w:tplc="D69CB73C">
      <w:numFmt w:val="bullet"/>
      <w:lvlText w:val="•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B68EC82"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FAECF530"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EAE4BA96"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C1E4BDC2"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42D8A3E4"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FDF2E58E"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1882B254"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B8ECD8D8"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2" w15:restartNumberingAfterBreak="0">
    <w:nsid w:val="0F352374"/>
    <w:multiLevelType w:val="multilevel"/>
    <w:tmpl w:val="745A0282"/>
    <w:lvl w:ilvl="0">
      <w:start w:val="3"/>
      <w:numFmt w:val="decimal"/>
      <w:lvlText w:val="%1"/>
      <w:lvlJc w:val="left"/>
      <w:pPr>
        <w:ind w:left="840" w:hanging="72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720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  <w:jc w:val="left"/>
      </w:pPr>
      <w:rPr>
        <w:rFonts w:ascii="Arial" w:eastAsia="Arial" w:hAnsi="Arial" w:cs="Arial" w:hint="default"/>
        <w:b/>
        <w:bCs/>
        <w:spacing w:val="-2"/>
        <w:w w:val="91"/>
        <w:sz w:val="22"/>
        <w:szCs w:val="22"/>
      </w:rPr>
    </w:lvl>
    <w:lvl w:ilvl="3">
      <w:start w:val="1"/>
      <w:numFmt w:val="lowerLetter"/>
      <w:lvlText w:val="%4)"/>
      <w:lvlJc w:val="left"/>
      <w:pPr>
        <w:ind w:left="839" w:hanging="360"/>
        <w:jc w:val="left"/>
      </w:pPr>
      <w:rPr>
        <w:rFonts w:ascii="Arial" w:eastAsia="Arial" w:hAnsi="Arial" w:cs="Arial" w:hint="default"/>
        <w:w w:val="86"/>
        <w:sz w:val="22"/>
        <w:szCs w:val="22"/>
      </w:rPr>
    </w:lvl>
    <w:lvl w:ilvl="4">
      <w:start w:val="1"/>
      <w:numFmt w:val="lowerLetter"/>
      <w:lvlText w:val="%5."/>
      <w:lvlJc w:val="left"/>
      <w:pPr>
        <w:ind w:left="1559" w:hanging="360"/>
        <w:jc w:val="left"/>
      </w:pPr>
      <w:rPr>
        <w:rFonts w:ascii="Arial" w:eastAsia="Arial" w:hAnsi="Arial" w:cs="Arial" w:hint="default"/>
        <w:w w:val="86"/>
        <w:sz w:val="22"/>
        <w:szCs w:val="22"/>
      </w:rPr>
    </w:lvl>
    <w:lvl w:ilvl="5">
      <w:numFmt w:val="bullet"/>
      <w:lvlText w:val="•"/>
      <w:lvlJc w:val="left"/>
      <w:pPr>
        <w:ind w:left="5133" w:hanging="360"/>
      </w:pPr>
      <w:rPr>
        <w:rFonts w:hint="default"/>
      </w:rPr>
    </w:lvl>
    <w:lvl w:ilvl="6">
      <w:numFmt w:val="bullet"/>
      <w:lvlText w:val="•"/>
      <w:lvlJc w:val="left"/>
      <w:pPr>
        <w:ind w:left="6026" w:hanging="360"/>
      </w:pPr>
      <w:rPr>
        <w:rFonts w:hint="default"/>
      </w:rPr>
    </w:lvl>
    <w:lvl w:ilvl="7">
      <w:numFmt w:val="bullet"/>
      <w:lvlText w:val="•"/>
      <w:lvlJc w:val="left"/>
      <w:pPr>
        <w:ind w:left="6920" w:hanging="360"/>
      </w:pPr>
      <w:rPr>
        <w:rFonts w:hint="default"/>
      </w:rPr>
    </w:lvl>
    <w:lvl w:ilvl="8">
      <w:numFmt w:val="bullet"/>
      <w:lvlText w:val="•"/>
      <w:lvlJc w:val="left"/>
      <w:pPr>
        <w:ind w:left="7813" w:hanging="360"/>
      </w:pPr>
      <w:rPr>
        <w:rFonts w:hint="default"/>
      </w:rPr>
    </w:lvl>
  </w:abstractNum>
  <w:abstractNum w:abstractNumId="3" w15:restartNumberingAfterBreak="0">
    <w:nsid w:val="18D30B32"/>
    <w:multiLevelType w:val="hybridMultilevel"/>
    <w:tmpl w:val="57FCF4BC"/>
    <w:lvl w:ilvl="0" w:tplc="654C77B6">
      <w:start w:val="1"/>
      <w:numFmt w:val="lowerLetter"/>
      <w:lvlText w:val="%1)"/>
      <w:lvlJc w:val="left"/>
      <w:pPr>
        <w:ind w:left="840" w:hanging="360"/>
        <w:jc w:val="left"/>
      </w:pPr>
      <w:rPr>
        <w:rFonts w:ascii="Arial" w:eastAsia="Arial" w:hAnsi="Arial" w:cs="Arial" w:hint="default"/>
        <w:w w:val="86"/>
        <w:sz w:val="22"/>
        <w:szCs w:val="22"/>
      </w:rPr>
    </w:lvl>
    <w:lvl w:ilvl="1" w:tplc="122ED194"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AE405496"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88163D5A"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2110EF06"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6C0A2286"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C8EA5F0E"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F7DE93FA"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5868048E"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4" w15:restartNumberingAfterBreak="0">
    <w:nsid w:val="36BE669F"/>
    <w:multiLevelType w:val="hybridMultilevel"/>
    <w:tmpl w:val="78560B5C"/>
    <w:lvl w:ilvl="0" w:tplc="3B80FF90">
      <w:start w:val="1"/>
      <w:numFmt w:val="lowerLetter"/>
      <w:lvlText w:val="%1)"/>
      <w:lvlJc w:val="left"/>
      <w:pPr>
        <w:ind w:left="840" w:hanging="360"/>
        <w:jc w:val="left"/>
      </w:pPr>
      <w:rPr>
        <w:rFonts w:ascii="Arial" w:eastAsia="Arial" w:hAnsi="Arial" w:cs="Arial" w:hint="default"/>
        <w:w w:val="86"/>
        <w:sz w:val="22"/>
        <w:szCs w:val="22"/>
      </w:rPr>
    </w:lvl>
    <w:lvl w:ilvl="1" w:tplc="C2363D10"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F66E86EA"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2B420BCC"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F76C7206"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DF1E3CF2"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5F4AEF3E"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DED87F84"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73920C08">
      <w:numFmt w:val="bullet"/>
      <w:lvlText w:val="•"/>
      <w:lvlJc w:val="left"/>
      <w:pPr>
        <w:ind w:left="7848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95"/>
    <w:rsid w:val="00033695"/>
    <w:rsid w:val="0011474B"/>
    <w:rsid w:val="00196F8C"/>
    <w:rsid w:val="00461771"/>
    <w:rsid w:val="006A41F2"/>
    <w:rsid w:val="007D04AF"/>
    <w:rsid w:val="007F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863F"/>
  <w14:defaultImageDpi w14:val="32767"/>
  <w15:chartTrackingRefBased/>
  <w15:docId w15:val="{81470EB4-1140-6A45-AD7F-A861565D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33695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033695"/>
    <w:pPr>
      <w:ind w:left="840" w:hanging="7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695"/>
    <w:rPr>
      <w:rFonts w:ascii="Arial" w:eastAsia="Arial" w:hAnsi="Arial" w:cs="Arial"/>
      <w:b/>
      <w:bCs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033695"/>
    <w:pPr>
      <w:ind w:left="839"/>
    </w:pPr>
  </w:style>
  <w:style w:type="character" w:customStyle="1" w:styleId="BodyTextChar">
    <w:name w:val="Body Text Char"/>
    <w:basedOn w:val="DefaultParagraphFont"/>
    <w:link w:val="BodyText"/>
    <w:uiPriority w:val="1"/>
    <w:rsid w:val="00033695"/>
    <w:rPr>
      <w:rFonts w:ascii="Arial" w:eastAsia="Arial" w:hAnsi="Arial" w:cs="Arial"/>
      <w:sz w:val="22"/>
      <w:szCs w:val="22"/>
    </w:rPr>
  </w:style>
  <w:style w:type="paragraph" w:styleId="ListParagraph">
    <w:name w:val="List Paragraph"/>
    <w:basedOn w:val="Normal"/>
    <w:uiPriority w:val="1"/>
    <w:qFormat/>
    <w:rsid w:val="00033695"/>
    <w:pPr>
      <w:ind w:left="839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Judson</dc:creator>
  <cp:keywords/>
  <dc:description/>
  <cp:lastModifiedBy>Rick Judson</cp:lastModifiedBy>
  <cp:revision>1</cp:revision>
  <dcterms:created xsi:type="dcterms:W3CDTF">2020-08-26T23:01:00Z</dcterms:created>
  <dcterms:modified xsi:type="dcterms:W3CDTF">2020-08-26T23:03:00Z</dcterms:modified>
</cp:coreProperties>
</file>