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                  Teste teórico de analista de Business </w:t>
      </w:r>
      <w:proofErr w:type="spellStart"/>
      <w:r w:rsidRPr="00D65034">
        <w:rPr>
          <w:rFonts w:ascii="Arial" w:hAnsi="Arial" w:cs="Arial"/>
          <w:sz w:val="24"/>
          <w:szCs w:val="24"/>
        </w:rPr>
        <w:t>Intelligence</w:t>
      </w:r>
      <w:proofErr w:type="spell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5E2DE6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Nome do Candidato (a): </w:t>
      </w:r>
    </w:p>
    <w:p w:rsidR="00933E8E" w:rsidRPr="00D65034" w:rsidRDefault="005E2DE6" w:rsidP="00933E8E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Ricardo </w:t>
      </w:r>
      <w:proofErr w:type="spellStart"/>
      <w:r>
        <w:rPr>
          <w:rFonts w:ascii="Arial" w:hAnsi="Arial" w:cs="Arial"/>
          <w:sz w:val="24"/>
          <w:szCs w:val="24"/>
        </w:rPr>
        <w:t>Làzaro</w:t>
      </w:r>
      <w:proofErr w:type="spellEnd"/>
      <w:r w:rsidR="00933E8E" w:rsidRPr="00D65034">
        <w:rPr>
          <w:rFonts w:ascii="Arial" w:hAnsi="Arial" w:cs="Arial"/>
          <w:sz w:val="24"/>
          <w:szCs w:val="24"/>
        </w:rPr>
        <w:t>_________________________________________________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Data </w:t>
      </w:r>
      <w:r w:rsidR="005E2DE6">
        <w:rPr>
          <w:rFonts w:ascii="Arial" w:hAnsi="Arial" w:cs="Arial"/>
          <w:sz w:val="24"/>
          <w:szCs w:val="24"/>
        </w:rPr>
        <w:t>03</w:t>
      </w:r>
      <w:r w:rsidRPr="00D65034">
        <w:rPr>
          <w:rFonts w:ascii="Arial" w:hAnsi="Arial" w:cs="Arial"/>
          <w:sz w:val="24"/>
          <w:szCs w:val="24"/>
        </w:rPr>
        <w:t xml:space="preserve"> / </w:t>
      </w:r>
      <w:r w:rsidR="005E2DE6">
        <w:rPr>
          <w:rFonts w:ascii="Arial" w:hAnsi="Arial" w:cs="Arial"/>
          <w:sz w:val="24"/>
          <w:szCs w:val="24"/>
        </w:rPr>
        <w:t>09</w:t>
      </w:r>
      <w:r w:rsidRPr="00D65034">
        <w:rPr>
          <w:rFonts w:ascii="Arial" w:hAnsi="Arial" w:cs="Arial"/>
          <w:sz w:val="24"/>
          <w:szCs w:val="24"/>
        </w:rPr>
        <w:t xml:space="preserve"> /</w:t>
      </w:r>
      <w:r w:rsidR="005E2DE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5E2DE6">
        <w:rPr>
          <w:rFonts w:ascii="Arial" w:hAnsi="Arial" w:cs="Arial"/>
          <w:sz w:val="24"/>
          <w:szCs w:val="24"/>
        </w:rPr>
        <w:t>2020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Crie um repositório no </w:t>
      </w:r>
      <w:proofErr w:type="spellStart"/>
      <w:r w:rsidRPr="00D65034">
        <w:rPr>
          <w:rFonts w:ascii="Arial" w:hAnsi="Arial" w:cs="Arial"/>
          <w:sz w:val="24"/>
          <w:szCs w:val="24"/>
        </w:rPr>
        <w:t>github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e ponha os resultados e </w:t>
      </w:r>
      <w:proofErr w:type="gramStart"/>
      <w:r w:rsidRPr="00D65034">
        <w:rPr>
          <w:rFonts w:ascii="Arial" w:hAnsi="Arial" w:cs="Arial"/>
          <w:sz w:val="24"/>
          <w:szCs w:val="24"/>
        </w:rPr>
        <w:t>os código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lá. Envie o link de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acesso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ao seu repositório criado.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Questão 4 – Uma tabela de clientes possui uma coluna sexo com dois valores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possíveis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(M – Masculino e F – Feminino). Grande parte das consultas considera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o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sexo como critério de pesquisa na cláusula WHERE juntamente com outros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campos</w:t>
      </w:r>
      <w:proofErr w:type="gramEnd"/>
      <w:r w:rsidRPr="00D65034">
        <w:rPr>
          <w:rFonts w:ascii="Arial" w:hAnsi="Arial" w:cs="Arial"/>
          <w:sz w:val="24"/>
          <w:szCs w:val="24"/>
        </w:rPr>
        <w:t>. Que tipo de índice que deve ser utilizado nessa coluna?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( ) Clustered Index.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(</w:t>
      </w:r>
      <w:r w:rsidR="005D2F8F">
        <w:rPr>
          <w:rFonts w:ascii="Arial" w:hAnsi="Arial" w:cs="Arial"/>
          <w:sz w:val="24"/>
          <w:szCs w:val="24"/>
          <w:lang w:val="en-US"/>
        </w:rPr>
        <w:t xml:space="preserve"> </w:t>
      </w:r>
      <w:r w:rsidRPr="00D65034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D65034">
        <w:rPr>
          <w:rFonts w:ascii="Arial" w:hAnsi="Arial" w:cs="Arial"/>
          <w:sz w:val="24"/>
          <w:szCs w:val="24"/>
          <w:lang w:val="en-US"/>
        </w:rPr>
        <w:t>Nonclustered</w:t>
      </w:r>
      <w:proofErr w:type="spellEnd"/>
      <w:r w:rsidRPr="00D65034">
        <w:rPr>
          <w:rFonts w:ascii="Arial" w:hAnsi="Arial" w:cs="Arial"/>
          <w:sz w:val="24"/>
          <w:szCs w:val="24"/>
          <w:lang w:val="en-US"/>
        </w:rPr>
        <w:t xml:space="preserve"> Index.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( ) Bitmap Index.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(</w:t>
      </w:r>
      <w:r w:rsidR="005D2F8F" w:rsidRPr="00B375BC">
        <w:rPr>
          <w:rFonts w:ascii="Arial" w:hAnsi="Arial" w:cs="Arial"/>
          <w:b/>
          <w:color w:val="FF0000"/>
          <w:sz w:val="24"/>
          <w:szCs w:val="24"/>
        </w:rPr>
        <w:t>X</w:t>
      </w:r>
      <w:r w:rsidRPr="00D65034">
        <w:rPr>
          <w:rFonts w:ascii="Arial" w:hAnsi="Arial" w:cs="Arial"/>
          <w:sz w:val="24"/>
          <w:szCs w:val="24"/>
        </w:rPr>
        <w:t>) Não deve ser utilizado um índice nessa coluna por sua alta densidade.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Não deve ser utilizado um índice nessa coluna por sua alta seletividade.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Questão 5 – De acordo com o T-SQL, quais são as cláusulas obrigatórias em </w:t>
      </w:r>
      <w:proofErr w:type="gramStart"/>
      <w:r w:rsidRPr="00D65034">
        <w:rPr>
          <w:rFonts w:ascii="Arial" w:hAnsi="Arial" w:cs="Arial"/>
          <w:sz w:val="24"/>
          <w:szCs w:val="24"/>
        </w:rPr>
        <w:t>uma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query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de SELECT?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(</w:t>
      </w:r>
      <w:r w:rsidR="005D2F8F" w:rsidRPr="00B375BC">
        <w:rPr>
          <w:rFonts w:ascii="Arial" w:hAnsi="Arial" w:cs="Arial"/>
          <w:b/>
          <w:color w:val="FF0000"/>
          <w:sz w:val="24"/>
          <w:szCs w:val="24"/>
        </w:rPr>
        <w:t>X</w:t>
      </w:r>
      <w:r w:rsidRPr="00D65034">
        <w:rPr>
          <w:rFonts w:ascii="Arial" w:hAnsi="Arial" w:cs="Arial"/>
          <w:sz w:val="24"/>
          <w:szCs w:val="24"/>
        </w:rPr>
        <w:t>) As cláusulas FROM E SELECT.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As cláusulas SELECT E WHERE.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A cláusula SELECT.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As cláusulas SELECT, FROM E WHERE.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Questão 7 - O que acontece após a execução do comando: SELECT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TRY_</w:t>
      </w: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CAST(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Pr="00D65034">
        <w:rPr>
          <w:rFonts w:ascii="Arial" w:hAnsi="Arial" w:cs="Arial"/>
          <w:sz w:val="24"/>
          <w:szCs w:val="24"/>
          <w:lang w:val="en-US"/>
        </w:rPr>
        <w:t>abc</w:t>
      </w:r>
      <w:proofErr w:type="spellEnd"/>
      <w:r w:rsidRPr="00D65034">
        <w:rPr>
          <w:rFonts w:ascii="Arial" w:hAnsi="Arial" w:cs="Arial"/>
          <w:sz w:val="24"/>
          <w:szCs w:val="24"/>
          <w:lang w:val="en-US"/>
        </w:rPr>
        <w:t>’ AS INT).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Um erro é gerado Um valor.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(</w:t>
      </w:r>
      <w:r w:rsidR="00761F68" w:rsidRPr="00B375BC">
        <w:rPr>
          <w:rFonts w:ascii="Arial" w:hAnsi="Arial" w:cs="Arial"/>
          <w:b/>
          <w:color w:val="FF0000"/>
          <w:sz w:val="24"/>
          <w:szCs w:val="24"/>
        </w:rPr>
        <w:t>X</w:t>
      </w:r>
      <w:r w:rsidRPr="00D6503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65034">
        <w:rPr>
          <w:rFonts w:ascii="Arial" w:hAnsi="Arial" w:cs="Arial"/>
          <w:sz w:val="24"/>
          <w:szCs w:val="24"/>
        </w:rPr>
        <w:t>null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é retornado.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Um valor inteiro é retornado.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) Uma </w:t>
      </w:r>
      <w:proofErr w:type="spellStart"/>
      <w:r w:rsidRPr="00D65034">
        <w:rPr>
          <w:rFonts w:ascii="Arial" w:hAnsi="Arial" w:cs="Arial"/>
          <w:sz w:val="24"/>
          <w:szCs w:val="24"/>
        </w:rPr>
        <w:t>string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é retornada.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Questão 8 - Em relação </w:t>
      </w:r>
      <w:proofErr w:type="gramStart"/>
      <w:r w:rsidRPr="00D65034">
        <w:rPr>
          <w:rFonts w:ascii="Arial" w:hAnsi="Arial" w:cs="Arial"/>
          <w:sz w:val="24"/>
          <w:szCs w:val="24"/>
        </w:rPr>
        <w:t>à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clausula </w:t>
      </w:r>
      <w:proofErr w:type="spellStart"/>
      <w:r w:rsidRPr="00D65034">
        <w:rPr>
          <w:rFonts w:ascii="Arial" w:hAnsi="Arial" w:cs="Arial"/>
          <w:sz w:val="24"/>
          <w:szCs w:val="24"/>
        </w:rPr>
        <w:t>Where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65034">
        <w:rPr>
          <w:rFonts w:ascii="Arial" w:hAnsi="Arial" w:cs="Arial"/>
          <w:sz w:val="24"/>
          <w:szCs w:val="24"/>
        </w:rPr>
        <w:t>Having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podemos afirmar?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Ambas tem a mesma função.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São funções diferentes.</w:t>
      </w:r>
    </w:p>
    <w:p w:rsidR="00933E8E" w:rsidRPr="00D65034" w:rsidRDefault="00761F68" w:rsidP="00933E8E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375BC">
        <w:rPr>
          <w:rFonts w:ascii="Arial" w:hAnsi="Arial" w:cs="Arial"/>
          <w:b/>
          <w:color w:val="FF0000"/>
          <w:sz w:val="24"/>
          <w:szCs w:val="24"/>
        </w:rPr>
        <w:t>X</w:t>
      </w:r>
      <w:r w:rsidR="00933E8E" w:rsidRPr="00D65034">
        <w:rPr>
          <w:rFonts w:ascii="Arial" w:hAnsi="Arial" w:cs="Arial"/>
          <w:sz w:val="24"/>
          <w:szCs w:val="24"/>
        </w:rPr>
        <w:t>) Ambas tem a mesma função</w:t>
      </w:r>
      <w:proofErr w:type="gramStart"/>
      <w:r w:rsidR="00933E8E" w:rsidRPr="00D65034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933E8E" w:rsidRPr="00D65034">
        <w:rPr>
          <w:rFonts w:ascii="Arial" w:hAnsi="Arial" w:cs="Arial"/>
          <w:sz w:val="24"/>
          <w:szCs w:val="24"/>
        </w:rPr>
        <w:t xml:space="preserve"> o filtro da clausula </w:t>
      </w:r>
      <w:proofErr w:type="spellStart"/>
      <w:r w:rsidR="00933E8E" w:rsidRPr="00D65034">
        <w:rPr>
          <w:rFonts w:ascii="Arial" w:hAnsi="Arial" w:cs="Arial"/>
          <w:sz w:val="24"/>
          <w:szCs w:val="24"/>
        </w:rPr>
        <w:t>where</w:t>
      </w:r>
      <w:proofErr w:type="spellEnd"/>
      <w:r w:rsidR="00933E8E" w:rsidRPr="00D65034">
        <w:rPr>
          <w:rFonts w:ascii="Arial" w:hAnsi="Arial" w:cs="Arial"/>
          <w:sz w:val="24"/>
          <w:szCs w:val="24"/>
        </w:rPr>
        <w:t xml:space="preserve"> linha por linha e o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spellStart"/>
      <w:r w:rsidRPr="00D65034">
        <w:rPr>
          <w:rFonts w:ascii="Arial" w:hAnsi="Arial" w:cs="Arial"/>
          <w:sz w:val="24"/>
          <w:szCs w:val="24"/>
        </w:rPr>
        <w:t>Having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após o agrupamento.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Ambas acontecem durante o agrupamento.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Questão 9– Você está criando um pacote SSIS na sua máquina que aponta para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uma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base SQL Server com uma conta SQL e é executado via </w:t>
      </w:r>
      <w:proofErr w:type="spellStart"/>
      <w:r w:rsidRPr="00D65034">
        <w:rPr>
          <w:rFonts w:ascii="Arial" w:hAnsi="Arial" w:cs="Arial"/>
          <w:sz w:val="24"/>
          <w:szCs w:val="24"/>
        </w:rPr>
        <w:t>Job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agendado. Após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concluir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o pacote remete para produção e no outro dia quando verifica o</w:t>
      </w:r>
    </w:p>
    <w:p w:rsidR="00933E8E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65034">
        <w:rPr>
          <w:rFonts w:ascii="Arial" w:hAnsi="Arial" w:cs="Arial"/>
          <w:sz w:val="24"/>
          <w:szCs w:val="24"/>
        </w:rPr>
        <w:t>JobHistory</w:t>
      </w:r>
      <w:proofErr w:type="spellEnd"/>
      <w:proofErr w:type="gramEnd"/>
      <w:r w:rsidRPr="00D65034">
        <w:rPr>
          <w:rFonts w:ascii="Arial" w:hAnsi="Arial" w:cs="Arial"/>
          <w:sz w:val="24"/>
          <w:szCs w:val="24"/>
        </w:rPr>
        <w:t xml:space="preserve"> tem o seguinte erro</w:t>
      </w:r>
    </w:p>
    <w:p w:rsidR="00B375BC" w:rsidRPr="00D65034" w:rsidRDefault="00B375BC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B375BC" w:rsidRDefault="00933E8E" w:rsidP="00B375BC">
      <w:pPr>
        <w:pStyle w:val="TextosemFormatao"/>
        <w:ind w:left="708"/>
        <w:rPr>
          <w:rFonts w:ascii="Arial" w:hAnsi="Arial" w:cs="Arial"/>
          <w:i/>
          <w:sz w:val="24"/>
          <w:szCs w:val="24"/>
          <w:lang w:val="en-US"/>
        </w:rPr>
      </w:pPr>
      <w:r w:rsidRPr="00B375BC">
        <w:rPr>
          <w:rFonts w:ascii="Arial" w:hAnsi="Arial" w:cs="Arial"/>
          <w:i/>
          <w:sz w:val="24"/>
          <w:szCs w:val="24"/>
        </w:rPr>
        <w:t xml:space="preserve">DTS_E_OLEDBERROR. </w:t>
      </w:r>
      <w:r w:rsidRPr="00B375BC">
        <w:rPr>
          <w:rFonts w:ascii="Arial" w:hAnsi="Arial" w:cs="Arial"/>
          <w:i/>
          <w:sz w:val="24"/>
          <w:szCs w:val="24"/>
          <w:lang w:val="en-US"/>
        </w:rPr>
        <w:t>An OLE DB error has occurred. Error code: 0x80040E4D. An</w:t>
      </w:r>
    </w:p>
    <w:p w:rsidR="00933E8E" w:rsidRPr="00B375BC" w:rsidRDefault="00933E8E" w:rsidP="00B375BC">
      <w:pPr>
        <w:pStyle w:val="TextosemFormatao"/>
        <w:ind w:left="708"/>
        <w:rPr>
          <w:rFonts w:ascii="Arial" w:hAnsi="Arial" w:cs="Arial"/>
          <w:i/>
          <w:sz w:val="24"/>
          <w:szCs w:val="24"/>
          <w:lang w:val="en-US"/>
        </w:rPr>
      </w:pPr>
      <w:r w:rsidRPr="00B375BC">
        <w:rPr>
          <w:rFonts w:ascii="Arial" w:hAnsi="Arial" w:cs="Arial"/>
          <w:i/>
          <w:sz w:val="24"/>
          <w:szCs w:val="24"/>
          <w:lang w:val="en-US"/>
        </w:rPr>
        <w:t xml:space="preserve">OLE DB record is available. Source: "Microsoft SQL Native Client" </w:t>
      </w:r>
      <w:proofErr w:type="spellStart"/>
      <w:r w:rsidRPr="00B375BC">
        <w:rPr>
          <w:rFonts w:ascii="Arial" w:hAnsi="Arial" w:cs="Arial"/>
          <w:i/>
          <w:sz w:val="24"/>
          <w:szCs w:val="24"/>
          <w:lang w:val="en-US"/>
        </w:rPr>
        <w:t>Hresult</w:t>
      </w:r>
      <w:proofErr w:type="spellEnd"/>
      <w:r w:rsidRPr="00B375BC">
        <w:rPr>
          <w:rFonts w:ascii="Arial" w:hAnsi="Arial" w:cs="Arial"/>
          <w:i/>
          <w:sz w:val="24"/>
          <w:szCs w:val="24"/>
          <w:lang w:val="en-US"/>
        </w:rPr>
        <w:t>:</w:t>
      </w:r>
    </w:p>
    <w:p w:rsidR="00933E8E" w:rsidRPr="00B375BC" w:rsidRDefault="00933E8E" w:rsidP="00B375BC">
      <w:pPr>
        <w:pStyle w:val="TextosemFormatao"/>
        <w:ind w:left="708"/>
        <w:rPr>
          <w:rFonts w:ascii="Arial" w:hAnsi="Arial" w:cs="Arial"/>
          <w:i/>
          <w:sz w:val="24"/>
          <w:szCs w:val="24"/>
          <w:lang w:val="en-US"/>
        </w:rPr>
      </w:pPr>
      <w:r w:rsidRPr="00B375BC">
        <w:rPr>
          <w:rFonts w:ascii="Arial" w:hAnsi="Arial" w:cs="Arial"/>
          <w:i/>
          <w:sz w:val="24"/>
          <w:szCs w:val="24"/>
          <w:lang w:val="en-US"/>
        </w:rPr>
        <w:t>0x80040E4D Description: "Login failed for user '&lt;</w:t>
      </w:r>
      <w:proofErr w:type="spellStart"/>
      <w:r w:rsidRPr="00B375BC">
        <w:rPr>
          <w:rFonts w:ascii="Arial" w:hAnsi="Arial" w:cs="Arial"/>
          <w:i/>
          <w:sz w:val="24"/>
          <w:szCs w:val="24"/>
          <w:lang w:val="en-US"/>
        </w:rPr>
        <w:t>User_Name</w:t>
      </w:r>
      <w:proofErr w:type="spellEnd"/>
      <w:r w:rsidRPr="00B375BC">
        <w:rPr>
          <w:rFonts w:ascii="Arial" w:hAnsi="Arial" w:cs="Arial"/>
          <w:i/>
          <w:sz w:val="24"/>
          <w:szCs w:val="24"/>
          <w:lang w:val="en-US"/>
        </w:rPr>
        <w:t>&gt;'."</w:t>
      </w:r>
    </w:p>
    <w:p w:rsidR="00B375BC" w:rsidRPr="00872430" w:rsidRDefault="00B375BC" w:rsidP="00B375BC">
      <w:pPr>
        <w:pStyle w:val="TextosemFormatao"/>
        <w:ind w:left="708"/>
        <w:rPr>
          <w:rFonts w:ascii="Arial" w:hAnsi="Arial" w:cs="Arial"/>
          <w:i/>
          <w:sz w:val="24"/>
          <w:szCs w:val="24"/>
          <w:lang w:val="en-US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O que você deve fazer para que o pacote execute corretamente </w:t>
      </w:r>
      <w:proofErr w:type="gramStart"/>
      <w:r w:rsidRPr="00D65034">
        <w:rPr>
          <w:rFonts w:ascii="Arial" w:hAnsi="Arial" w:cs="Arial"/>
          <w:sz w:val="24"/>
          <w:szCs w:val="24"/>
        </w:rPr>
        <w:t>a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noite?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) Mude todas as conexões para usar SQL </w:t>
      </w:r>
      <w:proofErr w:type="spellStart"/>
      <w:r w:rsidRPr="00D65034">
        <w:rPr>
          <w:rFonts w:ascii="Arial" w:hAnsi="Arial" w:cs="Arial"/>
          <w:sz w:val="24"/>
          <w:szCs w:val="24"/>
        </w:rPr>
        <w:t>Authentication</w:t>
      </w:r>
      <w:proofErr w:type="spellEnd"/>
      <w:r w:rsidRPr="00D65034">
        <w:rPr>
          <w:rFonts w:ascii="Arial" w:hAnsi="Arial" w:cs="Arial"/>
          <w:sz w:val="24"/>
          <w:szCs w:val="24"/>
        </w:rPr>
        <w:t>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) Mude todas as conexões para usar Windows </w:t>
      </w:r>
      <w:proofErr w:type="spellStart"/>
      <w:r w:rsidRPr="00D65034">
        <w:rPr>
          <w:rFonts w:ascii="Arial" w:hAnsi="Arial" w:cs="Arial"/>
          <w:sz w:val="24"/>
          <w:szCs w:val="24"/>
        </w:rPr>
        <w:t>Authentication</w:t>
      </w:r>
      <w:proofErr w:type="spell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65034">
        <w:rPr>
          <w:rFonts w:ascii="Arial" w:hAnsi="Arial" w:cs="Arial"/>
          <w:sz w:val="24"/>
          <w:szCs w:val="24"/>
        </w:rPr>
        <w:t>Encriptar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o pacote com "</w:t>
      </w:r>
      <w:proofErr w:type="spellStart"/>
      <w:r w:rsidRPr="00D65034">
        <w:rPr>
          <w:rFonts w:ascii="Arial" w:hAnsi="Arial" w:cs="Arial"/>
          <w:sz w:val="24"/>
          <w:szCs w:val="24"/>
        </w:rPr>
        <w:t>EncryptSensitiveWithPassword</w:t>
      </w:r>
      <w:proofErr w:type="spellEnd"/>
      <w:r w:rsidRPr="00D65034">
        <w:rPr>
          <w:rFonts w:ascii="Arial" w:hAnsi="Arial" w:cs="Arial"/>
          <w:sz w:val="24"/>
          <w:szCs w:val="24"/>
        </w:rPr>
        <w:t>" ou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"</w:t>
      </w:r>
      <w:proofErr w:type="spellStart"/>
      <w:proofErr w:type="gramStart"/>
      <w:r w:rsidRPr="00D65034">
        <w:rPr>
          <w:rFonts w:ascii="Arial" w:hAnsi="Arial" w:cs="Arial"/>
          <w:sz w:val="24"/>
          <w:szCs w:val="24"/>
        </w:rPr>
        <w:t>EncryptAllWithPassword</w:t>
      </w:r>
      <w:proofErr w:type="spellEnd"/>
      <w:proofErr w:type="gramEnd"/>
      <w:r w:rsidRPr="00D65034">
        <w:rPr>
          <w:rFonts w:ascii="Arial" w:hAnsi="Arial" w:cs="Arial"/>
          <w:sz w:val="24"/>
          <w:szCs w:val="24"/>
        </w:rPr>
        <w:t>" e forneça a senha cada vez que o usuário precisar executar.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(</w:t>
      </w:r>
      <w:r w:rsidR="00E43466" w:rsidRPr="00B375BC">
        <w:rPr>
          <w:rFonts w:ascii="Arial" w:hAnsi="Arial" w:cs="Arial"/>
          <w:b/>
          <w:color w:val="FF0000"/>
          <w:sz w:val="24"/>
          <w:szCs w:val="24"/>
        </w:rPr>
        <w:t>X</w:t>
      </w:r>
      <w:r w:rsidRPr="00D65034">
        <w:rPr>
          <w:rFonts w:ascii="Arial" w:hAnsi="Arial" w:cs="Arial"/>
          <w:sz w:val="24"/>
          <w:szCs w:val="24"/>
        </w:rPr>
        <w:t xml:space="preserve">) Crie um </w:t>
      </w:r>
      <w:proofErr w:type="spellStart"/>
      <w:proofErr w:type="gramStart"/>
      <w:r w:rsidRPr="00D65034">
        <w:rPr>
          <w:rFonts w:ascii="Arial" w:hAnsi="Arial" w:cs="Arial"/>
          <w:sz w:val="24"/>
          <w:szCs w:val="24"/>
        </w:rPr>
        <w:t>DTSConfig</w:t>
      </w:r>
      <w:proofErr w:type="spellEnd"/>
      <w:proofErr w:type="gramEnd"/>
      <w:r w:rsidRPr="00D65034">
        <w:rPr>
          <w:rFonts w:ascii="Arial" w:hAnsi="Arial" w:cs="Arial"/>
          <w:sz w:val="24"/>
          <w:szCs w:val="24"/>
        </w:rPr>
        <w:t xml:space="preserve"> para fornecer informações de conexão para o pacote em tempo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lastRenderedPageBreak/>
        <w:t>de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execução.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Questão 11 – Quais componentes são do MS-SQL Server </w:t>
      </w:r>
      <w:proofErr w:type="spellStart"/>
      <w:r w:rsidRPr="00D65034">
        <w:rPr>
          <w:rFonts w:ascii="Arial" w:hAnsi="Arial" w:cs="Arial"/>
          <w:sz w:val="24"/>
          <w:szCs w:val="24"/>
        </w:rPr>
        <w:t>Integration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Services: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Designer SSIS, Cubos OLAP, Tarefas e Elementos de Fluxo de dados.</w:t>
      </w:r>
    </w:p>
    <w:p w:rsidR="00933E8E" w:rsidRPr="00D65034" w:rsidRDefault="00E43466" w:rsidP="00933E8E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375BC">
        <w:rPr>
          <w:rFonts w:ascii="Arial" w:hAnsi="Arial" w:cs="Arial"/>
          <w:b/>
          <w:color w:val="FF0000"/>
          <w:sz w:val="24"/>
          <w:szCs w:val="24"/>
        </w:rPr>
        <w:t>X</w:t>
      </w:r>
      <w:r w:rsidR="00933E8E" w:rsidRPr="00D65034">
        <w:rPr>
          <w:rFonts w:ascii="Arial" w:hAnsi="Arial" w:cs="Arial"/>
          <w:sz w:val="24"/>
          <w:szCs w:val="24"/>
        </w:rPr>
        <w:t>) Designer SSIS, Contêineres, Tarefas e Elementos de Fluxo de dados.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Data Mart, Designer SSIS, Contêineres e Elementos de Fluxo de Dados.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Data Mart, Designer SSIS, Tarefas e Elementos de Fluxo de Dados.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Data Mart, Cubos OLAP, Contêineres e Tarefas.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Questão 12 - Em um comando SQL, o operador LIKE é usado em uma </w:t>
      </w:r>
      <w:proofErr w:type="gramStart"/>
      <w:r w:rsidRPr="00D65034">
        <w:rPr>
          <w:rFonts w:ascii="Arial" w:hAnsi="Arial" w:cs="Arial"/>
          <w:sz w:val="24"/>
          <w:szCs w:val="24"/>
        </w:rPr>
        <w:t>cláusula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WHERE para buscar um determinado padrão em uma coluna.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(</w:t>
      </w:r>
      <w:r w:rsidR="00F55EE2" w:rsidRPr="00B375BC">
        <w:rPr>
          <w:rFonts w:ascii="Arial" w:hAnsi="Arial" w:cs="Arial"/>
          <w:b/>
          <w:color w:val="FF0000"/>
          <w:sz w:val="24"/>
          <w:szCs w:val="24"/>
        </w:rPr>
        <w:t>X</w:t>
      </w:r>
      <w:r w:rsidRPr="00D65034">
        <w:rPr>
          <w:rFonts w:ascii="Arial" w:hAnsi="Arial" w:cs="Arial"/>
          <w:sz w:val="24"/>
          <w:szCs w:val="24"/>
        </w:rPr>
        <w:t>) Certo.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Errado.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Questão 14 - Muitos autores consideram a tecnologia de Data </w:t>
      </w:r>
      <w:proofErr w:type="spellStart"/>
      <w:r w:rsidRPr="00D65034">
        <w:rPr>
          <w:rFonts w:ascii="Arial" w:hAnsi="Arial" w:cs="Arial"/>
          <w:sz w:val="24"/>
          <w:szCs w:val="24"/>
        </w:rPr>
        <w:t>Warehousing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65034">
        <w:rPr>
          <w:rFonts w:ascii="Arial" w:hAnsi="Arial" w:cs="Arial"/>
          <w:sz w:val="24"/>
          <w:szCs w:val="24"/>
        </w:rPr>
        <w:t>(o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processo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de fazer Data </w:t>
      </w:r>
      <w:proofErr w:type="spellStart"/>
      <w:r w:rsidRPr="00D65034">
        <w:rPr>
          <w:rFonts w:ascii="Arial" w:hAnsi="Arial" w:cs="Arial"/>
          <w:sz w:val="24"/>
          <w:szCs w:val="24"/>
        </w:rPr>
        <w:t>Warehouse</w:t>
      </w:r>
      <w:proofErr w:type="spellEnd"/>
      <w:r w:rsidRPr="00D65034">
        <w:rPr>
          <w:rFonts w:ascii="Arial" w:hAnsi="Arial" w:cs="Arial"/>
          <w:sz w:val="24"/>
          <w:szCs w:val="24"/>
        </w:rPr>
        <w:t>) como sendo uma evolução natural do ambiente de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apoio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à decisão. As empresas utilizam Data </w:t>
      </w:r>
      <w:proofErr w:type="spellStart"/>
      <w:r w:rsidRPr="00D65034">
        <w:rPr>
          <w:rFonts w:ascii="Arial" w:hAnsi="Arial" w:cs="Arial"/>
          <w:sz w:val="24"/>
          <w:szCs w:val="24"/>
        </w:rPr>
        <w:t>Warehouse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com mais frequência, pois há </w:t>
      </w:r>
      <w:proofErr w:type="gramStart"/>
      <w:r w:rsidRPr="00D65034">
        <w:rPr>
          <w:rFonts w:ascii="Arial" w:hAnsi="Arial" w:cs="Arial"/>
          <w:sz w:val="24"/>
          <w:szCs w:val="24"/>
        </w:rPr>
        <w:t>a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necessidade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de domínios de informações estratégicas que podem garantir respostas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rápidas</w:t>
      </w:r>
      <w:proofErr w:type="gramEnd"/>
      <w:r w:rsidRPr="00D65034">
        <w:rPr>
          <w:rFonts w:ascii="Arial" w:hAnsi="Arial" w:cs="Arial"/>
          <w:sz w:val="24"/>
          <w:szCs w:val="24"/>
        </w:rPr>
        <w:t>, assegurando, dessa forma, a competitividade no mercado concorrente e em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constantes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mudanças. O DW possui diversas características. “A arquitetura </w:t>
      </w:r>
      <w:proofErr w:type="gramStart"/>
      <w:r w:rsidRPr="00D65034">
        <w:rPr>
          <w:rFonts w:ascii="Arial" w:hAnsi="Arial" w:cs="Arial"/>
          <w:sz w:val="24"/>
          <w:szCs w:val="24"/>
        </w:rPr>
        <w:t>do Data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spellStart"/>
      <w:r w:rsidRPr="00D65034">
        <w:rPr>
          <w:rFonts w:ascii="Arial" w:hAnsi="Arial" w:cs="Arial"/>
          <w:sz w:val="24"/>
          <w:szCs w:val="24"/>
        </w:rPr>
        <w:t>Warehouse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        inclui, além</w:t>
      </w:r>
      <w:proofErr w:type="gramStart"/>
      <w:r w:rsidRPr="00D65034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D65034">
        <w:rPr>
          <w:rFonts w:ascii="Arial" w:hAnsi="Arial" w:cs="Arial"/>
          <w:sz w:val="24"/>
          <w:szCs w:val="24"/>
        </w:rPr>
        <w:t>de    estrutura   de    dados,    mecanismos     de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comunicação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, processamento da informação para o usuário. </w:t>
      </w:r>
      <w:proofErr w:type="gramStart"/>
      <w:r w:rsidRPr="00D65034">
        <w:rPr>
          <w:rFonts w:ascii="Arial" w:hAnsi="Arial" w:cs="Arial"/>
          <w:sz w:val="24"/>
          <w:szCs w:val="24"/>
        </w:rPr>
        <w:t xml:space="preserve">” </w:t>
      </w:r>
      <w:proofErr w:type="gramEnd"/>
      <w:r w:rsidRPr="00D65034">
        <w:rPr>
          <w:rFonts w:ascii="Arial" w:hAnsi="Arial" w:cs="Arial"/>
          <w:sz w:val="24"/>
          <w:szCs w:val="24"/>
        </w:rPr>
        <w:t>Assinale, a seguir, a</w:t>
      </w:r>
    </w:p>
    <w:p w:rsidR="00933E8E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característica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correspondente.</w:t>
      </w:r>
    </w:p>
    <w:p w:rsidR="00B375BC" w:rsidRPr="00D65034" w:rsidRDefault="00B375BC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(</w:t>
      </w:r>
      <w:r w:rsidR="00EC4109" w:rsidRPr="00B375BC">
        <w:rPr>
          <w:rFonts w:ascii="Arial" w:hAnsi="Arial" w:cs="Arial"/>
          <w:b/>
          <w:color w:val="FF0000"/>
          <w:sz w:val="24"/>
          <w:szCs w:val="24"/>
        </w:rPr>
        <w:t>X</w:t>
      </w:r>
      <w:r w:rsidRPr="00D65034">
        <w:rPr>
          <w:rFonts w:ascii="Arial" w:hAnsi="Arial" w:cs="Arial"/>
          <w:sz w:val="24"/>
          <w:szCs w:val="24"/>
        </w:rPr>
        <w:t>) Não volátil.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Integração.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Variação de tempo.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Orientado por assunto.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Arquitetura do ambiente.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Questão 15 - O objetivo dessa área é criar um ambiente intermediário de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armazenamento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e processamento dos dados oriundos de aplicações OLTP (Online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65034">
        <w:rPr>
          <w:rFonts w:ascii="Arial" w:hAnsi="Arial" w:cs="Arial"/>
          <w:sz w:val="24"/>
          <w:szCs w:val="24"/>
        </w:rPr>
        <w:t>Transaction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5034">
        <w:rPr>
          <w:rFonts w:ascii="Arial" w:hAnsi="Arial" w:cs="Arial"/>
          <w:sz w:val="24"/>
          <w:szCs w:val="24"/>
        </w:rPr>
        <w:t>Processing</w:t>
      </w:r>
      <w:proofErr w:type="spellEnd"/>
      <w:r w:rsidRPr="00D65034">
        <w:rPr>
          <w:rFonts w:ascii="Arial" w:hAnsi="Arial" w:cs="Arial"/>
          <w:sz w:val="24"/>
          <w:szCs w:val="24"/>
        </w:rPr>
        <w:t>)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e outras fontes, para o processo ETL (</w:t>
      </w:r>
      <w:proofErr w:type="spellStart"/>
      <w:r w:rsidRPr="00D65034">
        <w:rPr>
          <w:rFonts w:ascii="Arial" w:hAnsi="Arial" w:cs="Arial"/>
          <w:sz w:val="24"/>
          <w:szCs w:val="24"/>
        </w:rPr>
        <w:t>Extract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5034">
        <w:rPr>
          <w:rFonts w:ascii="Arial" w:hAnsi="Arial" w:cs="Arial"/>
          <w:sz w:val="24"/>
          <w:szCs w:val="24"/>
        </w:rPr>
        <w:t>Tranform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5034">
        <w:rPr>
          <w:rFonts w:ascii="Arial" w:hAnsi="Arial" w:cs="Arial"/>
          <w:sz w:val="24"/>
          <w:szCs w:val="24"/>
        </w:rPr>
        <w:t>Load</w:t>
      </w:r>
      <w:proofErr w:type="spellEnd"/>
      <w:r w:rsidRPr="00D65034">
        <w:rPr>
          <w:rFonts w:ascii="Arial" w:hAnsi="Arial" w:cs="Arial"/>
          <w:sz w:val="24"/>
          <w:szCs w:val="24"/>
        </w:rPr>
        <w:t>),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possibilitando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seu tratamento, e permitindo sua posterior integração em formato e no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tempo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, evitando problemas após a criação do Data </w:t>
      </w:r>
      <w:proofErr w:type="spellStart"/>
      <w:r w:rsidRPr="00D65034">
        <w:rPr>
          <w:rFonts w:ascii="Arial" w:hAnsi="Arial" w:cs="Arial"/>
          <w:sz w:val="24"/>
          <w:szCs w:val="24"/>
        </w:rPr>
        <w:t>Warehouse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e a concorrência com o</w:t>
      </w:r>
    </w:p>
    <w:p w:rsidR="00933E8E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>ambiente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transacional no consumo de recursos. A área citada é conhecida como:</w:t>
      </w:r>
    </w:p>
    <w:p w:rsidR="00B375BC" w:rsidRPr="00D65034" w:rsidRDefault="00B375BC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( ) Transaction area.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( ) Warehouse.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( ) Backup area.</w:t>
      </w:r>
      <w:proofErr w:type="gramEnd"/>
    </w:p>
    <w:p w:rsidR="00933E8E" w:rsidRPr="00872430" w:rsidRDefault="00E21C38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872430">
        <w:rPr>
          <w:rFonts w:ascii="Arial" w:hAnsi="Arial" w:cs="Arial"/>
          <w:sz w:val="24"/>
          <w:szCs w:val="24"/>
          <w:lang w:val="en-US"/>
        </w:rPr>
        <w:t>(</w:t>
      </w:r>
      <w:r w:rsidRPr="00872430">
        <w:rPr>
          <w:rFonts w:ascii="Arial" w:hAnsi="Arial" w:cs="Arial"/>
          <w:b/>
          <w:color w:val="FF0000"/>
          <w:sz w:val="24"/>
          <w:szCs w:val="24"/>
          <w:lang w:val="en-US"/>
        </w:rPr>
        <w:t>X</w:t>
      </w:r>
      <w:r w:rsidR="00933E8E" w:rsidRPr="00872430">
        <w:rPr>
          <w:rFonts w:ascii="Arial" w:hAnsi="Arial" w:cs="Arial"/>
          <w:sz w:val="24"/>
          <w:szCs w:val="24"/>
          <w:lang w:val="en-US"/>
        </w:rPr>
        <w:t>) Staging area.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) Cube </w:t>
      </w:r>
      <w:proofErr w:type="spellStart"/>
      <w:r w:rsidRPr="00D65034">
        <w:rPr>
          <w:rFonts w:ascii="Arial" w:hAnsi="Arial" w:cs="Arial"/>
          <w:sz w:val="24"/>
          <w:szCs w:val="24"/>
        </w:rPr>
        <w:t>area</w:t>
      </w:r>
      <w:proofErr w:type="spellEnd"/>
      <w:r w:rsidRPr="00D65034">
        <w:rPr>
          <w:rFonts w:ascii="Arial" w:hAnsi="Arial" w:cs="Arial"/>
          <w:sz w:val="24"/>
          <w:szCs w:val="24"/>
        </w:rPr>
        <w:t>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Questão 19 - VIEW é uma tabela virtual cujo conteúdo está definido por uma instrução</w:t>
      </w:r>
    </w:p>
    <w:p w:rsidR="00933E8E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SELECT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(</w:t>
      </w:r>
      <w:r w:rsidR="00E21C38" w:rsidRPr="00B375BC">
        <w:rPr>
          <w:rFonts w:ascii="Arial" w:hAnsi="Arial" w:cs="Arial"/>
          <w:b/>
          <w:color w:val="FF0000"/>
          <w:sz w:val="24"/>
          <w:szCs w:val="24"/>
        </w:rPr>
        <w:t>X</w:t>
      </w:r>
      <w:r w:rsidRPr="00D65034">
        <w:rPr>
          <w:rFonts w:ascii="Arial" w:hAnsi="Arial" w:cs="Arial"/>
          <w:sz w:val="24"/>
          <w:szCs w:val="24"/>
        </w:rPr>
        <w:t>) Certo.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() Errado.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Questão 20 - No MS SQL Server, as tabelas criadas por meio do comando </w:t>
      </w:r>
      <w:proofErr w:type="gramStart"/>
      <w:r w:rsidRPr="00D65034">
        <w:rPr>
          <w:rFonts w:ascii="Arial" w:hAnsi="Arial" w:cs="Arial"/>
          <w:sz w:val="24"/>
          <w:szCs w:val="24"/>
        </w:rPr>
        <w:t>CREATE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TABLE são temporárias se: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A opção TEMP é especificada logo após o termo CREATE.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) O comando é executado dentro de uma </w:t>
      </w:r>
      <w:proofErr w:type="spellStart"/>
      <w:r w:rsidRPr="00D65034">
        <w:rPr>
          <w:rFonts w:ascii="Arial" w:hAnsi="Arial" w:cs="Arial"/>
          <w:sz w:val="24"/>
          <w:szCs w:val="24"/>
        </w:rPr>
        <w:t>stored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procedure.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lastRenderedPageBreak/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>) O usuário não possui privilégio para criação de tabelas.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(</w:t>
      </w:r>
      <w:r w:rsidR="00941698" w:rsidRPr="00B375BC">
        <w:rPr>
          <w:rFonts w:ascii="Arial" w:hAnsi="Arial" w:cs="Arial"/>
          <w:b/>
          <w:color w:val="FF0000"/>
          <w:sz w:val="24"/>
          <w:szCs w:val="24"/>
        </w:rPr>
        <w:t>X</w:t>
      </w:r>
      <w:r w:rsidRPr="00D65034">
        <w:rPr>
          <w:rFonts w:ascii="Arial" w:hAnsi="Arial" w:cs="Arial"/>
          <w:sz w:val="24"/>
          <w:szCs w:val="24"/>
        </w:rPr>
        <w:t>) O nome da tabela é iniciado por #.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gramStart"/>
      <w:r w:rsidRPr="00D65034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) A opção ON refere-se ao </w:t>
      </w:r>
      <w:proofErr w:type="spellStart"/>
      <w:r w:rsidRPr="00D65034">
        <w:rPr>
          <w:rFonts w:ascii="Arial" w:hAnsi="Arial" w:cs="Arial"/>
          <w:sz w:val="24"/>
          <w:szCs w:val="24"/>
        </w:rPr>
        <w:t>filegroup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TEMP.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EC4109" w:rsidRDefault="00EC4109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Questão 21 – Descreva os modelos Start </w:t>
      </w:r>
      <w:proofErr w:type="spellStart"/>
      <w:r w:rsidRPr="00D65034">
        <w:rPr>
          <w:rFonts w:ascii="Arial" w:hAnsi="Arial" w:cs="Arial"/>
          <w:sz w:val="24"/>
          <w:szCs w:val="24"/>
        </w:rPr>
        <w:t>Schema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(Ralph </w:t>
      </w:r>
      <w:proofErr w:type="spellStart"/>
      <w:r w:rsidRPr="00D65034">
        <w:rPr>
          <w:rFonts w:ascii="Arial" w:hAnsi="Arial" w:cs="Arial"/>
          <w:sz w:val="24"/>
          <w:szCs w:val="24"/>
        </w:rPr>
        <w:t>Kimball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) e </w:t>
      </w:r>
      <w:proofErr w:type="spellStart"/>
      <w:proofErr w:type="gramStart"/>
      <w:r w:rsidRPr="00D65034">
        <w:rPr>
          <w:rFonts w:ascii="Arial" w:hAnsi="Arial" w:cs="Arial"/>
          <w:sz w:val="24"/>
          <w:szCs w:val="24"/>
        </w:rPr>
        <w:t>SnowFlake</w:t>
      </w:r>
      <w:proofErr w:type="spellEnd"/>
      <w:proofErr w:type="gramEnd"/>
      <w:r w:rsidRPr="00D65034">
        <w:rPr>
          <w:rFonts w:ascii="Arial" w:hAnsi="Arial" w:cs="Arial"/>
          <w:sz w:val="24"/>
          <w:szCs w:val="24"/>
        </w:rPr>
        <w:t xml:space="preserve"> (Bill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65034">
        <w:rPr>
          <w:rFonts w:ascii="Arial" w:hAnsi="Arial" w:cs="Arial"/>
          <w:sz w:val="24"/>
          <w:szCs w:val="24"/>
        </w:rPr>
        <w:t>Inmon</w:t>
      </w:r>
      <w:proofErr w:type="spellEnd"/>
      <w:r w:rsidRPr="00D65034">
        <w:rPr>
          <w:rFonts w:ascii="Arial" w:hAnsi="Arial" w:cs="Arial"/>
          <w:sz w:val="24"/>
          <w:szCs w:val="24"/>
        </w:rPr>
        <w:t>)</w:t>
      </w:r>
      <w:proofErr w:type="gramEnd"/>
      <w:r w:rsidRPr="00D65034">
        <w:rPr>
          <w:rFonts w:ascii="Arial" w:hAnsi="Arial" w:cs="Arial"/>
          <w:sz w:val="24"/>
          <w:szCs w:val="24"/>
        </w:rPr>
        <w:t>.</w:t>
      </w:r>
    </w:p>
    <w:p w:rsid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C623C4" w:rsidRPr="00B375BC" w:rsidRDefault="00C623C4" w:rsidP="00933E8E">
      <w:pPr>
        <w:pStyle w:val="TextosemFormatao"/>
        <w:rPr>
          <w:rFonts w:ascii="Arial" w:hAnsi="Arial" w:cs="Arial"/>
          <w:color w:val="FF0000"/>
          <w:sz w:val="24"/>
          <w:szCs w:val="24"/>
        </w:rPr>
      </w:pPr>
      <w:r w:rsidRPr="00B375BC">
        <w:rPr>
          <w:rFonts w:ascii="Arial" w:hAnsi="Arial" w:cs="Arial"/>
          <w:color w:val="FF0000"/>
          <w:sz w:val="24"/>
          <w:szCs w:val="24"/>
        </w:rPr>
        <w:t xml:space="preserve">Os modelos Estrela (Star </w:t>
      </w:r>
      <w:proofErr w:type="spellStart"/>
      <w:r w:rsidRPr="00B375BC">
        <w:rPr>
          <w:rFonts w:ascii="Arial" w:hAnsi="Arial" w:cs="Arial"/>
          <w:color w:val="FF0000"/>
          <w:sz w:val="24"/>
          <w:szCs w:val="24"/>
        </w:rPr>
        <w:t>Schema</w:t>
      </w:r>
      <w:proofErr w:type="spellEnd"/>
      <w:r w:rsidRPr="00B375BC">
        <w:rPr>
          <w:rFonts w:ascii="Arial" w:hAnsi="Arial" w:cs="Arial"/>
          <w:color w:val="FF0000"/>
          <w:sz w:val="24"/>
          <w:szCs w:val="24"/>
        </w:rPr>
        <w:t>) e Floco de Neve (</w:t>
      </w:r>
      <w:proofErr w:type="spellStart"/>
      <w:r w:rsidRPr="00B375BC">
        <w:rPr>
          <w:rFonts w:ascii="Arial" w:hAnsi="Arial" w:cs="Arial"/>
          <w:color w:val="FF0000"/>
          <w:sz w:val="24"/>
          <w:szCs w:val="24"/>
        </w:rPr>
        <w:t>Snowflake</w:t>
      </w:r>
      <w:proofErr w:type="spellEnd"/>
      <w:r w:rsidRPr="00B375B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B375BC">
        <w:rPr>
          <w:rFonts w:ascii="Arial" w:hAnsi="Arial" w:cs="Arial"/>
          <w:color w:val="FF0000"/>
          <w:sz w:val="24"/>
          <w:szCs w:val="24"/>
        </w:rPr>
        <w:t>Schema</w:t>
      </w:r>
      <w:proofErr w:type="spellEnd"/>
      <w:r w:rsidRPr="00B375BC">
        <w:rPr>
          <w:rFonts w:ascii="Arial" w:hAnsi="Arial" w:cs="Arial"/>
          <w:color w:val="FF0000"/>
          <w:sz w:val="24"/>
          <w:szCs w:val="24"/>
        </w:rPr>
        <w:t xml:space="preserve">) são formas de se organizar as informações em um </w:t>
      </w:r>
      <w:proofErr w:type="spellStart"/>
      <w:r w:rsidRPr="00B375BC">
        <w:rPr>
          <w:rFonts w:ascii="Arial" w:hAnsi="Arial" w:cs="Arial"/>
          <w:color w:val="FF0000"/>
          <w:sz w:val="24"/>
          <w:szCs w:val="24"/>
        </w:rPr>
        <w:t>Datawarehouse</w:t>
      </w:r>
      <w:proofErr w:type="spellEnd"/>
      <w:r w:rsidRPr="00B375BC">
        <w:rPr>
          <w:rFonts w:ascii="Arial" w:hAnsi="Arial" w:cs="Arial"/>
          <w:color w:val="FF0000"/>
          <w:sz w:val="24"/>
          <w:szCs w:val="24"/>
        </w:rPr>
        <w:t xml:space="preserve"> usando bancos de dados relacionais. </w:t>
      </w:r>
      <w:r w:rsidR="00D054DF" w:rsidRPr="00B375BC">
        <w:rPr>
          <w:rFonts w:ascii="Arial" w:hAnsi="Arial" w:cs="Arial"/>
          <w:color w:val="FF0000"/>
          <w:sz w:val="24"/>
          <w:szCs w:val="24"/>
        </w:rPr>
        <w:t xml:space="preserve">Ambos possuem características muito semelhantes, ou seja, neles encontraremos tabelas de dimensão e tabelas fato. Normalmente, no modelo </w:t>
      </w:r>
      <w:r w:rsidR="00756A73" w:rsidRPr="00B375BC">
        <w:rPr>
          <w:rFonts w:ascii="Arial" w:hAnsi="Arial" w:cs="Arial"/>
          <w:color w:val="FF0000"/>
          <w:sz w:val="24"/>
          <w:szCs w:val="24"/>
        </w:rPr>
        <w:t>Star</w:t>
      </w:r>
      <w:r w:rsidR="00D054DF" w:rsidRPr="00B375BC">
        <w:rPr>
          <w:rFonts w:ascii="Arial" w:hAnsi="Arial" w:cs="Arial"/>
          <w:color w:val="FF0000"/>
          <w:sz w:val="24"/>
          <w:szCs w:val="24"/>
        </w:rPr>
        <w:t xml:space="preserve"> temos uma tabela Fato ao centro e em torno dela diversas tabelas de </w:t>
      </w:r>
      <w:r w:rsidR="00756A73" w:rsidRPr="00B375BC">
        <w:rPr>
          <w:rFonts w:ascii="Arial" w:hAnsi="Arial" w:cs="Arial"/>
          <w:color w:val="FF0000"/>
          <w:sz w:val="24"/>
          <w:szCs w:val="24"/>
        </w:rPr>
        <w:t>D</w:t>
      </w:r>
      <w:r w:rsidR="00D054DF" w:rsidRPr="00B375BC">
        <w:rPr>
          <w:rFonts w:ascii="Arial" w:hAnsi="Arial" w:cs="Arial"/>
          <w:color w:val="FF0000"/>
          <w:sz w:val="24"/>
          <w:szCs w:val="24"/>
        </w:rPr>
        <w:t xml:space="preserve">imensão, todas </w:t>
      </w:r>
      <w:r w:rsidR="00756A73" w:rsidRPr="00B375BC">
        <w:rPr>
          <w:rFonts w:ascii="Arial" w:hAnsi="Arial" w:cs="Arial"/>
          <w:color w:val="FF0000"/>
          <w:sz w:val="24"/>
          <w:szCs w:val="24"/>
        </w:rPr>
        <w:t>desnormalizadas e relacionadas à</w:t>
      </w:r>
      <w:r w:rsidR="00D054DF" w:rsidRPr="00B375BC">
        <w:rPr>
          <w:rFonts w:ascii="Arial" w:hAnsi="Arial" w:cs="Arial"/>
          <w:color w:val="FF0000"/>
          <w:sz w:val="24"/>
          <w:szCs w:val="24"/>
        </w:rPr>
        <w:t xml:space="preserve"> tabela fato central</w:t>
      </w:r>
      <w:r w:rsidR="00756A73" w:rsidRPr="00B375BC">
        <w:rPr>
          <w:rFonts w:ascii="Arial" w:hAnsi="Arial" w:cs="Arial"/>
          <w:color w:val="FF0000"/>
          <w:sz w:val="24"/>
          <w:szCs w:val="24"/>
        </w:rPr>
        <w:t xml:space="preserve"> por </w:t>
      </w:r>
      <w:proofErr w:type="spellStart"/>
      <w:proofErr w:type="gramStart"/>
      <w:r w:rsidR="00756A73" w:rsidRPr="00B375BC">
        <w:rPr>
          <w:rFonts w:ascii="Arial" w:hAnsi="Arial" w:cs="Arial"/>
          <w:color w:val="FF0000"/>
          <w:sz w:val="24"/>
          <w:szCs w:val="24"/>
        </w:rPr>
        <w:t>keys</w:t>
      </w:r>
      <w:proofErr w:type="spellEnd"/>
      <w:proofErr w:type="gramEnd"/>
      <w:r w:rsidR="00D054DF" w:rsidRPr="00B375BC">
        <w:rPr>
          <w:rFonts w:ascii="Arial" w:hAnsi="Arial" w:cs="Arial"/>
          <w:color w:val="FF0000"/>
          <w:sz w:val="24"/>
          <w:szCs w:val="24"/>
        </w:rPr>
        <w:t xml:space="preserve">. </w:t>
      </w:r>
      <w:r w:rsidR="00756A73" w:rsidRPr="00B375BC">
        <w:rPr>
          <w:rFonts w:ascii="Arial" w:hAnsi="Arial" w:cs="Arial"/>
          <w:color w:val="FF0000"/>
          <w:sz w:val="24"/>
          <w:szCs w:val="24"/>
        </w:rPr>
        <w:t xml:space="preserve">No modelo </w:t>
      </w:r>
      <w:proofErr w:type="spellStart"/>
      <w:proofErr w:type="gramStart"/>
      <w:r w:rsidR="00756A73" w:rsidRPr="00B375BC">
        <w:rPr>
          <w:rFonts w:ascii="Arial" w:hAnsi="Arial" w:cs="Arial"/>
          <w:color w:val="FF0000"/>
          <w:sz w:val="24"/>
          <w:szCs w:val="24"/>
        </w:rPr>
        <w:t>SnowFlake</w:t>
      </w:r>
      <w:proofErr w:type="spellEnd"/>
      <w:proofErr w:type="gramEnd"/>
      <w:r w:rsidR="00756A73" w:rsidRPr="00B375BC">
        <w:rPr>
          <w:rFonts w:ascii="Arial" w:hAnsi="Arial" w:cs="Arial"/>
          <w:color w:val="FF0000"/>
          <w:sz w:val="24"/>
          <w:szCs w:val="24"/>
        </w:rPr>
        <w:t xml:space="preserve"> temos a mesma característica, porém as dimensões podem ser normalizadas, com a inclusão de outras dimensões relacionadas a ela criando um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>a estrutura do tipo</w:t>
      </w:r>
      <w:r w:rsidR="00756A73" w:rsidRPr="00B375BC">
        <w:rPr>
          <w:rFonts w:ascii="Arial" w:hAnsi="Arial" w:cs="Arial"/>
          <w:color w:val="FF0000"/>
          <w:sz w:val="24"/>
          <w:szCs w:val="24"/>
        </w:rPr>
        <w:t xml:space="preserve"> “pai” e “filh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>a</w:t>
      </w:r>
      <w:r w:rsidR="00756A73" w:rsidRPr="00B375BC">
        <w:rPr>
          <w:rFonts w:ascii="Arial" w:hAnsi="Arial" w:cs="Arial"/>
          <w:color w:val="FF0000"/>
          <w:sz w:val="24"/>
          <w:szCs w:val="24"/>
        </w:rPr>
        <w:t xml:space="preserve">”. Uma das principais vantagens do modelo </w:t>
      </w:r>
      <w:proofErr w:type="spellStart"/>
      <w:proofErr w:type="gramStart"/>
      <w:r w:rsidR="00756A73" w:rsidRPr="00B375BC">
        <w:rPr>
          <w:rFonts w:ascii="Arial" w:hAnsi="Arial" w:cs="Arial"/>
          <w:color w:val="FF0000"/>
          <w:sz w:val="24"/>
          <w:szCs w:val="24"/>
        </w:rPr>
        <w:t>SnowFlake</w:t>
      </w:r>
      <w:proofErr w:type="spellEnd"/>
      <w:proofErr w:type="gramEnd"/>
      <w:r w:rsidR="00756A73" w:rsidRPr="00B375BC">
        <w:rPr>
          <w:rFonts w:ascii="Arial" w:hAnsi="Arial" w:cs="Arial"/>
          <w:color w:val="FF0000"/>
          <w:sz w:val="24"/>
          <w:szCs w:val="24"/>
        </w:rPr>
        <w:t xml:space="preserve"> é a otimização de espaço utilizado pelas dimensões 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>conseguindo resultar n</w:t>
      </w:r>
      <w:r w:rsidR="00756A73" w:rsidRPr="00B375BC">
        <w:rPr>
          <w:rFonts w:ascii="Arial" w:hAnsi="Arial" w:cs="Arial"/>
          <w:color w:val="FF0000"/>
          <w:sz w:val="24"/>
          <w:szCs w:val="24"/>
        </w:rPr>
        <w:t xml:space="preserve">uma melhor distribuição dos dados, mas em contrapartida, as queries tornam-se mais complexas </w:t>
      </w:r>
      <w:r w:rsidR="007853EB" w:rsidRPr="00B375BC">
        <w:rPr>
          <w:rFonts w:ascii="Arial" w:hAnsi="Arial" w:cs="Arial"/>
          <w:color w:val="FF0000"/>
          <w:sz w:val="24"/>
          <w:szCs w:val="24"/>
        </w:rPr>
        <w:t xml:space="preserve">por conta dos </w:t>
      </w:r>
      <w:proofErr w:type="spellStart"/>
      <w:r w:rsidR="007853EB" w:rsidRPr="00B375BC">
        <w:rPr>
          <w:rFonts w:ascii="Arial" w:hAnsi="Arial" w:cs="Arial"/>
          <w:color w:val="FF0000"/>
          <w:sz w:val="24"/>
          <w:szCs w:val="24"/>
        </w:rPr>
        <w:t>joins</w:t>
      </w:r>
      <w:proofErr w:type="spellEnd"/>
      <w:r w:rsidR="007853EB" w:rsidRPr="00B375BC">
        <w:rPr>
          <w:rFonts w:ascii="Arial" w:hAnsi="Arial" w:cs="Arial"/>
          <w:color w:val="FF0000"/>
          <w:sz w:val="24"/>
          <w:szCs w:val="24"/>
        </w:rPr>
        <w:t xml:space="preserve"> adicionais que devem ser incluídos. Ambas são modelagens bastante difundidas, estabelecidas e utilizadas no mundo inteiro</w:t>
      </w:r>
      <w:proofErr w:type="gramStart"/>
      <w:r w:rsidR="007853EB" w:rsidRPr="00B375BC">
        <w:rPr>
          <w:rFonts w:ascii="Arial" w:hAnsi="Arial" w:cs="Arial"/>
          <w:color w:val="FF0000"/>
          <w:sz w:val="24"/>
          <w:szCs w:val="24"/>
        </w:rPr>
        <w:t xml:space="preserve"> 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>mas</w:t>
      </w:r>
      <w:proofErr w:type="gramEnd"/>
      <w:r w:rsidR="00E92A34" w:rsidRPr="00B375BC">
        <w:rPr>
          <w:rFonts w:ascii="Arial" w:hAnsi="Arial" w:cs="Arial"/>
          <w:color w:val="FF0000"/>
          <w:sz w:val="24"/>
          <w:szCs w:val="24"/>
        </w:rPr>
        <w:t>, acredito que</w:t>
      </w:r>
      <w:r w:rsidR="007853EB" w:rsidRPr="00B375BC">
        <w:rPr>
          <w:rFonts w:ascii="Arial" w:hAnsi="Arial" w:cs="Arial"/>
          <w:color w:val="FF0000"/>
          <w:sz w:val="24"/>
          <w:szCs w:val="24"/>
        </w:rPr>
        <w:t xml:space="preserve"> a mais utilizada é o modelo Star, pela sua facilidade de implantação.</w:t>
      </w:r>
    </w:p>
    <w:p w:rsidR="00941698" w:rsidRPr="00D65034" w:rsidRDefault="00941698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>Questão 23 – O que podemos entender por “Granularidade do dado”?</w:t>
      </w:r>
    </w:p>
    <w:p w:rsidR="00D65034" w:rsidRPr="00B375BC" w:rsidRDefault="00F55EE2" w:rsidP="00933E8E">
      <w:pPr>
        <w:pStyle w:val="TextosemFormatao"/>
        <w:rPr>
          <w:rFonts w:ascii="Arial" w:hAnsi="Arial" w:cs="Arial"/>
          <w:color w:val="FF0000"/>
          <w:sz w:val="24"/>
          <w:szCs w:val="24"/>
        </w:rPr>
      </w:pPr>
      <w:r w:rsidRPr="00B375BC">
        <w:rPr>
          <w:rFonts w:ascii="Arial" w:hAnsi="Arial" w:cs="Arial"/>
          <w:color w:val="FF0000"/>
          <w:sz w:val="24"/>
          <w:szCs w:val="24"/>
        </w:rPr>
        <w:t xml:space="preserve">Em um ambiente de </w:t>
      </w:r>
      <w:proofErr w:type="spellStart"/>
      <w:r w:rsidRPr="00B375BC">
        <w:rPr>
          <w:rFonts w:ascii="Arial" w:hAnsi="Arial" w:cs="Arial"/>
          <w:color w:val="FF0000"/>
          <w:sz w:val="24"/>
          <w:szCs w:val="24"/>
        </w:rPr>
        <w:t>Datawarehouse</w:t>
      </w:r>
      <w:proofErr w:type="spellEnd"/>
      <w:r w:rsidRPr="00B375BC">
        <w:rPr>
          <w:rFonts w:ascii="Arial" w:hAnsi="Arial" w:cs="Arial"/>
          <w:color w:val="FF0000"/>
          <w:sz w:val="24"/>
          <w:szCs w:val="24"/>
        </w:rPr>
        <w:t>,</w:t>
      </w:r>
      <w:r w:rsidR="004179B0" w:rsidRPr="00B375BC">
        <w:rPr>
          <w:rFonts w:ascii="Arial" w:hAnsi="Arial" w:cs="Arial"/>
          <w:color w:val="FF0000"/>
          <w:sz w:val="24"/>
          <w:szCs w:val="24"/>
        </w:rPr>
        <w:t xml:space="preserve"> granularidade </w:t>
      </w:r>
      <w:r w:rsidRPr="00B375BC">
        <w:rPr>
          <w:rFonts w:ascii="Arial" w:hAnsi="Arial" w:cs="Arial"/>
          <w:color w:val="FF0000"/>
          <w:sz w:val="24"/>
          <w:szCs w:val="24"/>
        </w:rPr>
        <w:t xml:space="preserve">indica o menor nível 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 xml:space="preserve">de informação </w:t>
      </w:r>
      <w:r w:rsidRPr="00B375BC">
        <w:rPr>
          <w:rFonts w:ascii="Arial" w:hAnsi="Arial" w:cs="Arial"/>
          <w:color w:val="FF0000"/>
          <w:sz w:val="24"/>
          <w:szCs w:val="24"/>
        </w:rPr>
        <w:t>que pode ser armazenada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 xml:space="preserve"> em uma tabela</w:t>
      </w:r>
      <w:r w:rsidRPr="00B375BC">
        <w:rPr>
          <w:rFonts w:ascii="Arial" w:hAnsi="Arial" w:cs="Arial"/>
          <w:color w:val="FF0000"/>
          <w:sz w:val="24"/>
          <w:szCs w:val="24"/>
        </w:rPr>
        <w:t xml:space="preserve">. </w:t>
      </w:r>
      <w:r w:rsidR="004179B0" w:rsidRPr="00B375BC">
        <w:rPr>
          <w:rFonts w:ascii="Arial" w:hAnsi="Arial" w:cs="Arial"/>
          <w:color w:val="FF0000"/>
          <w:sz w:val="24"/>
          <w:szCs w:val="24"/>
        </w:rPr>
        <w:t>Imaginando uma pesquisa em uma determinada tabela fato qualquer, q</w:t>
      </w:r>
      <w:r w:rsidRPr="00B375BC">
        <w:rPr>
          <w:rFonts w:ascii="Arial" w:hAnsi="Arial" w:cs="Arial"/>
          <w:color w:val="FF0000"/>
          <w:sz w:val="24"/>
          <w:szCs w:val="24"/>
        </w:rPr>
        <w:t xml:space="preserve">uanto menor ou mais fino </w:t>
      </w:r>
      <w:r w:rsidR="004179B0" w:rsidRPr="00B375BC">
        <w:rPr>
          <w:rFonts w:ascii="Arial" w:hAnsi="Arial" w:cs="Arial"/>
          <w:color w:val="FF0000"/>
          <w:sz w:val="24"/>
          <w:szCs w:val="24"/>
        </w:rPr>
        <w:t xml:space="preserve">for </w:t>
      </w:r>
      <w:r w:rsidRPr="00B375BC">
        <w:rPr>
          <w:rFonts w:ascii="Arial" w:hAnsi="Arial" w:cs="Arial"/>
          <w:color w:val="FF0000"/>
          <w:sz w:val="24"/>
          <w:szCs w:val="24"/>
        </w:rPr>
        <w:t>o grão</w:t>
      </w:r>
      <w:r w:rsidR="004179B0" w:rsidRPr="00B375BC">
        <w:rPr>
          <w:rFonts w:ascii="Arial" w:hAnsi="Arial" w:cs="Arial"/>
          <w:color w:val="FF0000"/>
          <w:sz w:val="24"/>
          <w:szCs w:val="24"/>
        </w:rPr>
        <w:t xml:space="preserve"> da informação contida nela, maior será a possibilidade de resultados mais detalhados ou mais aprofundados. Mas, se a granularidade for maior, os resultados serão menos detalhados e mais restritos. Normalmente a granularidade é definida em fase de projeto</w:t>
      </w:r>
      <w:r w:rsidR="00083AED" w:rsidRPr="00B375BC">
        <w:rPr>
          <w:rFonts w:ascii="Arial" w:hAnsi="Arial" w:cs="Arial"/>
          <w:color w:val="FF0000"/>
          <w:sz w:val="24"/>
          <w:szCs w:val="24"/>
        </w:rPr>
        <w:t xml:space="preserve"> e se for mal dimensionada, 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>pode comprometê-lo</w:t>
      </w:r>
      <w:r w:rsidR="00083AED" w:rsidRPr="00B375BC">
        <w:rPr>
          <w:rFonts w:ascii="Arial" w:hAnsi="Arial" w:cs="Arial"/>
          <w:color w:val="FF0000"/>
          <w:sz w:val="24"/>
          <w:szCs w:val="24"/>
        </w:rPr>
        <w:t xml:space="preserve"> drasticamente.</w:t>
      </w:r>
    </w:p>
    <w:p w:rsidR="00D65034" w:rsidRPr="00B375BC" w:rsidRDefault="00D65034" w:rsidP="00933E8E">
      <w:pPr>
        <w:pStyle w:val="TextosemFormatao"/>
        <w:rPr>
          <w:rFonts w:ascii="Arial" w:hAnsi="Arial" w:cs="Arial"/>
          <w:color w:val="FF0000"/>
          <w:sz w:val="24"/>
          <w:szCs w:val="24"/>
        </w:rPr>
      </w:pP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B375BC" w:rsidRDefault="00B375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lastRenderedPageBreak/>
        <w:t xml:space="preserve">          Teste Big Data (Daqui para baixo está em inglês)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1) You work on a start-up that developed a bracelet to track down data about the health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inpatients. Each bracelet sends the data in JSON every 6 seconds to be analyzed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</w:t>
      </w:r>
      <w:r w:rsidR="00B03693" w:rsidRPr="00D65034">
        <w:rPr>
          <w:rFonts w:ascii="Arial" w:hAnsi="Arial" w:cs="Arial"/>
          <w:sz w:val="24"/>
          <w:szCs w:val="24"/>
          <w:lang w:val="en-US"/>
        </w:rPr>
        <w:t>stored. These</w:t>
      </w:r>
      <w:r w:rsidRPr="00D65034">
        <w:rPr>
          <w:rFonts w:ascii="Arial" w:hAnsi="Arial" w:cs="Arial"/>
          <w:sz w:val="24"/>
          <w:szCs w:val="24"/>
          <w:lang w:val="en-US"/>
        </w:rPr>
        <w:t xml:space="preserve"> data will be used to generate a daily report on the Health Portal and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you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need to come up with a real-time solution for analytics that is durable, scalable and</w:t>
      </w:r>
    </w:p>
    <w:p w:rsidR="00933E8E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parallel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to support the whole operation.</w:t>
      </w:r>
    </w:p>
    <w:p w:rsidR="000243AF" w:rsidRPr="005C5525" w:rsidRDefault="000243AF" w:rsidP="00933E8E">
      <w:pPr>
        <w:pStyle w:val="TextosemFormatao"/>
        <w:rPr>
          <w:rFonts w:ascii="Arial" w:hAnsi="Arial" w:cs="Arial"/>
          <w:color w:val="FF0000"/>
          <w:sz w:val="24"/>
          <w:szCs w:val="24"/>
        </w:rPr>
      </w:pPr>
      <w:r w:rsidRPr="005C5525">
        <w:rPr>
          <w:rFonts w:ascii="Arial" w:hAnsi="Arial" w:cs="Arial"/>
          <w:color w:val="FF0000"/>
          <w:sz w:val="24"/>
          <w:szCs w:val="24"/>
        </w:rPr>
        <w:t xml:space="preserve">Para streaming, eu poderia criar uma solução paralela à descrita acima utilizando Kafka onde, utilizando este mesmo JSON gerado a cada 6 segundos, a informação seria capturada, analisada, tratada e disponibilizada imediatamente em algum </w:t>
      </w:r>
      <w:proofErr w:type="spellStart"/>
      <w:proofErr w:type="gramStart"/>
      <w:r w:rsidRPr="005C5525">
        <w:rPr>
          <w:rFonts w:ascii="Arial" w:hAnsi="Arial" w:cs="Arial"/>
          <w:color w:val="FF0000"/>
          <w:sz w:val="24"/>
          <w:szCs w:val="24"/>
        </w:rPr>
        <w:t>DataLake</w:t>
      </w:r>
      <w:proofErr w:type="spellEnd"/>
      <w:proofErr w:type="gramEnd"/>
      <w:r w:rsidR="005C5525" w:rsidRPr="005C5525">
        <w:rPr>
          <w:rFonts w:ascii="Arial" w:hAnsi="Arial" w:cs="Arial"/>
          <w:color w:val="FF0000"/>
          <w:sz w:val="24"/>
          <w:szCs w:val="24"/>
        </w:rPr>
        <w:t xml:space="preserve"> ou Banco de Dados, para</w:t>
      </w:r>
      <w:r w:rsidRPr="005C5525">
        <w:rPr>
          <w:rFonts w:ascii="Arial" w:hAnsi="Arial" w:cs="Arial"/>
          <w:color w:val="FF0000"/>
          <w:sz w:val="24"/>
          <w:szCs w:val="24"/>
        </w:rPr>
        <w:t xml:space="preserve"> posteriormente ser consumida por produtos para o usuário fi</w:t>
      </w:r>
      <w:r w:rsidR="005C5525" w:rsidRPr="005C5525">
        <w:rPr>
          <w:rFonts w:ascii="Arial" w:hAnsi="Arial" w:cs="Arial"/>
          <w:color w:val="FF0000"/>
          <w:sz w:val="24"/>
          <w:szCs w:val="24"/>
        </w:rPr>
        <w:t>nal</w:t>
      </w:r>
      <w:r w:rsidR="005C5525">
        <w:rPr>
          <w:rFonts w:ascii="Arial" w:hAnsi="Arial" w:cs="Arial"/>
          <w:color w:val="FF0000"/>
          <w:sz w:val="24"/>
          <w:szCs w:val="24"/>
        </w:rPr>
        <w:t xml:space="preserve"> ou mesmo funcionários</w:t>
      </w:r>
      <w:r w:rsidR="005C5525" w:rsidRPr="005C5525">
        <w:rPr>
          <w:rFonts w:ascii="Arial" w:hAnsi="Arial" w:cs="Arial"/>
          <w:color w:val="FF0000"/>
          <w:sz w:val="24"/>
          <w:szCs w:val="24"/>
        </w:rPr>
        <w:t xml:space="preserve"> (página web, aplicativo, aplicação </w:t>
      </w:r>
      <w:proofErr w:type="spellStart"/>
      <w:r w:rsidR="005C5525" w:rsidRPr="005C5525">
        <w:rPr>
          <w:rFonts w:ascii="Arial" w:hAnsi="Arial" w:cs="Arial"/>
          <w:color w:val="FF0000"/>
          <w:sz w:val="24"/>
          <w:szCs w:val="24"/>
        </w:rPr>
        <w:t>olap</w:t>
      </w:r>
      <w:proofErr w:type="spellEnd"/>
      <w:r w:rsidR="005C5525" w:rsidRPr="005C552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5C5525" w:rsidRPr="005C5525">
        <w:rPr>
          <w:rFonts w:ascii="Arial" w:hAnsi="Arial" w:cs="Arial"/>
          <w:color w:val="FF0000"/>
          <w:sz w:val="24"/>
          <w:szCs w:val="24"/>
        </w:rPr>
        <w:t>etc</w:t>
      </w:r>
      <w:proofErr w:type="spellEnd"/>
      <w:r w:rsidR="005C5525" w:rsidRPr="005C5525">
        <w:rPr>
          <w:rFonts w:ascii="Arial" w:hAnsi="Arial" w:cs="Arial"/>
          <w:color w:val="FF0000"/>
          <w:sz w:val="24"/>
          <w:szCs w:val="24"/>
        </w:rPr>
        <w:t xml:space="preserve">). Tudo isso em tempo real podendo inclusive, fornecer parciais deste monitoramento. O Kafka é uma solução robusta, escalável e utiliza o processamento distribuído das plataformas de Big Data. Outra opção que poderia ser considerada é o Apache NI-FI dado que existe um </w:t>
      </w:r>
      <w:proofErr w:type="spellStart"/>
      <w:r w:rsidR="005C5525" w:rsidRPr="005C5525">
        <w:rPr>
          <w:rFonts w:ascii="Arial" w:hAnsi="Arial" w:cs="Arial"/>
          <w:color w:val="FF0000"/>
          <w:sz w:val="24"/>
          <w:szCs w:val="24"/>
        </w:rPr>
        <w:t>dataflow</w:t>
      </w:r>
      <w:proofErr w:type="spellEnd"/>
      <w:r w:rsidR="005C5525" w:rsidRPr="005C5525">
        <w:rPr>
          <w:rFonts w:ascii="Arial" w:hAnsi="Arial" w:cs="Arial"/>
          <w:color w:val="FF0000"/>
          <w:sz w:val="24"/>
          <w:szCs w:val="24"/>
        </w:rPr>
        <w:t xml:space="preserve"> nesse processo.</w:t>
      </w:r>
    </w:p>
    <w:p w:rsidR="000243AF" w:rsidRPr="000243AF" w:rsidRDefault="000243AF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Describe and justify the possible choices for the following architecture components: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2) Explain the difference between Amazon Athena and Redshift Spectrum as well as</w:t>
      </w:r>
    </w:p>
    <w:p w:rsidR="00933E8E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main use cases for each of them.</w:t>
      </w:r>
    </w:p>
    <w:p w:rsidR="00D65034" w:rsidRPr="00A74CB2" w:rsidRDefault="00A74CB2" w:rsidP="00933E8E">
      <w:pPr>
        <w:pStyle w:val="TextosemFormatao"/>
        <w:rPr>
          <w:rFonts w:ascii="Arial" w:hAnsi="Arial" w:cs="Arial"/>
          <w:color w:val="FF0000"/>
          <w:sz w:val="24"/>
          <w:szCs w:val="24"/>
        </w:rPr>
      </w:pPr>
      <w:r w:rsidRPr="00A74CB2">
        <w:rPr>
          <w:rFonts w:ascii="Arial" w:hAnsi="Arial" w:cs="Arial"/>
          <w:color w:val="FF0000"/>
          <w:sz w:val="24"/>
          <w:szCs w:val="24"/>
        </w:rPr>
        <w:t>Eles têm</w:t>
      </w:r>
      <w:r w:rsidR="00985E45" w:rsidRPr="00A74CB2">
        <w:rPr>
          <w:rFonts w:ascii="Arial" w:hAnsi="Arial" w:cs="Arial"/>
          <w:color w:val="FF0000"/>
          <w:sz w:val="24"/>
          <w:szCs w:val="24"/>
        </w:rPr>
        <w:t xml:space="preserve"> muita semelhança</w:t>
      </w:r>
      <w:r w:rsidRPr="00A74CB2">
        <w:rPr>
          <w:rFonts w:ascii="Arial" w:hAnsi="Arial" w:cs="Arial"/>
          <w:color w:val="FF0000"/>
          <w:sz w:val="24"/>
          <w:szCs w:val="24"/>
        </w:rPr>
        <w:t>, pois</w:t>
      </w:r>
      <w:r w:rsidR="00985E45" w:rsidRPr="00A74CB2">
        <w:rPr>
          <w:rFonts w:ascii="Arial" w:hAnsi="Arial" w:cs="Arial"/>
          <w:color w:val="FF0000"/>
          <w:sz w:val="24"/>
          <w:szCs w:val="24"/>
        </w:rPr>
        <w:t xml:space="preserve"> ambos são mecanismos de pesquisa e análise via </w:t>
      </w:r>
      <w:proofErr w:type="spellStart"/>
      <w:proofErr w:type="gramStart"/>
      <w:r w:rsidR="00985E45" w:rsidRPr="00A74CB2">
        <w:rPr>
          <w:rFonts w:ascii="Arial" w:hAnsi="Arial" w:cs="Arial"/>
          <w:color w:val="FF0000"/>
          <w:sz w:val="24"/>
          <w:szCs w:val="24"/>
        </w:rPr>
        <w:t>sql</w:t>
      </w:r>
      <w:proofErr w:type="spellEnd"/>
      <w:proofErr w:type="gramEnd"/>
      <w:r w:rsidR="00985E45" w:rsidRPr="00A74CB2">
        <w:rPr>
          <w:rFonts w:ascii="Arial" w:hAnsi="Arial" w:cs="Arial"/>
          <w:color w:val="FF0000"/>
          <w:sz w:val="24"/>
          <w:szCs w:val="24"/>
        </w:rPr>
        <w:t>, de dados que estão armazenados no AWS S3. No caso do Athena, ele não possui servidor e é totalmente gerenciado pela AWS. Já no caso do Spectrum, este já é mais robusto e foi criado pra ser usado como um recu</w:t>
      </w:r>
      <w:r w:rsidRPr="00A74CB2">
        <w:rPr>
          <w:rFonts w:ascii="Arial" w:hAnsi="Arial" w:cs="Arial"/>
          <w:color w:val="FF0000"/>
          <w:sz w:val="24"/>
          <w:szCs w:val="24"/>
        </w:rPr>
        <w:t xml:space="preserve">rso de pesquisa para clusters </w:t>
      </w:r>
      <w:proofErr w:type="spellStart"/>
      <w:r w:rsidRPr="00A74CB2">
        <w:rPr>
          <w:rFonts w:ascii="Arial" w:hAnsi="Arial" w:cs="Arial"/>
          <w:color w:val="FF0000"/>
          <w:sz w:val="24"/>
          <w:szCs w:val="24"/>
        </w:rPr>
        <w:t>Redshift</w:t>
      </w:r>
      <w:proofErr w:type="spellEnd"/>
      <w:r w:rsidRPr="00A74CB2">
        <w:rPr>
          <w:rFonts w:ascii="Arial" w:hAnsi="Arial" w:cs="Arial"/>
          <w:color w:val="FF0000"/>
          <w:sz w:val="24"/>
          <w:szCs w:val="24"/>
        </w:rPr>
        <w:t xml:space="preserve">, mas foi ampliado </w:t>
      </w:r>
      <w:r>
        <w:rPr>
          <w:rFonts w:ascii="Arial" w:hAnsi="Arial" w:cs="Arial"/>
          <w:color w:val="FF0000"/>
          <w:sz w:val="24"/>
          <w:szCs w:val="24"/>
        </w:rPr>
        <w:t>par</w:t>
      </w:r>
      <w:r w:rsidRPr="00A74CB2">
        <w:rPr>
          <w:rFonts w:ascii="Arial" w:hAnsi="Arial" w:cs="Arial"/>
          <w:color w:val="FF0000"/>
          <w:sz w:val="24"/>
          <w:szCs w:val="24"/>
        </w:rPr>
        <w:t>a consultas também no S3.</w:t>
      </w:r>
    </w:p>
    <w:p w:rsidR="00A74CB2" w:rsidRDefault="00A74CB2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A74CB2" w:rsidRPr="00985E45" w:rsidRDefault="00A74CB2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3) You work for a start-up of photos processing and you need to swap the colors to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black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and white after loading them into Amazon S3. How can you do this on AWS??</w:t>
      </w:r>
    </w:p>
    <w:p w:rsidR="00872430" w:rsidRPr="00872430" w:rsidRDefault="00872430" w:rsidP="00933E8E">
      <w:pPr>
        <w:pStyle w:val="TextosemFormatao"/>
        <w:rPr>
          <w:rFonts w:ascii="Arial" w:hAnsi="Arial" w:cs="Arial"/>
          <w:color w:val="FF0000"/>
          <w:sz w:val="24"/>
          <w:szCs w:val="24"/>
        </w:rPr>
      </w:pPr>
      <w:r w:rsidRPr="00872430">
        <w:rPr>
          <w:rFonts w:ascii="Arial" w:hAnsi="Arial" w:cs="Arial"/>
          <w:color w:val="FF0000"/>
          <w:sz w:val="24"/>
          <w:szCs w:val="24"/>
        </w:rPr>
        <w:t xml:space="preserve">Provavelmente por algum Java Script ou o mesmo o </w:t>
      </w:r>
      <w:proofErr w:type="spellStart"/>
      <w:r w:rsidRPr="00872430">
        <w:rPr>
          <w:rFonts w:ascii="Arial" w:hAnsi="Arial" w:cs="Arial"/>
          <w:color w:val="FF0000"/>
          <w:sz w:val="24"/>
          <w:szCs w:val="24"/>
        </w:rPr>
        <w:t>Amazon</w:t>
      </w:r>
      <w:proofErr w:type="spellEnd"/>
      <w:r w:rsidRPr="0087243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872430">
        <w:rPr>
          <w:rFonts w:ascii="Arial" w:hAnsi="Arial" w:cs="Arial"/>
          <w:color w:val="FF0000"/>
          <w:sz w:val="24"/>
          <w:szCs w:val="24"/>
        </w:rPr>
        <w:t>Rekognition</w:t>
      </w:r>
      <w:proofErr w:type="spellEnd"/>
      <w:r w:rsidRPr="00872430">
        <w:rPr>
          <w:rFonts w:ascii="Arial" w:hAnsi="Arial" w:cs="Arial"/>
          <w:color w:val="FF0000"/>
          <w:sz w:val="24"/>
          <w:szCs w:val="24"/>
        </w:rPr>
        <w:t xml:space="preserve"> que possui classes que permitem alterar várias propriedades de uma imagem armazenada no S3.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872430" w:rsidRPr="00872430" w:rsidRDefault="00872430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4) An organization implemented a streaming solution, on which a data goes through a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Kinesis Data Stream and a Kinesis Data Stream until it is stored on Redshift and is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made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available to analysis. A new product requirement specifies some events which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should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be processed with a minimum delay and could trigger some actions afterward.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5) Which technologies below are related to Big Data on Cloud?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a. </w:t>
      </w:r>
      <w:proofErr w:type="spellStart"/>
      <w:r w:rsidRPr="00D65034">
        <w:rPr>
          <w:rFonts w:ascii="Arial" w:hAnsi="Arial" w:cs="Arial"/>
          <w:sz w:val="24"/>
          <w:szCs w:val="24"/>
          <w:lang w:val="en-US"/>
        </w:rPr>
        <w:t>Kubernetes</w:t>
      </w:r>
      <w:proofErr w:type="spellEnd"/>
      <w:r w:rsidRPr="00D65034">
        <w:rPr>
          <w:rFonts w:ascii="Arial" w:hAnsi="Arial" w:cs="Arial"/>
          <w:sz w:val="24"/>
          <w:szCs w:val="24"/>
          <w:lang w:val="en-US"/>
        </w:rPr>
        <w:t xml:space="preserve">, Jenkins, </w:t>
      </w:r>
      <w:proofErr w:type="spellStart"/>
      <w:r w:rsidRPr="00D65034">
        <w:rPr>
          <w:rFonts w:ascii="Arial" w:hAnsi="Arial" w:cs="Arial"/>
          <w:sz w:val="24"/>
          <w:szCs w:val="24"/>
          <w:lang w:val="en-US"/>
        </w:rPr>
        <w:t>Terraform</w:t>
      </w:r>
      <w:proofErr w:type="spell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b. Azure SQL Server, AWS Lambda, AWS EC2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1C6F">
        <w:rPr>
          <w:rFonts w:ascii="Arial" w:hAnsi="Arial" w:cs="Arial"/>
          <w:b/>
          <w:color w:val="FF0000"/>
          <w:sz w:val="24"/>
          <w:szCs w:val="24"/>
          <w:lang w:val="en-US"/>
        </w:rPr>
        <w:t>c</w:t>
      </w:r>
      <w:proofErr w:type="gramEnd"/>
      <w:r w:rsidRPr="006D1C6F">
        <w:rPr>
          <w:rFonts w:ascii="Arial" w:hAnsi="Arial" w:cs="Arial"/>
          <w:b/>
          <w:color w:val="FF0000"/>
          <w:sz w:val="24"/>
          <w:szCs w:val="24"/>
          <w:lang w:val="en-US"/>
        </w:rPr>
        <w:t>.</w:t>
      </w:r>
      <w:r w:rsidRPr="00D65034">
        <w:rPr>
          <w:rFonts w:ascii="Arial" w:hAnsi="Arial" w:cs="Arial"/>
          <w:sz w:val="24"/>
          <w:szCs w:val="24"/>
          <w:lang w:val="en-US"/>
        </w:rPr>
        <w:t xml:space="preserve"> Google </w:t>
      </w:r>
      <w:proofErr w:type="spellStart"/>
      <w:r w:rsidRPr="00D65034">
        <w:rPr>
          <w:rFonts w:ascii="Arial" w:hAnsi="Arial" w:cs="Arial"/>
          <w:sz w:val="24"/>
          <w:szCs w:val="24"/>
          <w:lang w:val="en-US"/>
        </w:rPr>
        <w:t>BigQuery</w:t>
      </w:r>
      <w:proofErr w:type="spellEnd"/>
      <w:r w:rsidRPr="00D65034">
        <w:rPr>
          <w:rFonts w:ascii="Arial" w:hAnsi="Arial" w:cs="Arial"/>
          <w:sz w:val="24"/>
          <w:szCs w:val="24"/>
          <w:lang w:val="en-US"/>
        </w:rPr>
        <w:t>, Apache Spark, Amazon Redshift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d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. Digital Ocean, Packet, </w:t>
      </w:r>
      <w:proofErr w:type="spellStart"/>
      <w:r w:rsidRPr="00D65034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e. AWS, Google, Facebook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6) Which file type is the best to read/write tabular data on big scales?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65034">
        <w:rPr>
          <w:rFonts w:ascii="Arial" w:hAnsi="Arial" w:cs="Arial"/>
          <w:sz w:val="24"/>
          <w:szCs w:val="24"/>
        </w:rPr>
        <w:t>a.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CSV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65034">
        <w:rPr>
          <w:rFonts w:ascii="Arial" w:hAnsi="Arial" w:cs="Arial"/>
          <w:sz w:val="24"/>
          <w:szCs w:val="24"/>
        </w:rPr>
        <w:t>b.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5034">
        <w:rPr>
          <w:rFonts w:ascii="Arial" w:hAnsi="Arial" w:cs="Arial"/>
          <w:sz w:val="24"/>
          <w:szCs w:val="24"/>
        </w:rPr>
        <w:t>Protobuf</w:t>
      </w:r>
      <w:proofErr w:type="spell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65034">
        <w:rPr>
          <w:rFonts w:ascii="Arial" w:hAnsi="Arial" w:cs="Arial"/>
          <w:sz w:val="24"/>
          <w:szCs w:val="24"/>
        </w:rPr>
        <w:t>c.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5034">
        <w:rPr>
          <w:rFonts w:ascii="Arial" w:hAnsi="Arial" w:cs="Arial"/>
          <w:sz w:val="24"/>
          <w:szCs w:val="24"/>
        </w:rPr>
        <w:t>Gzip</w:t>
      </w:r>
      <w:proofErr w:type="spell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F149F">
        <w:rPr>
          <w:rFonts w:ascii="Arial" w:hAnsi="Arial" w:cs="Arial"/>
          <w:b/>
          <w:color w:val="FF0000"/>
          <w:sz w:val="24"/>
          <w:szCs w:val="24"/>
        </w:rPr>
        <w:t>d</w:t>
      </w:r>
      <w:r w:rsidRPr="00D65034">
        <w:rPr>
          <w:rFonts w:ascii="Arial" w:hAnsi="Arial" w:cs="Arial"/>
          <w:sz w:val="24"/>
          <w:szCs w:val="24"/>
        </w:rPr>
        <w:t>.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Parquet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</w:rPr>
        <w:t xml:space="preserve">    </w:t>
      </w:r>
      <w:r w:rsidRPr="00D65034">
        <w:rPr>
          <w:rFonts w:ascii="Arial" w:hAnsi="Arial" w:cs="Arial"/>
          <w:sz w:val="24"/>
          <w:szCs w:val="24"/>
          <w:lang w:val="en-US"/>
        </w:rPr>
        <w:t>e. JSON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f. Avro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7) Choose all correct answers </w:t>
      </w: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real-time data processing which technology is best for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streaming layer?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F149F">
        <w:rPr>
          <w:rFonts w:ascii="Arial" w:hAnsi="Arial" w:cs="Arial"/>
          <w:b/>
          <w:color w:val="FF0000"/>
          <w:sz w:val="24"/>
          <w:szCs w:val="24"/>
          <w:lang w:val="en-US"/>
        </w:rPr>
        <w:t>a.</w:t>
      </w:r>
      <w:r w:rsidRPr="00D65034">
        <w:rPr>
          <w:rFonts w:ascii="Arial" w:hAnsi="Arial" w:cs="Arial"/>
          <w:sz w:val="24"/>
          <w:szCs w:val="24"/>
          <w:lang w:val="en-US"/>
        </w:rPr>
        <w:t xml:space="preserve"> Apache Kafka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lastRenderedPageBreak/>
        <w:t xml:space="preserve">    b. MySQL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F149F">
        <w:rPr>
          <w:rFonts w:ascii="Arial" w:hAnsi="Arial" w:cs="Arial"/>
          <w:b/>
          <w:color w:val="FF0000"/>
          <w:sz w:val="24"/>
          <w:szCs w:val="24"/>
          <w:lang w:val="en-US"/>
        </w:rPr>
        <w:t>c.</w:t>
      </w:r>
      <w:r w:rsidRPr="00D650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65034">
        <w:rPr>
          <w:rFonts w:ascii="Arial" w:hAnsi="Arial" w:cs="Arial"/>
          <w:sz w:val="24"/>
          <w:szCs w:val="24"/>
          <w:lang w:val="en-US"/>
        </w:rPr>
        <w:t>MongoDB</w:t>
      </w:r>
      <w:proofErr w:type="spell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d. Python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F149F">
        <w:rPr>
          <w:rFonts w:ascii="Arial" w:hAnsi="Arial" w:cs="Arial"/>
          <w:b/>
          <w:color w:val="FF0000"/>
          <w:sz w:val="24"/>
          <w:szCs w:val="24"/>
          <w:lang w:val="en-US"/>
        </w:rPr>
        <w:t>e.</w:t>
      </w:r>
      <w:r w:rsidRPr="00D65034">
        <w:rPr>
          <w:rFonts w:ascii="Arial" w:hAnsi="Arial" w:cs="Arial"/>
          <w:sz w:val="24"/>
          <w:szCs w:val="24"/>
          <w:lang w:val="en-US"/>
        </w:rPr>
        <w:t xml:space="preserve"> Apache Spark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</w:p>
    <w:p w:rsidR="00933E8E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8) Explain the main points that define the concepts of ELT and ETL.</w:t>
      </w:r>
    </w:p>
    <w:p w:rsidR="0041781D" w:rsidRPr="00B375BC" w:rsidRDefault="00AF149F" w:rsidP="00933E8E">
      <w:pPr>
        <w:pStyle w:val="TextosemFormatao"/>
        <w:rPr>
          <w:rFonts w:ascii="Arial" w:hAnsi="Arial" w:cs="Arial"/>
          <w:color w:val="FF0000"/>
          <w:sz w:val="24"/>
          <w:szCs w:val="24"/>
        </w:rPr>
      </w:pPr>
      <w:r w:rsidRPr="00B375BC">
        <w:rPr>
          <w:rFonts w:ascii="Arial" w:hAnsi="Arial" w:cs="Arial"/>
          <w:color w:val="FF0000"/>
          <w:sz w:val="24"/>
          <w:szCs w:val="24"/>
        </w:rPr>
        <w:t xml:space="preserve">ETL </w:t>
      </w:r>
      <w:r w:rsidR="00181505" w:rsidRPr="00B375BC">
        <w:rPr>
          <w:rFonts w:ascii="Arial" w:hAnsi="Arial" w:cs="Arial"/>
          <w:color w:val="FF0000"/>
          <w:sz w:val="24"/>
          <w:szCs w:val="24"/>
        </w:rPr>
        <w:t xml:space="preserve">é uma técnica que </w:t>
      </w:r>
      <w:r w:rsidRPr="00B375BC">
        <w:rPr>
          <w:rFonts w:ascii="Arial" w:hAnsi="Arial" w:cs="Arial"/>
          <w:color w:val="FF0000"/>
          <w:sz w:val="24"/>
          <w:szCs w:val="24"/>
        </w:rPr>
        <w:t xml:space="preserve">envolve a extração, </w:t>
      </w:r>
      <w:r w:rsidR="00181505" w:rsidRPr="00B375BC">
        <w:rPr>
          <w:rFonts w:ascii="Arial" w:hAnsi="Arial" w:cs="Arial"/>
          <w:color w:val="FF0000"/>
          <w:sz w:val="24"/>
          <w:szCs w:val="24"/>
        </w:rPr>
        <w:t xml:space="preserve">a </w:t>
      </w:r>
      <w:r w:rsidRPr="00B375BC">
        <w:rPr>
          <w:rFonts w:ascii="Arial" w:hAnsi="Arial" w:cs="Arial"/>
          <w:color w:val="FF0000"/>
          <w:sz w:val="24"/>
          <w:szCs w:val="24"/>
        </w:rPr>
        <w:t xml:space="preserve">transformação e </w:t>
      </w:r>
      <w:r w:rsidR="00181505" w:rsidRPr="00B375BC">
        <w:rPr>
          <w:rFonts w:ascii="Arial" w:hAnsi="Arial" w:cs="Arial"/>
          <w:color w:val="FF0000"/>
          <w:sz w:val="24"/>
          <w:szCs w:val="24"/>
        </w:rPr>
        <w:t xml:space="preserve">a </w:t>
      </w:r>
      <w:r w:rsidRPr="00B375BC">
        <w:rPr>
          <w:rFonts w:ascii="Arial" w:hAnsi="Arial" w:cs="Arial"/>
          <w:color w:val="FF0000"/>
          <w:sz w:val="24"/>
          <w:szCs w:val="24"/>
        </w:rPr>
        <w:t xml:space="preserve">carga de dados </w:t>
      </w:r>
      <w:r w:rsidR="00181505" w:rsidRPr="00B375BC">
        <w:rPr>
          <w:rFonts w:ascii="Arial" w:hAnsi="Arial" w:cs="Arial"/>
          <w:color w:val="FF0000"/>
          <w:sz w:val="24"/>
          <w:szCs w:val="24"/>
        </w:rPr>
        <w:t xml:space="preserve">que podem vir de </w:t>
      </w:r>
      <w:r w:rsidRPr="00B375BC">
        <w:rPr>
          <w:rFonts w:ascii="Arial" w:hAnsi="Arial" w:cs="Arial"/>
          <w:color w:val="FF0000"/>
          <w:sz w:val="24"/>
          <w:szCs w:val="24"/>
        </w:rPr>
        <w:t>diversas origens</w:t>
      </w:r>
      <w:r w:rsidR="00181505" w:rsidRPr="00B375BC">
        <w:rPr>
          <w:rFonts w:ascii="Arial" w:hAnsi="Arial" w:cs="Arial"/>
          <w:color w:val="FF0000"/>
          <w:sz w:val="24"/>
          <w:szCs w:val="24"/>
        </w:rPr>
        <w:t xml:space="preserve"> e que serão enviados (ou carregados) para um ou mais destinos definidos.</w:t>
      </w:r>
      <w:r w:rsidR="0041781D" w:rsidRPr="00B375BC">
        <w:rPr>
          <w:rFonts w:ascii="Arial" w:hAnsi="Arial" w:cs="Arial"/>
          <w:color w:val="FF0000"/>
          <w:sz w:val="24"/>
          <w:szCs w:val="24"/>
        </w:rPr>
        <w:t xml:space="preserve"> Para processos ETL simples, com número de origens de dados e volumetria razoável, é uma solução facilmente </w:t>
      </w:r>
      <w:proofErr w:type="gramStart"/>
      <w:r w:rsidR="0041781D" w:rsidRPr="00B375BC">
        <w:rPr>
          <w:rFonts w:ascii="Arial" w:hAnsi="Arial" w:cs="Arial"/>
          <w:color w:val="FF0000"/>
          <w:sz w:val="24"/>
          <w:szCs w:val="24"/>
        </w:rPr>
        <w:t>implementada</w:t>
      </w:r>
      <w:proofErr w:type="gramEnd"/>
      <w:r w:rsidR="0041781D" w:rsidRPr="00B375BC">
        <w:rPr>
          <w:rFonts w:ascii="Arial" w:hAnsi="Arial" w:cs="Arial"/>
          <w:color w:val="FF0000"/>
          <w:sz w:val="24"/>
          <w:szCs w:val="24"/>
        </w:rPr>
        <w:t xml:space="preserve"> e sem grandes problemas, e como ele é executado normalmente fora dos horários normais, não deve onerar o banco de dados. A única situação é que neste caso, a informação no mínimo estará na mão do usuário em D-1 pelo menos. </w:t>
      </w:r>
    </w:p>
    <w:p w:rsidR="0041781D" w:rsidRPr="00B375BC" w:rsidRDefault="0041781D" w:rsidP="00933E8E">
      <w:pPr>
        <w:pStyle w:val="TextosemFormatao"/>
        <w:rPr>
          <w:rFonts w:ascii="Arial" w:hAnsi="Arial" w:cs="Arial"/>
          <w:color w:val="FF0000"/>
          <w:sz w:val="24"/>
          <w:szCs w:val="24"/>
        </w:rPr>
      </w:pPr>
    </w:p>
    <w:p w:rsidR="00E92A34" w:rsidRPr="00B375BC" w:rsidRDefault="0041781D" w:rsidP="00933E8E">
      <w:pPr>
        <w:pStyle w:val="TextosemFormatao"/>
        <w:rPr>
          <w:rFonts w:ascii="Arial" w:hAnsi="Arial" w:cs="Arial"/>
          <w:color w:val="FF0000"/>
          <w:sz w:val="24"/>
          <w:szCs w:val="24"/>
        </w:rPr>
      </w:pPr>
      <w:r w:rsidRPr="00B375BC">
        <w:rPr>
          <w:rFonts w:ascii="Arial" w:hAnsi="Arial" w:cs="Arial"/>
          <w:color w:val="FF0000"/>
          <w:sz w:val="24"/>
          <w:szCs w:val="24"/>
        </w:rPr>
        <w:t xml:space="preserve">Quando você tem que lidar com muitas origens 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 xml:space="preserve">de dados, envolvendo </w:t>
      </w:r>
      <w:proofErr w:type="spellStart"/>
      <w:r w:rsidR="00E92A34" w:rsidRPr="00B375BC">
        <w:rPr>
          <w:rFonts w:ascii="Arial" w:hAnsi="Arial" w:cs="Arial"/>
          <w:color w:val="FF0000"/>
          <w:sz w:val="24"/>
          <w:szCs w:val="24"/>
        </w:rPr>
        <w:t>terabytes</w:t>
      </w:r>
      <w:proofErr w:type="spellEnd"/>
      <w:r w:rsidR="00B375BC" w:rsidRPr="00B375BC">
        <w:rPr>
          <w:rFonts w:ascii="Arial" w:hAnsi="Arial" w:cs="Arial"/>
          <w:color w:val="FF0000"/>
          <w:sz w:val="24"/>
          <w:szCs w:val="24"/>
        </w:rPr>
        <w:t xml:space="preserve"> ou </w:t>
      </w:r>
      <w:proofErr w:type="spellStart"/>
      <w:r w:rsidR="00B375BC" w:rsidRPr="00B375BC">
        <w:rPr>
          <w:rFonts w:ascii="Arial" w:hAnsi="Arial" w:cs="Arial"/>
          <w:color w:val="FF0000"/>
          <w:sz w:val="24"/>
          <w:szCs w:val="24"/>
        </w:rPr>
        <w:t>petabytes</w:t>
      </w:r>
      <w:proofErr w:type="spellEnd"/>
      <w:r w:rsidR="00E54A8C" w:rsidRPr="00B375BC">
        <w:rPr>
          <w:rFonts w:ascii="Arial" w:hAnsi="Arial" w:cs="Arial"/>
          <w:color w:val="FF0000"/>
          <w:sz w:val="24"/>
          <w:szCs w:val="24"/>
        </w:rPr>
        <w:t xml:space="preserve">, 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>fazer o ETL</w:t>
      </w:r>
      <w:r w:rsidR="00E54A8C" w:rsidRPr="00B375BC">
        <w:rPr>
          <w:rFonts w:ascii="Arial" w:hAnsi="Arial" w:cs="Arial"/>
          <w:color w:val="FF0000"/>
          <w:sz w:val="24"/>
          <w:szCs w:val="24"/>
        </w:rPr>
        <w:t xml:space="preserve"> 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>na</w:t>
      </w:r>
      <w:r w:rsidR="00B375BC" w:rsidRPr="00B375BC">
        <w:rPr>
          <w:rFonts w:ascii="Arial" w:hAnsi="Arial" w:cs="Arial"/>
          <w:color w:val="FF0000"/>
          <w:sz w:val="24"/>
          <w:szCs w:val="24"/>
        </w:rPr>
        <w:t xml:space="preserve"> 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>su</w:t>
      </w:r>
      <w:r w:rsidR="00B375BC" w:rsidRPr="00B375BC">
        <w:rPr>
          <w:rFonts w:ascii="Arial" w:hAnsi="Arial" w:cs="Arial"/>
          <w:color w:val="FF0000"/>
          <w:sz w:val="24"/>
          <w:szCs w:val="24"/>
        </w:rPr>
        <w:t>a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 xml:space="preserve"> forma tradicional </w:t>
      </w:r>
      <w:r w:rsidR="00E54A8C" w:rsidRPr="00B375BC">
        <w:rPr>
          <w:rFonts w:ascii="Arial" w:hAnsi="Arial" w:cs="Arial"/>
          <w:color w:val="FF0000"/>
          <w:sz w:val="24"/>
          <w:szCs w:val="24"/>
        </w:rPr>
        <w:t>pode ser tornar uma tarefa extremamente complexa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>,</w:t>
      </w:r>
      <w:r w:rsidR="00B375BC" w:rsidRPr="00B375BC">
        <w:rPr>
          <w:rFonts w:ascii="Arial" w:hAnsi="Arial" w:cs="Arial"/>
          <w:color w:val="FF0000"/>
          <w:sz w:val="24"/>
          <w:szCs w:val="24"/>
        </w:rPr>
        <w:t xml:space="preserve"> </w:t>
      </w:r>
      <w:r w:rsidR="00E54A8C" w:rsidRPr="00B375BC">
        <w:rPr>
          <w:rFonts w:ascii="Arial" w:hAnsi="Arial" w:cs="Arial"/>
          <w:color w:val="FF0000"/>
          <w:sz w:val="24"/>
          <w:szCs w:val="24"/>
        </w:rPr>
        <w:t>morosa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 xml:space="preserve"> e </w:t>
      </w:r>
      <w:r w:rsidR="00B375BC" w:rsidRPr="00B375BC">
        <w:rPr>
          <w:rFonts w:ascii="Arial" w:hAnsi="Arial" w:cs="Arial"/>
          <w:color w:val="FF0000"/>
          <w:sz w:val="24"/>
          <w:szCs w:val="24"/>
        </w:rPr>
        <w:t>ineficiente</w:t>
      </w:r>
      <w:r w:rsidR="00E54A8C" w:rsidRPr="00B375BC">
        <w:rPr>
          <w:rFonts w:ascii="Arial" w:hAnsi="Arial" w:cs="Arial"/>
          <w:color w:val="FF0000"/>
          <w:sz w:val="24"/>
          <w:szCs w:val="24"/>
        </w:rPr>
        <w:t xml:space="preserve">. Então, com o advento </w:t>
      </w:r>
      <w:proofErr w:type="gramStart"/>
      <w:r w:rsidR="00E54A8C" w:rsidRPr="00B375BC">
        <w:rPr>
          <w:rFonts w:ascii="Arial" w:hAnsi="Arial" w:cs="Arial"/>
          <w:color w:val="FF0000"/>
          <w:sz w:val="24"/>
          <w:szCs w:val="24"/>
        </w:rPr>
        <w:t>dos Data</w:t>
      </w:r>
      <w:proofErr w:type="gramEnd"/>
      <w:r w:rsidR="00E54A8C" w:rsidRPr="00B375B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54A8C" w:rsidRPr="00B375BC">
        <w:rPr>
          <w:rFonts w:ascii="Arial" w:hAnsi="Arial" w:cs="Arial"/>
          <w:color w:val="FF0000"/>
          <w:sz w:val="24"/>
          <w:szCs w:val="24"/>
        </w:rPr>
        <w:t>Lakes</w:t>
      </w:r>
      <w:proofErr w:type="spellEnd"/>
      <w:r w:rsidR="00E54A8C" w:rsidRPr="00B375BC">
        <w:rPr>
          <w:rFonts w:ascii="Arial" w:hAnsi="Arial" w:cs="Arial"/>
          <w:color w:val="FF0000"/>
          <w:sz w:val="24"/>
          <w:szCs w:val="24"/>
        </w:rPr>
        <w:t xml:space="preserve"> e seus processamentos distribuídos, esta estratégia foi repensada e percebeu-se que a extração e carga destes dados poderiam ser feitas 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 xml:space="preserve">sem </w:t>
      </w:r>
      <w:r w:rsidR="00E54A8C" w:rsidRPr="00B375BC">
        <w:rPr>
          <w:rFonts w:ascii="Arial" w:hAnsi="Arial" w:cs="Arial"/>
          <w:color w:val="FF0000"/>
          <w:sz w:val="24"/>
          <w:szCs w:val="24"/>
        </w:rPr>
        <w:t xml:space="preserve">nenhum processamento adicional, de forma bruta para dentro do Data Lake. E uma vez que estes dados estejam dentro deste “Lago de Dados”, todo o processamento de transformação e tratamento pode ser feito </w:t>
      </w:r>
      <w:r w:rsidR="00E92A34" w:rsidRPr="00B375BC">
        <w:rPr>
          <w:rFonts w:ascii="Arial" w:hAnsi="Arial" w:cs="Arial"/>
          <w:color w:val="FF0000"/>
          <w:sz w:val="24"/>
          <w:szCs w:val="24"/>
        </w:rPr>
        <w:t xml:space="preserve">tanto </w:t>
      </w:r>
      <w:proofErr w:type="spellStart"/>
      <w:r w:rsidR="00E92A34" w:rsidRPr="00B375BC">
        <w:rPr>
          <w:rFonts w:ascii="Arial" w:hAnsi="Arial" w:cs="Arial"/>
          <w:color w:val="FF0000"/>
          <w:sz w:val="24"/>
          <w:szCs w:val="24"/>
        </w:rPr>
        <w:t>on</w:t>
      </w:r>
      <w:proofErr w:type="spellEnd"/>
      <w:r w:rsidR="00E92A34" w:rsidRPr="00B375B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92A34" w:rsidRPr="00B375BC">
        <w:rPr>
          <w:rFonts w:ascii="Arial" w:hAnsi="Arial" w:cs="Arial"/>
          <w:color w:val="FF0000"/>
          <w:sz w:val="24"/>
          <w:szCs w:val="24"/>
        </w:rPr>
        <w:t>demand</w:t>
      </w:r>
      <w:proofErr w:type="spellEnd"/>
      <w:r w:rsidR="00E92A34" w:rsidRPr="00B375BC">
        <w:rPr>
          <w:rFonts w:ascii="Arial" w:hAnsi="Arial" w:cs="Arial"/>
          <w:color w:val="FF0000"/>
          <w:sz w:val="24"/>
          <w:szCs w:val="24"/>
        </w:rPr>
        <w:t xml:space="preserve"> em tempo real, como em massa, mas agora com uma </w:t>
      </w:r>
      <w:proofErr w:type="gramStart"/>
      <w:r w:rsidR="00E92A34" w:rsidRPr="00B375BC">
        <w:rPr>
          <w:rFonts w:ascii="Arial" w:hAnsi="Arial" w:cs="Arial"/>
          <w:color w:val="FF0000"/>
          <w:sz w:val="24"/>
          <w:szCs w:val="24"/>
        </w:rPr>
        <w:t>performance</w:t>
      </w:r>
      <w:proofErr w:type="gramEnd"/>
      <w:r w:rsidR="00E92A34" w:rsidRPr="00B375BC">
        <w:rPr>
          <w:rFonts w:ascii="Arial" w:hAnsi="Arial" w:cs="Arial"/>
          <w:color w:val="FF0000"/>
          <w:sz w:val="24"/>
          <w:szCs w:val="24"/>
        </w:rPr>
        <w:t xml:space="preserve"> muito maior do que um banco de dados convencional. </w:t>
      </w:r>
    </w:p>
    <w:p w:rsidR="00E92A34" w:rsidRPr="00B375BC" w:rsidRDefault="00E92A34" w:rsidP="00933E8E">
      <w:pPr>
        <w:pStyle w:val="TextosemFormatao"/>
        <w:rPr>
          <w:rFonts w:ascii="Arial" w:hAnsi="Arial" w:cs="Arial"/>
          <w:color w:val="FF0000"/>
          <w:sz w:val="24"/>
          <w:szCs w:val="24"/>
        </w:rPr>
      </w:pPr>
      <w:r w:rsidRPr="00B375BC">
        <w:rPr>
          <w:rFonts w:ascii="Arial" w:hAnsi="Arial" w:cs="Arial"/>
          <w:color w:val="FF0000"/>
          <w:sz w:val="24"/>
          <w:szCs w:val="24"/>
        </w:rPr>
        <w:t>Daí o uso do ELT como sucessor do ETL para as necessidades dos dias de hoje.</w:t>
      </w:r>
    </w:p>
    <w:p w:rsidR="0041781D" w:rsidRPr="00AF149F" w:rsidRDefault="00E54A8C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AF149F">
        <w:rPr>
          <w:rFonts w:ascii="Arial" w:hAnsi="Arial" w:cs="Arial"/>
          <w:sz w:val="24"/>
          <w:szCs w:val="24"/>
        </w:rPr>
        <w:t xml:space="preserve"> 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9) Define in some lines the characteristics, 2 examples, and 2 use cases each for the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following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types of Databases: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•  Relational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>: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•  Key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Value: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•  Documents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>: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•  Graphs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>: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 xml:space="preserve">•  </w:t>
      </w:r>
      <w:proofErr w:type="spellStart"/>
      <w:r w:rsidRPr="00D65034">
        <w:rPr>
          <w:rFonts w:ascii="Arial" w:hAnsi="Arial" w:cs="Arial"/>
          <w:sz w:val="24"/>
          <w:szCs w:val="24"/>
          <w:lang w:val="en-US"/>
        </w:rPr>
        <w:t>Timeseries</w:t>
      </w:r>
      <w:proofErr w:type="spellEnd"/>
      <w:proofErr w:type="gramEnd"/>
      <w:r w:rsidRPr="00D65034">
        <w:rPr>
          <w:rFonts w:ascii="Arial" w:hAnsi="Arial" w:cs="Arial"/>
          <w:sz w:val="24"/>
          <w:szCs w:val="24"/>
          <w:lang w:val="en-US"/>
        </w:rPr>
        <w:t>: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65034">
        <w:rPr>
          <w:rFonts w:ascii="Arial" w:hAnsi="Arial" w:cs="Arial"/>
          <w:sz w:val="24"/>
          <w:szCs w:val="24"/>
        </w:rPr>
        <w:t>•</w:t>
      </w:r>
      <w:proofErr w:type="gramStart"/>
      <w:r w:rsidRPr="00D6503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Pr="00D65034">
        <w:rPr>
          <w:rFonts w:ascii="Arial" w:hAnsi="Arial" w:cs="Arial"/>
          <w:sz w:val="24"/>
          <w:szCs w:val="24"/>
        </w:rPr>
        <w:t>In-Memory</w:t>
      </w:r>
      <w:proofErr w:type="spellEnd"/>
      <w:r w:rsidRPr="00D65034">
        <w:rPr>
          <w:rFonts w:ascii="Arial" w:hAnsi="Arial" w:cs="Arial"/>
          <w:sz w:val="24"/>
          <w:szCs w:val="24"/>
        </w:rPr>
        <w:t>:</w:t>
      </w: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D65034" w:rsidRPr="00D65034" w:rsidRDefault="00D65034" w:rsidP="00933E8E">
      <w:pPr>
        <w:pStyle w:val="TextosemFormatao"/>
        <w:rPr>
          <w:rFonts w:ascii="Arial" w:hAnsi="Arial" w:cs="Arial"/>
          <w:sz w:val="24"/>
          <w:szCs w:val="24"/>
        </w:rPr>
      </w:pP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                                    Teste Python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</w:rPr>
      </w:pPr>
      <w:r w:rsidRPr="00D65034">
        <w:rPr>
          <w:rFonts w:ascii="Arial" w:hAnsi="Arial" w:cs="Arial"/>
          <w:sz w:val="24"/>
          <w:szCs w:val="24"/>
        </w:rPr>
        <w:t xml:space="preserve">Baixe o arquivo e resposta </w:t>
      </w:r>
      <w:proofErr w:type="gramStart"/>
      <w:r w:rsidRPr="00D65034">
        <w:rPr>
          <w:rFonts w:ascii="Arial" w:hAnsi="Arial" w:cs="Arial"/>
          <w:sz w:val="24"/>
          <w:szCs w:val="24"/>
        </w:rPr>
        <w:t>as</w:t>
      </w:r>
      <w:proofErr w:type="gramEnd"/>
      <w:r w:rsidRPr="00D65034">
        <w:rPr>
          <w:rFonts w:ascii="Arial" w:hAnsi="Arial" w:cs="Arial"/>
          <w:sz w:val="24"/>
          <w:szCs w:val="24"/>
        </w:rPr>
        <w:t xml:space="preserve"> perguntas abaixo: (use pandas e </w:t>
      </w:r>
      <w:proofErr w:type="spellStart"/>
      <w:r w:rsidRPr="00D65034">
        <w:rPr>
          <w:rFonts w:ascii="Arial" w:hAnsi="Arial" w:cs="Arial"/>
          <w:sz w:val="24"/>
          <w:szCs w:val="24"/>
        </w:rPr>
        <w:t>numpy</w:t>
      </w:r>
      <w:proofErr w:type="spellEnd"/>
      <w:r w:rsidRPr="00D65034">
        <w:rPr>
          <w:rFonts w:ascii="Arial" w:hAnsi="Arial" w:cs="Arial"/>
          <w:sz w:val="24"/>
          <w:szCs w:val="24"/>
        </w:rPr>
        <w:t xml:space="preserve"> para lhe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ajudar</w:t>
      </w:r>
      <w:proofErr w:type="spellEnd"/>
      <w:proofErr w:type="gramEnd"/>
      <w:r w:rsidRPr="00D65034">
        <w:rPr>
          <w:rFonts w:ascii="Arial" w:hAnsi="Arial" w:cs="Arial"/>
          <w:sz w:val="24"/>
          <w:szCs w:val="24"/>
          <w:lang w:val="en-US"/>
        </w:rPr>
        <w:t>)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1.What</w:t>
      </w:r>
      <w:proofErr w:type="gramEnd"/>
      <w:r w:rsidRPr="00D65034">
        <w:rPr>
          <w:rFonts w:ascii="Arial" w:hAnsi="Arial" w:cs="Arial"/>
          <w:sz w:val="24"/>
          <w:szCs w:val="24"/>
          <w:lang w:val="en-US"/>
        </w:rPr>
        <w:t xml:space="preserve"> is the average distance traveled by trips with a maximum of 2 passengers;</w:t>
      </w:r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 xml:space="preserve">2 - What is the average trip time on Saturdays and </w:t>
      </w:r>
      <w:proofErr w:type="gramStart"/>
      <w:r w:rsidRPr="00D65034">
        <w:rPr>
          <w:rFonts w:ascii="Arial" w:hAnsi="Arial" w:cs="Arial"/>
          <w:sz w:val="24"/>
          <w:szCs w:val="24"/>
          <w:lang w:val="en-US"/>
        </w:rPr>
        <w:t>Sundays;</w:t>
      </w:r>
      <w:proofErr w:type="gramEnd"/>
    </w:p>
    <w:p w:rsidR="00933E8E" w:rsidRPr="00D65034" w:rsidRDefault="00933E8E" w:rsidP="00933E8E">
      <w:pPr>
        <w:pStyle w:val="TextosemFormatao"/>
        <w:rPr>
          <w:rFonts w:ascii="Arial" w:hAnsi="Arial" w:cs="Arial"/>
          <w:sz w:val="24"/>
          <w:szCs w:val="24"/>
          <w:lang w:val="en-US"/>
        </w:rPr>
      </w:pPr>
      <w:r w:rsidRPr="00D65034">
        <w:rPr>
          <w:rFonts w:ascii="Arial" w:hAnsi="Arial" w:cs="Arial"/>
          <w:sz w:val="24"/>
          <w:szCs w:val="24"/>
          <w:lang w:val="en-US"/>
        </w:rPr>
        <w:t>3- To be able to provision your entire environment in a public cloud, preferably AWS.</w:t>
      </w:r>
    </w:p>
    <w:sectPr w:rsidR="00933E8E" w:rsidRPr="00D65034" w:rsidSect="00D650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EA"/>
    <w:rsid w:val="000243AF"/>
    <w:rsid w:val="00083AED"/>
    <w:rsid w:val="000B5AAD"/>
    <w:rsid w:val="00181505"/>
    <w:rsid w:val="003A10EA"/>
    <w:rsid w:val="0041781D"/>
    <w:rsid w:val="004179B0"/>
    <w:rsid w:val="005C5525"/>
    <w:rsid w:val="005D2F8F"/>
    <w:rsid w:val="005E2DE6"/>
    <w:rsid w:val="006D1C6F"/>
    <w:rsid w:val="0070098C"/>
    <w:rsid w:val="00756A73"/>
    <w:rsid w:val="00761F68"/>
    <w:rsid w:val="007853EB"/>
    <w:rsid w:val="00872430"/>
    <w:rsid w:val="00933E8E"/>
    <w:rsid w:val="00941698"/>
    <w:rsid w:val="00985E45"/>
    <w:rsid w:val="00A74CB2"/>
    <w:rsid w:val="00AF149F"/>
    <w:rsid w:val="00B03693"/>
    <w:rsid w:val="00B375BC"/>
    <w:rsid w:val="00C067DB"/>
    <w:rsid w:val="00C623C4"/>
    <w:rsid w:val="00D054DF"/>
    <w:rsid w:val="00D65034"/>
    <w:rsid w:val="00E21C38"/>
    <w:rsid w:val="00E43466"/>
    <w:rsid w:val="00E54A8C"/>
    <w:rsid w:val="00E92A34"/>
    <w:rsid w:val="00EC4109"/>
    <w:rsid w:val="00F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D7E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D7ED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D7E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D7E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1807</Words>
  <Characters>9762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Ricardo_Lazaro</dc:creator>
  <cp:lastModifiedBy>Ricardo_Lazaro</cp:lastModifiedBy>
  <cp:revision>10</cp:revision>
  <dcterms:created xsi:type="dcterms:W3CDTF">2020-09-02T04:20:00Z</dcterms:created>
  <dcterms:modified xsi:type="dcterms:W3CDTF">2020-09-02T21:58:00Z</dcterms:modified>
</cp:coreProperties>
</file>