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8ABE" w14:textId="534EE54B" w:rsidR="00713E2E" w:rsidRDefault="00FE1C34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4BF4192" wp14:editId="016D9265">
            <wp:extent cx="2578735" cy="103314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601C" w14:textId="77777777" w:rsidR="00713E2E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lang w:val="pt-BR"/>
        </w:rPr>
      </w:pPr>
    </w:p>
    <w:p w14:paraId="0438E3AF" w14:textId="7C6644C4" w:rsidR="00713E2E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lang w:val="pt-BR"/>
        </w:rPr>
      </w:pPr>
      <w:r>
        <w:rPr>
          <w:lang w:val="pt-BR"/>
        </w:rPr>
        <w:t>Prova didática</w:t>
      </w:r>
      <w:r w:rsidR="00B17781">
        <w:rPr>
          <w:lang w:val="pt-BR"/>
        </w:rPr>
        <w:t xml:space="preserve"> </w:t>
      </w:r>
      <w:r>
        <w:rPr>
          <w:lang w:val="pt-BR"/>
        </w:rPr>
        <w:t xml:space="preserve">concurso Nº </w:t>
      </w:r>
      <w:r w:rsidR="007F32E2">
        <w:rPr>
          <w:lang w:val="pt-BR"/>
        </w:rPr>
        <w:t>35/2023</w:t>
      </w:r>
    </w:p>
    <w:p w14:paraId="158363C1" w14:textId="77777777" w:rsidR="00713E2E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lang w:val="pt-BR"/>
        </w:rPr>
      </w:pPr>
      <w:r>
        <w:rPr>
          <w:lang w:val="pt-BR"/>
        </w:rPr>
        <w:t>Área: Estatística</w:t>
      </w:r>
    </w:p>
    <w:p w14:paraId="6C9698E9" w14:textId="6E217767" w:rsidR="00713E2E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lang w:val="pt-BR"/>
        </w:rPr>
      </w:pPr>
      <w:r>
        <w:rPr>
          <w:lang w:val="pt-BR"/>
        </w:rPr>
        <w:t xml:space="preserve">Campus: </w:t>
      </w:r>
      <w:r w:rsidR="00FE1C34">
        <w:rPr>
          <w:lang w:val="pt-BR"/>
        </w:rPr>
        <w:t>Presidente Prudente</w:t>
      </w:r>
    </w:p>
    <w:p w14:paraId="68750C84" w14:textId="77777777" w:rsidR="00B17781" w:rsidRDefault="00B17781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lang w:val="pt-BR"/>
        </w:rPr>
      </w:pPr>
      <w:r>
        <w:rPr>
          <w:lang w:val="pt-BR"/>
        </w:rPr>
        <w:t>Candidato: Rick A. F. Mangueira</w:t>
      </w:r>
    </w:p>
    <w:p w14:paraId="6D6E171E" w14:textId="77777777" w:rsidR="00713E2E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lang w:val="pt-BR"/>
        </w:rPr>
        <w:sectPr w:rsidR="00713E2E" w:rsidSect="00713E2E">
          <w:pgSz w:w="12240" w:h="15840"/>
          <w:pgMar w:top="1350" w:right="1699" w:bottom="1416" w:left="1699" w:header="1350" w:footer="1416" w:gutter="0"/>
          <w:cols w:num="2" w:space="720"/>
        </w:sectPr>
      </w:pPr>
    </w:p>
    <w:p w14:paraId="3379BAB5" w14:textId="77777777" w:rsidR="00713E2E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lang w:val="pt-BR"/>
        </w:rPr>
      </w:pPr>
    </w:p>
    <w:p w14:paraId="5FFC7F4E" w14:textId="188317E3" w:rsidR="00A64DE9" w:rsidRPr="009A7B2A" w:rsidRDefault="00A64DE9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lang w:val="pt-BR"/>
        </w:rPr>
      </w:pPr>
      <w:r>
        <w:rPr>
          <w:lang w:val="pt-BR"/>
        </w:rPr>
        <w:fldChar w:fldCharType="begin"/>
      </w:r>
      <w:r w:rsidRPr="009A7B2A">
        <w:rPr>
          <w:lang w:val="pt-BR"/>
        </w:rPr>
        <w:instrText xml:space="preserve"> SEQ CHAPTER \h \r 1</w:instrText>
      </w:r>
      <w:r>
        <w:fldChar w:fldCharType="end"/>
      </w:r>
      <w:r>
        <w:rPr>
          <w:lang w:val="pt-BR"/>
        </w:rPr>
        <w:t>Plano de Aula</w:t>
      </w:r>
    </w:p>
    <w:p w14:paraId="74ACAD19" w14:textId="77777777" w:rsidR="00E43134" w:rsidRDefault="00E43134" w:rsidP="00E87CBA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jc w:val="both"/>
        <w:rPr>
          <w:rFonts w:ascii="Arial" w:hAnsi="Arial"/>
          <w:lang w:val="pt-BR"/>
        </w:rPr>
      </w:pPr>
    </w:p>
    <w:p w14:paraId="1F798927" w14:textId="262FED68" w:rsidR="00A64DE9" w:rsidRDefault="00A64DE9" w:rsidP="00E87CBA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jc w:val="both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Tema da Aula:</w:t>
      </w:r>
      <w:r>
        <w:rPr>
          <w:rFonts w:ascii="Arial" w:hAnsi="Arial"/>
          <w:lang w:val="pt-BR"/>
        </w:rPr>
        <w:t xml:space="preserve"> </w:t>
      </w:r>
      <w:r w:rsidR="00C36447">
        <w:rPr>
          <w:rFonts w:ascii="Arial" w:hAnsi="Arial"/>
          <w:lang w:val="pt-BR"/>
        </w:rPr>
        <w:t>Planejamento de Experimentos, Experimentos Inteiramente Casualizados, Experimentos em Blocos Casualizados, Experimentos Fatoriais, Análise de Regressão por Polinômios Ortogonais, Análise de Covariância.</w:t>
      </w:r>
    </w:p>
    <w:p w14:paraId="764A38DE" w14:textId="50C0FE27" w:rsidR="003450B7" w:rsidRDefault="003450B7" w:rsidP="003450B7">
      <w:pPr>
        <w:tabs>
          <w:tab w:val="left" w:pos="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</w:rPr>
      </w:pPr>
      <w:r>
        <w:rPr>
          <w:rFonts w:ascii="Arial" w:hAnsi="Arial"/>
          <w:b/>
          <w:lang w:val="pt-BR"/>
        </w:rPr>
        <w:t>Conteúdo:</w:t>
      </w:r>
      <w:r w:rsidRPr="003450B7">
        <w:rPr>
          <w:rFonts w:ascii="Arial" w:hAnsi="Arial"/>
          <w:lang w:val="pt-BR"/>
        </w:rPr>
        <w:t xml:space="preserve"> </w:t>
      </w:r>
      <w:r w:rsidR="00C36447">
        <w:rPr>
          <w:rFonts w:ascii="Arial" w:hAnsi="Arial"/>
          <w:lang w:val="pt-BR"/>
        </w:rPr>
        <w:t>Experimentos Inteiramente Casualizados</w:t>
      </w:r>
      <w:r w:rsidR="00C87F88">
        <w:rPr>
          <w:rFonts w:ascii="Arial" w:hAnsi="Arial"/>
          <w:lang w:val="pt-BR"/>
        </w:rPr>
        <w:t>.</w:t>
      </w:r>
    </w:p>
    <w:p w14:paraId="148F5465" w14:textId="77777777" w:rsidR="0019212A" w:rsidRDefault="0019212A" w:rsidP="0019212A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lang w:val="pt-BR"/>
        </w:rPr>
      </w:pPr>
    </w:p>
    <w:p w14:paraId="114172C7" w14:textId="48851DC9" w:rsidR="003450B7" w:rsidRDefault="00A64DE9" w:rsidP="00137210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b/>
          <w:lang w:val="pt-BR"/>
        </w:rPr>
      </w:pPr>
      <w:r w:rsidRPr="0019212A">
        <w:rPr>
          <w:rFonts w:ascii="Arial" w:hAnsi="Arial" w:cs="Arial"/>
          <w:b/>
          <w:lang w:val="pt-BR"/>
        </w:rPr>
        <w:t>Objetivo</w:t>
      </w:r>
      <w:r w:rsidR="001C48B9">
        <w:rPr>
          <w:rFonts w:ascii="Arial" w:hAnsi="Arial" w:cs="Arial"/>
          <w:b/>
          <w:lang w:val="pt-BR"/>
        </w:rPr>
        <w:t>s</w:t>
      </w:r>
    </w:p>
    <w:p w14:paraId="33745AEC" w14:textId="77777777" w:rsidR="003450B7" w:rsidRPr="00137210" w:rsidRDefault="003450B7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b/>
          <w:lang w:val="pt-BR"/>
        </w:rPr>
      </w:pPr>
    </w:p>
    <w:p w14:paraId="59A55525" w14:textId="557EAD5F" w:rsidR="00A64DE9" w:rsidRPr="00137210" w:rsidRDefault="00137210" w:rsidP="003450B7">
      <w:pPr>
        <w:pStyle w:val="PargrafodaLista"/>
        <w:numPr>
          <w:ilvl w:val="0"/>
          <w:numId w:val="6"/>
        </w:num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lang w:val="pt-BR"/>
        </w:rPr>
      </w:pPr>
      <w:r w:rsidRPr="00137210">
        <w:rPr>
          <w:rFonts w:ascii="Arial" w:hAnsi="Arial" w:cs="Arial"/>
          <w:lang w:val="pt-BR"/>
        </w:rPr>
        <w:t>Compreenda a</w:t>
      </w:r>
      <w:r w:rsidR="00C87F88">
        <w:rPr>
          <w:rFonts w:ascii="Arial" w:hAnsi="Arial" w:cs="Arial"/>
          <w:lang w:val="pt-BR"/>
        </w:rPr>
        <w:t>s</w:t>
      </w:r>
      <w:r w:rsidRPr="00137210">
        <w:rPr>
          <w:rFonts w:ascii="Arial" w:hAnsi="Arial" w:cs="Arial"/>
          <w:lang w:val="pt-BR"/>
        </w:rPr>
        <w:t xml:space="preserve"> </w:t>
      </w:r>
      <w:r w:rsidR="00C87F88">
        <w:rPr>
          <w:rFonts w:ascii="Arial" w:hAnsi="Arial" w:cs="Arial"/>
          <w:lang w:val="pt-BR"/>
        </w:rPr>
        <w:t xml:space="preserve">características dos </w:t>
      </w:r>
      <w:r w:rsidR="00C87F88">
        <w:rPr>
          <w:rFonts w:ascii="Arial" w:hAnsi="Arial"/>
          <w:lang w:val="pt-BR"/>
        </w:rPr>
        <w:t>e</w:t>
      </w:r>
      <w:r w:rsidR="00C87F88">
        <w:rPr>
          <w:rFonts w:ascii="Arial" w:hAnsi="Arial"/>
          <w:lang w:val="pt-BR"/>
        </w:rPr>
        <w:t xml:space="preserve">xperimentos </w:t>
      </w:r>
      <w:r w:rsidR="00C87F88">
        <w:rPr>
          <w:rFonts w:ascii="Arial" w:hAnsi="Arial"/>
          <w:lang w:val="pt-BR"/>
        </w:rPr>
        <w:t>i</w:t>
      </w:r>
      <w:r w:rsidR="00C87F88">
        <w:rPr>
          <w:rFonts w:ascii="Arial" w:hAnsi="Arial"/>
          <w:lang w:val="pt-BR"/>
        </w:rPr>
        <w:t xml:space="preserve">nteiramente </w:t>
      </w:r>
      <w:r w:rsidR="00C87F88">
        <w:rPr>
          <w:rFonts w:ascii="Arial" w:hAnsi="Arial"/>
          <w:lang w:val="pt-BR"/>
        </w:rPr>
        <w:t>c</w:t>
      </w:r>
      <w:r w:rsidR="00C87F88">
        <w:rPr>
          <w:rFonts w:ascii="Arial" w:hAnsi="Arial"/>
          <w:lang w:val="pt-BR"/>
        </w:rPr>
        <w:t>asualizados</w:t>
      </w:r>
      <w:r w:rsidRPr="00137210">
        <w:rPr>
          <w:rFonts w:ascii="Arial" w:hAnsi="Arial" w:cs="Arial"/>
          <w:lang w:val="pt-BR"/>
        </w:rPr>
        <w:t>;</w:t>
      </w:r>
    </w:p>
    <w:p w14:paraId="6DBAAE02" w14:textId="7D180CED" w:rsidR="00137210" w:rsidRPr="00137210" w:rsidRDefault="00137210" w:rsidP="003450B7">
      <w:pPr>
        <w:pStyle w:val="PargrafodaLista"/>
        <w:numPr>
          <w:ilvl w:val="0"/>
          <w:numId w:val="6"/>
        </w:num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lang w:val="pt-BR"/>
        </w:rPr>
      </w:pPr>
      <w:r w:rsidRPr="00137210">
        <w:rPr>
          <w:rFonts w:ascii="Arial" w:hAnsi="Arial" w:cs="Arial"/>
          <w:lang w:val="pt-BR"/>
        </w:rPr>
        <w:t xml:space="preserve">Identifique </w:t>
      </w:r>
      <w:r w:rsidR="00C87F88">
        <w:rPr>
          <w:rFonts w:ascii="Arial" w:hAnsi="Arial" w:cs="Arial"/>
          <w:lang w:val="pt-BR"/>
        </w:rPr>
        <w:t xml:space="preserve">quando é adequado o uso dos </w:t>
      </w:r>
      <w:r w:rsidR="00C87F88">
        <w:rPr>
          <w:rFonts w:ascii="Arial" w:hAnsi="Arial"/>
          <w:lang w:val="pt-BR"/>
        </w:rPr>
        <w:t>e</w:t>
      </w:r>
      <w:r w:rsidR="00C87F88">
        <w:rPr>
          <w:rFonts w:ascii="Arial" w:hAnsi="Arial"/>
          <w:lang w:val="pt-BR"/>
        </w:rPr>
        <w:t xml:space="preserve">xperimentos </w:t>
      </w:r>
      <w:r w:rsidR="00C87F88">
        <w:rPr>
          <w:rFonts w:ascii="Arial" w:hAnsi="Arial"/>
          <w:lang w:val="pt-BR"/>
        </w:rPr>
        <w:t>i</w:t>
      </w:r>
      <w:r w:rsidR="00C87F88">
        <w:rPr>
          <w:rFonts w:ascii="Arial" w:hAnsi="Arial"/>
          <w:lang w:val="pt-BR"/>
        </w:rPr>
        <w:t xml:space="preserve">nteiramente </w:t>
      </w:r>
      <w:r w:rsidR="00C87F88">
        <w:rPr>
          <w:rFonts w:ascii="Arial" w:hAnsi="Arial"/>
          <w:lang w:val="pt-BR"/>
        </w:rPr>
        <w:t>c</w:t>
      </w:r>
      <w:r w:rsidR="00C87F88">
        <w:rPr>
          <w:rFonts w:ascii="Arial" w:hAnsi="Arial"/>
          <w:lang w:val="pt-BR"/>
        </w:rPr>
        <w:t>asualizados</w:t>
      </w:r>
      <w:r w:rsidRPr="00137210">
        <w:rPr>
          <w:rFonts w:ascii="Arial" w:hAnsi="Arial" w:cs="Arial"/>
          <w:lang w:val="pt-BR"/>
        </w:rPr>
        <w:t>;</w:t>
      </w:r>
    </w:p>
    <w:p w14:paraId="5122C117" w14:textId="5AD33276" w:rsidR="00137210" w:rsidRPr="00137210" w:rsidRDefault="00C87F88" w:rsidP="003450B7">
      <w:pPr>
        <w:pStyle w:val="PargrafodaLista"/>
        <w:numPr>
          <w:ilvl w:val="0"/>
          <w:numId w:val="6"/>
        </w:num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Realize análise de variância</w:t>
      </w:r>
      <w:r w:rsidR="00375EBA">
        <w:rPr>
          <w:rFonts w:ascii="Arial" w:hAnsi="Arial" w:cs="Arial"/>
          <w:lang w:val="pt-BR"/>
        </w:rPr>
        <w:t xml:space="preserve"> para </w:t>
      </w:r>
      <w:r w:rsidR="00375EBA">
        <w:rPr>
          <w:rFonts w:ascii="Arial" w:hAnsi="Arial"/>
          <w:lang w:val="pt-BR"/>
        </w:rPr>
        <w:t>experimentos inteiramente casualizados</w:t>
      </w:r>
      <w:r w:rsidR="00137210" w:rsidRPr="00137210">
        <w:rPr>
          <w:rFonts w:ascii="Arial" w:hAnsi="Arial" w:cs="Arial"/>
          <w:lang w:val="pt-BR"/>
        </w:rPr>
        <w:t>.</w:t>
      </w:r>
    </w:p>
    <w:p w14:paraId="36C05DF5" w14:textId="77777777" w:rsidR="00A64DE9" w:rsidRPr="009A7B2A" w:rsidRDefault="00A64DE9" w:rsidP="009A7B2A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ind w:left="360"/>
        <w:jc w:val="both"/>
        <w:rPr>
          <w:rFonts w:ascii="Arial" w:hAnsi="Arial"/>
          <w:lang w:val="pt-BR"/>
        </w:rPr>
      </w:pPr>
    </w:p>
    <w:p w14:paraId="0CE160F7" w14:textId="1EF8B65B" w:rsidR="00A64DE9" w:rsidRDefault="00A64DE9" w:rsidP="00F14223">
      <w:pPr>
        <w:tabs>
          <w:tab w:val="left" w:pos="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Conteúdo</w:t>
      </w:r>
      <w:r w:rsidR="003450B7">
        <w:rPr>
          <w:rFonts w:ascii="Arial" w:hAnsi="Arial"/>
          <w:b/>
          <w:lang w:val="pt-BR"/>
        </w:rPr>
        <w:t xml:space="preserve"> Programático</w:t>
      </w:r>
      <w:r w:rsidR="00EF60B7">
        <w:rPr>
          <w:rFonts w:ascii="Arial" w:hAnsi="Arial"/>
          <w:b/>
          <w:lang w:val="pt-BR"/>
        </w:rPr>
        <w:t xml:space="preserve"> </w:t>
      </w:r>
    </w:p>
    <w:p w14:paraId="7528F367" w14:textId="77777777" w:rsidR="003450B7" w:rsidRDefault="003450B7" w:rsidP="00F14223">
      <w:pPr>
        <w:tabs>
          <w:tab w:val="left" w:pos="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</w:rPr>
      </w:pPr>
    </w:p>
    <w:p w14:paraId="3D5198DB" w14:textId="1DA30C40" w:rsidR="00A64DE9" w:rsidRPr="0019212A" w:rsidRDefault="0045560C" w:rsidP="0045560C">
      <w:pPr>
        <w:pStyle w:val="3-2"/>
        <w:widowControl/>
        <w:numPr>
          <w:ilvl w:val="1"/>
          <w:numId w:val="3"/>
        </w:numPr>
        <w:tabs>
          <w:tab w:val="left" w:pos="0"/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</w:t>
      </w:r>
      <w:r w:rsidR="003E02BE">
        <w:rPr>
          <w:rFonts w:ascii="Arial" w:hAnsi="Arial"/>
          <w:lang w:val="pt-BR"/>
        </w:rPr>
        <w:t xml:space="preserve">Características dos </w:t>
      </w:r>
      <w:r w:rsidR="003E02BE">
        <w:rPr>
          <w:rFonts w:ascii="Arial" w:hAnsi="Arial"/>
          <w:lang w:val="pt-BR"/>
        </w:rPr>
        <w:t>experimentos inteiramente casualizados</w:t>
      </w:r>
      <w:r w:rsidR="003450B7">
        <w:rPr>
          <w:rFonts w:ascii="Arial" w:hAnsi="Arial"/>
          <w:lang w:val="pt-BR"/>
        </w:rPr>
        <w:t>;</w:t>
      </w:r>
    </w:p>
    <w:p w14:paraId="7E61DB14" w14:textId="104BED0E" w:rsidR="00A64DE9" w:rsidRPr="00454A4D" w:rsidRDefault="0045560C" w:rsidP="0045560C">
      <w:pPr>
        <w:pStyle w:val="3-2"/>
        <w:widowControl/>
        <w:numPr>
          <w:ilvl w:val="1"/>
          <w:numId w:val="3"/>
        </w:numPr>
        <w:tabs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</w:t>
      </w:r>
      <w:r w:rsidR="003E02BE">
        <w:rPr>
          <w:rFonts w:ascii="Arial" w:hAnsi="Arial"/>
          <w:lang w:val="pt-BR"/>
        </w:rPr>
        <w:t xml:space="preserve">Modelo matemático dos </w:t>
      </w:r>
      <w:r w:rsidR="003E02BE">
        <w:rPr>
          <w:rFonts w:ascii="Arial" w:hAnsi="Arial"/>
          <w:lang w:val="pt-BR"/>
        </w:rPr>
        <w:t>experimentos inteiramente casualizados</w:t>
      </w:r>
      <w:r w:rsidR="00A64DE9">
        <w:rPr>
          <w:rFonts w:ascii="Arial" w:hAnsi="Arial"/>
          <w:lang w:val="pt-BR"/>
        </w:rPr>
        <w:t>;</w:t>
      </w:r>
    </w:p>
    <w:p w14:paraId="0B1E8016" w14:textId="1893506F" w:rsidR="00A64DE9" w:rsidRPr="0019212A" w:rsidRDefault="0045560C" w:rsidP="0045560C">
      <w:pPr>
        <w:pStyle w:val="3-2"/>
        <w:widowControl/>
        <w:numPr>
          <w:ilvl w:val="1"/>
          <w:numId w:val="3"/>
        </w:numPr>
        <w:tabs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</w:t>
      </w:r>
      <w:r w:rsidR="003E02BE">
        <w:rPr>
          <w:rFonts w:ascii="Arial" w:hAnsi="Arial"/>
          <w:lang w:val="pt-BR"/>
        </w:rPr>
        <w:t xml:space="preserve">Hipóteses e suposições da análise de variância para </w:t>
      </w:r>
      <w:r w:rsidR="003E02BE">
        <w:rPr>
          <w:rFonts w:ascii="Arial" w:hAnsi="Arial"/>
          <w:lang w:val="pt-BR"/>
        </w:rPr>
        <w:t>experimentos inteiramente casualizados</w:t>
      </w:r>
      <w:r w:rsidR="00A64DE9">
        <w:rPr>
          <w:rFonts w:ascii="Arial" w:hAnsi="Arial"/>
          <w:lang w:val="pt-BR"/>
        </w:rPr>
        <w:t>;</w:t>
      </w:r>
    </w:p>
    <w:p w14:paraId="2C247C2C" w14:textId="77EDECA3" w:rsidR="00A64DE9" w:rsidRDefault="0045560C" w:rsidP="0045560C">
      <w:pPr>
        <w:pStyle w:val="3-2"/>
        <w:widowControl/>
        <w:numPr>
          <w:ilvl w:val="1"/>
          <w:numId w:val="3"/>
        </w:numPr>
        <w:tabs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</w:t>
      </w:r>
      <w:r w:rsidR="003E02BE">
        <w:rPr>
          <w:rFonts w:ascii="Arial" w:hAnsi="Arial"/>
          <w:lang w:val="pt-BR"/>
        </w:rPr>
        <w:t xml:space="preserve">Componentes da análise de variância dos </w:t>
      </w:r>
      <w:r w:rsidR="003E02BE">
        <w:rPr>
          <w:rFonts w:ascii="Arial" w:hAnsi="Arial"/>
          <w:lang w:val="pt-BR"/>
        </w:rPr>
        <w:t>experimentos inteiramente casualizados</w:t>
      </w:r>
      <w:r w:rsidR="003E02BE">
        <w:rPr>
          <w:rFonts w:ascii="Arial" w:hAnsi="Arial"/>
          <w:lang w:val="pt-BR"/>
        </w:rPr>
        <w:t>;</w:t>
      </w:r>
    </w:p>
    <w:p w14:paraId="7D9C3075" w14:textId="69FA07CC" w:rsidR="003E02BE" w:rsidRDefault="003E02BE" w:rsidP="0045560C">
      <w:pPr>
        <w:pStyle w:val="3-2"/>
        <w:widowControl/>
        <w:numPr>
          <w:ilvl w:val="1"/>
          <w:numId w:val="3"/>
        </w:numPr>
        <w:tabs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Exercícios</w:t>
      </w:r>
      <w:r w:rsidR="0066091E">
        <w:rPr>
          <w:rFonts w:ascii="Arial" w:hAnsi="Arial"/>
          <w:lang w:val="pt-BR"/>
        </w:rPr>
        <w:t>;</w:t>
      </w:r>
    </w:p>
    <w:p w14:paraId="380A1B37" w14:textId="7B402B7A" w:rsidR="0066091E" w:rsidRDefault="0066091E" w:rsidP="0045560C">
      <w:pPr>
        <w:pStyle w:val="3-2"/>
        <w:widowControl/>
        <w:numPr>
          <w:ilvl w:val="1"/>
          <w:numId w:val="3"/>
        </w:numPr>
        <w:tabs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Aplicação com o software R.</w:t>
      </w:r>
    </w:p>
    <w:p w14:paraId="20C4A36F" w14:textId="77777777" w:rsidR="00A64DE9" w:rsidRPr="0019212A" w:rsidRDefault="00A64DE9" w:rsidP="009A7B2A">
      <w:pPr>
        <w:tabs>
          <w:tab w:val="left" w:pos="720"/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ind w:left="720"/>
        <w:jc w:val="both"/>
        <w:rPr>
          <w:rFonts w:ascii="Arial" w:hAnsi="Arial"/>
          <w:lang w:val="pt-BR"/>
        </w:rPr>
      </w:pPr>
    </w:p>
    <w:p w14:paraId="32BE9737" w14:textId="77777777" w:rsidR="00A64DE9" w:rsidRPr="00F14223" w:rsidRDefault="00A64DE9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Tempo de aula:</w:t>
      </w:r>
      <w:r w:rsidR="0019212A">
        <w:rPr>
          <w:rFonts w:ascii="Arial" w:hAnsi="Arial"/>
          <w:lang w:val="pt-BR"/>
        </w:rPr>
        <w:t xml:space="preserve"> </w:t>
      </w:r>
      <w:r w:rsidR="00CA6FBC">
        <w:rPr>
          <w:rFonts w:ascii="Arial" w:hAnsi="Arial"/>
          <w:lang w:val="pt-BR"/>
        </w:rPr>
        <w:t>5</w:t>
      </w:r>
      <w:r>
        <w:rPr>
          <w:rFonts w:ascii="Arial" w:hAnsi="Arial"/>
          <w:lang w:val="pt-BR"/>
        </w:rPr>
        <w:t>0 min.</w:t>
      </w:r>
    </w:p>
    <w:p w14:paraId="54BBF42B" w14:textId="77777777" w:rsidR="00A64DE9" w:rsidRDefault="00A64DE9" w:rsidP="009A7B2A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jc w:val="both"/>
        <w:rPr>
          <w:rFonts w:ascii="Arial" w:hAnsi="Arial"/>
          <w:lang w:val="pt-BR"/>
        </w:rPr>
      </w:pPr>
    </w:p>
    <w:p w14:paraId="4992F1A2" w14:textId="77777777" w:rsidR="00A64DE9" w:rsidRDefault="001C48B9" w:rsidP="00F14223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Metodologia</w:t>
      </w:r>
    </w:p>
    <w:p w14:paraId="254CAFCA" w14:textId="77777777" w:rsidR="00A64DE9" w:rsidRPr="00982588" w:rsidRDefault="00A64DE9" w:rsidP="00F14223">
      <w:pPr>
        <w:tabs>
          <w:tab w:val="left" w:pos="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Aula expositiva dialogada; </w:t>
      </w:r>
    </w:p>
    <w:p w14:paraId="57072EC9" w14:textId="31F29622" w:rsidR="00FC06C8" w:rsidRDefault="003E02BE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</w:t>
      </w:r>
      <w:r w:rsidR="00FC06C8">
        <w:rPr>
          <w:rFonts w:ascii="Arial" w:hAnsi="Arial"/>
          <w:lang w:val="pt-BR"/>
        </w:rPr>
        <w:t>xercícios sobre o assunto ministrado</w:t>
      </w:r>
      <w:r w:rsidR="00AE45C7">
        <w:rPr>
          <w:rFonts w:ascii="Arial" w:hAnsi="Arial"/>
          <w:lang w:val="pt-BR"/>
        </w:rPr>
        <w:t>.</w:t>
      </w:r>
      <w:r w:rsidR="00FC06C8">
        <w:rPr>
          <w:rFonts w:ascii="Arial" w:hAnsi="Arial"/>
          <w:lang w:val="pt-BR"/>
        </w:rPr>
        <w:t xml:space="preserve"> </w:t>
      </w:r>
    </w:p>
    <w:p w14:paraId="499AADBC" w14:textId="77777777" w:rsidR="00CE6C20" w:rsidRDefault="00CE6C20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b/>
          <w:lang w:val="pt-BR"/>
        </w:rPr>
      </w:pPr>
    </w:p>
    <w:p w14:paraId="4E07E188" w14:textId="5FEE2810" w:rsidR="001C48B9" w:rsidRDefault="003450B7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 xml:space="preserve">Recurso </w:t>
      </w:r>
      <w:r w:rsidR="001C48B9">
        <w:rPr>
          <w:rFonts w:ascii="Arial" w:hAnsi="Arial"/>
          <w:b/>
          <w:lang w:val="pt-BR"/>
        </w:rPr>
        <w:t>Didático</w:t>
      </w:r>
    </w:p>
    <w:p w14:paraId="1F640F40" w14:textId="1D287A6F" w:rsidR="001C48B9" w:rsidRPr="00AB78D6" w:rsidRDefault="00AB78D6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lang w:val="pt-BR"/>
        </w:rPr>
      </w:pPr>
      <w:r w:rsidRPr="00AB78D6">
        <w:rPr>
          <w:rFonts w:ascii="Arial" w:hAnsi="Arial"/>
          <w:lang w:val="pt-BR"/>
        </w:rPr>
        <w:t>Computador, Datashow</w:t>
      </w:r>
      <w:r w:rsidR="00AE45C7">
        <w:rPr>
          <w:rFonts w:ascii="Arial" w:hAnsi="Arial"/>
          <w:lang w:val="pt-BR"/>
        </w:rPr>
        <w:t xml:space="preserve">, </w:t>
      </w:r>
      <w:r w:rsidRPr="00AB78D6">
        <w:rPr>
          <w:rFonts w:ascii="Arial" w:hAnsi="Arial"/>
          <w:lang w:val="pt-BR"/>
        </w:rPr>
        <w:t>Quadro Branco</w:t>
      </w:r>
      <w:r w:rsidR="00AE45C7">
        <w:rPr>
          <w:rFonts w:ascii="Arial" w:hAnsi="Arial"/>
          <w:lang w:val="pt-BR"/>
        </w:rPr>
        <w:t xml:space="preserve"> e pincel</w:t>
      </w:r>
      <w:r w:rsidR="00CE6C20">
        <w:rPr>
          <w:rFonts w:ascii="Arial" w:hAnsi="Arial"/>
          <w:lang w:val="pt-BR"/>
        </w:rPr>
        <w:t xml:space="preserve">. </w:t>
      </w:r>
    </w:p>
    <w:p w14:paraId="5CA9D2DB" w14:textId="77777777" w:rsidR="00A64DE9" w:rsidRPr="00982588" w:rsidRDefault="00A64DE9" w:rsidP="009A7B2A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ind w:left="360"/>
        <w:jc w:val="both"/>
        <w:rPr>
          <w:rFonts w:ascii="Arial" w:hAnsi="Arial"/>
          <w:lang w:val="pt-BR"/>
        </w:rPr>
      </w:pPr>
    </w:p>
    <w:p w14:paraId="7A0AF5C5" w14:textId="77777777" w:rsidR="00A64DE9" w:rsidRDefault="00A64DE9" w:rsidP="009A7B2A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lastRenderedPageBreak/>
        <w:t>Avaliação</w:t>
      </w:r>
    </w:p>
    <w:p w14:paraId="11837B15" w14:textId="42765584" w:rsidR="00A64DE9" w:rsidRDefault="00AE45C7" w:rsidP="006F2377">
      <w:pPr>
        <w:tabs>
          <w:tab w:val="left" w:pos="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Pela participação dos discentes no decorrer da aula e na resolução dos </w:t>
      </w:r>
      <w:r w:rsidR="00B31378">
        <w:rPr>
          <w:rFonts w:ascii="Arial" w:hAnsi="Arial"/>
          <w:lang w:val="pt-BR"/>
        </w:rPr>
        <w:t>exercícios</w:t>
      </w:r>
      <w:r w:rsidR="00FF71E4">
        <w:rPr>
          <w:rFonts w:ascii="Arial" w:hAnsi="Arial"/>
          <w:lang w:val="pt-BR"/>
        </w:rPr>
        <w:t xml:space="preserve"> propostos</w:t>
      </w:r>
      <w:r>
        <w:rPr>
          <w:rFonts w:ascii="Arial" w:hAnsi="Arial"/>
          <w:lang w:val="pt-BR"/>
        </w:rPr>
        <w:t>.</w:t>
      </w:r>
    </w:p>
    <w:p w14:paraId="2B2D4FDC" w14:textId="77777777" w:rsidR="0019212A" w:rsidRPr="00555936" w:rsidRDefault="0019212A" w:rsidP="00555936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ab/>
      </w:r>
    </w:p>
    <w:p w14:paraId="045D6AEA" w14:textId="4A3D20C0" w:rsidR="00A64DE9" w:rsidRPr="009A7B2A" w:rsidRDefault="00A64DE9" w:rsidP="0019212A">
      <w:pPr>
        <w:tabs>
          <w:tab w:val="left" w:pos="642"/>
          <w:tab w:val="left" w:pos="1350"/>
          <w:tab w:val="left" w:pos="2058"/>
          <w:tab w:val="left" w:pos="2766"/>
          <w:tab w:val="left" w:pos="3474"/>
          <w:tab w:val="left" w:pos="4182"/>
          <w:tab w:val="left" w:pos="4890"/>
          <w:tab w:val="left" w:pos="5598"/>
          <w:tab w:val="left" w:pos="6306"/>
          <w:tab w:val="left" w:pos="7014"/>
          <w:tab w:val="left" w:pos="7722"/>
          <w:tab w:val="left" w:pos="8430"/>
          <w:tab w:val="left" w:pos="9138"/>
          <w:tab w:val="left" w:pos="9282"/>
        </w:tabs>
        <w:spacing w:after="60"/>
        <w:jc w:val="both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Bibliográfica</w:t>
      </w:r>
      <w:r w:rsidR="001C48B9" w:rsidRPr="006773C4">
        <w:rPr>
          <w:rFonts w:ascii="Arial" w:hAnsi="Arial"/>
          <w:b/>
          <w:lang w:val="pt-BR"/>
        </w:rPr>
        <w:t xml:space="preserve"> Básica</w:t>
      </w:r>
    </w:p>
    <w:p w14:paraId="009F77B0" w14:textId="4C6EF497" w:rsidR="0029743C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</w:rPr>
      </w:pPr>
      <w:r w:rsidRPr="0029743C">
        <w:rPr>
          <w:rFonts w:ascii="Arial" w:hAnsi="Arial"/>
        </w:rPr>
        <w:t>BANZATO, D. A.; KRONKA, S. N. Experimentação agrícola. 4. ed. Jaboticabal: Funep, 2013.</w:t>
      </w:r>
    </w:p>
    <w:p w14:paraId="57AA20F1" w14:textId="77777777" w:rsidR="0029743C" w:rsidRPr="0029743C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  <w:lang w:val="pt-BR"/>
        </w:rPr>
      </w:pPr>
    </w:p>
    <w:p w14:paraId="00BF40DB" w14:textId="77777777" w:rsidR="0029743C" w:rsidRPr="0029743C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  <w:lang w:val="pt-BR"/>
        </w:rPr>
      </w:pPr>
      <w:r w:rsidRPr="0029743C">
        <w:rPr>
          <w:rFonts w:ascii="Arial" w:hAnsi="Arial"/>
        </w:rPr>
        <w:t xml:space="preserve">BARBIN, D. Planejamento e análise estatística de experimentos agronômicos. 2 ed. Londrina: Mecenas, 2013. </w:t>
      </w:r>
    </w:p>
    <w:p w14:paraId="4AAA3916" w14:textId="77777777" w:rsidR="0029743C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</w:rPr>
      </w:pPr>
    </w:p>
    <w:p w14:paraId="4427C197" w14:textId="7C224B28" w:rsidR="0029743C" w:rsidRPr="0029743C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  <w:lang w:val="pt-BR"/>
        </w:rPr>
      </w:pPr>
      <w:r w:rsidRPr="0029743C">
        <w:rPr>
          <w:rFonts w:ascii="Arial" w:hAnsi="Arial"/>
        </w:rPr>
        <w:t xml:space="preserve">HINKELMANN, K.; KEMPTHORNE, O. Design and analysis of experiments. 2. ed. New York: John Wiley, 2008. </w:t>
      </w:r>
    </w:p>
    <w:p w14:paraId="2B4C0C22" w14:textId="77777777" w:rsidR="0029743C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</w:rPr>
      </w:pPr>
    </w:p>
    <w:p w14:paraId="443A8D64" w14:textId="7F5CEF0F" w:rsidR="0029743C" w:rsidRPr="0029743C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  <w:lang w:val="pt-BR"/>
        </w:rPr>
      </w:pPr>
      <w:r w:rsidRPr="0029743C">
        <w:rPr>
          <w:rFonts w:ascii="Arial" w:hAnsi="Arial"/>
        </w:rPr>
        <w:t xml:space="preserve">MONTGOMERY, D. C. Design and analysis of experiments. 8. ed. Hoboken: John Wiley &amp; Sons, 2013. </w:t>
      </w:r>
    </w:p>
    <w:p w14:paraId="1A9A1575" w14:textId="26A0C482" w:rsidR="00A64DE9" w:rsidRDefault="00A64DE9" w:rsidP="009A7B2A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ind w:left="565"/>
        <w:jc w:val="both"/>
        <w:rPr>
          <w:rFonts w:ascii="Arial" w:hAnsi="Arial"/>
          <w:lang w:val="pt-BR"/>
        </w:rPr>
      </w:pPr>
    </w:p>
    <w:p w14:paraId="2435E898" w14:textId="77777777" w:rsidR="00A64DE9" w:rsidRPr="00944A97" w:rsidRDefault="00A64DE9" w:rsidP="009A7B2A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ind w:left="565"/>
        <w:jc w:val="both"/>
        <w:rPr>
          <w:rFonts w:ascii="Arial" w:hAnsi="Arial"/>
          <w:lang w:val="pt-BR"/>
        </w:rPr>
      </w:pPr>
    </w:p>
    <w:p w14:paraId="4328E6CF" w14:textId="77777777" w:rsidR="00A64DE9" w:rsidRPr="00944A97" w:rsidRDefault="00A64DE9" w:rsidP="009A7B2A">
      <w:pPr>
        <w:tabs>
          <w:tab w:val="left" w:pos="282"/>
          <w:tab w:val="left" w:pos="990"/>
          <w:tab w:val="left" w:pos="1698"/>
          <w:tab w:val="left" w:pos="2406"/>
          <w:tab w:val="left" w:pos="3114"/>
          <w:tab w:val="left" w:pos="3822"/>
          <w:tab w:val="left" w:pos="4530"/>
          <w:tab w:val="left" w:pos="5238"/>
          <w:tab w:val="left" w:pos="5946"/>
          <w:tab w:val="left" w:pos="6654"/>
          <w:tab w:val="left" w:pos="7362"/>
          <w:tab w:val="left" w:pos="8070"/>
          <w:tab w:val="left" w:pos="8778"/>
          <w:tab w:val="left" w:pos="8922"/>
        </w:tabs>
        <w:spacing w:after="60"/>
        <w:ind w:left="282"/>
        <w:jc w:val="both"/>
        <w:rPr>
          <w:rFonts w:ascii="Arial" w:hAnsi="Arial"/>
          <w:lang w:val="pt-BR"/>
        </w:rPr>
      </w:pPr>
    </w:p>
    <w:sectPr w:rsidR="00A64DE9" w:rsidRPr="00944A97" w:rsidSect="00713E2E">
      <w:type w:val="continuous"/>
      <w:pgSz w:w="12240" w:h="15840"/>
      <w:pgMar w:top="1350" w:right="1699" w:bottom="1416" w:left="1699" w:header="1350" w:footer="14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-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-"/>
      <w:lvlJc w:val="left"/>
    </w:lvl>
    <w:lvl w:ilvl="1">
      <w:start w:val="1"/>
      <w:numFmt w:val="none"/>
      <w:suff w:val="nothing"/>
      <w:lvlText w:val="-"/>
      <w:lvlJc w:val="left"/>
    </w:lvl>
    <w:lvl w:ilvl="2">
      <w:start w:val="1"/>
      <w:numFmt w:val="none"/>
      <w:suff w:val="nothing"/>
      <w:lvlText w:val="-"/>
      <w:lvlJc w:val="left"/>
    </w:lvl>
    <w:lvl w:ilvl="3">
      <w:start w:val="1"/>
      <w:numFmt w:val="none"/>
      <w:suff w:val="nothing"/>
      <w:lvlText w:val="-"/>
      <w:lvlJc w:val="left"/>
    </w:lvl>
    <w:lvl w:ilvl="4">
      <w:start w:val="1"/>
      <w:numFmt w:val="none"/>
      <w:suff w:val="nothing"/>
      <w:lvlText w:val="-"/>
      <w:lvlJc w:val="left"/>
    </w:lvl>
    <w:lvl w:ilvl="5">
      <w:start w:val="1"/>
      <w:numFmt w:val="none"/>
      <w:suff w:val="nothing"/>
      <w:lvlText w:val="-"/>
      <w:lvlJc w:val="left"/>
    </w:lvl>
    <w:lvl w:ilvl="6">
      <w:start w:val="1"/>
      <w:numFmt w:val="none"/>
      <w:suff w:val="nothing"/>
      <w:lvlText w:val="-"/>
      <w:lvlJc w:val="left"/>
    </w:lvl>
    <w:lvl w:ilvl="7">
      <w:start w:val="1"/>
      <w:numFmt w:val="none"/>
      <w:suff w:val="nothing"/>
      <w:lvlText w:val="-"/>
      <w:lvlJc w:val="left"/>
    </w:lvl>
    <w:lvl w:ilvl="8">
      <w:start w:val="1"/>
      <w:numFmt w:val="none"/>
      <w:suff w:val="nothing"/>
      <w:lvlText w:val="-"/>
      <w:lvlJc w:val="left"/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left"/>
    </w:lvl>
  </w:abstractNum>
  <w:abstractNum w:abstractNumId="5" w15:restartNumberingAfterBreak="0">
    <w:nsid w:val="040B4CC2"/>
    <w:multiLevelType w:val="hybridMultilevel"/>
    <w:tmpl w:val="D9FADFF4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2A"/>
    <w:rsid w:val="00137210"/>
    <w:rsid w:val="00156B85"/>
    <w:rsid w:val="0019212A"/>
    <w:rsid w:val="001B4710"/>
    <w:rsid w:val="001C48B9"/>
    <w:rsid w:val="00203F89"/>
    <w:rsid w:val="0024516D"/>
    <w:rsid w:val="0029743C"/>
    <w:rsid w:val="002C2D89"/>
    <w:rsid w:val="003450B7"/>
    <w:rsid w:val="00375EBA"/>
    <w:rsid w:val="00390221"/>
    <w:rsid w:val="003E02BE"/>
    <w:rsid w:val="0044280E"/>
    <w:rsid w:val="00454A4D"/>
    <w:rsid w:val="0045560C"/>
    <w:rsid w:val="00555936"/>
    <w:rsid w:val="005C5D24"/>
    <w:rsid w:val="005D5E8B"/>
    <w:rsid w:val="00602BB7"/>
    <w:rsid w:val="006325CF"/>
    <w:rsid w:val="0066091E"/>
    <w:rsid w:val="0067561E"/>
    <w:rsid w:val="006773C4"/>
    <w:rsid w:val="006A6EF9"/>
    <w:rsid w:val="006F2377"/>
    <w:rsid w:val="00713E2E"/>
    <w:rsid w:val="00745364"/>
    <w:rsid w:val="007A4035"/>
    <w:rsid w:val="007E2CAB"/>
    <w:rsid w:val="007F32E2"/>
    <w:rsid w:val="00833058"/>
    <w:rsid w:val="00937084"/>
    <w:rsid w:val="00944A97"/>
    <w:rsid w:val="00982588"/>
    <w:rsid w:val="009A26B8"/>
    <w:rsid w:val="009A6D9D"/>
    <w:rsid w:val="009A7B2A"/>
    <w:rsid w:val="00A05ECD"/>
    <w:rsid w:val="00A64DE9"/>
    <w:rsid w:val="00AA3B5E"/>
    <w:rsid w:val="00AB78D6"/>
    <w:rsid w:val="00AE45C7"/>
    <w:rsid w:val="00B17781"/>
    <w:rsid w:val="00B31378"/>
    <w:rsid w:val="00B5458E"/>
    <w:rsid w:val="00B954BD"/>
    <w:rsid w:val="00BD2AA7"/>
    <w:rsid w:val="00C36447"/>
    <w:rsid w:val="00C569DF"/>
    <w:rsid w:val="00C87F88"/>
    <w:rsid w:val="00CA6FBC"/>
    <w:rsid w:val="00CB7F7D"/>
    <w:rsid w:val="00CE6C20"/>
    <w:rsid w:val="00D13C73"/>
    <w:rsid w:val="00D51CC7"/>
    <w:rsid w:val="00DF2065"/>
    <w:rsid w:val="00E04AEA"/>
    <w:rsid w:val="00E338D7"/>
    <w:rsid w:val="00E43134"/>
    <w:rsid w:val="00E87AB1"/>
    <w:rsid w:val="00E87CBA"/>
    <w:rsid w:val="00EC2428"/>
    <w:rsid w:val="00EF60B7"/>
    <w:rsid w:val="00F124A7"/>
    <w:rsid w:val="00F14223"/>
    <w:rsid w:val="00FC06C8"/>
    <w:rsid w:val="00FE1C34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065FE0"/>
  <w15:chartTrackingRefBased/>
  <w15:docId w15:val="{FE435441-21E3-463D-A025-554D78BB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569DF"/>
    <w:rPr>
      <w:color w:val="808080"/>
    </w:rPr>
  </w:style>
  <w:style w:type="paragraph" w:customStyle="1" w:styleId="1-1">
    <w:name w:val="1-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1-2">
    <w:name w:val="1-2"/>
    <w:basedOn w:val="Normal"/>
    <w:pPr>
      <w:widowControl w:val="0"/>
    </w:pPr>
  </w:style>
  <w:style w:type="paragraph" w:customStyle="1" w:styleId="1-3">
    <w:name w:val="1-3"/>
    <w:basedOn w:val="Normal"/>
    <w:pPr>
      <w:widowControl w:val="0"/>
    </w:pPr>
  </w:style>
  <w:style w:type="paragraph" w:customStyle="1" w:styleId="1-4">
    <w:name w:val="1-4"/>
    <w:basedOn w:val="Normal"/>
    <w:pPr>
      <w:widowControl w:val="0"/>
    </w:pPr>
  </w:style>
  <w:style w:type="paragraph" w:customStyle="1" w:styleId="1-5">
    <w:name w:val="1-5"/>
    <w:basedOn w:val="Normal"/>
    <w:pPr>
      <w:widowControl w:val="0"/>
    </w:pPr>
  </w:style>
  <w:style w:type="paragraph" w:customStyle="1" w:styleId="1-6">
    <w:name w:val="1-6"/>
    <w:basedOn w:val="Normal"/>
    <w:pPr>
      <w:widowControl w:val="0"/>
    </w:pPr>
  </w:style>
  <w:style w:type="paragraph" w:customStyle="1" w:styleId="1-7">
    <w:name w:val="1-7"/>
    <w:basedOn w:val="Normal"/>
    <w:pPr>
      <w:widowControl w:val="0"/>
    </w:pPr>
  </w:style>
  <w:style w:type="paragraph" w:customStyle="1" w:styleId="1-8">
    <w:name w:val="1-8"/>
    <w:basedOn w:val="Normal"/>
    <w:pPr>
      <w:widowControl w:val="0"/>
    </w:pPr>
  </w:style>
  <w:style w:type="paragraph" w:customStyle="1" w:styleId="1-9">
    <w:name w:val="1-9"/>
    <w:basedOn w:val="Normal"/>
    <w:pPr>
      <w:widowControl w:val="0"/>
    </w:pPr>
  </w:style>
  <w:style w:type="paragraph" w:customStyle="1" w:styleId="2-1">
    <w:name w:val="2-1"/>
    <w:basedOn w:val="Normal"/>
    <w:pPr>
      <w:widowControl w:val="0"/>
    </w:pPr>
  </w:style>
  <w:style w:type="paragraph" w:customStyle="1" w:styleId="2-2">
    <w:name w:val="2-2"/>
    <w:basedOn w:val="Normal"/>
    <w:pPr>
      <w:widowControl w:val="0"/>
    </w:pPr>
  </w:style>
  <w:style w:type="paragraph" w:customStyle="1" w:styleId="2-3">
    <w:name w:val="2-3"/>
    <w:basedOn w:val="Normal"/>
    <w:pPr>
      <w:widowControl w:val="0"/>
    </w:pPr>
  </w:style>
  <w:style w:type="paragraph" w:customStyle="1" w:styleId="2-4">
    <w:name w:val="2-4"/>
    <w:basedOn w:val="Normal"/>
    <w:pPr>
      <w:widowControl w:val="0"/>
    </w:pPr>
  </w:style>
  <w:style w:type="paragraph" w:customStyle="1" w:styleId="2-5">
    <w:name w:val="2-5"/>
    <w:basedOn w:val="Normal"/>
    <w:pPr>
      <w:widowControl w:val="0"/>
    </w:pPr>
  </w:style>
  <w:style w:type="paragraph" w:customStyle="1" w:styleId="2-6">
    <w:name w:val="2-6"/>
    <w:basedOn w:val="Normal"/>
    <w:pPr>
      <w:widowControl w:val="0"/>
    </w:pPr>
  </w:style>
  <w:style w:type="paragraph" w:customStyle="1" w:styleId="2-7">
    <w:name w:val="2-7"/>
    <w:basedOn w:val="Normal"/>
    <w:pPr>
      <w:widowControl w:val="0"/>
    </w:pPr>
  </w:style>
  <w:style w:type="paragraph" w:customStyle="1" w:styleId="2-8">
    <w:name w:val="2-8"/>
    <w:basedOn w:val="Normal"/>
    <w:pPr>
      <w:widowControl w:val="0"/>
    </w:pPr>
  </w:style>
  <w:style w:type="paragraph" w:customStyle="1" w:styleId="2-9">
    <w:name w:val="2-9"/>
    <w:basedOn w:val="Normal"/>
    <w:pPr>
      <w:widowControl w:val="0"/>
    </w:pPr>
  </w:style>
  <w:style w:type="paragraph" w:customStyle="1" w:styleId="3-1">
    <w:name w:val="3-1"/>
    <w:basedOn w:val="Normal"/>
    <w:pPr>
      <w:widowControl w:val="0"/>
    </w:pPr>
  </w:style>
  <w:style w:type="paragraph" w:customStyle="1" w:styleId="3-2">
    <w:name w:val="3-2"/>
    <w:basedOn w:val="Normal"/>
    <w:pPr>
      <w:widowControl w:val="0"/>
    </w:pPr>
  </w:style>
  <w:style w:type="paragraph" w:customStyle="1" w:styleId="3-3">
    <w:name w:val="3-3"/>
    <w:basedOn w:val="Normal"/>
    <w:pPr>
      <w:widowControl w:val="0"/>
    </w:pPr>
  </w:style>
  <w:style w:type="paragraph" w:customStyle="1" w:styleId="3-4">
    <w:name w:val="3-4"/>
    <w:basedOn w:val="Normal"/>
    <w:pPr>
      <w:widowControl w:val="0"/>
    </w:pPr>
  </w:style>
  <w:style w:type="paragraph" w:customStyle="1" w:styleId="3-5">
    <w:name w:val="3-5"/>
    <w:basedOn w:val="Normal"/>
    <w:pPr>
      <w:widowControl w:val="0"/>
    </w:pPr>
  </w:style>
  <w:style w:type="paragraph" w:customStyle="1" w:styleId="3-6">
    <w:name w:val="3-6"/>
    <w:basedOn w:val="Normal"/>
    <w:pPr>
      <w:widowControl w:val="0"/>
    </w:pPr>
  </w:style>
  <w:style w:type="paragraph" w:customStyle="1" w:styleId="3-7">
    <w:name w:val="3-7"/>
    <w:basedOn w:val="Normal"/>
    <w:pPr>
      <w:widowControl w:val="0"/>
    </w:pPr>
  </w:style>
  <w:style w:type="paragraph" w:customStyle="1" w:styleId="3-8">
    <w:name w:val="3-8"/>
    <w:basedOn w:val="Normal"/>
    <w:pPr>
      <w:widowControl w:val="0"/>
    </w:pPr>
  </w:style>
  <w:style w:type="paragraph" w:customStyle="1" w:styleId="3-9">
    <w:name w:val="3-9"/>
    <w:basedOn w:val="Normal"/>
    <w:pPr>
      <w:widowControl w:val="0"/>
    </w:pPr>
  </w:style>
  <w:style w:type="paragraph" w:customStyle="1" w:styleId="4-1">
    <w:name w:val="4-1"/>
    <w:basedOn w:val="Normal"/>
    <w:pPr>
      <w:widowControl w:val="0"/>
    </w:pPr>
  </w:style>
  <w:style w:type="paragraph" w:customStyle="1" w:styleId="4-2">
    <w:name w:val="4-2"/>
    <w:basedOn w:val="Normal"/>
    <w:pPr>
      <w:widowControl w:val="0"/>
    </w:pPr>
  </w:style>
  <w:style w:type="paragraph" w:customStyle="1" w:styleId="4-3">
    <w:name w:val="4-3"/>
    <w:basedOn w:val="Normal"/>
    <w:pPr>
      <w:widowControl w:val="0"/>
    </w:pPr>
  </w:style>
  <w:style w:type="paragraph" w:customStyle="1" w:styleId="4-4">
    <w:name w:val="4-4"/>
    <w:basedOn w:val="Normal"/>
    <w:pPr>
      <w:widowControl w:val="0"/>
    </w:pPr>
  </w:style>
  <w:style w:type="paragraph" w:customStyle="1" w:styleId="4-5">
    <w:name w:val="4-5"/>
    <w:basedOn w:val="Normal"/>
    <w:pPr>
      <w:widowControl w:val="0"/>
    </w:pPr>
  </w:style>
  <w:style w:type="paragraph" w:customStyle="1" w:styleId="4-6">
    <w:name w:val="4-6"/>
    <w:basedOn w:val="Normal"/>
    <w:pPr>
      <w:widowControl w:val="0"/>
    </w:pPr>
  </w:style>
  <w:style w:type="paragraph" w:customStyle="1" w:styleId="4-7">
    <w:name w:val="4-7"/>
    <w:basedOn w:val="Normal"/>
    <w:pPr>
      <w:widowControl w:val="0"/>
    </w:pPr>
  </w:style>
  <w:style w:type="paragraph" w:customStyle="1" w:styleId="4-8">
    <w:name w:val="4-8"/>
    <w:basedOn w:val="Normal"/>
    <w:pPr>
      <w:widowControl w:val="0"/>
    </w:pPr>
  </w:style>
  <w:style w:type="paragraph" w:customStyle="1" w:styleId="4-9">
    <w:name w:val="4-9"/>
    <w:basedOn w:val="Normal"/>
    <w:pPr>
      <w:widowControl w:val="0"/>
    </w:pPr>
  </w:style>
  <w:style w:type="paragraph" w:customStyle="1" w:styleId="5-1">
    <w:name w:val="5-1"/>
    <w:basedOn w:val="Normal"/>
    <w:pPr>
      <w:widowControl w:val="0"/>
    </w:pPr>
  </w:style>
  <w:style w:type="paragraph" w:customStyle="1" w:styleId="5-2">
    <w:name w:val="5-2"/>
    <w:basedOn w:val="Normal"/>
    <w:pPr>
      <w:widowControl w:val="0"/>
    </w:pPr>
  </w:style>
  <w:style w:type="paragraph" w:customStyle="1" w:styleId="5-3">
    <w:name w:val="5-3"/>
    <w:basedOn w:val="Normal"/>
    <w:pPr>
      <w:widowControl w:val="0"/>
    </w:pPr>
  </w:style>
  <w:style w:type="paragraph" w:customStyle="1" w:styleId="5-4">
    <w:name w:val="5-4"/>
    <w:basedOn w:val="Normal"/>
    <w:pPr>
      <w:widowControl w:val="0"/>
    </w:pPr>
  </w:style>
  <w:style w:type="paragraph" w:customStyle="1" w:styleId="5-5">
    <w:name w:val="5-5"/>
    <w:basedOn w:val="Normal"/>
    <w:pPr>
      <w:widowControl w:val="0"/>
    </w:pPr>
  </w:style>
  <w:style w:type="paragraph" w:customStyle="1" w:styleId="5-6">
    <w:name w:val="5-6"/>
    <w:basedOn w:val="Normal"/>
    <w:pPr>
      <w:widowControl w:val="0"/>
    </w:pPr>
  </w:style>
  <w:style w:type="paragraph" w:customStyle="1" w:styleId="5-7">
    <w:name w:val="5-7"/>
    <w:basedOn w:val="Normal"/>
    <w:pPr>
      <w:widowControl w:val="0"/>
    </w:pPr>
  </w:style>
  <w:style w:type="paragraph" w:customStyle="1" w:styleId="5-8">
    <w:name w:val="5-8"/>
    <w:basedOn w:val="Normal"/>
    <w:pPr>
      <w:widowControl w:val="0"/>
    </w:pPr>
  </w:style>
  <w:style w:type="paragraph" w:customStyle="1" w:styleId="5-9">
    <w:name w:val="5-9"/>
    <w:basedOn w:val="Normal"/>
    <w:pPr>
      <w:widowControl w:val="0"/>
    </w:pPr>
  </w:style>
  <w:style w:type="character" w:customStyle="1" w:styleId="DefaultPara">
    <w:name w:val="Default Para"/>
    <w:rPr>
      <w:sz w:val="20"/>
    </w:rPr>
  </w:style>
  <w:style w:type="paragraph" w:customStyle="1" w:styleId="1-111">
    <w:name w:val="1-111"/>
    <w:basedOn w:val="Normal"/>
    <w:pPr>
      <w:widowControl w:val="0"/>
      <w:tabs>
        <w:tab w:val="left" w:pos="36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360" w:hanging="360"/>
    </w:pPr>
  </w:style>
  <w:style w:type="paragraph" w:customStyle="1" w:styleId="1-211">
    <w:name w:val="1-211"/>
    <w:basedOn w:val="Normal"/>
    <w:pPr>
      <w:widowControl w:val="0"/>
      <w:tabs>
        <w:tab w:val="left" w:pos="720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720" w:hanging="720"/>
    </w:pPr>
  </w:style>
  <w:style w:type="paragraph" w:customStyle="1" w:styleId="1-311">
    <w:name w:val="1-31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</w:style>
  <w:style w:type="paragraph" w:customStyle="1" w:styleId="1-411">
    <w:name w:val="1-411"/>
    <w:basedOn w:val="Normal"/>
    <w:pPr>
      <w:widowControl w:val="0"/>
      <w:tabs>
        <w:tab w:val="left" w:pos="1080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1080" w:hanging="1080"/>
    </w:pPr>
  </w:style>
  <w:style w:type="paragraph" w:customStyle="1" w:styleId="1-511">
    <w:name w:val="1-51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080" w:hanging="1080"/>
    </w:pPr>
  </w:style>
  <w:style w:type="paragraph" w:customStyle="1" w:styleId="1-611">
    <w:name w:val="1-611"/>
    <w:basedOn w:val="Normal"/>
    <w:pPr>
      <w:widowControl w:val="0"/>
      <w:tabs>
        <w:tab w:val="left" w:pos="1440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1440" w:hanging="1440"/>
    </w:pPr>
  </w:style>
  <w:style w:type="paragraph" w:customStyle="1" w:styleId="1-711">
    <w:name w:val="1-71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1440"/>
    </w:pPr>
  </w:style>
  <w:style w:type="paragraph" w:customStyle="1" w:styleId="1-811">
    <w:name w:val="1-811"/>
    <w:basedOn w:val="Normal"/>
    <w:pPr>
      <w:widowControl w:val="0"/>
      <w:tabs>
        <w:tab w:val="left" w:pos="1800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1800" w:hanging="1800"/>
    </w:pPr>
  </w:style>
  <w:style w:type="paragraph" w:customStyle="1" w:styleId="1-911">
    <w:name w:val="1-911"/>
    <w:basedOn w:val="Normal"/>
    <w:pPr>
      <w:widowControl w:val="0"/>
      <w:tabs>
        <w:tab w:val="left" w:pos="2160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2160" w:hanging="2160"/>
    </w:pPr>
  </w:style>
  <w:style w:type="paragraph" w:customStyle="1" w:styleId="3-11">
    <w:name w:val="3-11"/>
    <w:basedOn w:val="Normal"/>
    <w:pPr>
      <w:widowControl w:val="0"/>
    </w:pPr>
  </w:style>
  <w:style w:type="paragraph" w:customStyle="1" w:styleId="3-21">
    <w:name w:val="3-2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/>
    </w:pPr>
  </w:style>
  <w:style w:type="paragraph" w:customStyle="1" w:styleId="3-31">
    <w:name w:val="3-3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3-41">
    <w:name w:val="3-4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3-51">
    <w:name w:val="3-5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3-61">
    <w:name w:val="3-6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3-71">
    <w:name w:val="3-7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3-81">
    <w:name w:val="3-8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3-91">
    <w:name w:val="3-9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1-11">
    <w:name w:val="1-1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</w:style>
  <w:style w:type="paragraph" w:customStyle="1" w:styleId="1-21">
    <w:name w:val="1-2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</w:style>
  <w:style w:type="paragraph" w:customStyle="1" w:styleId="1-31">
    <w:name w:val="1-3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</w:style>
  <w:style w:type="paragraph" w:customStyle="1" w:styleId="1-41">
    <w:name w:val="1-4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080" w:hanging="1080"/>
    </w:pPr>
  </w:style>
  <w:style w:type="paragraph" w:customStyle="1" w:styleId="1-51">
    <w:name w:val="1-5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080" w:hanging="1080"/>
    </w:pPr>
  </w:style>
  <w:style w:type="paragraph" w:customStyle="1" w:styleId="1-61">
    <w:name w:val="1-6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1440"/>
    </w:pPr>
  </w:style>
  <w:style w:type="paragraph" w:customStyle="1" w:styleId="1-71">
    <w:name w:val="1-7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1440"/>
    </w:pPr>
  </w:style>
  <w:style w:type="paragraph" w:customStyle="1" w:styleId="1-81">
    <w:name w:val="1-8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800" w:hanging="1800"/>
    </w:pPr>
  </w:style>
  <w:style w:type="paragraph" w:customStyle="1" w:styleId="1-91">
    <w:name w:val="1-9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 w:hanging="2160"/>
    </w:pPr>
  </w:style>
  <w:style w:type="paragraph" w:customStyle="1" w:styleId="2-11">
    <w:name w:val="2-1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</w:style>
  <w:style w:type="paragraph" w:customStyle="1" w:styleId="4-11">
    <w:name w:val="4-1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642" w:hanging="360"/>
    </w:pPr>
  </w:style>
  <w:style w:type="paragraph" w:customStyle="1" w:styleId="4-21">
    <w:name w:val="4-2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1362" w:hanging="360"/>
    </w:pPr>
  </w:style>
  <w:style w:type="paragraph" w:customStyle="1" w:styleId="4-31">
    <w:name w:val="4-3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2082" w:hanging="180"/>
    </w:pPr>
  </w:style>
  <w:style w:type="paragraph" w:customStyle="1" w:styleId="4-41">
    <w:name w:val="4-4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2802" w:hanging="360"/>
    </w:pPr>
  </w:style>
  <w:style w:type="paragraph" w:customStyle="1" w:styleId="4-51">
    <w:name w:val="4-5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3522" w:hanging="360"/>
    </w:pPr>
  </w:style>
  <w:style w:type="paragraph" w:customStyle="1" w:styleId="4-61">
    <w:name w:val="4-6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4242" w:hanging="180"/>
    </w:pPr>
  </w:style>
  <w:style w:type="paragraph" w:customStyle="1" w:styleId="4-71">
    <w:name w:val="4-7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4962" w:hanging="360"/>
    </w:pPr>
  </w:style>
  <w:style w:type="paragraph" w:customStyle="1" w:styleId="4-81">
    <w:name w:val="4-8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5682" w:hanging="360"/>
    </w:pPr>
  </w:style>
  <w:style w:type="paragraph" w:customStyle="1" w:styleId="4-91">
    <w:name w:val="4-9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6402" w:hanging="180"/>
    </w:pPr>
  </w:style>
  <w:style w:type="character" w:customStyle="1" w:styleId="Fonteparg">
    <w:name w:val="Fonte parūg."/>
    <w:basedOn w:val="Fontepargpadro"/>
  </w:style>
  <w:style w:type="paragraph" w:customStyle="1" w:styleId="Ttulo">
    <w:name w:val="Tǯtulo"/>
    <w:basedOn w:val="Normal"/>
    <w:pPr>
      <w:widowControl w:val="0"/>
      <w:jc w:val="center"/>
    </w:pPr>
    <w:rPr>
      <w:rFonts w:ascii="Arial" w:hAnsi="Arial"/>
      <w:b/>
    </w:rPr>
  </w:style>
  <w:style w:type="paragraph" w:customStyle="1" w:styleId="Recuodecor">
    <w:name w:val="Recuo de cor"/>
    <w:basedOn w:val="Normal"/>
    <w:pPr>
      <w:widowControl w:val="0"/>
      <w:ind w:firstLine="708"/>
      <w:jc w:val="both"/>
    </w:pPr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34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cp:lastModifiedBy>of</cp:lastModifiedBy>
  <cp:revision>11</cp:revision>
  <cp:lastPrinted>2024-01-19T12:18:00Z</cp:lastPrinted>
  <dcterms:created xsi:type="dcterms:W3CDTF">2024-01-19T11:43:00Z</dcterms:created>
  <dcterms:modified xsi:type="dcterms:W3CDTF">2024-01-19T12:46:00Z</dcterms:modified>
</cp:coreProperties>
</file>