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37A" w:rsidRPr="00C529B3" w:rsidRDefault="007F437A" w:rsidP="007F437A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>REPUBLIQUE DEMOCRATIQUE DU CONGO</w:t>
      </w:r>
    </w:p>
    <w:p w:rsidR="007F437A" w:rsidRPr="00C529B3" w:rsidRDefault="007F437A" w:rsidP="007F437A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 xml:space="preserve"> CABINET DU PRESIDENT DE </w:t>
      </w:r>
      <w:smartTag w:uri="urn:schemas-microsoft-com:office:smarttags" w:element="PersonName">
        <w:smartTagPr>
          <w:attr w:name="ProductID" w:val="LA REPUBLIQUE"/>
        </w:smartTagPr>
        <w:r w:rsidRPr="00C529B3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7F437A" w:rsidRPr="00C529B3" w:rsidRDefault="007F437A" w:rsidP="007F437A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437A" w:rsidRPr="00FF2A5D" w:rsidRDefault="007F437A" w:rsidP="007F437A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7F437A" w:rsidRPr="00FF2A5D" w:rsidRDefault="007F437A" w:rsidP="007F437A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7F437A" w:rsidRDefault="007F437A" w:rsidP="007F437A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7F437A" w:rsidRDefault="007F437A" w:rsidP="007F437A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7F437A" w:rsidRPr="00670ADB" w:rsidRDefault="007F437A" w:rsidP="007F437A">
      <w:pPr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7F437A" w:rsidRDefault="007F437A" w:rsidP="007F437A"/>
    <w:p w:rsidR="007F437A" w:rsidRPr="009D7848" w:rsidRDefault="007F437A" w:rsidP="007F437A">
      <w:pPr>
        <w:rPr>
          <w:sz w:val="26"/>
          <w:szCs w:val="26"/>
        </w:rPr>
      </w:pPr>
      <w:r w:rsidRPr="009D7848">
        <w:rPr>
          <w:sz w:val="26"/>
          <w:szCs w:val="26"/>
        </w:rPr>
        <w:t>N/Réf. :      /CAB/PR/CPSAPIAD/</w:t>
      </w:r>
      <w:r>
        <w:rPr>
          <w:sz w:val="26"/>
          <w:szCs w:val="26"/>
        </w:rPr>
        <w:t>LNL</w:t>
      </w:r>
      <w:r w:rsidRPr="009D7848">
        <w:rPr>
          <w:sz w:val="26"/>
          <w:szCs w:val="26"/>
        </w:rPr>
        <w:t>/</w:t>
      </w:r>
      <w:r>
        <w:rPr>
          <w:sz w:val="26"/>
          <w:szCs w:val="26"/>
        </w:rPr>
        <w:t>BTK</w:t>
      </w:r>
      <w:r w:rsidRPr="009D7848">
        <w:rPr>
          <w:sz w:val="26"/>
          <w:szCs w:val="26"/>
        </w:rPr>
        <w:t>/</w:t>
      </w:r>
      <w:r>
        <w:rPr>
          <w:sz w:val="26"/>
          <w:szCs w:val="26"/>
        </w:rPr>
        <w:t>SNM</w:t>
      </w:r>
      <w:r w:rsidRPr="009D7848">
        <w:rPr>
          <w:sz w:val="26"/>
          <w:szCs w:val="26"/>
        </w:rPr>
        <w:t>/</w:t>
      </w:r>
      <w:r>
        <w:rPr>
          <w:sz w:val="26"/>
          <w:szCs w:val="26"/>
        </w:rPr>
        <w:t>10</w:t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 xml:space="preserve">     </w:t>
      </w:r>
    </w:p>
    <w:p w:rsidR="007F437A" w:rsidRPr="009D7848" w:rsidRDefault="007F437A" w:rsidP="007F437A">
      <w:pPr>
        <w:ind w:left="4613"/>
        <w:rPr>
          <w:rFonts w:ascii="Arial" w:hAnsi="Arial" w:cs="Arial"/>
          <w:sz w:val="26"/>
          <w:szCs w:val="26"/>
          <w:u w:val="single"/>
        </w:rPr>
      </w:pPr>
    </w:p>
    <w:p w:rsidR="007F437A" w:rsidRPr="002F4447" w:rsidRDefault="007F437A" w:rsidP="007F437A">
      <w:pPr>
        <w:jc w:val="center"/>
        <w:rPr>
          <w:b/>
          <w:sz w:val="28"/>
          <w:szCs w:val="28"/>
        </w:rPr>
      </w:pPr>
      <w:r w:rsidRPr="002F4447">
        <w:rPr>
          <w:b/>
          <w:sz w:val="28"/>
          <w:szCs w:val="28"/>
        </w:rPr>
        <w:t>NOTE A L’ATTENTION DE SON EXCELLENCE MONSIEUR</w:t>
      </w:r>
    </w:p>
    <w:p w:rsidR="007F437A" w:rsidRPr="002F4447" w:rsidRDefault="007F437A" w:rsidP="007F437A">
      <w:pPr>
        <w:jc w:val="center"/>
        <w:rPr>
          <w:b/>
          <w:sz w:val="28"/>
          <w:szCs w:val="28"/>
          <w:u w:val="single"/>
        </w:rPr>
      </w:pPr>
      <w:r w:rsidRPr="002F4447">
        <w:rPr>
          <w:b/>
          <w:sz w:val="28"/>
          <w:szCs w:val="28"/>
          <w:u w:val="single"/>
        </w:rPr>
        <w:t>LE DIRECTEUR DE CABINET DU CHEF DE L’ETAT</w:t>
      </w:r>
    </w:p>
    <w:p w:rsidR="005B74CA" w:rsidRDefault="005B74CA" w:rsidP="007F437A">
      <w:pPr>
        <w:pStyle w:val="Paragraphedeliste"/>
        <w:ind w:left="1418" w:hanging="1418"/>
        <w:rPr>
          <w:b/>
          <w:sz w:val="26"/>
          <w:szCs w:val="26"/>
          <w:u w:val="single"/>
        </w:rPr>
      </w:pPr>
    </w:p>
    <w:p w:rsidR="007F437A" w:rsidRDefault="007F437A" w:rsidP="007F437A">
      <w:pPr>
        <w:pStyle w:val="Paragraphedeliste"/>
        <w:ind w:left="1418" w:hanging="1418"/>
        <w:rPr>
          <w:sz w:val="26"/>
          <w:szCs w:val="26"/>
        </w:rPr>
      </w:pPr>
      <w:r w:rsidRPr="009D7848">
        <w:rPr>
          <w:b/>
          <w:sz w:val="26"/>
          <w:szCs w:val="26"/>
          <w:u w:val="single"/>
        </w:rPr>
        <w:t>Concerne</w:t>
      </w:r>
      <w:r w:rsidRPr="009D7848">
        <w:rPr>
          <w:b/>
          <w:sz w:val="26"/>
          <w:szCs w:val="26"/>
        </w:rPr>
        <w:t> </w:t>
      </w:r>
      <w:r w:rsidRPr="00043737">
        <w:rPr>
          <w:b/>
          <w:sz w:val="26"/>
          <w:szCs w:val="26"/>
        </w:rPr>
        <w:t>: </w:t>
      </w:r>
      <w:r>
        <w:rPr>
          <w:b/>
          <w:sz w:val="26"/>
          <w:szCs w:val="26"/>
        </w:rPr>
        <w:t>Déclaration finale du 1</w:t>
      </w:r>
      <w:r w:rsidRPr="007F437A">
        <w:rPr>
          <w:b/>
          <w:sz w:val="26"/>
          <w:szCs w:val="26"/>
          <w:vertAlign w:val="superscript"/>
        </w:rPr>
        <w:t>er</w:t>
      </w:r>
      <w:r>
        <w:rPr>
          <w:b/>
          <w:sz w:val="26"/>
          <w:szCs w:val="26"/>
        </w:rPr>
        <w:t xml:space="preserve"> carrefour paysan.</w:t>
      </w:r>
    </w:p>
    <w:p w:rsidR="008D66F2" w:rsidRDefault="008D66F2" w:rsidP="005B74CA">
      <w:pPr>
        <w:pStyle w:val="Paragraphedeliste"/>
        <w:ind w:left="1418" w:hanging="1418"/>
        <w:jc w:val="center"/>
        <w:rPr>
          <w:sz w:val="26"/>
          <w:szCs w:val="26"/>
        </w:rPr>
      </w:pPr>
    </w:p>
    <w:p w:rsidR="005B74CA" w:rsidRDefault="005B74CA" w:rsidP="005B74CA">
      <w:pPr>
        <w:pStyle w:val="Paragraphedeliste"/>
        <w:ind w:left="1418" w:hanging="1418"/>
        <w:jc w:val="center"/>
        <w:rPr>
          <w:sz w:val="26"/>
          <w:szCs w:val="26"/>
        </w:rPr>
      </w:pPr>
    </w:p>
    <w:p w:rsidR="007F437A" w:rsidRDefault="007F437A" w:rsidP="008D66F2">
      <w:pPr>
        <w:pStyle w:val="Paragraphedeliste"/>
        <w:numPr>
          <w:ilvl w:val="0"/>
          <w:numId w:val="3"/>
        </w:numPr>
        <w:ind w:left="426" w:hanging="426"/>
        <w:rPr>
          <w:sz w:val="26"/>
          <w:szCs w:val="26"/>
        </w:rPr>
      </w:pPr>
      <w:r>
        <w:rPr>
          <w:sz w:val="26"/>
          <w:szCs w:val="26"/>
        </w:rPr>
        <w:t xml:space="preserve">Le réseau de promotion de la </w:t>
      </w:r>
      <w:r w:rsidR="008D66F2">
        <w:rPr>
          <w:sz w:val="26"/>
          <w:szCs w:val="26"/>
        </w:rPr>
        <w:t>démocratie</w:t>
      </w:r>
      <w:r>
        <w:rPr>
          <w:sz w:val="26"/>
          <w:szCs w:val="26"/>
        </w:rPr>
        <w:t xml:space="preserve"> et des Droits économiques et sociaux, PRODES en sigle, a tenu du 28 novembre au 1</w:t>
      </w:r>
      <w:r w:rsidRPr="007F437A">
        <w:rPr>
          <w:sz w:val="26"/>
          <w:szCs w:val="26"/>
          <w:vertAlign w:val="superscript"/>
        </w:rPr>
        <w:t>er</w:t>
      </w:r>
      <w:r>
        <w:rPr>
          <w:sz w:val="26"/>
          <w:szCs w:val="26"/>
        </w:rPr>
        <w:t xml:space="preserve"> décembre 2010, à Kinshasa un carrefour sur les activités </w:t>
      </w:r>
      <w:r w:rsidR="008D66F2">
        <w:rPr>
          <w:sz w:val="26"/>
          <w:szCs w:val="26"/>
        </w:rPr>
        <w:t>paysannes</w:t>
      </w:r>
      <w:r>
        <w:rPr>
          <w:sz w:val="26"/>
          <w:szCs w:val="26"/>
        </w:rPr>
        <w:t xml:space="preserve"> en RDCongo.</w:t>
      </w:r>
    </w:p>
    <w:p w:rsidR="008D66F2" w:rsidRPr="005B74CA" w:rsidRDefault="005B74CA" w:rsidP="005B74CA">
      <w:pPr>
        <w:pStyle w:val="Paragraphedeliste"/>
        <w:tabs>
          <w:tab w:val="left" w:pos="1767"/>
        </w:tabs>
        <w:rPr>
          <w:szCs w:val="24"/>
        </w:rPr>
      </w:pPr>
      <w:r>
        <w:rPr>
          <w:sz w:val="16"/>
          <w:szCs w:val="16"/>
        </w:rPr>
        <w:tab/>
      </w:r>
    </w:p>
    <w:p w:rsidR="007F437A" w:rsidRDefault="007F437A" w:rsidP="008D66F2">
      <w:pPr>
        <w:pStyle w:val="Paragraphedeliste"/>
        <w:numPr>
          <w:ilvl w:val="0"/>
          <w:numId w:val="3"/>
        </w:numPr>
        <w:tabs>
          <w:tab w:val="left" w:pos="426"/>
        </w:tabs>
        <w:ind w:left="426" w:hanging="426"/>
        <w:rPr>
          <w:sz w:val="26"/>
          <w:szCs w:val="26"/>
        </w:rPr>
      </w:pPr>
      <w:r>
        <w:rPr>
          <w:sz w:val="26"/>
          <w:szCs w:val="26"/>
        </w:rPr>
        <w:t>Ce carrefour a fait la déclaration finale ci-après :</w:t>
      </w:r>
    </w:p>
    <w:p w:rsidR="007F437A" w:rsidRDefault="007F437A" w:rsidP="008D66F2">
      <w:pPr>
        <w:pStyle w:val="Paragraphedeliste"/>
        <w:ind w:left="426"/>
        <w:rPr>
          <w:sz w:val="26"/>
          <w:szCs w:val="26"/>
        </w:rPr>
      </w:pPr>
      <w:r>
        <w:rPr>
          <w:sz w:val="26"/>
          <w:szCs w:val="26"/>
        </w:rPr>
        <w:t xml:space="preserve">« appel aux honorables Députés </w:t>
      </w:r>
      <w:r w:rsidR="005F435D">
        <w:rPr>
          <w:sz w:val="26"/>
          <w:szCs w:val="26"/>
        </w:rPr>
        <w:t>à</w:t>
      </w:r>
      <w:r>
        <w:rPr>
          <w:sz w:val="26"/>
          <w:szCs w:val="26"/>
        </w:rPr>
        <w:t xml:space="preserve"> adopt</w:t>
      </w:r>
      <w:r w:rsidR="005F435D">
        <w:rPr>
          <w:sz w:val="26"/>
          <w:szCs w:val="26"/>
        </w:rPr>
        <w:t>er</w:t>
      </w:r>
      <w:r>
        <w:rPr>
          <w:sz w:val="26"/>
          <w:szCs w:val="26"/>
        </w:rPr>
        <w:t xml:space="preserve">, avant la fin de la session parlementaire en cours, la loi portant principes fondamentaux relatifs à l’agriculture dont le projet </w:t>
      </w:r>
      <w:r w:rsidR="0070577E">
        <w:rPr>
          <w:sz w:val="26"/>
          <w:szCs w:val="26"/>
        </w:rPr>
        <w:t xml:space="preserve">de loi </w:t>
      </w:r>
      <w:r>
        <w:rPr>
          <w:sz w:val="26"/>
          <w:szCs w:val="26"/>
        </w:rPr>
        <w:t>est en souffrance à l’Assemblée Nationale ».</w:t>
      </w:r>
    </w:p>
    <w:p w:rsidR="007F437A" w:rsidRPr="005B74CA" w:rsidRDefault="007F437A" w:rsidP="007F437A">
      <w:pPr>
        <w:pStyle w:val="Paragraphedeliste"/>
        <w:rPr>
          <w:szCs w:val="24"/>
        </w:rPr>
      </w:pPr>
    </w:p>
    <w:p w:rsidR="007F437A" w:rsidRPr="008D66F2" w:rsidRDefault="007F437A" w:rsidP="008D66F2">
      <w:pPr>
        <w:pStyle w:val="Paragraphedeliste"/>
        <w:ind w:left="0"/>
        <w:rPr>
          <w:b/>
          <w:sz w:val="26"/>
          <w:szCs w:val="26"/>
        </w:rPr>
      </w:pPr>
      <w:r w:rsidRPr="008D66F2">
        <w:rPr>
          <w:b/>
          <w:sz w:val="26"/>
          <w:szCs w:val="26"/>
        </w:rPr>
        <w:t>Constat</w:t>
      </w:r>
    </w:p>
    <w:p w:rsidR="008D66F2" w:rsidRPr="005B74CA" w:rsidRDefault="008D66F2" w:rsidP="007F437A">
      <w:pPr>
        <w:pStyle w:val="Paragraphedeliste"/>
        <w:rPr>
          <w:szCs w:val="24"/>
        </w:rPr>
      </w:pPr>
    </w:p>
    <w:p w:rsidR="008D66F2" w:rsidRDefault="008D66F2" w:rsidP="008D66F2">
      <w:pPr>
        <w:pStyle w:val="Paragraphedeliste"/>
        <w:ind w:left="0"/>
        <w:rPr>
          <w:sz w:val="26"/>
          <w:szCs w:val="26"/>
        </w:rPr>
      </w:pPr>
      <w:r>
        <w:rPr>
          <w:sz w:val="26"/>
          <w:szCs w:val="26"/>
        </w:rPr>
        <w:t>Cette déclaration rencontre le vœu du Chef de l’Etat de voir l’agriculture devenir une des priorités de son programme.</w:t>
      </w:r>
    </w:p>
    <w:p w:rsidR="007F437A" w:rsidRPr="005B74CA" w:rsidRDefault="007F437A" w:rsidP="007F437A">
      <w:pPr>
        <w:pStyle w:val="Paragraphedeliste"/>
        <w:rPr>
          <w:szCs w:val="24"/>
        </w:rPr>
      </w:pPr>
    </w:p>
    <w:p w:rsidR="008D66F2" w:rsidRDefault="0070577E" w:rsidP="008D66F2">
      <w:pPr>
        <w:pStyle w:val="Paragraphedeliste"/>
        <w:ind w:left="0"/>
        <w:rPr>
          <w:sz w:val="26"/>
          <w:szCs w:val="26"/>
        </w:rPr>
      </w:pPr>
      <w:r>
        <w:rPr>
          <w:sz w:val="26"/>
          <w:szCs w:val="26"/>
        </w:rPr>
        <w:t>Ce projet de loi a été programmé</w:t>
      </w:r>
      <w:r w:rsidR="008D66F2">
        <w:rPr>
          <w:sz w:val="26"/>
          <w:szCs w:val="26"/>
        </w:rPr>
        <w:t xml:space="preserve"> au calendrier de </w:t>
      </w:r>
      <w:r>
        <w:rPr>
          <w:sz w:val="26"/>
          <w:szCs w:val="26"/>
        </w:rPr>
        <w:t>la présente</w:t>
      </w:r>
      <w:r w:rsidR="008D66F2">
        <w:rPr>
          <w:sz w:val="26"/>
          <w:szCs w:val="26"/>
        </w:rPr>
        <w:t xml:space="preserve"> session extraordinaire.</w:t>
      </w:r>
    </w:p>
    <w:p w:rsidR="005B74CA" w:rsidRDefault="005B74CA" w:rsidP="008D66F2">
      <w:pPr>
        <w:pStyle w:val="Paragraphedeliste"/>
        <w:ind w:left="0"/>
        <w:rPr>
          <w:szCs w:val="24"/>
        </w:rPr>
      </w:pPr>
    </w:p>
    <w:p w:rsidR="005B74CA" w:rsidRDefault="005B74CA" w:rsidP="008D66F2">
      <w:pPr>
        <w:pStyle w:val="Paragraphedeliste"/>
        <w:ind w:left="0"/>
        <w:rPr>
          <w:szCs w:val="24"/>
        </w:rPr>
      </w:pPr>
    </w:p>
    <w:p w:rsidR="005B74CA" w:rsidRDefault="005B74CA" w:rsidP="008D66F2">
      <w:pPr>
        <w:pStyle w:val="Paragraphedeliste"/>
        <w:ind w:left="0"/>
        <w:rPr>
          <w:szCs w:val="24"/>
        </w:rPr>
      </w:pPr>
    </w:p>
    <w:p w:rsidR="005B74CA" w:rsidRDefault="005B74CA" w:rsidP="008D66F2">
      <w:pPr>
        <w:pStyle w:val="Paragraphedeliste"/>
        <w:ind w:left="0"/>
        <w:rPr>
          <w:szCs w:val="24"/>
        </w:rPr>
      </w:pPr>
    </w:p>
    <w:p w:rsidR="005B74CA" w:rsidRDefault="005B74CA" w:rsidP="008D66F2">
      <w:pPr>
        <w:pStyle w:val="Paragraphedeliste"/>
        <w:ind w:left="0"/>
        <w:rPr>
          <w:szCs w:val="24"/>
        </w:rPr>
      </w:pPr>
    </w:p>
    <w:p w:rsidR="005B74CA" w:rsidRDefault="005B74CA" w:rsidP="008D66F2">
      <w:pPr>
        <w:pStyle w:val="Paragraphedeliste"/>
        <w:ind w:left="0"/>
        <w:rPr>
          <w:szCs w:val="24"/>
        </w:rPr>
      </w:pPr>
    </w:p>
    <w:p w:rsidR="005B74CA" w:rsidRDefault="005B74CA" w:rsidP="008D66F2">
      <w:pPr>
        <w:pStyle w:val="Paragraphedeliste"/>
        <w:ind w:left="0"/>
        <w:rPr>
          <w:szCs w:val="24"/>
        </w:rPr>
      </w:pPr>
    </w:p>
    <w:p w:rsidR="008D66F2" w:rsidRDefault="007F437A" w:rsidP="008D66F2">
      <w:pPr>
        <w:rPr>
          <w:szCs w:val="24"/>
        </w:rPr>
      </w:pPr>
      <w:r>
        <w:rPr>
          <w:szCs w:val="24"/>
        </w:rPr>
        <w:lastRenderedPageBreak/>
        <w:t>Haute considération.</w:t>
      </w:r>
    </w:p>
    <w:p w:rsidR="00592AC1" w:rsidRPr="005B74CA" w:rsidRDefault="005B74CA" w:rsidP="005B74CA">
      <w:pPr>
        <w:tabs>
          <w:tab w:val="left" w:pos="1065"/>
        </w:tabs>
        <w:rPr>
          <w:sz w:val="16"/>
          <w:szCs w:val="16"/>
        </w:rPr>
      </w:pPr>
      <w:r>
        <w:rPr>
          <w:szCs w:val="24"/>
        </w:rPr>
        <w:tab/>
      </w:r>
    </w:p>
    <w:p w:rsidR="008D66F2" w:rsidRDefault="00592AC1" w:rsidP="008D66F2">
      <w:pPr>
        <w:rPr>
          <w:szCs w:val="24"/>
        </w:rPr>
      </w:pPr>
      <w:r>
        <w:rPr>
          <w:szCs w:val="24"/>
        </w:rPr>
        <w:t xml:space="preserve">Ci-joint, </w:t>
      </w:r>
      <w:r w:rsidR="00A65DEF">
        <w:rPr>
          <w:szCs w:val="24"/>
        </w:rPr>
        <w:t xml:space="preserve">le </w:t>
      </w:r>
      <w:r>
        <w:rPr>
          <w:szCs w:val="24"/>
        </w:rPr>
        <w:t>projet d’accusé de réception.</w:t>
      </w:r>
    </w:p>
    <w:p w:rsidR="005B74CA" w:rsidRDefault="005B74CA" w:rsidP="008D66F2">
      <w:pPr>
        <w:rPr>
          <w:szCs w:val="24"/>
        </w:rPr>
      </w:pPr>
    </w:p>
    <w:p w:rsidR="005B74CA" w:rsidRDefault="005B74CA" w:rsidP="008D66F2">
      <w:pPr>
        <w:rPr>
          <w:sz w:val="26"/>
          <w:szCs w:val="26"/>
        </w:rPr>
      </w:pPr>
    </w:p>
    <w:p w:rsidR="007F437A" w:rsidRDefault="007F437A" w:rsidP="007F437A">
      <w:pPr>
        <w:rPr>
          <w:rFonts w:cs="Arial"/>
          <w:b/>
          <w:i/>
          <w:sz w:val="20"/>
          <w:szCs w:val="20"/>
        </w:rPr>
      </w:pP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 w:rsidRPr="009D7848">
        <w:rPr>
          <w:sz w:val="26"/>
          <w:szCs w:val="26"/>
        </w:rPr>
        <w:tab/>
      </w:r>
      <w:r>
        <w:rPr>
          <w:sz w:val="26"/>
          <w:szCs w:val="26"/>
        </w:rPr>
        <w:t xml:space="preserve">     </w:t>
      </w:r>
      <w:r w:rsidRPr="009D7848">
        <w:rPr>
          <w:sz w:val="26"/>
          <w:szCs w:val="26"/>
        </w:rPr>
        <w:t xml:space="preserve">Fait à Kinshasa, le </w:t>
      </w:r>
      <w:r>
        <w:rPr>
          <w:sz w:val="26"/>
          <w:szCs w:val="26"/>
        </w:rPr>
        <w:t>2</w:t>
      </w:r>
      <w:r w:rsidR="008D66F2">
        <w:rPr>
          <w:sz w:val="26"/>
          <w:szCs w:val="26"/>
        </w:rPr>
        <w:t>1</w:t>
      </w:r>
      <w:r>
        <w:rPr>
          <w:sz w:val="26"/>
          <w:szCs w:val="26"/>
        </w:rPr>
        <w:t xml:space="preserve"> décembre 2010</w:t>
      </w:r>
    </w:p>
    <w:p w:rsidR="007F437A" w:rsidRDefault="007F437A" w:rsidP="007F437A">
      <w:pPr>
        <w:rPr>
          <w:rFonts w:cs="Arial"/>
          <w:b/>
          <w:i/>
          <w:sz w:val="20"/>
          <w:szCs w:val="20"/>
        </w:rPr>
      </w:pPr>
    </w:p>
    <w:p w:rsidR="007F437A" w:rsidRDefault="007F437A" w:rsidP="007F437A">
      <w:pPr>
        <w:rPr>
          <w:rFonts w:cs="Arial"/>
          <w:b/>
          <w:i/>
          <w:sz w:val="20"/>
          <w:szCs w:val="20"/>
        </w:rPr>
      </w:pPr>
    </w:p>
    <w:p w:rsidR="007F437A" w:rsidRDefault="007F437A" w:rsidP="007F437A">
      <w:pPr>
        <w:rPr>
          <w:b/>
          <w:sz w:val="26"/>
          <w:szCs w:val="26"/>
        </w:rPr>
      </w:pPr>
      <w:r>
        <w:rPr>
          <w:b/>
          <w:sz w:val="26"/>
          <w:szCs w:val="26"/>
        </w:rPr>
        <w:t>                                           Pour le Conseiller Principal en mission</w:t>
      </w:r>
    </w:p>
    <w:p w:rsidR="007F437A" w:rsidRDefault="007F437A" w:rsidP="007F437A">
      <w:pPr>
        <w:rPr>
          <w:b/>
          <w:sz w:val="26"/>
          <w:szCs w:val="26"/>
        </w:rPr>
      </w:pPr>
    </w:p>
    <w:p w:rsidR="007F437A" w:rsidRDefault="007F437A" w:rsidP="007F437A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Léonard NGOY LULU.-</w:t>
      </w:r>
    </w:p>
    <w:p w:rsidR="007F437A" w:rsidRDefault="007F437A" w:rsidP="007F437A"/>
    <w:p w:rsidR="005B74CA" w:rsidRDefault="005B74CA" w:rsidP="007F437A"/>
    <w:p w:rsidR="005B74CA" w:rsidRDefault="005B74CA" w:rsidP="007F437A"/>
    <w:p w:rsidR="007F437A" w:rsidRDefault="007F437A" w:rsidP="007F437A"/>
    <w:p w:rsidR="007F437A" w:rsidRDefault="007F437A" w:rsidP="007F437A"/>
    <w:p w:rsidR="007F437A" w:rsidRDefault="007F437A" w:rsidP="007F437A"/>
    <w:p w:rsidR="007F437A" w:rsidRPr="00A26EF2" w:rsidRDefault="007F437A" w:rsidP="007F437A">
      <w:pPr>
        <w:rPr>
          <w:b/>
          <w:i/>
          <w:sz w:val="20"/>
          <w:szCs w:val="20"/>
          <w:u w:val="single"/>
        </w:rPr>
      </w:pPr>
      <w:r w:rsidRPr="00A26EF2">
        <w:rPr>
          <w:b/>
          <w:i/>
          <w:sz w:val="20"/>
          <w:szCs w:val="20"/>
        </w:rPr>
        <w:t xml:space="preserve">                        </w:t>
      </w:r>
      <w:r w:rsidRPr="00A26EF2">
        <w:rPr>
          <w:b/>
          <w:i/>
          <w:sz w:val="20"/>
          <w:szCs w:val="20"/>
          <w:u w:val="single"/>
        </w:rPr>
        <w:t>Visa</w:t>
      </w:r>
    </w:p>
    <w:p w:rsidR="007F437A" w:rsidRPr="00A26EF2" w:rsidRDefault="007F437A" w:rsidP="007F437A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Mme Louise MAYUMA KASENDE</w:t>
      </w:r>
    </w:p>
    <w:p w:rsidR="007F437A" w:rsidRPr="00A26EF2" w:rsidRDefault="007F437A" w:rsidP="007F437A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Directeur de Cabinet Adjoint chargé des </w:t>
      </w:r>
    </w:p>
    <w:p w:rsidR="007F437A" w:rsidRPr="00A26EF2" w:rsidRDefault="007F437A" w:rsidP="007F437A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Questions  Politiques, Administratives </w:t>
      </w:r>
    </w:p>
    <w:p w:rsidR="007F437A" w:rsidRPr="00A26EF2" w:rsidRDefault="007F437A" w:rsidP="007F437A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        et Juridiques.</w:t>
      </w:r>
    </w:p>
    <w:p w:rsidR="007F437A" w:rsidRPr="00A26EF2" w:rsidRDefault="007F437A" w:rsidP="007F437A">
      <w:pPr>
        <w:rPr>
          <w:b/>
          <w:i/>
          <w:sz w:val="20"/>
          <w:szCs w:val="20"/>
          <w:u w:val="single"/>
        </w:rPr>
      </w:pPr>
    </w:p>
    <w:p w:rsidR="007F437A" w:rsidRPr="00A26EF2" w:rsidRDefault="007F437A" w:rsidP="007F437A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</w:t>
      </w:r>
    </w:p>
    <w:p w:rsidR="007F437A" w:rsidRPr="00A26EF2" w:rsidRDefault="007F437A" w:rsidP="007F437A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Bruno BITANGILAYI</w:t>
      </w:r>
    </w:p>
    <w:p w:rsidR="007F437A" w:rsidRDefault="007F437A" w:rsidP="007F437A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          Conseiller</w:t>
      </w:r>
    </w:p>
    <w:p w:rsidR="007F437A" w:rsidRPr="00A26EF2" w:rsidRDefault="007F437A" w:rsidP="007F437A">
      <w:pPr>
        <w:rPr>
          <w:b/>
          <w:i/>
          <w:sz w:val="20"/>
          <w:szCs w:val="20"/>
        </w:rPr>
      </w:pPr>
    </w:p>
    <w:p w:rsidR="007F437A" w:rsidRPr="00A26EF2" w:rsidRDefault="007F437A" w:rsidP="007F437A">
      <w:pPr>
        <w:rPr>
          <w:b/>
          <w:i/>
          <w:sz w:val="20"/>
          <w:szCs w:val="20"/>
        </w:rPr>
      </w:pPr>
    </w:p>
    <w:p w:rsidR="007F437A" w:rsidRPr="00A26EF2" w:rsidRDefault="007F437A" w:rsidP="007F437A">
      <w:pPr>
        <w:rPr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 xml:space="preserve"> Scholastique NSIMBA MBIKA. </w:t>
      </w:r>
    </w:p>
    <w:p w:rsidR="007F437A" w:rsidRPr="00A26EF2" w:rsidRDefault="007F437A" w:rsidP="007F437A">
      <w:pPr>
        <w:rPr>
          <w:rFonts w:cs="Arial"/>
          <w:b/>
          <w:i/>
          <w:sz w:val="20"/>
          <w:szCs w:val="20"/>
        </w:rPr>
      </w:pPr>
      <w:r w:rsidRPr="00A26EF2">
        <w:rPr>
          <w:b/>
          <w:i/>
          <w:sz w:val="20"/>
          <w:szCs w:val="20"/>
        </w:rPr>
        <w:t>Secrétaire Opératrice de saisie</w:t>
      </w:r>
    </w:p>
    <w:p w:rsidR="007F437A" w:rsidRPr="00A26EF2" w:rsidRDefault="007F437A" w:rsidP="007F437A">
      <w:pPr>
        <w:rPr>
          <w:b/>
          <w:i/>
          <w:sz w:val="20"/>
          <w:szCs w:val="20"/>
        </w:rPr>
      </w:pPr>
    </w:p>
    <w:p w:rsidR="007F437A" w:rsidRDefault="007F437A" w:rsidP="007F437A"/>
    <w:p w:rsidR="007F437A" w:rsidRDefault="007F437A" w:rsidP="007F437A"/>
    <w:p w:rsidR="007F437A" w:rsidRDefault="007F437A" w:rsidP="007F437A"/>
    <w:p w:rsidR="002B03DA" w:rsidRDefault="002B03DA"/>
    <w:sectPr w:rsidR="002B03DA" w:rsidSect="004D0606">
      <w:footerReference w:type="default" r:id="rId8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5DA" w:rsidRDefault="008F05DA" w:rsidP="00A07D45">
      <w:r>
        <w:separator/>
      </w:r>
    </w:p>
  </w:endnote>
  <w:endnote w:type="continuationSeparator" w:id="1">
    <w:p w:rsidR="008F05DA" w:rsidRDefault="008F05DA" w:rsidP="00A07D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E6F" w:rsidRDefault="003F51B6">
    <w:pPr>
      <w:pStyle w:val="Pieddepage"/>
      <w:jc w:val="center"/>
    </w:pPr>
    <w:r>
      <w:fldChar w:fldCharType="begin"/>
    </w:r>
    <w:r w:rsidR="00676CA6">
      <w:instrText xml:space="preserve"> PAGE   \* MERGEFORMAT </w:instrText>
    </w:r>
    <w:r>
      <w:fldChar w:fldCharType="separate"/>
    </w:r>
    <w:r w:rsidR="00A65DEF">
      <w:rPr>
        <w:noProof/>
      </w:rPr>
      <w:t>2</w:t>
    </w:r>
    <w:r>
      <w:fldChar w:fldCharType="end"/>
    </w:r>
  </w:p>
  <w:p w:rsidR="006C1E6F" w:rsidRDefault="008F05D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5DA" w:rsidRDefault="008F05DA" w:rsidP="00A07D45">
      <w:r>
        <w:separator/>
      </w:r>
    </w:p>
  </w:footnote>
  <w:footnote w:type="continuationSeparator" w:id="1">
    <w:p w:rsidR="008F05DA" w:rsidRDefault="008F05DA" w:rsidP="00A07D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15A5E"/>
    <w:multiLevelType w:val="hybridMultilevel"/>
    <w:tmpl w:val="A274C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32280"/>
    <w:multiLevelType w:val="hybridMultilevel"/>
    <w:tmpl w:val="612409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84325"/>
    <w:multiLevelType w:val="hybridMultilevel"/>
    <w:tmpl w:val="D4E056E2"/>
    <w:lvl w:ilvl="0" w:tplc="17A6AB08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37A"/>
    <w:rsid w:val="001C6129"/>
    <w:rsid w:val="0023209E"/>
    <w:rsid w:val="00254710"/>
    <w:rsid w:val="002B03DA"/>
    <w:rsid w:val="002E6406"/>
    <w:rsid w:val="003F51B6"/>
    <w:rsid w:val="0040052F"/>
    <w:rsid w:val="00592AC1"/>
    <w:rsid w:val="005B74CA"/>
    <w:rsid w:val="005F435D"/>
    <w:rsid w:val="00676CA6"/>
    <w:rsid w:val="006F7A06"/>
    <w:rsid w:val="0070577E"/>
    <w:rsid w:val="007F437A"/>
    <w:rsid w:val="008C33EA"/>
    <w:rsid w:val="008D3A8C"/>
    <w:rsid w:val="008D66F2"/>
    <w:rsid w:val="008F05DA"/>
    <w:rsid w:val="009325A8"/>
    <w:rsid w:val="00A025C4"/>
    <w:rsid w:val="00A07D45"/>
    <w:rsid w:val="00A4721F"/>
    <w:rsid w:val="00A65DEF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37A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7F437A"/>
    <w:pPr>
      <w:ind w:left="720"/>
      <w:contextualSpacing/>
    </w:pPr>
  </w:style>
  <w:style w:type="paragraph" w:styleId="Pieddepage">
    <w:name w:val="footer"/>
    <w:basedOn w:val="Normal"/>
    <w:link w:val="PieddepageCar"/>
    <w:unhideWhenUsed/>
    <w:rsid w:val="007F43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7F437A"/>
    <w:rPr>
      <w:rFonts w:ascii="Bookman Old Style" w:eastAsia="Calibri" w:hAnsi="Bookman Old Style" w:cs="Times New Roman"/>
      <w:sz w:val="24"/>
    </w:rPr>
  </w:style>
  <w:style w:type="paragraph" w:styleId="En-tte">
    <w:name w:val="header"/>
    <w:basedOn w:val="Normal"/>
    <w:link w:val="En-tteCar"/>
    <w:uiPriority w:val="99"/>
    <w:semiHidden/>
    <w:unhideWhenUsed/>
    <w:rsid w:val="00A07D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A07D45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10</cp:revision>
  <cp:lastPrinted>2010-12-24T08:50:00Z</cp:lastPrinted>
  <dcterms:created xsi:type="dcterms:W3CDTF">2010-12-21T09:16:00Z</dcterms:created>
  <dcterms:modified xsi:type="dcterms:W3CDTF">2010-12-24T08:51:00Z</dcterms:modified>
</cp:coreProperties>
</file>