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38" w:rsidRPr="005101B4" w:rsidRDefault="00431438" w:rsidP="00431438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431438" w:rsidRPr="005101B4" w:rsidRDefault="00431438" w:rsidP="0043143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431438" w:rsidRPr="005101B4" w:rsidRDefault="00431438" w:rsidP="00431438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438" w:rsidRPr="00FF2A5D" w:rsidRDefault="00431438" w:rsidP="00431438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431438" w:rsidRPr="00FF2A5D" w:rsidRDefault="00431438" w:rsidP="00431438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431438" w:rsidRPr="00AD0EFD" w:rsidRDefault="00431438" w:rsidP="00431438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431438" w:rsidRPr="00AD0EFD" w:rsidRDefault="00431438" w:rsidP="00431438">
      <w:pPr>
        <w:rPr>
          <w:rFonts w:cs="Arial"/>
        </w:rPr>
      </w:pPr>
    </w:p>
    <w:p w:rsidR="00431438" w:rsidRPr="00DA2EB8" w:rsidRDefault="00431438" w:rsidP="00431438">
      <w:pPr>
        <w:rPr>
          <w:rFonts w:ascii="Arial" w:hAnsi="Arial" w:cs="Arial"/>
          <w:b/>
          <w:sz w:val="2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431438" w:rsidRPr="00521508" w:rsidRDefault="00431438" w:rsidP="00431438">
      <w:pPr>
        <w:rPr>
          <w:rFonts w:cs="Arial"/>
          <w:b/>
          <w:sz w:val="16"/>
          <w:szCs w:val="16"/>
        </w:rPr>
      </w:pPr>
      <w:r w:rsidRPr="00DA2EB8">
        <w:rPr>
          <w:szCs w:val="24"/>
        </w:rPr>
        <w:t xml:space="preserve">     </w:t>
      </w:r>
      <w:r w:rsidRPr="00521508">
        <w:rPr>
          <w:rFonts w:cs="Arial"/>
          <w:sz w:val="28"/>
          <w:szCs w:val="28"/>
        </w:rPr>
        <w:t xml:space="preserve"> </w:t>
      </w:r>
    </w:p>
    <w:p w:rsidR="00431438" w:rsidRDefault="00431438" w:rsidP="00431438">
      <w:pPr>
        <w:ind w:left="4253" w:hanging="5"/>
        <w:rPr>
          <w:rFonts w:cs="Arial"/>
          <w:b/>
          <w:sz w:val="26"/>
          <w:szCs w:val="26"/>
        </w:rPr>
      </w:pPr>
      <w:r w:rsidRPr="00E74B0D">
        <w:rPr>
          <w:rFonts w:cs="Arial"/>
          <w:b/>
          <w:sz w:val="26"/>
          <w:szCs w:val="26"/>
        </w:rPr>
        <w:t>A</w:t>
      </w:r>
      <w:r>
        <w:rPr>
          <w:rFonts w:cs="Arial"/>
          <w:b/>
          <w:sz w:val="26"/>
          <w:szCs w:val="26"/>
        </w:rPr>
        <w:t>u Professeur Saint Augustin MWENDAMBALI</w:t>
      </w:r>
    </w:p>
    <w:p w:rsidR="00431438" w:rsidRDefault="00431438" w:rsidP="00431438">
      <w:pPr>
        <w:ind w:left="4253" w:hanging="5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Directeur Général de l’OCEP</w:t>
      </w:r>
    </w:p>
    <w:p w:rsidR="00431438" w:rsidRDefault="00431438" w:rsidP="00431438">
      <w:pPr>
        <w:ind w:left="4253" w:hanging="5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37ME Niveau, Bâtiment de la Fonction Publique</w:t>
      </w:r>
    </w:p>
    <w:p w:rsidR="00431438" w:rsidRPr="00431438" w:rsidRDefault="00431438" w:rsidP="00431438">
      <w:pPr>
        <w:ind w:left="3540" w:firstLine="708"/>
        <w:rPr>
          <w:rFonts w:cs="Arial"/>
          <w:b/>
          <w:sz w:val="26"/>
          <w:szCs w:val="26"/>
          <w:u w:val="single"/>
        </w:rPr>
      </w:pPr>
      <w:proofErr w:type="gramStart"/>
      <w:r>
        <w:rPr>
          <w:rFonts w:cs="Arial"/>
          <w:b/>
          <w:sz w:val="26"/>
          <w:szCs w:val="26"/>
          <w:u w:val="single"/>
        </w:rPr>
        <w:t>à</w:t>
      </w:r>
      <w:proofErr w:type="gramEnd"/>
      <w:r>
        <w:rPr>
          <w:rFonts w:cs="Arial"/>
          <w:b/>
          <w:sz w:val="26"/>
          <w:szCs w:val="26"/>
          <w:u w:val="single"/>
        </w:rPr>
        <w:t xml:space="preserve"> </w:t>
      </w:r>
      <w:r w:rsidRPr="00431438">
        <w:rPr>
          <w:rFonts w:cs="Arial"/>
          <w:b/>
          <w:sz w:val="26"/>
          <w:szCs w:val="26"/>
          <w:u w:val="single"/>
        </w:rPr>
        <w:t>Kinshasa</w:t>
      </w:r>
      <w:r>
        <w:rPr>
          <w:rFonts w:cs="Arial"/>
          <w:b/>
          <w:sz w:val="26"/>
          <w:szCs w:val="26"/>
          <w:u w:val="single"/>
        </w:rPr>
        <w:t>/Gombe</w:t>
      </w:r>
      <w:r w:rsidRPr="00431438">
        <w:rPr>
          <w:rFonts w:cs="Arial"/>
          <w:b/>
          <w:sz w:val="26"/>
          <w:szCs w:val="26"/>
          <w:u w:val="single"/>
        </w:rPr>
        <w:t>.-</w:t>
      </w:r>
    </w:p>
    <w:p w:rsidR="00431438" w:rsidRPr="00431438" w:rsidRDefault="00431438" w:rsidP="00431438">
      <w:pPr>
        <w:ind w:left="3540"/>
        <w:rPr>
          <w:b/>
          <w:sz w:val="26"/>
          <w:szCs w:val="26"/>
          <w:u w:val="single"/>
        </w:rPr>
      </w:pPr>
      <w:r w:rsidRPr="00431438">
        <w:rPr>
          <w:b/>
          <w:sz w:val="26"/>
          <w:szCs w:val="26"/>
          <w:u w:val="single"/>
        </w:rPr>
        <w:t xml:space="preserve"> </w:t>
      </w:r>
    </w:p>
    <w:p w:rsidR="00431438" w:rsidRPr="00E74B0D" w:rsidRDefault="00431438" w:rsidP="00431438">
      <w:pPr>
        <w:rPr>
          <w:rFonts w:cs="Arial"/>
          <w:b/>
          <w:sz w:val="26"/>
          <w:szCs w:val="26"/>
        </w:rPr>
      </w:pPr>
      <w:r w:rsidRPr="00E74B0D">
        <w:rPr>
          <w:b/>
          <w:sz w:val="26"/>
          <w:szCs w:val="26"/>
          <w:u w:val="single"/>
        </w:rPr>
        <w:t>Concerne</w:t>
      </w:r>
      <w:r w:rsidRPr="00E74B0D">
        <w:rPr>
          <w:b/>
          <w:sz w:val="26"/>
          <w:szCs w:val="26"/>
        </w:rPr>
        <w:t> :</w:t>
      </w:r>
      <w:r w:rsidRPr="00E74B0D">
        <w:rPr>
          <w:rFonts w:ascii="Arial" w:hAnsi="Arial" w:cs="Arial"/>
          <w:b/>
          <w:sz w:val="26"/>
          <w:szCs w:val="26"/>
        </w:rPr>
        <w:t> </w:t>
      </w:r>
      <w:r w:rsidRPr="00E74B0D">
        <w:rPr>
          <w:rFonts w:cs="Arial"/>
          <w:b/>
          <w:sz w:val="26"/>
          <w:szCs w:val="26"/>
        </w:rPr>
        <w:t>Accusé de réception.</w:t>
      </w:r>
    </w:p>
    <w:p w:rsidR="00431438" w:rsidRDefault="00431438" w:rsidP="00431438">
      <w:pPr>
        <w:rPr>
          <w:rFonts w:cs="Arial"/>
          <w:b/>
          <w:sz w:val="26"/>
          <w:szCs w:val="26"/>
        </w:rPr>
      </w:pPr>
      <w:r w:rsidRPr="00E74B0D">
        <w:rPr>
          <w:rFonts w:cs="Arial"/>
          <w:b/>
          <w:sz w:val="26"/>
          <w:szCs w:val="26"/>
        </w:rPr>
        <w:tab/>
      </w:r>
      <w:r w:rsidRPr="00E74B0D">
        <w:rPr>
          <w:rFonts w:cs="Arial"/>
          <w:b/>
          <w:sz w:val="26"/>
          <w:szCs w:val="26"/>
        </w:rPr>
        <w:tab/>
      </w:r>
      <w:r>
        <w:rPr>
          <w:rFonts w:cs="Arial"/>
          <w:b/>
          <w:sz w:val="26"/>
          <w:szCs w:val="26"/>
        </w:rPr>
        <w:t> Encouragement et recommandation.</w:t>
      </w:r>
    </w:p>
    <w:p w:rsidR="00431438" w:rsidRDefault="00431438" w:rsidP="00431438">
      <w:pPr>
        <w:rPr>
          <w:rFonts w:cs="Arial"/>
          <w:b/>
          <w:sz w:val="26"/>
          <w:szCs w:val="26"/>
        </w:rPr>
      </w:pPr>
    </w:p>
    <w:p w:rsidR="00431438" w:rsidRDefault="00431438" w:rsidP="00431438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Monsieur le D.G,</w:t>
      </w:r>
    </w:p>
    <w:p w:rsidR="00431438" w:rsidRDefault="00431438" w:rsidP="00431438">
      <w:pPr>
        <w:rPr>
          <w:rFonts w:cs="Arial"/>
          <w:b/>
          <w:sz w:val="26"/>
          <w:szCs w:val="26"/>
        </w:rPr>
      </w:pPr>
    </w:p>
    <w:p w:rsidR="00431438" w:rsidRDefault="00431438" w:rsidP="00431438">
      <w:pPr>
        <w:ind w:firstLine="3119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J’accuse réception de la copie de votre lettre n°DG/OCEP/JT/CKV/002/11 et vous en remercie.</w:t>
      </w:r>
    </w:p>
    <w:p w:rsidR="00431438" w:rsidRDefault="00431438" w:rsidP="00431438">
      <w:pPr>
        <w:ind w:firstLine="3119"/>
        <w:rPr>
          <w:rFonts w:cs="Arial"/>
          <w:sz w:val="26"/>
          <w:szCs w:val="26"/>
        </w:rPr>
      </w:pPr>
    </w:p>
    <w:p w:rsidR="00431438" w:rsidRDefault="00431438" w:rsidP="00431438">
      <w:pPr>
        <w:ind w:firstLine="3119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Qu’il me soit permis de saluer la pertinence du contenu de votre lettre et de vous exhorter à poursuivre la vulgarisation du code de conduite de l’Agent Public de l’Etat sur tout le territoire de la République Démocratique du Congo.</w:t>
      </w:r>
    </w:p>
    <w:p w:rsidR="00431438" w:rsidRDefault="00431438" w:rsidP="00431438">
      <w:pPr>
        <w:ind w:firstLine="3119"/>
        <w:rPr>
          <w:rFonts w:cs="Arial"/>
          <w:sz w:val="26"/>
          <w:szCs w:val="26"/>
        </w:rPr>
      </w:pPr>
    </w:p>
    <w:p w:rsidR="00431438" w:rsidRDefault="00431438" w:rsidP="00431438">
      <w:pPr>
        <w:ind w:firstLine="3119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Veuillez agréer, Monsieur le D.G, l’expression de ma parfaite considération.</w:t>
      </w:r>
    </w:p>
    <w:p w:rsidR="00431438" w:rsidRPr="00E74B0D" w:rsidRDefault="00431438" w:rsidP="00431438">
      <w:pPr>
        <w:rPr>
          <w:rFonts w:cs="Arial"/>
          <w:sz w:val="26"/>
          <w:szCs w:val="26"/>
        </w:rPr>
      </w:pPr>
    </w:p>
    <w:p w:rsidR="00431438" w:rsidRPr="00E74B0D" w:rsidRDefault="00431438" w:rsidP="00431438">
      <w:pPr>
        <w:ind w:left="4956" w:firstLine="708"/>
        <w:rPr>
          <w:b/>
          <w:sz w:val="26"/>
          <w:szCs w:val="26"/>
        </w:rPr>
      </w:pPr>
      <w:r w:rsidRPr="00E74B0D">
        <w:rPr>
          <w:b/>
          <w:sz w:val="26"/>
          <w:szCs w:val="26"/>
        </w:rPr>
        <w:t>Gustave BEYA SIKU.-</w:t>
      </w:r>
    </w:p>
    <w:p w:rsidR="00431438" w:rsidRDefault="00431438" w:rsidP="00431438">
      <w:pPr>
        <w:ind w:left="4956" w:firstLine="708"/>
        <w:rPr>
          <w:b/>
          <w:sz w:val="18"/>
          <w:szCs w:val="18"/>
        </w:rPr>
      </w:pPr>
    </w:p>
    <w:p w:rsidR="00431438" w:rsidRPr="00E74B0D" w:rsidRDefault="00431438" w:rsidP="00431438">
      <w:pPr>
        <w:ind w:left="4956" w:firstLine="708"/>
        <w:rPr>
          <w:b/>
          <w:sz w:val="18"/>
          <w:szCs w:val="18"/>
        </w:rPr>
      </w:pPr>
    </w:p>
    <w:p w:rsidR="00431438" w:rsidRPr="00E74B0D" w:rsidRDefault="00431438" w:rsidP="00431438">
      <w:pPr>
        <w:rPr>
          <w:b/>
          <w:i/>
          <w:sz w:val="18"/>
          <w:szCs w:val="18"/>
          <w:u w:val="single"/>
        </w:rPr>
      </w:pPr>
      <w:r w:rsidRPr="00E74B0D">
        <w:rPr>
          <w:b/>
          <w:i/>
          <w:sz w:val="18"/>
          <w:szCs w:val="18"/>
        </w:rPr>
        <w:t xml:space="preserve">                          </w:t>
      </w:r>
      <w:r w:rsidRPr="00E74B0D">
        <w:rPr>
          <w:b/>
          <w:i/>
          <w:sz w:val="18"/>
          <w:szCs w:val="18"/>
          <w:u w:val="single"/>
        </w:rPr>
        <w:t>Visa</w:t>
      </w:r>
    </w:p>
    <w:p w:rsidR="00431438" w:rsidRPr="00E74B0D" w:rsidRDefault="00431438" w:rsidP="00431438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     Mme Louise MAYUMA KASENDE</w:t>
      </w:r>
    </w:p>
    <w:p w:rsidR="00431438" w:rsidRPr="00E74B0D" w:rsidRDefault="00431438" w:rsidP="00431438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Directeur de Cabinet Adjoint chargé des </w:t>
      </w:r>
    </w:p>
    <w:p w:rsidR="00431438" w:rsidRPr="00E74B0D" w:rsidRDefault="00431438" w:rsidP="00431438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Questions  Politiques, Administratives </w:t>
      </w:r>
    </w:p>
    <w:p w:rsidR="00431438" w:rsidRPr="00E74B0D" w:rsidRDefault="00431438" w:rsidP="00431438">
      <w:pPr>
        <w:rPr>
          <w:b/>
          <w:i/>
          <w:sz w:val="18"/>
          <w:szCs w:val="18"/>
          <w:u w:val="single"/>
        </w:rPr>
      </w:pPr>
      <w:r w:rsidRPr="00E74B0D">
        <w:rPr>
          <w:b/>
          <w:i/>
          <w:sz w:val="18"/>
          <w:szCs w:val="18"/>
        </w:rPr>
        <w:t xml:space="preserve">              </w:t>
      </w:r>
      <w:proofErr w:type="gramStart"/>
      <w:r w:rsidRPr="00E74B0D">
        <w:rPr>
          <w:b/>
          <w:i/>
          <w:sz w:val="18"/>
          <w:szCs w:val="18"/>
        </w:rPr>
        <w:t>et</w:t>
      </w:r>
      <w:proofErr w:type="gramEnd"/>
      <w:r w:rsidRPr="00E74B0D">
        <w:rPr>
          <w:b/>
          <w:i/>
          <w:sz w:val="18"/>
          <w:szCs w:val="18"/>
        </w:rPr>
        <w:t xml:space="preserve"> Juridiques.</w:t>
      </w:r>
    </w:p>
    <w:p w:rsidR="00431438" w:rsidRPr="00E74B0D" w:rsidRDefault="00431438" w:rsidP="00431438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     </w:t>
      </w:r>
    </w:p>
    <w:p w:rsidR="00431438" w:rsidRPr="00E74B0D" w:rsidRDefault="00431438" w:rsidP="00431438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Raphaël LUHULU LUNGHE </w:t>
      </w:r>
    </w:p>
    <w:p w:rsidR="00431438" w:rsidRPr="00E74B0D" w:rsidRDefault="00431438" w:rsidP="00431438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     Conseiller Principal</w:t>
      </w:r>
    </w:p>
    <w:p w:rsidR="00431438" w:rsidRPr="00E74B0D" w:rsidRDefault="00431438" w:rsidP="00431438">
      <w:pPr>
        <w:rPr>
          <w:b/>
          <w:i/>
          <w:sz w:val="18"/>
          <w:szCs w:val="18"/>
        </w:rPr>
      </w:pPr>
    </w:p>
    <w:p w:rsidR="00431438" w:rsidRPr="00E74B0D" w:rsidRDefault="00431438" w:rsidP="00431438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Bruno BITANGILAYI</w:t>
      </w:r>
    </w:p>
    <w:p w:rsidR="00431438" w:rsidRPr="00E74B0D" w:rsidRDefault="00431438" w:rsidP="00431438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          Conseiller</w:t>
      </w:r>
    </w:p>
    <w:p w:rsidR="00431438" w:rsidRPr="00E74B0D" w:rsidRDefault="00431438" w:rsidP="00431438">
      <w:pPr>
        <w:rPr>
          <w:b/>
          <w:i/>
          <w:sz w:val="18"/>
          <w:szCs w:val="18"/>
        </w:rPr>
      </w:pPr>
    </w:p>
    <w:p w:rsidR="00431438" w:rsidRPr="00E74B0D" w:rsidRDefault="00431438" w:rsidP="00431438">
      <w:pPr>
        <w:rPr>
          <w:b/>
          <w:i/>
          <w:sz w:val="18"/>
          <w:szCs w:val="18"/>
        </w:rPr>
      </w:pPr>
      <w:r w:rsidRPr="00E74B0D">
        <w:rPr>
          <w:b/>
          <w:i/>
          <w:sz w:val="18"/>
          <w:szCs w:val="18"/>
        </w:rPr>
        <w:t xml:space="preserve"> Scholastique NSIMBA MBIKA. </w:t>
      </w:r>
    </w:p>
    <w:p w:rsidR="002B03DA" w:rsidRDefault="00431438">
      <w:r w:rsidRPr="00E74B0D">
        <w:rPr>
          <w:b/>
          <w:i/>
          <w:sz w:val="18"/>
          <w:szCs w:val="18"/>
        </w:rPr>
        <w:t>Secrétaire Opératrice de saisie.</w:t>
      </w:r>
    </w:p>
    <w:sectPr w:rsidR="002B03DA" w:rsidSect="00E74B0D">
      <w:footerReference w:type="default" r:id="rId5"/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06" w:rsidRDefault="00431438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FA7606" w:rsidRDefault="00431438">
    <w:pPr>
      <w:pStyle w:val="Pieddepage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31438"/>
    <w:rsid w:val="0023209E"/>
    <w:rsid w:val="00254710"/>
    <w:rsid w:val="002B03DA"/>
    <w:rsid w:val="002E6406"/>
    <w:rsid w:val="00431438"/>
    <w:rsid w:val="006F7A06"/>
    <w:rsid w:val="008C33EA"/>
    <w:rsid w:val="008D3A8C"/>
    <w:rsid w:val="009561D5"/>
    <w:rsid w:val="00A025C4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38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314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1438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</cp:revision>
  <dcterms:created xsi:type="dcterms:W3CDTF">2011-02-04T08:54:00Z</dcterms:created>
  <dcterms:modified xsi:type="dcterms:W3CDTF">2011-02-04T09:04:00Z</dcterms:modified>
</cp:coreProperties>
</file>