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sz w:val="16"/>
          <w:szCs w:val="16"/>
        </w:rPr>
      </w:pPr>
    </w:p>
    <w:p w:rsidR="00F12C1F" w:rsidRDefault="00F12C1F" w:rsidP="00AE21E5">
      <w:pPr>
        <w:spacing w:after="0"/>
        <w:jc w:val="both"/>
        <w:rPr>
          <w:rFonts w:ascii="Tahoma" w:hAnsi="Tahoma" w:cs="Tahoma"/>
          <w:sz w:val="16"/>
          <w:szCs w:val="16"/>
        </w:rPr>
      </w:pPr>
    </w:p>
    <w:p w:rsidR="00F12C1F" w:rsidRPr="00C4708C" w:rsidRDefault="00F12C1F" w:rsidP="00AE21E5">
      <w:pPr>
        <w:spacing w:after="0"/>
        <w:jc w:val="both"/>
        <w:rPr>
          <w:rFonts w:ascii="Tahoma" w:hAnsi="Tahoma" w:cs="Tahoma"/>
          <w:sz w:val="16"/>
          <w:szCs w:val="16"/>
        </w:rPr>
      </w:pPr>
    </w:p>
    <w:p w:rsidR="00AE21E5" w:rsidRPr="00783C1D" w:rsidRDefault="00AE21E5" w:rsidP="00AE21E5">
      <w:pPr>
        <w:spacing w:after="0"/>
        <w:jc w:val="both"/>
        <w:rPr>
          <w:rFonts w:ascii="Tahoma" w:hAnsi="Tahoma" w:cs="Tahoma"/>
          <w:lang w:val="fr-FR"/>
        </w:rPr>
      </w:pPr>
      <w:r w:rsidRPr="00783C1D">
        <w:rPr>
          <w:rFonts w:ascii="Tahoma" w:hAnsi="Tahoma" w:cs="Tahoma"/>
          <w:lang w:val="fr-FR"/>
        </w:rPr>
        <w:t>N/Réf : CAB/PR/CPCSC/           /FNL/NM/20</w:t>
      </w:r>
      <w:r w:rsidR="00DC0438" w:rsidRPr="00783C1D">
        <w:rPr>
          <w:rFonts w:ascii="Tahoma" w:hAnsi="Tahoma" w:cs="Tahoma"/>
          <w:lang w:val="fr-FR"/>
        </w:rPr>
        <w:t>11</w:t>
      </w:r>
    </w:p>
    <w:p w:rsidR="00AE21E5" w:rsidRPr="00783C1D" w:rsidRDefault="00CA2F3A" w:rsidP="00AE21E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29210" r="33655" b="374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783C1D" w:rsidRDefault="00AE21E5" w:rsidP="00AE21E5">
      <w:pPr>
        <w:spacing w:after="0"/>
        <w:jc w:val="both"/>
        <w:rPr>
          <w:rFonts w:ascii="Tahoma" w:hAnsi="Tahoma" w:cs="Tahoma"/>
          <w:b/>
          <w:sz w:val="10"/>
          <w:szCs w:val="10"/>
          <w:lang w:val="fr-FR"/>
        </w:rPr>
      </w:pPr>
    </w:p>
    <w:p w:rsidR="00AE21E5" w:rsidRPr="00783C1D" w:rsidRDefault="00AE21E5" w:rsidP="00AE21E5">
      <w:pPr>
        <w:spacing w:after="0" w:line="240" w:lineRule="auto"/>
        <w:jc w:val="center"/>
        <w:rPr>
          <w:rFonts w:ascii="Bookman Old Style" w:hAnsi="Bookman Old Style" w:cs="Tahoma"/>
          <w:b/>
          <w:i/>
          <w:sz w:val="32"/>
          <w:szCs w:val="32"/>
          <w:lang w:val="fr-FR"/>
        </w:rPr>
      </w:pPr>
      <w:r w:rsidRPr="00783C1D">
        <w:rPr>
          <w:rFonts w:ascii="Bookman Old Style" w:hAnsi="Bookman Old Style" w:cs="Tahoma"/>
          <w:b/>
          <w:i/>
          <w:sz w:val="32"/>
          <w:szCs w:val="32"/>
          <w:lang w:val="fr-FR"/>
        </w:rPr>
        <w:t>Note  à  la  Bienveillante  Attention  de  Son  Excellence  Monsieur  le  Directeur  de  Cabinet  du  Chef  de  l’Etat</w:t>
      </w:r>
    </w:p>
    <w:p w:rsidR="00AE21E5" w:rsidRPr="00783C1D" w:rsidRDefault="00CA2F3A"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20955" r="14605" b="1714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783C1D" w:rsidRDefault="00C4708C" w:rsidP="00AE21E5">
      <w:pPr>
        <w:spacing w:after="0" w:line="240" w:lineRule="auto"/>
        <w:rPr>
          <w:rFonts w:ascii="Tahoma" w:hAnsi="Tahoma" w:cs="Tahoma"/>
          <w:b/>
          <w:sz w:val="16"/>
          <w:szCs w:val="16"/>
          <w:lang w:val="fr-FR"/>
        </w:rPr>
      </w:pPr>
    </w:p>
    <w:p w:rsidR="00C4708C" w:rsidRPr="00783C1D" w:rsidRDefault="00C4708C" w:rsidP="00AE21E5">
      <w:pPr>
        <w:spacing w:after="0" w:line="240" w:lineRule="auto"/>
        <w:rPr>
          <w:rFonts w:ascii="Tahoma" w:hAnsi="Tahoma" w:cs="Tahoma"/>
          <w:b/>
          <w:sz w:val="16"/>
          <w:szCs w:val="16"/>
          <w:lang w:val="fr-FR"/>
        </w:rPr>
      </w:pPr>
    </w:p>
    <w:p w:rsidR="001F6633" w:rsidRPr="00783C1D" w:rsidRDefault="00AE21E5" w:rsidP="00705B10">
      <w:pPr>
        <w:spacing w:after="0" w:line="240" w:lineRule="auto"/>
        <w:jc w:val="both"/>
        <w:rPr>
          <w:rFonts w:ascii="Tahoma" w:hAnsi="Tahoma" w:cs="Tahoma"/>
          <w:b/>
          <w:sz w:val="26"/>
          <w:szCs w:val="26"/>
          <w:lang w:val="fr-FR"/>
        </w:rPr>
      </w:pPr>
      <w:r w:rsidRPr="00783C1D">
        <w:rPr>
          <w:rFonts w:ascii="Tahoma" w:hAnsi="Tahoma" w:cs="Tahoma"/>
          <w:b/>
          <w:sz w:val="26"/>
          <w:szCs w:val="26"/>
          <w:lang w:val="fr-FR"/>
        </w:rPr>
        <w:t xml:space="preserve">Concerne : </w:t>
      </w:r>
      <w:r w:rsidR="00F0612E" w:rsidRPr="00783C1D">
        <w:rPr>
          <w:rFonts w:ascii="Tahoma" w:hAnsi="Tahoma" w:cs="Tahoma"/>
          <w:b/>
          <w:sz w:val="26"/>
          <w:szCs w:val="26"/>
          <w:lang w:val="fr-FR"/>
        </w:rPr>
        <w:t xml:space="preserve">Transmission </w:t>
      </w:r>
      <w:r w:rsidR="001F6633" w:rsidRPr="00783C1D">
        <w:rPr>
          <w:rFonts w:ascii="Tahoma" w:hAnsi="Tahoma" w:cs="Tahoma"/>
          <w:b/>
          <w:sz w:val="26"/>
          <w:szCs w:val="26"/>
          <w:lang w:val="fr-FR"/>
        </w:rPr>
        <w:t>de la demande de financement d’acquisition</w:t>
      </w:r>
    </w:p>
    <w:p w:rsidR="00AE21E5" w:rsidRPr="00783C1D" w:rsidRDefault="001F6633" w:rsidP="00705B10">
      <w:pPr>
        <w:spacing w:after="0" w:line="240" w:lineRule="auto"/>
        <w:jc w:val="both"/>
        <w:rPr>
          <w:rFonts w:ascii="Tahoma" w:hAnsi="Tahoma" w:cs="Tahoma"/>
          <w:b/>
          <w:sz w:val="26"/>
          <w:szCs w:val="26"/>
          <w:lang w:val="fr-FR"/>
        </w:rPr>
      </w:pPr>
      <w:r w:rsidRPr="00783C1D">
        <w:rPr>
          <w:rFonts w:ascii="Tahoma" w:hAnsi="Tahoma" w:cs="Tahoma"/>
          <w:b/>
          <w:sz w:val="26"/>
          <w:szCs w:val="26"/>
          <w:lang w:val="fr-FR"/>
        </w:rPr>
        <w:t xml:space="preserve"> </w:t>
      </w:r>
      <w:r w:rsidRPr="00783C1D">
        <w:rPr>
          <w:rFonts w:ascii="Tahoma" w:hAnsi="Tahoma" w:cs="Tahoma"/>
          <w:b/>
          <w:sz w:val="26"/>
          <w:szCs w:val="26"/>
          <w:lang w:val="fr-FR"/>
        </w:rPr>
        <w:tab/>
      </w:r>
      <w:r w:rsidRPr="00783C1D">
        <w:rPr>
          <w:rFonts w:ascii="Tahoma" w:hAnsi="Tahoma" w:cs="Tahoma"/>
          <w:b/>
          <w:sz w:val="26"/>
          <w:szCs w:val="26"/>
          <w:lang w:val="fr-FR"/>
        </w:rPr>
        <w:tab/>
      </w:r>
      <w:proofErr w:type="gramStart"/>
      <w:r w:rsidRPr="00783C1D">
        <w:rPr>
          <w:rFonts w:ascii="Tahoma" w:hAnsi="Tahoma" w:cs="Tahoma"/>
          <w:b/>
          <w:sz w:val="26"/>
          <w:szCs w:val="26"/>
          <w:lang w:val="fr-FR"/>
        </w:rPr>
        <w:t>des</w:t>
      </w:r>
      <w:proofErr w:type="gramEnd"/>
      <w:r w:rsidRPr="00783C1D">
        <w:rPr>
          <w:rFonts w:ascii="Tahoma" w:hAnsi="Tahoma" w:cs="Tahoma"/>
          <w:b/>
          <w:sz w:val="26"/>
          <w:szCs w:val="26"/>
          <w:lang w:val="fr-FR"/>
        </w:rPr>
        <w:t xml:space="preserve"> infrastructures propres à l’ULPGL Bukavu.</w:t>
      </w:r>
    </w:p>
    <w:p w:rsidR="00C4708C" w:rsidRPr="00783C1D" w:rsidRDefault="00C4708C" w:rsidP="00AE21E5">
      <w:pPr>
        <w:spacing w:after="0" w:line="240" w:lineRule="auto"/>
        <w:jc w:val="both"/>
        <w:rPr>
          <w:rFonts w:ascii="Tahoma" w:hAnsi="Tahoma" w:cs="Tahoma"/>
          <w:sz w:val="16"/>
          <w:szCs w:val="16"/>
          <w:lang w:val="fr-FR"/>
        </w:rPr>
      </w:pPr>
    </w:p>
    <w:p w:rsidR="00AE21E5" w:rsidRPr="00783C1D" w:rsidRDefault="00AE21E5" w:rsidP="00AE21E5">
      <w:pPr>
        <w:widowControl w:val="0"/>
        <w:autoSpaceDE w:val="0"/>
        <w:autoSpaceDN w:val="0"/>
        <w:adjustRightInd w:val="0"/>
        <w:spacing w:after="0" w:line="240" w:lineRule="auto"/>
        <w:jc w:val="both"/>
        <w:rPr>
          <w:rFonts w:ascii="Tahoma" w:hAnsi="Tahoma" w:cs="Tahoma"/>
          <w:sz w:val="26"/>
          <w:szCs w:val="26"/>
          <w:lang w:val="fr-FR"/>
        </w:rPr>
      </w:pPr>
      <w:r w:rsidRPr="00783C1D">
        <w:rPr>
          <w:rFonts w:ascii="Tahoma" w:hAnsi="Tahoma" w:cs="Tahoma"/>
          <w:sz w:val="26"/>
          <w:szCs w:val="26"/>
          <w:lang w:val="fr-FR"/>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BD3655" w:rsidRPr="00783C1D" w:rsidRDefault="001F6633"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Le  Recteur  de l’Université Libre  des  Pays  des  Grands  Lacs  a  écrit  au  Président  de  la  République  relativement à l’objet  en  marge.</w:t>
      </w:r>
    </w:p>
    <w:p w:rsidR="001F6633" w:rsidRPr="00783C1D" w:rsidRDefault="00C763BA"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 xml:space="preserve">Cette  jeune  Université </w:t>
      </w:r>
      <w:r w:rsidR="008D1383" w:rsidRPr="00783C1D">
        <w:rPr>
          <w:rFonts w:ascii="Tahoma" w:hAnsi="Tahoma" w:cs="Tahoma"/>
          <w:sz w:val="26"/>
          <w:szCs w:val="26"/>
          <w:lang w:val="fr-FR"/>
        </w:rPr>
        <w:t xml:space="preserve"> </w:t>
      </w:r>
      <w:r w:rsidRPr="00783C1D">
        <w:rPr>
          <w:rFonts w:ascii="Tahoma" w:hAnsi="Tahoma" w:cs="Tahoma"/>
          <w:sz w:val="26"/>
          <w:szCs w:val="26"/>
          <w:lang w:val="fr-FR"/>
        </w:rPr>
        <w:t>de  5  ans</w:t>
      </w:r>
      <w:r w:rsidR="008D1383" w:rsidRPr="00783C1D">
        <w:rPr>
          <w:rFonts w:ascii="Tahoma" w:hAnsi="Tahoma" w:cs="Tahoma"/>
          <w:sz w:val="26"/>
          <w:szCs w:val="26"/>
          <w:lang w:val="fr-FR"/>
        </w:rPr>
        <w:t>,</w:t>
      </w:r>
      <w:r w:rsidRPr="00783C1D">
        <w:rPr>
          <w:rFonts w:ascii="Tahoma" w:hAnsi="Tahoma" w:cs="Tahoma"/>
          <w:sz w:val="26"/>
          <w:szCs w:val="26"/>
          <w:lang w:val="fr-FR"/>
        </w:rPr>
        <w:t xml:space="preserve">  </w:t>
      </w:r>
      <w:r w:rsidR="008D1383" w:rsidRPr="00783C1D">
        <w:rPr>
          <w:rFonts w:ascii="Tahoma" w:hAnsi="Tahoma" w:cs="Tahoma"/>
          <w:sz w:val="26"/>
          <w:szCs w:val="26"/>
          <w:lang w:val="fr-FR"/>
        </w:rPr>
        <w:t xml:space="preserve">conventionnée  protestante, </w:t>
      </w:r>
      <w:r w:rsidRPr="00783C1D">
        <w:rPr>
          <w:rFonts w:ascii="Tahoma" w:hAnsi="Tahoma" w:cs="Tahoma"/>
          <w:sz w:val="26"/>
          <w:szCs w:val="26"/>
          <w:lang w:val="fr-FR"/>
        </w:rPr>
        <w:t>fonctionne  dans  des   locaux  en  location  et  cela  pèse  énormément</w:t>
      </w:r>
      <w:r w:rsidR="008D1383" w:rsidRPr="00783C1D">
        <w:rPr>
          <w:rFonts w:ascii="Tahoma" w:hAnsi="Tahoma" w:cs="Tahoma"/>
          <w:sz w:val="26"/>
          <w:szCs w:val="26"/>
          <w:lang w:val="fr-FR"/>
        </w:rPr>
        <w:t xml:space="preserve">  sur  son  maigre</w:t>
      </w:r>
      <w:r w:rsidRPr="00783C1D">
        <w:rPr>
          <w:rFonts w:ascii="Tahoma" w:hAnsi="Tahoma" w:cs="Tahoma"/>
          <w:sz w:val="26"/>
          <w:szCs w:val="26"/>
          <w:lang w:val="fr-FR"/>
        </w:rPr>
        <w:t xml:space="preserve">  budget  </w:t>
      </w:r>
      <w:r w:rsidR="003F5DAB" w:rsidRPr="00783C1D">
        <w:rPr>
          <w:rFonts w:ascii="Tahoma" w:hAnsi="Tahoma" w:cs="Tahoma"/>
          <w:sz w:val="26"/>
          <w:szCs w:val="26"/>
          <w:lang w:val="fr-FR"/>
        </w:rPr>
        <w:t xml:space="preserve">généralement  </w:t>
      </w:r>
      <w:r w:rsidRPr="00783C1D">
        <w:rPr>
          <w:rFonts w:ascii="Tahoma" w:hAnsi="Tahoma" w:cs="Tahoma"/>
          <w:sz w:val="26"/>
          <w:szCs w:val="26"/>
          <w:lang w:val="fr-FR"/>
        </w:rPr>
        <w:t>produit  des  frais  académiques  de  ses  500  étudiants  inscrits.</w:t>
      </w:r>
    </w:p>
    <w:p w:rsidR="00C763BA" w:rsidRPr="00783C1D" w:rsidRDefault="00C763BA"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Elle  projette  donc  de  construire  des  infrastructures  propres  d’ici  2015.</w:t>
      </w:r>
    </w:p>
    <w:p w:rsidR="0001287E" w:rsidRPr="00783C1D" w:rsidRDefault="00C763BA"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 xml:space="preserve">La  construction  de  toutes  les  infrastructures  est  évaluée  à  1'000'000,00  USD  (un million  de  dollars  Américains).  </w:t>
      </w:r>
      <w:r w:rsidR="008D1383" w:rsidRPr="00783C1D">
        <w:rPr>
          <w:rFonts w:ascii="Tahoma" w:hAnsi="Tahoma" w:cs="Tahoma"/>
          <w:sz w:val="26"/>
          <w:szCs w:val="26"/>
          <w:lang w:val="fr-FR"/>
        </w:rPr>
        <w:t>Les  Eglises  fondatrices,  toutes  membres  de  l’Eglise  du  Christ  au  Congo,  sont  mobilisées  pour  réunir  le  montant  de  700'000 USD  avec  l’</w:t>
      </w:r>
      <w:r w:rsidR="0001287E" w:rsidRPr="00783C1D">
        <w:rPr>
          <w:rFonts w:ascii="Tahoma" w:hAnsi="Tahoma" w:cs="Tahoma"/>
          <w:sz w:val="26"/>
          <w:szCs w:val="26"/>
          <w:lang w:val="fr-FR"/>
        </w:rPr>
        <w:t>appui  des  partenaires  dans  l’optique  de  réaliser  ce  projet.</w:t>
      </w:r>
    </w:p>
    <w:p w:rsidR="001B4B53" w:rsidRPr="00783C1D" w:rsidRDefault="0001287E"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 xml:space="preserve">L’Université  sollicite  du  Gouvernement  congolais  une  participation  </w:t>
      </w:r>
      <w:r w:rsidR="001B4B53" w:rsidRPr="00783C1D">
        <w:rPr>
          <w:rFonts w:ascii="Tahoma" w:hAnsi="Tahoma" w:cs="Tahoma"/>
          <w:sz w:val="26"/>
          <w:szCs w:val="26"/>
          <w:lang w:val="fr-FR"/>
        </w:rPr>
        <w:t xml:space="preserve">à  la  réalisation  de  ce  projet  </w:t>
      </w:r>
      <w:r w:rsidR="003F5DAB" w:rsidRPr="00783C1D">
        <w:rPr>
          <w:rFonts w:ascii="Tahoma" w:hAnsi="Tahoma" w:cs="Tahoma"/>
          <w:sz w:val="26"/>
          <w:szCs w:val="26"/>
          <w:lang w:val="fr-FR"/>
        </w:rPr>
        <w:t>à  hauteur</w:t>
      </w:r>
      <w:r w:rsidR="001B4B53" w:rsidRPr="00783C1D">
        <w:rPr>
          <w:rFonts w:ascii="Tahoma" w:hAnsi="Tahoma" w:cs="Tahoma"/>
          <w:sz w:val="26"/>
          <w:szCs w:val="26"/>
          <w:lang w:val="fr-FR"/>
        </w:rPr>
        <w:t xml:space="preserve">  de  300'000  USD  restants.  Se  reconnaissant  participer  à  la  visibilité  de  Cinq  Chantiers  de  la  République  avec  ce  projet,  estimant  œuvrer  au  profit  des  œuvres  sociales  de  la  population  du  Nord  et  Sud  Kivu,   cette  Université  de  proximité  et  à  caractère  régional  estime  mériter  l’apport  du  Gouvernement  de  la  République.</w:t>
      </w:r>
    </w:p>
    <w:p w:rsidR="00F12C1F" w:rsidRPr="00783C1D" w:rsidRDefault="00F12C1F" w:rsidP="00C4708C">
      <w:pPr>
        <w:spacing w:line="240" w:lineRule="auto"/>
        <w:ind w:left="426"/>
        <w:jc w:val="both"/>
        <w:rPr>
          <w:rFonts w:ascii="Tahoma" w:hAnsi="Tahoma" w:cs="Tahoma"/>
          <w:sz w:val="26"/>
          <w:szCs w:val="26"/>
          <w:lang w:val="fr-FR"/>
        </w:rPr>
      </w:pPr>
    </w:p>
    <w:p w:rsidR="00F12C1F" w:rsidRPr="00783C1D" w:rsidRDefault="00F12C1F" w:rsidP="00C4708C">
      <w:pPr>
        <w:spacing w:line="240" w:lineRule="auto"/>
        <w:ind w:left="426"/>
        <w:jc w:val="both"/>
        <w:rPr>
          <w:rFonts w:ascii="Tahoma" w:hAnsi="Tahoma" w:cs="Tahoma"/>
          <w:sz w:val="26"/>
          <w:szCs w:val="26"/>
          <w:lang w:val="fr-FR"/>
        </w:rPr>
      </w:pPr>
    </w:p>
    <w:sdt>
      <w:sdtPr>
        <w:id w:val="-1919553289"/>
        <w:docPartObj>
          <w:docPartGallery w:val="Page Numbers (Top of Page)"/>
        </w:docPartObj>
      </w:sdtPr>
      <w:sdtEndPr/>
      <w:sdtContent>
        <w:p w:rsidR="00F12C1F" w:rsidRDefault="00F12C1F">
          <w:pPr>
            <w:pStyle w:val="En-tte"/>
            <w:jc w:val="center"/>
          </w:pPr>
          <w:r>
            <w:fldChar w:fldCharType="begin"/>
          </w:r>
          <w:r>
            <w:instrText>PAGE   \* MERGEFORMAT</w:instrText>
          </w:r>
          <w:r>
            <w:fldChar w:fldCharType="separate"/>
          </w:r>
          <w:r w:rsidR="00700668">
            <w:rPr>
              <w:noProof/>
            </w:rPr>
            <w:t>2</w:t>
          </w:r>
          <w:r>
            <w:fldChar w:fldCharType="end"/>
          </w:r>
        </w:p>
      </w:sdtContent>
    </w:sdt>
    <w:p w:rsidR="00F12C1F" w:rsidRPr="00F12C1F" w:rsidRDefault="00F12C1F" w:rsidP="00C4708C">
      <w:pPr>
        <w:spacing w:line="240" w:lineRule="auto"/>
        <w:ind w:left="426"/>
        <w:jc w:val="both"/>
        <w:rPr>
          <w:rFonts w:ascii="Tahoma" w:hAnsi="Tahoma" w:cs="Tahoma"/>
          <w:sz w:val="26"/>
          <w:szCs w:val="26"/>
          <w:lang w:val="fr-FR"/>
        </w:rPr>
      </w:pPr>
    </w:p>
    <w:p w:rsidR="00C763BA" w:rsidRPr="00783C1D" w:rsidRDefault="003F5DAB" w:rsidP="00C4708C">
      <w:pPr>
        <w:spacing w:line="240" w:lineRule="auto"/>
        <w:ind w:left="426"/>
        <w:jc w:val="both"/>
        <w:rPr>
          <w:rFonts w:ascii="Tahoma" w:hAnsi="Tahoma" w:cs="Tahoma"/>
          <w:sz w:val="26"/>
          <w:szCs w:val="26"/>
          <w:lang w:val="fr-FR"/>
        </w:rPr>
      </w:pPr>
      <w:r w:rsidRPr="00783C1D">
        <w:rPr>
          <w:rFonts w:ascii="Tahoma" w:hAnsi="Tahoma" w:cs="Tahoma"/>
          <w:sz w:val="26"/>
          <w:szCs w:val="26"/>
          <w:lang w:val="fr-FR"/>
        </w:rPr>
        <w:t>Elle</w:t>
      </w:r>
      <w:r w:rsidR="0092073A" w:rsidRPr="00783C1D">
        <w:rPr>
          <w:rFonts w:ascii="Tahoma" w:hAnsi="Tahoma" w:cs="Tahoma"/>
          <w:sz w:val="26"/>
          <w:szCs w:val="26"/>
          <w:lang w:val="fr-FR"/>
        </w:rPr>
        <w:t xml:space="preserve">  sollicite  l’implication  personnelle  du  Chef  de  l’Etat  dans  la  recherche  des   solutions  pour  la  construction  de  ses  infrastructures</w:t>
      </w:r>
      <w:r w:rsidR="008D1383" w:rsidRPr="00783C1D">
        <w:rPr>
          <w:rFonts w:ascii="Tahoma" w:hAnsi="Tahoma" w:cs="Tahoma"/>
          <w:sz w:val="26"/>
          <w:szCs w:val="26"/>
          <w:lang w:val="fr-FR"/>
        </w:rPr>
        <w:t xml:space="preserve"> </w:t>
      </w:r>
      <w:r w:rsidR="0092073A" w:rsidRPr="00783C1D">
        <w:rPr>
          <w:rFonts w:ascii="Tahoma" w:hAnsi="Tahoma" w:cs="Tahoma"/>
          <w:sz w:val="26"/>
          <w:szCs w:val="26"/>
          <w:lang w:val="fr-FR"/>
        </w:rPr>
        <w:t xml:space="preserve">  propres.</w:t>
      </w:r>
    </w:p>
    <w:p w:rsidR="00F12C1F" w:rsidRPr="00783C1D" w:rsidRDefault="0092073A" w:rsidP="003F5DAB">
      <w:pPr>
        <w:spacing w:after="0" w:line="240" w:lineRule="auto"/>
        <w:ind w:left="426"/>
        <w:jc w:val="both"/>
        <w:rPr>
          <w:rFonts w:ascii="Tahoma" w:hAnsi="Tahoma" w:cs="Tahoma"/>
          <w:sz w:val="26"/>
          <w:szCs w:val="26"/>
          <w:lang w:val="fr-FR"/>
        </w:rPr>
      </w:pPr>
      <w:r w:rsidRPr="00783C1D">
        <w:rPr>
          <w:rFonts w:ascii="Tahoma" w:hAnsi="Tahoma" w:cs="Tahoma"/>
          <w:sz w:val="26"/>
          <w:szCs w:val="26"/>
          <w:lang w:val="fr-FR"/>
        </w:rPr>
        <w:t>En  annexe,  plans  de  construction.</w:t>
      </w:r>
    </w:p>
    <w:p w:rsidR="003F5DAB" w:rsidRPr="00783C1D" w:rsidRDefault="003F5DAB" w:rsidP="003F5DAB">
      <w:pPr>
        <w:spacing w:after="0" w:line="240" w:lineRule="auto"/>
        <w:ind w:left="426"/>
        <w:jc w:val="both"/>
        <w:rPr>
          <w:rFonts w:ascii="Tahoma" w:hAnsi="Tahoma" w:cs="Tahoma"/>
          <w:sz w:val="26"/>
          <w:szCs w:val="26"/>
          <w:lang w:val="fr-FR"/>
        </w:rPr>
      </w:pPr>
    </w:p>
    <w:p w:rsidR="00C06E8F" w:rsidRPr="00783CB1" w:rsidRDefault="00C06E8F" w:rsidP="003F5DAB">
      <w:pPr>
        <w:pStyle w:val="Paragraphedeliste"/>
        <w:widowControl w:val="0"/>
        <w:numPr>
          <w:ilvl w:val="0"/>
          <w:numId w:val="1"/>
        </w:numPr>
        <w:tabs>
          <w:tab w:val="left" w:pos="450"/>
        </w:tabs>
        <w:autoSpaceDE w:val="0"/>
        <w:autoSpaceDN w:val="0"/>
        <w:adjustRightInd w:val="0"/>
        <w:spacing w:after="0" w:line="240" w:lineRule="auto"/>
        <w:ind w:left="284" w:hanging="284"/>
        <w:jc w:val="both"/>
        <w:rPr>
          <w:rFonts w:ascii="Tahoma" w:hAnsi="Tahoma" w:cs="Tahoma"/>
          <w:sz w:val="26"/>
          <w:szCs w:val="26"/>
        </w:rPr>
      </w:pPr>
      <w:r w:rsidRPr="00783CB1">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FF2051" w:rsidRPr="00783C1D" w:rsidRDefault="00950823" w:rsidP="00F47926">
      <w:pPr>
        <w:pStyle w:val="Paragraphedeliste"/>
        <w:numPr>
          <w:ilvl w:val="0"/>
          <w:numId w:val="9"/>
        </w:numPr>
        <w:spacing w:line="240" w:lineRule="auto"/>
        <w:jc w:val="both"/>
        <w:rPr>
          <w:rFonts w:ascii="Tahoma" w:hAnsi="Tahoma" w:cs="Tahoma"/>
          <w:sz w:val="26"/>
          <w:szCs w:val="26"/>
          <w:lang w:val="fr-FR"/>
        </w:rPr>
      </w:pPr>
      <w:r w:rsidRPr="00783C1D">
        <w:rPr>
          <w:rFonts w:ascii="Tahoma" w:hAnsi="Tahoma" w:cs="Tahoma"/>
          <w:sz w:val="26"/>
          <w:szCs w:val="26"/>
          <w:lang w:val="fr-FR"/>
        </w:rPr>
        <w:t xml:space="preserve">Dans  l’optique  du  développement  de  notre  pays,  compte tenu  du  rôle  que  cette  Université  peut  jouer  sur  le  plan  régional  et  vu  l’évolution  démographique  dans  notre  pays  et  notamment  celle  de  la  population  jeune,  cette  Université  n’est  pas  de  trop.  </w:t>
      </w:r>
    </w:p>
    <w:p w:rsidR="00A907F8" w:rsidRPr="00783C1D" w:rsidRDefault="00A907F8" w:rsidP="00A907F8">
      <w:pPr>
        <w:pStyle w:val="Paragraphedeliste"/>
        <w:spacing w:line="240" w:lineRule="auto"/>
        <w:ind w:left="786"/>
        <w:jc w:val="both"/>
        <w:rPr>
          <w:rFonts w:ascii="Tahoma" w:hAnsi="Tahoma" w:cs="Tahoma"/>
          <w:sz w:val="26"/>
          <w:szCs w:val="26"/>
          <w:lang w:val="fr-FR"/>
        </w:rPr>
      </w:pPr>
    </w:p>
    <w:p w:rsidR="00A907F8" w:rsidRPr="00783C1D" w:rsidRDefault="005B5171" w:rsidP="00F47926">
      <w:pPr>
        <w:pStyle w:val="Paragraphedeliste"/>
        <w:numPr>
          <w:ilvl w:val="0"/>
          <w:numId w:val="9"/>
        </w:numPr>
        <w:spacing w:line="240" w:lineRule="auto"/>
        <w:jc w:val="both"/>
        <w:rPr>
          <w:rFonts w:ascii="Tahoma" w:hAnsi="Tahoma" w:cs="Tahoma"/>
          <w:sz w:val="26"/>
          <w:szCs w:val="26"/>
          <w:lang w:val="fr-FR"/>
        </w:rPr>
      </w:pPr>
      <w:r w:rsidRPr="00783C1D">
        <w:rPr>
          <w:rFonts w:ascii="Tahoma" w:hAnsi="Tahoma" w:cs="Tahoma"/>
          <w:sz w:val="26"/>
          <w:szCs w:val="26"/>
          <w:lang w:val="fr-FR"/>
        </w:rPr>
        <w:t>Le</w:t>
      </w:r>
      <w:r w:rsidR="00A907F8" w:rsidRPr="00783C1D">
        <w:rPr>
          <w:rFonts w:ascii="Tahoma" w:hAnsi="Tahoma" w:cs="Tahoma"/>
          <w:sz w:val="26"/>
          <w:szCs w:val="26"/>
          <w:lang w:val="fr-FR"/>
        </w:rPr>
        <w:t xml:space="preserve">  sens  de  la  recherche  de  la  viabilité  et  de  l’excellence  de  ce  Recteur  pour  </w:t>
      </w:r>
      <w:r w:rsidR="00A907F8" w:rsidRPr="00EB18B3">
        <w:rPr>
          <w:rFonts w:ascii="Tahoma" w:hAnsi="Tahoma" w:cs="Tahoma"/>
          <w:sz w:val="26"/>
          <w:szCs w:val="26"/>
          <w:lang w:val="fr-FR"/>
        </w:rPr>
        <w:t>cette</w:t>
      </w:r>
      <w:r w:rsidR="00A907F8" w:rsidRPr="00783C1D">
        <w:rPr>
          <w:rFonts w:ascii="Tahoma" w:hAnsi="Tahoma" w:cs="Tahoma"/>
          <w:sz w:val="26"/>
          <w:szCs w:val="26"/>
          <w:lang w:val="fr-FR"/>
        </w:rPr>
        <w:t xml:space="preserve">  </w:t>
      </w:r>
      <w:r w:rsidR="00A907F8" w:rsidRPr="00EB18B3">
        <w:rPr>
          <w:rFonts w:ascii="Tahoma" w:hAnsi="Tahoma" w:cs="Tahoma"/>
          <w:sz w:val="26"/>
          <w:szCs w:val="26"/>
          <w:lang w:val="fr-FR"/>
        </w:rPr>
        <w:t>Université</w:t>
      </w:r>
      <w:r w:rsidRPr="00783C1D">
        <w:rPr>
          <w:rFonts w:ascii="Tahoma" w:hAnsi="Tahoma" w:cs="Tahoma"/>
          <w:sz w:val="26"/>
          <w:szCs w:val="26"/>
          <w:lang w:val="fr-FR"/>
        </w:rPr>
        <w:t xml:space="preserve">  </w:t>
      </w:r>
      <w:r w:rsidRPr="00EB18B3">
        <w:rPr>
          <w:rFonts w:ascii="Tahoma" w:hAnsi="Tahoma" w:cs="Tahoma"/>
          <w:sz w:val="26"/>
          <w:szCs w:val="26"/>
          <w:lang w:val="fr-FR"/>
        </w:rPr>
        <w:t>est</w:t>
      </w:r>
      <w:r w:rsidRPr="00783C1D">
        <w:rPr>
          <w:rFonts w:ascii="Tahoma" w:hAnsi="Tahoma" w:cs="Tahoma"/>
          <w:sz w:val="26"/>
          <w:szCs w:val="26"/>
          <w:lang w:val="fr-FR"/>
        </w:rPr>
        <w:t xml:space="preserve">  </w:t>
      </w:r>
      <w:r w:rsidRPr="00EB18B3">
        <w:rPr>
          <w:rFonts w:ascii="Tahoma" w:hAnsi="Tahoma" w:cs="Tahoma"/>
          <w:sz w:val="26"/>
          <w:szCs w:val="26"/>
          <w:lang w:val="fr-FR"/>
        </w:rPr>
        <w:t>appréciable</w:t>
      </w:r>
      <w:r w:rsidR="00A907F8" w:rsidRPr="00783C1D">
        <w:rPr>
          <w:rFonts w:ascii="Tahoma" w:hAnsi="Tahoma" w:cs="Tahoma"/>
          <w:sz w:val="26"/>
          <w:szCs w:val="26"/>
          <w:lang w:val="fr-FR"/>
        </w:rPr>
        <w:t xml:space="preserve">. </w:t>
      </w:r>
    </w:p>
    <w:p w:rsidR="00F47926" w:rsidRPr="00783C1D" w:rsidRDefault="00F47926" w:rsidP="00F47926">
      <w:pPr>
        <w:pStyle w:val="Paragraphedeliste"/>
        <w:spacing w:line="240" w:lineRule="auto"/>
        <w:ind w:left="786"/>
        <w:jc w:val="both"/>
        <w:rPr>
          <w:rFonts w:ascii="Tahoma" w:hAnsi="Tahoma" w:cs="Tahoma"/>
          <w:sz w:val="26"/>
          <w:szCs w:val="26"/>
          <w:lang w:val="fr-FR"/>
        </w:rPr>
      </w:pPr>
    </w:p>
    <w:p w:rsidR="00F47926" w:rsidRPr="00783C1D" w:rsidRDefault="00950823" w:rsidP="00F47926">
      <w:pPr>
        <w:pStyle w:val="Paragraphedeliste"/>
        <w:numPr>
          <w:ilvl w:val="0"/>
          <w:numId w:val="9"/>
        </w:numPr>
        <w:spacing w:line="240" w:lineRule="auto"/>
        <w:jc w:val="both"/>
        <w:rPr>
          <w:rFonts w:ascii="Tahoma" w:hAnsi="Tahoma" w:cs="Tahoma"/>
          <w:sz w:val="26"/>
          <w:szCs w:val="26"/>
          <w:lang w:val="fr-FR"/>
        </w:rPr>
      </w:pPr>
      <w:r w:rsidRPr="00783C1D">
        <w:rPr>
          <w:rFonts w:ascii="Tahoma" w:hAnsi="Tahoma" w:cs="Tahoma"/>
          <w:sz w:val="26"/>
          <w:szCs w:val="26"/>
          <w:lang w:val="fr-FR"/>
        </w:rPr>
        <w:t>Le  Collège  constate  qu’il  existe  une  Université  Catholique  dans  la  région  qui  a  vu  l’implication  personnelle  du  Président  de  la  République,  les  Eglises  du  Christ  au  Congo  peuvent  se  croire  en  droit  de  bénéficier  des  mêmes  largesses  du  Chef  de  l’Etat</w:t>
      </w:r>
      <w:r w:rsidR="003A73A7" w:rsidRPr="00783C1D">
        <w:rPr>
          <w:rFonts w:ascii="Tahoma" w:hAnsi="Tahoma" w:cs="Tahoma"/>
          <w:sz w:val="26"/>
          <w:szCs w:val="26"/>
          <w:lang w:val="fr-FR"/>
        </w:rPr>
        <w:t xml:space="preserve">. </w:t>
      </w:r>
    </w:p>
    <w:p w:rsidR="00F47926" w:rsidRPr="00783C1D" w:rsidRDefault="00F47926" w:rsidP="00F47926">
      <w:pPr>
        <w:pStyle w:val="Paragraphedeliste"/>
        <w:rPr>
          <w:rFonts w:ascii="Tahoma" w:hAnsi="Tahoma" w:cs="Tahoma"/>
          <w:sz w:val="26"/>
          <w:szCs w:val="26"/>
          <w:lang w:val="fr-FR"/>
        </w:rPr>
      </w:pPr>
    </w:p>
    <w:p w:rsidR="00CC63AF" w:rsidRPr="00783C1D" w:rsidRDefault="00017EE0" w:rsidP="00F47926">
      <w:pPr>
        <w:pStyle w:val="Paragraphedeliste"/>
        <w:numPr>
          <w:ilvl w:val="0"/>
          <w:numId w:val="9"/>
        </w:numPr>
        <w:spacing w:line="240" w:lineRule="auto"/>
        <w:jc w:val="both"/>
        <w:rPr>
          <w:rFonts w:ascii="Tahoma" w:hAnsi="Tahoma" w:cs="Tahoma"/>
          <w:sz w:val="26"/>
          <w:szCs w:val="26"/>
          <w:lang w:val="fr-FR"/>
        </w:rPr>
      </w:pPr>
      <w:r w:rsidRPr="00783C1D">
        <w:rPr>
          <w:rFonts w:ascii="Tahoma" w:hAnsi="Tahoma" w:cs="Tahoma"/>
          <w:sz w:val="26"/>
          <w:szCs w:val="26"/>
          <w:lang w:val="fr-FR"/>
        </w:rPr>
        <w:t xml:space="preserve">Le  Collège  Chargé  des  Questions  Sociales  et  Culturelles  </w:t>
      </w:r>
      <w:r w:rsidR="00A76473" w:rsidRPr="00783C1D">
        <w:rPr>
          <w:rFonts w:ascii="Tahoma" w:hAnsi="Tahoma" w:cs="Tahoma"/>
          <w:sz w:val="26"/>
          <w:szCs w:val="26"/>
          <w:lang w:val="fr-FR"/>
        </w:rPr>
        <w:t xml:space="preserve">propose  qu’il  plaise  à  Votre  Autorité  </w:t>
      </w:r>
      <w:r w:rsidR="007014A0" w:rsidRPr="00783C1D">
        <w:rPr>
          <w:rFonts w:ascii="Tahoma" w:hAnsi="Tahoma" w:cs="Tahoma"/>
          <w:sz w:val="26"/>
          <w:szCs w:val="26"/>
          <w:lang w:val="fr-FR"/>
        </w:rPr>
        <w:t>d’orienter  ce  dossier  vers  le  BCECO  pour  compétence et  dispositions</w:t>
      </w:r>
      <w:r w:rsidR="00EF30AB" w:rsidRPr="00783C1D">
        <w:rPr>
          <w:rFonts w:ascii="Tahoma" w:hAnsi="Tahoma" w:cs="Tahoma"/>
          <w:sz w:val="26"/>
          <w:szCs w:val="26"/>
          <w:lang w:val="fr-FR"/>
        </w:rPr>
        <w:t xml:space="preserve">  comme  cela  a  été  le  cas  </w:t>
      </w:r>
      <w:r w:rsidR="00270366" w:rsidRPr="00783C1D">
        <w:rPr>
          <w:rFonts w:ascii="Tahoma" w:hAnsi="Tahoma" w:cs="Tahoma"/>
          <w:sz w:val="26"/>
          <w:szCs w:val="26"/>
          <w:lang w:val="fr-FR"/>
        </w:rPr>
        <w:t xml:space="preserve">pour  </w:t>
      </w:r>
      <w:r w:rsidR="00EF30AB" w:rsidRPr="00783C1D">
        <w:rPr>
          <w:rFonts w:ascii="Tahoma" w:hAnsi="Tahoma" w:cs="Tahoma"/>
          <w:sz w:val="26"/>
          <w:szCs w:val="26"/>
          <w:lang w:val="fr-FR"/>
        </w:rPr>
        <w:t>l’Université  Catholique  de  Bukavu  et  l’Université  de  Kindu</w:t>
      </w:r>
      <w:r w:rsidR="007014A0" w:rsidRPr="00783C1D">
        <w:rPr>
          <w:rFonts w:ascii="Tahoma" w:hAnsi="Tahoma" w:cs="Tahoma"/>
          <w:sz w:val="26"/>
          <w:szCs w:val="26"/>
          <w:lang w:val="fr-FR"/>
        </w:rPr>
        <w:t xml:space="preserve">. </w:t>
      </w:r>
    </w:p>
    <w:p w:rsidR="001F10AB" w:rsidRPr="00783C1D" w:rsidRDefault="001F10AB" w:rsidP="00CD3A32">
      <w:pPr>
        <w:spacing w:line="240" w:lineRule="auto"/>
        <w:ind w:left="426"/>
        <w:jc w:val="both"/>
        <w:rPr>
          <w:rFonts w:ascii="Tahoma" w:hAnsi="Tahoma" w:cs="Tahoma"/>
          <w:sz w:val="26"/>
          <w:szCs w:val="26"/>
          <w:lang w:val="fr-FR"/>
        </w:rPr>
      </w:pPr>
      <w:r w:rsidRPr="00783C1D">
        <w:rPr>
          <w:rFonts w:ascii="Tahoma" w:hAnsi="Tahoma" w:cs="Tahoma"/>
          <w:sz w:val="26"/>
          <w:szCs w:val="26"/>
          <w:lang w:val="fr-FR"/>
        </w:rPr>
        <w:t xml:space="preserve">En  annexe,  </w:t>
      </w:r>
      <w:r w:rsidR="0098296A" w:rsidRPr="00783C1D">
        <w:rPr>
          <w:rFonts w:ascii="Tahoma" w:hAnsi="Tahoma" w:cs="Tahoma"/>
          <w:sz w:val="26"/>
          <w:szCs w:val="26"/>
          <w:lang w:val="fr-FR"/>
        </w:rPr>
        <w:t>projet  d’accusé  de  réception.</w:t>
      </w:r>
    </w:p>
    <w:p w:rsidR="005B1ED8" w:rsidRPr="00783C1D" w:rsidRDefault="005B1ED8" w:rsidP="00FC0665">
      <w:pPr>
        <w:tabs>
          <w:tab w:val="left" w:pos="1843"/>
        </w:tabs>
        <w:spacing w:line="240" w:lineRule="auto"/>
        <w:ind w:left="426"/>
        <w:jc w:val="both"/>
        <w:rPr>
          <w:rFonts w:ascii="Tahoma" w:hAnsi="Tahoma" w:cs="Tahoma"/>
          <w:sz w:val="26"/>
          <w:szCs w:val="26"/>
          <w:lang w:val="fr-FR"/>
        </w:rPr>
      </w:pPr>
      <w:r w:rsidRPr="00783C1D">
        <w:rPr>
          <w:rFonts w:ascii="Tahoma" w:hAnsi="Tahoma" w:cs="Tahoma"/>
          <w:sz w:val="26"/>
          <w:szCs w:val="26"/>
          <w:lang w:val="fr-FR"/>
        </w:rPr>
        <w:t>Haute considération.</w:t>
      </w:r>
    </w:p>
    <w:p w:rsidR="00EA77CF" w:rsidRPr="00783C1D" w:rsidRDefault="00EA77CF" w:rsidP="00F12C1F">
      <w:pPr>
        <w:tabs>
          <w:tab w:val="left" w:pos="1843"/>
        </w:tabs>
        <w:spacing w:line="240" w:lineRule="auto"/>
        <w:jc w:val="both"/>
        <w:rPr>
          <w:rFonts w:ascii="Tahoma" w:hAnsi="Tahoma" w:cs="Tahoma"/>
          <w:sz w:val="26"/>
          <w:szCs w:val="26"/>
          <w:lang w:val="fr-FR"/>
        </w:rPr>
      </w:pPr>
    </w:p>
    <w:p w:rsidR="00C4708C" w:rsidRPr="00783C1D" w:rsidRDefault="00C4708C" w:rsidP="00C4708C">
      <w:pPr>
        <w:spacing w:line="240" w:lineRule="auto"/>
        <w:rPr>
          <w:rFonts w:ascii="Tahoma" w:hAnsi="Tahoma" w:cs="Tahoma"/>
          <w:b/>
          <w:sz w:val="26"/>
          <w:szCs w:val="26"/>
          <w:lang w:val="fr-FR"/>
        </w:rPr>
      </w:pPr>
      <w:r w:rsidRPr="00783C1D">
        <w:rPr>
          <w:rFonts w:ascii="Tahoma" w:hAnsi="Tahoma" w:cs="Tahoma"/>
          <w:b/>
          <w:sz w:val="26"/>
          <w:szCs w:val="26"/>
          <w:lang w:val="fr-FR"/>
        </w:rPr>
        <w:t xml:space="preserve">                                                               Léonard  MASU-GA - RUGAMIKA</w:t>
      </w:r>
    </w:p>
    <w:p w:rsidR="00EA77CF" w:rsidRPr="00783C1D" w:rsidRDefault="00EA77CF" w:rsidP="00C4708C">
      <w:pPr>
        <w:spacing w:line="360" w:lineRule="auto"/>
        <w:jc w:val="both"/>
        <w:rPr>
          <w:rFonts w:ascii="Tahoma" w:hAnsi="Tahoma" w:cs="Tahoma"/>
          <w:sz w:val="18"/>
          <w:szCs w:val="18"/>
          <w:lang w:val="fr-FR"/>
        </w:rPr>
      </w:pPr>
    </w:p>
    <w:p w:rsidR="00F12C1F" w:rsidRPr="00783C1D" w:rsidRDefault="00F12C1F" w:rsidP="00C4708C">
      <w:pPr>
        <w:spacing w:line="360" w:lineRule="auto"/>
        <w:jc w:val="both"/>
        <w:rPr>
          <w:rFonts w:ascii="Tahoma" w:hAnsi="Tahoma" w:cs="Tahoma"/>
          <w:sz w:val="18"/>
          <w:szCs w:val="18"/>
          <w:lang w:val="fr-FR"/>
        </w:rPr>
      </w:pPr>
    </w:p>
    <w:p w:rsidR="00C4708C" w:rsidRPr="00783C1D" w:rsidRDefault="00C4708C" w:rsidP="00C4708C">
      <w:pPr>
        <w:spacing w:line="360" w:lineRule="auto"/>
        <w:jc w:val="both"/>
        <w:rPr>
          <w:rFonts w:ascii="Tahoma" w:hAnsi="Tahoma" w:cs="Tahoma"/>
          <w:sz w:val="18"/>
          <w:szCs w:val="18"/>
          <w:lang w:val="fr-FR"/>
        </w:rPr>
      </w:pPr>
      <w:r w:rsidRPr="00783C1D">
        <w:rPr>
          <w:rFonts w:ascii="Tahoma" w:hAnsi="Tahoma" w:cs="Tahoma"/>
          <w:sz w:val="18"/>
          <w:szCs w:val="18"/>
          <w:lang w:val="fr-FR"/>
        </w:rPr>
        <w:t>Min.        : Cons.   Faustin  NSAKA  LUMPUNGU</w:t>
      </w:r>
    </w:p>
    <w:p w:rsidR="00C4708C" w:rsidRPr="00783C1D" w:rsidRDefault="00F12C1F" w:rsidP="00C4708C">
      <w:pPr>
        <w:spacing w:line="360" w:lineRule="auto"/>
        <w:jc w:val="both"/>
        <w:rPr>
          <w:rFonts w:ascii="Tahoma" w:hAnsi="Tahoma" w:cs="Tahoma"/>
          <w:sz w:val="18"/>
          <w:szCs w:val="18"/>
          <w:lang w:val="fr-FR"/>
        </w:rPr>
      </w:pPr>
      <w:r w:rsidRPr="00783C1D">
        <w:rPr>
          <w:rFonts w:ascii="Tahoma" w:hAnsi="Tahoma" w:cs="Tahoma"/>
          <w:sz w:val="18"/>
          <w:szCs w:val="18"/>
          <w:lang w:val="fr-FR"/>
        </w:rPr>
        <w:t>Saisie      : Mm</w:t>
      </w:r>
      <w:r w:rsidR="00C4708C" w:rsidRPr="00783C1D">
        <w:rPr>
          <w:rFonts w:ascii="Tahoma" w:hAnsi="Tahoma" w:cs="Tahoma"/>
          <w:sz w:val="18"/>
          <w:szCs w:val="18"/>
          <w:lang w:val="fr-FR"/>
        </w:rPr>
        <w:t xml:space="preserve">e  Nicole MANOKA </w:t>
      </w:r>
    </w:p>
    <w:p w:rsidR="00AC78DD" w:rsidRPr="00783C1D" w:rsidRDefault="00C4708C" w:rsidP="00134A64">
      <w:pPr>
        <w:spacing w:line="360" w:lineRule="auto"/>
        <w:jc w:val="both"/>
        <w:rPr>
          <w:rFonts w:ascii="Tahoma" w:hAnsi="Tahoma" w:cs="Tahoma"/>
          <w:b/>
          <w:sz w:val="18"/>
          <w:szCs w:val="18"/>
          <w:lang w:val="fr-FR"/>
        </w:rPr>
      </w:pPr>
      <w:r w:rsidRPr="00783C1D">
        <w:rPr>
          <w:rFonts w:ascii="Tahoma" w:hAnsi="Tahoma" w:cs="Tahoma"/>
          <w:b/>
          <w:sz w:val="18"/>
          <w:szCs w:val="18"/>
          <w:lang w:val="fr-FR"/>
        </w:rPr>
        <w:t>Visa        : DIRCABA I</w:t>
      </w:r>
    </w:p>
    <w:p w:rsidR="00EA77CF" w:rsidRPr="00783C1D" w:rsidRDefault="00EA77CF" w:rsidP="001217F4">
      <w:pPr>
        <w:spacing w:after="0" w:line="240" w:lineRule="auto"/>
        <w:jc w:val="center"/>
        <w:rPr>
          <w:rFonts w:ascii="Arial" w:hAnsi="Arial" w:cs="Arial"/>
          <w:b/>
          <w:sz w:val="30"/>
          <w:szCs w:val="30"/>
          <w:lang w:val="fr-FR"/>
        </w:rPr>
      </w:pPr>
    </w:p>
    <w:p w:rsidR="00EA77CF" w:rsidRPr="00783C1D" w:rsidRDefault="00EA77CF" w:rsidP="001217F4">
      <w:pPr>
        <w:spacing w:after="0" w:line="240" w:lineRule="auto"/>
        <w:jc w:val="center"/>
        <w:rPr>
          <w:rFonts w:ascii="Arial" w:hAnsi="Arial" w:cs="Arial"/>
          <w:b/>
          <w:sz w:val="30"/>
          <w:szCs w:val="30"/>
          <w:lang w:val="fr-FR"/>
        </w:rPr>
      </w:pPr>
    </w:p>
    <w:p w:rsidR="00EB18B3" w:rsidRPr="00783C1D" w:rsidRDefault="00EB18B3" w:rsidP="001217F4">
      <w:pPr>
        <w:spacing w:after="0" w:line="240" w:lineRule="auto"/>
        <w:jc w:val="center"/>
        <w:rPr>
          <w:rFonts w:ascii="Arial" w:hAnsi="Arial" w:cs="Arial"/>
          <w:b/>
          <w:sz w:val="30"/>
          <w:szCs w:val="30"/>
          <w:lang w:val="fr-FR"/>
        </w:rPr>
      </w:pPr>
    </w:p>
    <w:p w:rsidR="00EA77CF" w:rsidRPr="00783C1D" w:rsidRDefault="00EA77CF" w:rsidP="001217F4">
      <w:pPr>
        <w:spacing w:after="0" w:line="240" w:lineRule="auto"/>
        <w:jc w:val="center"/>
        <w:rPr>
          <w:rFonts w:ascii="Arial" w:hAnsi="Arial" w:cs="Arial"/>
          <w:b/>
          <w:sz w:val="30"/>
          <w:szCs w:val="30"/>
          <w:lang w:val="fr-FR"/>
        </w:rPr>
      </w:pPr>
    </w:p>
    <w:p w:rsidR="001217F4" w:rsidRPr="00783C1D" w:rsidRDefault="001217F4" w:rsidP="001217F4">
      <w:pPr>
        <w:spacing w:after="0" w:line="240" w:lineRule="auto"/>
        <w:jc w:val="center"/>
        <w:rPr>
          <w:rFonts w:ascii="Arial" w:hAnsi="Arial" w:cs="Arial"/>
          <w:b/>
          <w:sz w:val="30"/>
          <w:szCs w:val="30"/>
          <w:lang w:val="fr-FR"/>
        </w:rPr>
      </w:pPr>
      <w:r w:rsidRPr="00783C1D">
        <w:rPr>
          <w:rFonts w:ascii="Arial" w:hAnsi="Arial" w:cs="Arial"/>
          <w:b/>
          <w:sz w:val="30"/>
          <w:szCs w:val="30"/>
          <w:lang w:val="fr-FR"/>
        </w:rPr>
        <w:lastRenderedPageBreak/>
        <w:t>PROJET</w:t>
      </w:r>
    </w:p>
    <w:p w:rsidR="001217F4" w:rsidRPr="00783C1D" w:rsidRDefault="001217F4" w:rsidP="001217F4">
      <w:pPr>
        <w:spacing w:after="0" w:line="240" w:lineRule="auto"/>
        <w:rPr>
          <w:rFonts w:cs="Tahoma"/>
          <w:b/>
          <w:i/>
          <w:lang w:val="fr-FR"/>
        </w:rPr>
      </w:pPr>
      <w:r w:rsidRPr="00783C1D">
        <w:rPr>
          <w:rFonts w:cs="Tahoma"/>
          <w:b/>
          <w:i/>
          <w:sz w:val="30"/>
          <w:szCs w:val="30"/>
          <w:lang w:val="fr-FR"/>
        </w:rPr>
        <w:tab/>
      </w:r>
      <w:r w:rsidRPr="00783C1D">
        <w:rPr>
          <w:rFonts w:cs="Tahoma"/>
          <w:b/>
          <w:i/>
          <w:sz w:val="30"/>
          <w:szCs w:val="30"/>
          <w:lang w:val="fr-FR"/>
        </w:rPr>
        <w:tab/>
      </w:r>
      <w:r w:rsidRPr="00783C1D">
        <w:rPr>
          <w:rFonts w:cs="Tahoma"/>
          <w:b/>
          <w:i/>
          <w:sz w:val="30"/>
          <w:szCs w:val="30"/>
          <w:lang w:val="fr-FR"/>
        </w:rPr>
        <w:tab/>
      </w:r>
      <w:r w:rsidRPr="00783C1D">
        <w:rPr>
          <w:rFonts w:cs="Tahoma"/>
          <w:b/>
          <w:i/>
          <w:sz w:val="30"/>
          <w:szCs w:val="30"/>
          <w:lang w:val="fr-FR"/>
        </w:rPr>
        <w:tab/>
      </w:r>
      <w:r w:rsidRPr="00783C1D">
        <w:rPr>
          <w:rFonts w:cs="Tahoma"/>
          <w:b/>
          <w:i/>
          <w:lang w:val="fr-FR"/>
        </w:rPr>
        <w:tab/>
        <w:t xml:space="preserve">           </w:t>
      </w:r>
      <w:r w:rsidRPr="00783C1D">
        <w:rPr>
          <w:rFonts w:cs="Tahoma"/>
          <w:b/>
          <w:i/>
          <w:lang w:val="fr-FR"/>
        </w:rPr>
        <w:tab/>
      </w:r>
    </w:p>
    <w:p w:rsidR="001217F4" w:rsidRPr="00783C1D" w:rsidRDefault="001217F4" w:rsidP="001217F4">
      <w:pPr>
        <w:spacing w:after="0" w:line="240" w:lineRule="auto"/>
        <w:rPr>
          <w:rFonts w:cs="Tahoma"/>
          <w:i/>
          <w:sz w:val="10"/>
          <w:szCs w:val="10"/>
          <w:lang w:val="fr-FR"/>
        </w:rPr>
      </w:pPr>
      <w:r w:rsidRPr="00783C1D">
        <w:rPr>
          <w:rFonts w:cs="Tahoma"/>
          <w:b/>
          <w:i/>
          <w:lang w:val="fr-FR"/>
        </w:rPr>
        <w:tab/>
      </w:r>
    </w:p>
    <w:p w:rsidR="00F12C1F" w:rsidRPr="00783C1D" w:rsidRDefault="001217F4" w:rsidP="00F12C1F">
      <w:pPr>
        <w:spacing w:after="0" w:line="240" w:lineRule="auto"/>
        <w:rPr>
          <w:rFonts w:cs="Tahoma"/>
          <w:i/>
          <w:lang w:val="fr-FR"/>
        </w:rPr>
      </w:pPr>
      <w:r w:rsidRPr="00783C1D">
        <w:rPr>
          <w:rFonts w:cs="Tahoma"/>
          <w:i/>
          <w:lang w:val="fr-FR"/>
        </w:rPr>
        <w:t>N/Réf. : CAB/PR/CPCSC/                /FNL/NM/2011</w:t>
      </w:r>
    </w:p>
    <w:p w:rsidR="00F12C1F" w:rsidRPr="00783C1D" w:rsidRDefault="001217F4" w:rsidP="00F12C1F">
      <w:pPr>
        <w:spacing w:after="0" w:line="240" w:lineRule="auto"/>
        <w:rPr>
          <w:rFonts w:cs="Tahoma"/>
          <w:i/>
          <w:lang w:val="fr-FR"/>
        </w:rPr>
      </w:pPr>
      <w:r w:rsidRPr="00783C1D">
        <w:rPr>
          <w:rFonts w:cs="Tahoma"/>
          <w:i/>
          <w:lang w:val="fr-FR"/>
        </w:rPr>
        <w:t xml:space="preserve">                                                                   </w:t>
      </w:r>
    </w:p>
    <w:p w:rsidR="00F12C1F" w:rsidRPr="00125CB0" w:rsidRDefault="00F12C1F" w:rsidP="00F12C1F">
      <w:pPr>
        <w:pStyle w:val="Paragraphedeliste"/>
        <w:spacing w:after="0" w:line="240" w:lineRule="auto"/>
        <w:ind w:left="90" w:firstLine="4950"/>
        <w:jc w:val="both"/>
        <w:rPr>
          <w:rFonts w:ascii="Tahoma" w:hAnsi="Tahoma" w:cs="Tahoma"/>
          <w:b/>
          <w:i/>
          <w:sz w:val="20"/>
          <w:szCs w:val="20"/>
          <w:lang w:val="fr-FR"/>
        </w:rPr>
      </w:pPr>
      <w:r w:rsidRPr="00783C1D">
        <w:rPr>
          <w:rFonts w:cs="Tahoma"/>
          <w:i/>
          <w:lang w:val="fr-FR"/>
        </w:rPr>
        <w:t xml:space="preserve"> </w:t>
      </w: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F12C1F" w:rsidRPr="00125CB0" w:rsidRDefault="00F12C1F" w:rsidP="00F12C1F">
      <w:pPr>
        <w:pStyle w:val="Paragraphedeliste"/>
        <w:spacing w:after="0" w:line="240" w:lineRule="auto"/>
        <w:ind w:left="90" w:firstLine="4950"/>
        <w:jc w:val="both"/>
        <w:rPr>
          <w:rFonts w:ascii="Tahoma" w:hAnsi="Tahoma" w:cs="Tahoma"/>
          <w:b/>
          <w:i/>
          <w:sz w:val="10"/>
          <w:szCs w:val="10"/>
          <w:lang w:val="fr-FR"/>
        </w:rPr>
      </w:pPr>
    </w:p>
    <w:p w:rsidR="00F12C1F" w:rsidRPr="00125CB0" w:rsidRDefault="00F12C1F" w:rsidP="00F12C1F">
      <w:pPr>
        <w:pStyle w:val="Paragraphedeliste"/>
        <w:numPr>
          <w:ilvl w:val="0"/>
          <w:numId w:val="16"/>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F12C1F" w:rsidRPr="00125CB0" w:rsidRDefault="00F12C1F" w:rsidP="00F12C1F">
      <w:pPr>
        <w:pStyle w:val="Paragraphedeliste"/>
        <w:numPr>
          <w:ilvl w:val="0"/>
          <w:numId w:val="16"/>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F12C1F" w:rsidRPr="00125CB0" w:rsidRDefault="00F12C1F" w:rsidP="00F12C1F">
      <w:pPr>
        <w:pStyle w:val="Paragraphedeliste"/>
        <w:spacing w:after="0" w:line="240" w:lineRule="auto"/>
        <w:ind w:left="5310"/>
        <w:jc w:val="both"/>
        <w:rPr>
          <w:rFonts w:ascii="Tahoma" w:hAnsi="Tahoma" w:cs="Tahoma"/>
          <w:i/>
          <w:sz w:val="10"/>
          <w:szCs w:val="10"/>
          <w:lang w:val="fr-FR"/>
        </w:rPr>
      </w:pPr>
    </w:p>
    <w:p w:rsidR="00F12C1F" w:rsidRPr="00125CB0" w:rsidRDefault="00F12C1F" w:rsidP="00F12C1F">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1217F4" w:rsidRPr="00783C1D" w:rsidRDefault="001217F4" w:rsidP="00F12C1F">
      <w:pPr>
        <w:tabs>
          <w:tab w:val="left" w:pos="5220"/>
        </w:tabs>
        <w:spacing w:after="0" w:line="240" w:lineRule="auto"/>
        <w:rPr>
          <w:rFonts w:cs="Tahoma"/>
          <w:sz w:val="20"/>
          <w:szCs w:val="20"/>
          <w:lang w:val="fr-FR"/>
        </w:rPr>
      </w:pPr>
      <w:r w:rsidRPr="00783C1D">
        <w:rPr>
          <w:rFonts w:cs="Tahoma"/>
          <w:b/>
          <w:i/>
          <w:sz w:val="20"/>
          <w:szCs w:val="20"/>
          <w:lang w:val="fr-FR"/>
        </w:rPr>
        <w:t xml:space="preserve">                                                                                </w:t>
      </w:r>
      <w:r w:rsidR="00F12C1F" w:rsidRPr="00783C1D">
        <w:rPr>
          <w:rFonts w:cs="Tahoma"/>
          <w:b/>
          <w:i/>
          <w:sz w:val="20"/>
          <w:szCs w:val="20"/>
          <w:lang w:val="fr-FR"/>
        </w:rPr>
        <w:t xml:space="preserve">                                 </w:t>
      </w:r>
      <w:r w:rsidRPr="00783C1D">
        <w:rPr>
          <w:rFonts w:cs="Tahoma"/>
          <w:b/>
          <w:i/>
          <w:sz w:val="20"/>
          <w:szCs w:val="20"/>
          <w:lang w:val="fr-FR"/>
        </w:rPr>
        <w:t xml:space="preserve"> </w:t>
      </w:r>
      <w:r w:rsidRPr="00783C1D">
        <w:rPr>
          <w:rFonts w:cs="Tahoma"/>
          <w:sz w:val="20"/>
          <w:szCs w:val="20"/>
          <w:lang w:val="fr-FR"/>
        </w:rPr>
        <w:t>-----------------------------------------------------------</w:t>
      </w:r>
    </w:p>
    <w:p w:rsidR="00F12C1F" w:rsidRPr="00783C1D" w:rsidRDefault="001217F4" w:rsidP="00CF6FE6">
      <w:pPr>
        <w:tabs>
          <w:tab w:val="left" w:pos="4111"/>
        </w:tabs>
        <w:spacing w:after="0" w:line="240" w:lineRule="auto"/>
        <w:ind w:left="4111" w:hanging="2695"/>
        <w:rPr>
          <w:rFonts w:ascii="Tahoma" w:hAnsi="Tahoma" w:cs="Tahoma"/>
          <w:b/>
          <w:i/>
          <w:sz w:val="24"/>
          <w:szCs w:val="24"/>
          <w:lang w:val="fr-FR"/>
        </w:rPr>
      </w:pPr>
      <w:r w:rsidRPr="00783C1D">
        <w:rPr>
          <w:rFonts w:cs="Tahoma"/>
          <w:b/>
          <w:i/>
          <w:sz w:val="18"/>
          <w:szCs w:val="18"/>
          <w:lang w:val="fr-FR"/>
        </w:rPr>
        <w:t xml:space="preserve">                                                           </w:t>
      </w:r>
      <w:r w:rsidR="00F12C1F" w:rsidRPr="00783C1D">
        <w:rPr>
          <w:rFonts w:cs="Tahoma"/>
          <w:b/>
          <w:i/>
          <w:sz w:val="18"/>
          <w:szCs w:val="18"/>
          <w:lang w:val="fr-FR"/>
        </w:rPr>
        <w:t xml:space="preserve">                   </w:t>
      </w:r>
      <w:r w:rsidRPr="00783C1D">
        <w:rPr>
          <w:rFonts w:cs="Tahoma"/>
          <w:b/>
          <w:i/>
          <w:sz w:val="18"/>
          <w:szCs w:val="18"/>
          <w:lang w:val="fr-FR"/>
        </w:rPr>
        <w:t xml:space="preserve">      </w:t>
      </w:r>
      <w:r w:rsidRPr="00783C1D">
        <w:rPr>
          <w:rFonts w:ascii="Tahoma" w:hAnsi="Tahoma" w:cs="Tahoma"/>
          <w:b/>
          <w:i/>
          <w:sz w:val="24"/>
          <w:szCs w:val="24"/>
          <w:lang w:val="fr-FR"/>
        </w:rPr>
        <w:t>A</w:t>
      </w:r>
      <w:r w:rsidR="00E2425F" w:rsidRPr="00783C1D">
        <w:rPr>
          <w:rFonts w:ascii="Tahoma" w:hAnsi="Tahoma" w:cs="Tahoma"/>
          <w:b/>
          <w:i/>
          <w:sz w:val="24"/>
          <w:szCs w:val="24"/>
          <w:lang w:val="fr-FR"/>
        </w:rPr>
        <w:t xml:space="preserve"> </w:t>
      </w:r>
      <w:r w:rsidR="00F12C1F" w:rsidRPr="00783C1D">
        <w:rPr>
          <w:rFonts w:ascii="Tahoma" w:hAnsi="Tahoma" w:cs="Tahoma"/>
          <w:b/>
          <w:i/>
          <w:sz w:val="24"/>
          <w:szCs w:val="24"/>
          <w:lang w:val="fr-FR"/>
        </w:rPr>
        <w:t xml:space="preserve">  </w:t>
      </w:r>
      <w:r w:rsidR="00E2425F" w:rsidRPr="00783C1D">
        <w:rPr>
          <w:rFonts w:ascii="Tahoma" w:hAnsi="Tahoma" w:cs="Tahoma"/>
          <w:b/>
          <w:i/>
          <w:sz w:val="24"/>
          <w:szCs w:val="24"/>
          <w:lang w:val="fr-FR"/>
        </w:rPr>
        <w:t xml:space="preserve">Monsieur le </w:t>
      </w:r>
      <w:r w:rsidR="003C4647" w:rsidRPr="00783C1D">
        <w:rPr>
          <w:rFonts w:ascii="Tahoma" w:hAnsi="Tahoma" w:cs="Tahoma"/>
          <w:b/>
          <w:i/>
          <w:sz w:val="24"/>
          <w:szCs w:val="24"/>
          <w:lang w:val="fr-FR"/>
        </w:rPr>
        <w:t xml:space="preserve">Recteur </w:t>
      </w:r>
    </w:p>
    <w:p w:rsidR="00F12C1F" w:rsidRPr="00783C1D" w:rsidRDefault="00F12C1F" w:rsidP="00CF6FE6">
      <w:pPr>
        <w:tabs>
          <w:tab w:val="left" w:pos="4111"/>
        </w:tabs>
        <w:spacing w:after="0" w:line="240" w:lineRule="auto"/>
        <w:ind w:left="4111" w:hanging="2695"/>
        <w:rPr>
          <w:rFonts w:ascii="Tahoma" w:hAnsi="Tahoma" w:cs="Tahoma"/>
          <w:b/>
          <w:i/>
          <w:sz w:val="24"/>
          <w:szCs w:val="24"/>
          <w:lang w:val="fr-FR"/>
        </w:rPr>
      </w:pPr>
      <w:r w:rsidRPr="00783C1D">
        <w:rPr>
          <w:rFonts w:ascii="Tahoma" w:hAnsi="Tahoma" w:cs="Tahoma"/>
          <w:b/>
          <w:i/>
          <w:sz w:val="24"/>
          <w:szCs w:val="24"/>
          <w:lang w:val="fr-FR"/>
        </w:rPr>
        <w:t xml:space="preserve">                                                     </w:t>
      </w:r>
      <w:proofErr w:type="gramStart"/>
      <w:r w:rsidR="003C4647" w:rsidRPr="00783C1D">
        <w:rPr>
          <w:rFonts w:ascii="Tahoma" w:hAnsi="Tahoma" w:cs="Tahoma"/>
          <w:b/>
          <w:i/>
          <w:sz w:val="24"/>
          <w:szCs w:val="24"/>
          <w:lang w:val="fr-FR"/>
        </w:rPr>
        <w:t>de</w:t>
      </w:r>
      <w:proofErr w:type="gramEnd"/>
      <w:r w:rsidR="003C4647" w:rsidRPr="00783C1D">
        <w:rPr>
          <w:rFonts w:ascii="Tahoma" w:hAnsi="Tahoma" w:cs="Tahoma"/>
          <w:b/>
          <w:i/>
          <w:sz w:val="24"/>
          <w:szCs w:val="24"/>
          <w:lang w:val="fr-FR"/>
        </w:rPr>
        <w:t xml:space="preserve"> l’Université Libre des Pays </w:t>
      </w:r>
    </w:p>
    <w:p w:rsidR="001217F4" w:rsidRPr="00783C1D" w:rsidRDefault="00F12C1F" w:rsidP="00CF6FE6">
      <w:pPr>
        <w:tabs>
          <w:tab w:val="left" w:pos="4111"/>
        </w:tabs>
        <w:spacing w:after="0" w:line="240" w:lineRule="auto"/>
        <w:ind w:left="4111" w:hanging="2695"/>
        <w:rPr>
          <w:rFonts w:ascii="Tahoma" w:hAnsi="Tahoma" w:cs="Tahoma"/>
          <w:b/>
          <w:i/>
          <w:sz w:val="24"/>
          <w:szCs w:val="24"/>
          <w:lang w:val="fr-FR"/>
        </w:rPr>
      </w:pPr>
      <w:r w:rsidRPr="00783C1D">
        <w:rPr>
          <w:rFonts w:ascii="Tahoma" w:hAnsi="Tahoma" w:cs="Tahoma"/>
          <w:b/>
          <w:i/>
          <w:sz w:val="24"/>
          <w:szCs w:val="24"/>
          <w:lang w:val="fr-FR"/>
        </w:rPr>
        <w:t xml:space="preserve">                                                     </w:t>
      </w:r>
      <w:proofErr w:type="gramStart"/>
      <w:r w:rsidR="003C4647" w:rsidRPr="00783C1D">
        <w:rPr>
          <w:rFonts w:ascii="Tahoma" w:hAnsi="Tahoma" w:cs="Tahoma"/>
          <w:b/>
          <w:i/>
          <w:sz w:val="24"/>
          <w:szCs w:val="24"/>
          <w:lang w:val="fr-FR"/>
        </w:rPr>
        <w:t>des</w:t>
      </w:r>
      <w:proofErr w:type="gramEnd"/>
      <w:r w:rsidR="003C4647" w:rsidRPr="00783C1D">
        <w:rPr>
          <w:rFonts w:ascii="Tahoma" w:hAnsi="Tahoma" w:cs="Tahoma"/>
          <w:b/>
          <w:i/>
          <w:sz w:val="24"/>
          <w:szCs w:val="24"/>
          <w:lang w:val="fr-FR"/>
        </w:rPr>
        <w:t xml:space="preserve"> Grands Lacs</w:t>
      </w:r>
    </w:p>
    <w:p w:rsidR="003C4647" w:rsidRPr="006F7CC3" w:rsidRDefault="003C4647" w:rsidP="00CF6FE6">
      <w:pPr>
        <w:tabs>
          <w:tab w:val="left" w:pos="4111"/>
        </w:tabs>
        <w:spacing w:after="0" w:line="240" w:lineRule="auto"/>
        <w:ind w:left="4111" w:hanging="2695"/>
        <w:rPr>
          <w:rFonts w:ascii="Tahoma" w:hAnsi="Tahoma" w:cs="Tahoma"/>
          <w:b/>
          <w:i/>
          <w:sz w:val="24"/>
          <w:szCs w:val="24"/>
          <w:lang w:val="fr-FR"/>
        </w:rPr>
      </w:pPr>
      <w:r w:rsidRPr="00783C1D">
        <w:rPr>
          <w:rFonts w:ascii="Tahoma" w:hAnsi="Tahoma" w:cs="Tahoma"/>
          <w:b/>
          <w:i/>
          <w:sz w:val="24"/>
          <w:szCs w:val="24"/>
          <w:lang w:val="fr-FR"/>
        </w:rPr>
        <w:tab/>
      </w:r>
      <w:r w:rsidR="00F12C1F" w:rsidRPr="00783C1D">
        <w:rPr>
          <w:rFonts w:ascii="Tahoma" w:hAnsi="Tahoma" w:cs="Tahoma"/>
          <w:b/>
          <w:i/>
          <w:sz w:val="24"/>
          <w:szCs w:val="24"/>
          <w:lang w:val="fr-FR"/>
        </w:rPr>
        <w:t xml:space="preserve">              </w:t>
      </w:r>
      <w:r w:rsidRPr="006F7CC3">
        <w:rPr>
          <w:rFonts w:ascii="Tahoma" w:hAnsi="Tahoma" w:cs="Tahoma"/>
          <w:b/>
          <w:i/>
          <w:sz w:val="24"/>
          <w:szCs w:val="24"/>
          <w:lang w:val="fr-FR"/>
        </w:rPr>
        <w:t>B.P. 368</w:t>
      </w:r>
    </w:p>
    <w:p w:rsidR="00E2425F" w:rsidRPr="006F7CC3" w:rsidRDefault="00E2425F" w:rsidP="00315093">
      <w:pPr>
        <w:tabs>
          <w:tab w:val="left" w:pos="4111"/>
        </w:tabs>
        <w:spacing w:after="0" w:line="240" w:lineRule="auto"/>
        <w:ind w:left="4111" w:hanging="2695"/>
        <w:rPr>
          <w:rFonts w:ascii="Tahoma" w:hAnsi="Tahoma" w:cs="Tahoma"/>
          <w:b/>
          <w:i/>
          <w:sz w:val="12"/>
          <w:szCs w:val="12"/>
          <w:lang w:val="fr-FR"/>
        </w:rPr>
      </w:pPr>
      <w:r w:rsidRPr="006F7CC3">
        <w:rPr>
          <w:rFonts w:ascii="Tahoma" w:hAnsi="Tahoma" w:cs="Tahoma"/>
          <w:b/>
          <w:i/>
          <w:sz w:val="24"/>
          <w:szCs w:val="24"/>
          <w:lang w:val="fr-FR"/>
        </w:rPr>
        <w:tab/>
      </w:r>
      <w:r w:rsidRPr="006F7CC3">
        <w:rPr>
          <w:rFonts w:ascii="Tahoma" w:hAnsi="Tahoma" w:cs="Tahoma"/>
          <w:b/>
          <w:i/>
          <w:sz w:val="24"/>
          <w:szCs w:val="24"/>
          <w:lang w:val="fr-FR"/>
        </w:rPr>
        <w:tab/>
      </w:r>
    </w:p>
    <w:p w:rsidR="001217F4" w:rsidRPr="006F7CC3" w:rsidRDefault="00E2425F" w:rsidP="00CF6FE6">
      <w:pPr>
        <w:tabs>
          <w:tab w:val="left" w:pos="4111"/>
        </w:tabs>
        <w:spacing w:after="0" w:line="240" w:lineRule="auto"/>
        <w:ind w:left="4111" w:hanging="2695"/>
        <w:rPr>
          <w:rFonts w:ascii="Tahoma" w:hAnsi="Tahoma" w:cs="Tahoma"/>
          <w:b/>
          <w:i/>
          <w:sz w:val="24"/>
          <w:szCs w:val="24"/>
          <w:u w:val="single"/>
          <w:lang w:val="fr-FR"/>
        </w:rPr>
      </w:pPr>
      <w:r w:rsidRPr="006F7CC3">
        <w:rPr>
          <w:rFonts w:ascii="Tahoma" w:hAnsi="Tahoma" w:cs="Tahoma"/>
          <w:b/>
          <w:i/>
          <w:sz w:val="24"/>
          <w:szCs w:val="24"/>
          <w:lang w:val="fr-FR"/>
        </w:rPr>
        <w:tab/>
      </w:r>
      <w:r w:rsidR="001217F4" w:rsidRPr="006F7CC3">
        <w:rPr>
          <w:rFonts w:ascii="Tahoma" w:hAnsi="Tahoma" w:cs="Tahoma"/>
          <w:b/>
          <w:i/>
          <w:sz w:val="24"/>
          <w:szCs w:val="24"/>
          <w:lang w:val="fr-FR"/>
        </w:rPr>
        <w:tab/>
      </w:r>
      <w:r w:rsidR="00F12C1F" w:rsidRPr="006F7CC3">
        <w:rPr>
          <w:rFonts w:ascii="Tahoma" w:hAnsi="Tahoma" w:cs="Tahoma"/>
          <w:b/>
          <w:i/>
          <w:sz w:val="24"/>
          <w:szCs w:val="24"/>
          <w:lang w:val="fr-FR"/>
        </w:rPr>
        <w:t xml:space="preserve">            </w:t>
      </w:r>
      <w:proofErr w:type="gramStart"/>
      <w:r w:rsidR="00F12C1F" w:rsidRPr="006F7CC3">
        <w:rPr>
          <w:rFonts w:ascii="Tahoma" w:hAnsi="Tahoma" w:cs="Tahoma"/>
          <w:b/>
          <w:i/>
          <w:sz w:val="24"/>
          <w:szCs w:val="24"/>
          <w:lang w:val="fr-FR"/>
        </w:rPr>
        <w:t>à</w:t>
      </w:r>
      <w:proofErr w:type="gramEnd"/>
      <w:r w:rsidR="00F12C1F" w:rsidRPr="006F7CC3">
        <w:rPr>
          <w:rFonts w:ascii="Tahoma" w:hAnsi="Tahoma" w:cs="Tahoma"/>
          <w:b/>
          <w:i/>
          <w:sz w:val="24"/>
          <w:szCs w:val="24"/>
          <w:lang w:val="fr-FR"/>
        </w:rPr>
        <w:t xml:space="preserve"> </w:t>
      </w:r>
      <w:r w:rsidR="003C4647" w:rsidRPr="006F7CC3">
        <w:rPr>
          <w:rFonts w:ascii="Tahoma" w:hAnsi="Tahoma" w:cs="Tahoma"/>
          <w:b/>
          <w:i/>
          <w:sz w:val="24"/>
          <w:szCs w:val="24"/>
          <w:u w:val="single"/>
          <w:lang w:val="fr-FR"/>
        </w:rPr>
        <w:t>GOMA</w:t>
      </w:r>
    </w:p>
    <w:p w:rsidR="001217F4" w:rsidRPr="006F7CC3" w:rsidRDefault="001217F4" w:rsidP="001217F4">
      <w:pPr>
        <w:spacing w:after="0" w:line="240" w:lineRule="auto"/>
        <w:jc w:val="both"/>
        <w:rPr>
          <w:rFonts w:ascii="Tahoma" w:hAnsi="Tahoma" w:cs="Tahoma"/>
          <w:b/>
          <w:i/>
          <w:sz w:val="24"/>
          <w:szCs w:val="24"/>
          <w:lang w:val="fr-FR"/>
        </w:rPr>
      </w:pPr>
      <w:r w:rsidRPr="006F7CC3">
        <w:rPr>
          <w:rFonts w:ascii="Tahoma" w:hAnsi="Tahoma" w:cs="Tahoma"/>
          <w:b/>
          <w:i/>
          <w:sz w:val="24"/>
          <w:szCs w:val="24"/>
          <w:lang w:val="fr-FR"/>
        </w:rPr>
        <w:tab/>
      </w:r>
    </w:p>
    <w:p w:rsidR="001217F4" w:rsidRPr="00783C1D" w:rsidRDefault="001217F4" w:rsidP="001217F4">
      <w:pPr>
        <w:spacing w:after="0" w:line="240" w:lineRule="auto"/>
        <w:jc w:val="both"/>
        <w:rPr>
          <w:rFonts w:ascii="Tahoma" w:hAnsi="Tahoma" w:cs="Tahoma"/>
          <w:b/>
          <w:i/>
          <w:sz w:val="24"/>
          <w:szCs w:val="24"/>
          <w:lang w:val="fr-FR"/>
        </w:rPr>
      </w:pP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6F7CC3">
        <w:rPr>
          <w:rFonts w:ascii="Tahoma" w:hAnsi="Tahoma" w:cs="Tahoma"/>
          <w:b/>
          <w:i/>
          <w:sz w:val="24"/>
          <w:szCs w:val="24"/>
          <w:lang w:val="fr-FR"/>
        </w:rPr>
        <w:tab/>
      </w:r>
      <w:r w:rsidRPr="00783C1D">
        <w:rPr>
          <w:rFonts w:ascii="Tahoma" w:hAnsi="Tahoma" w:cs="Tahoma"/>
          <w:b/>
          <w:i/>
          <w:sz w:val="24"/>
          <w:szCs w:val="24"/>
          <w:lang w:val="fr-FR"/>
        </w:rPr>
        <w:t xml:space="preserve">   </w:t>
      </w:r>
      <w:r w:rsidRPr="00783C1D">
        <w:rPr>
          <w:rFonts w:ascii="Tahoma" w:hAnsi="Tahoma" w:cs="Tahoma"/>
          <w:b/>
          <w:i/>
          <w:sz w:val="24"/>
          <w:szCs w:val="24"/>
          <w:lang w:val="fr-FR"/>
        </w:rPr>
        <w:tab/>
      </w:r>
      <w:r w:rsidRPr="00783C1D">
        <w:rPr>
          <w:rFonts w:ascii="Tahoma" w:hAnsi="Tahoma" w:cs="Tahoma"/>
          <w:b/>
          <w:i/>
          <w:sz w:val="24"/>
          <w:szCs w:val="24"/>
          <w:lang w:val="fr-FR"/>
        </w:rPr>
        <w:tab/>
      </w:r>
      <w:r w:rsidRPr="00783C1D">
        <w:rPr>
          <w:rFonts w:ascii="Tahoma" w:hAnsi="Tahoma" w:cs="Tahoma"/>
          <w:b/>
          <w:i/>
          <w:sz w:val="24"/>
          <w:szCs w:val="24"/>
          <w:lang w:val="fr-FR"/>
        </w:rPr>
        <w:tab/>
      </w:r>
      <w:r w:rsidRPr="00783C1D">
        <w:rPr>
          <w:rFonts w:ascii="Tahoma" w:hAnsi="Tahoma" w:cs="Tahoma"/>
          <w:b/>
          <w:i/>
          <w:sz w:val="24"/>
          <w:szCs w:val="24"/>
          <w:lang w:val="fr-FR"/>
        </w:rPr>
        <w:tab/>
      </w:r>
      <w:r w:rsidRPr="00783C1D">
        <w:rPr>
          <w:rFonts w:ascii="Tahoma" w:hAnsi="Tahoma" w:cs="Tahoma"/>
          <w:b/>
          <w:i/>
          <w:sz w:val="24"/>
          <w:szCs w:val="24"/>
          <w:lang w:val="fr-FR"/>
        </w:rPr>
        <w:tab/>
      </w:r>
    </w:p>
    <w:p w:rsidR="001217F4" w:rsidRPr="00783C1D" w:rsidRDefault="001217F4" w:rsidP="00315093">
      <w:pPr>
        <w:spacing w:after="0" w:line="240" w:lineRule="auto"/>
        <w:jc w:val="both"/>
        <w:rPr>
          <w:rFonts w:ascii="Tahoma" w:hAnsi="Tahoma" w:cs="Tahoma"/>
          <w:b/>
          <w:i/>
          <w:sz w:val="24"/>
          <w:szCs w:val="24"/>
          <w:lang w:val="fr-FR"/>
        </w:rPr>
      </w:pPr>
      <w:r w:rsidRPr="00783C1D">
        <w:rPr>
          <w:rFonts w:ascii="Tahoma" w:hAnsi="Tahoma" w:cs="Tahoma"/>
          <w:b/>
          <w:i/>
          <w:sz w:val="24"/>
          <w:szCs w:val="24"/>
          <w:lang w:val="fr-FR"/>
        </w:rPr>
        <w:t xml:space="preserve">Concerne : </w:t>
      </w:r>
      <w:r w:rsidR="00240020" w:rsidRPr="00783C1D">
        <w:rPr>
          <w:rFonts w:ascii="Tahoma" w:hAnsi="Tahoma" w:cs="Tahoma"/>
          <w:b/>
          <w:i/>
          <w:sz w:val="24"/>
          <w:szCs w:val="24"/>
          <w:lang w:val="fr-FR"/>
        </w:rPr>
        <w:t>Transmission de la demande de financement</w:t>
      </w:r>
    </w:p>
    <w:p w:rsidR="00240020" w:rsidRPr="00783C1D" w:rsidRDefault="00240020" w:rsidP="00315093">
      <w:pPr>
        <w:spacing w:after="0" w:line="240" w:lineRule="auto"/>
        <w:jc w:val="both"/>
        <w:rPr>
          <w:rFonts w:ascii="Tahoma" w:hAnsi="Tahoma" w:cs="Tahoma"/>
          <w:b/>
          <w:i/>
          <w:sz w:val="24"/>
          <w:szCs w:val="24"/>
          <w:lang w:val="fr-FR"/>
        </w:rPr>
      </w:pPr>
      <w:r w:rsidRPr="00783C1D">
        <w:rPr>
          <w:rFonts w:ascii="Tahoma" w:hAnsi="Tahoma" w:cs="Tahoma"/>
          <w:b/>
          <w:i/>
          <w:sz w:val="24"/>
          <w:szCs w:val="24"/>
          <w:lang w:val="fr-FR"/>
        </w:rPr>
        <w:tab/>
      </w:r>
      <w:r w:rsidRPr="00783C1D">
        <w:rPr>
          <w:rFonts w:ascii="Tahoma" w:hAnsi="Tahoma" w:cs="Tahoma"/>
          <w:b/>
          <w:i/>
          <w:sz w:val="24"/>
          <w:szCs w:val="24"/>
          <w:lang w:val="fr-FR"/>
        </w:rPr>
        <w:tab/>
        <w:t>Pour acquisition des infrastructures propres à</w:t>
      </w:r>
    </w:p>
    <w:p w:rsidR="00240020" w:rsidRPr="00783C1D" w:rsidRDefault="00240020" w:rsidP="00315093">
      <w:pPr>
        <w:spacing w:after="0" w:line="240" w:lineRule="auto"/>
        <w:jc w:val="both"/>
        <w:rPr>
          <w:rFonts w:ascii="Tahoma" w:hAnsi="Tahoma" w:cs="Tahoma"/>
          <w:b/>
          <w:i/>
          <w:sz w:val="24"/>
          <w:szCs w:val="24"/>
          <w:lang w:val="fr-FR"/>
        </w:rPr>
      </w:pPr>
      <w:r w:rsidRPr="00783C1D">
        <w:rPr>
          <w:rFonts w:ascii="Tahoma" w:hAnsi="Tahoma" w:cs="Tahoma"/>
          <w:b/>
          <w:i/>
          <w:sz w:val="24"/>
          <w:szCs w:val="24"/>
          <w:lang w:val="fr-FR"/>
        </w:rPr>
        <w:tab/>
      </w:r>
      <w:r w:rsidRPr="00783C1D">
        <w:rPr>
          <w:rFonts w:ascii="Tahoma" w:hAnsi="Tahoma" w:cs="Tahoma"/>
          <w:b/>
          <w:i/>
          <w:sz w:val="24"/>
          <w:szCs w:val="24"/>
          <w:lang w:val="fr-FR"/>
        </w:rPr>
        <w:tab/>
        <w:t>L’ULPGL Bukavu</w:t>
      </w:r>
    </w:p>
    <w:p w:rsidR="001217F4" w:rsidRPr="00783C1D" w:rsidRDefault="001217F4" w:rsidP="001217F4">
      <w:pPr>
        <w:spacing w:after="0" w:line="240" w:lineRule="auto"/>
        <w:ind w:left="708" w:firstLine="708"/>
        <w:jc w:val="both"/>
        <w:rPr>
          <w:rFonts w:ascii="Tahoma" w:hAnsi="Tahoma" w:cs="Tahoma"/>
          <w:b/>
          <w:i/>
          <w:sz w:val="24"/>
          <w:szCs w:val="24"/>
          <w:u w:val="single"/>
          <w:lang w:val="fr-FR"/>
        </w:rPr>
      </w:pPr>
      <w:r w:rsidRPr="00783C1D">
        <w:rPr>
          <w:rFonts w:ascii="Tahoma" w:hAnsi="Tahoma" w:cs="Tahoma"/>
          <w:b/>
          <w:i/>
          <w:sz w:val="24"/>
          <w:szCs w:val="24"/>
          <w:u w:val="single"/>
          <w:lang w:val="fr-FR"/>
        </w:rPr>
        <w:t>Accusé de réception</w:t>
      </w:r>
    </w:p>
    <w:p w:rsidR="001217F4" w:rsidRPr="00783C1D" w:rsidRDefault="001217F4" w:rsidP="001217F4">
      <w:pPr>
        <w:spacing w:after="0" w:line="240" w:lineRule="auto"/>
        <w:jc w:val="both"/>
        <w:rPr>
          <w:rFonts w:ascii="Tahoma" w:hAnsi="Tahoma" w:cs="Tahoma"/>
          <w:i/>
          <w:sz w:val="24"/>
          <w:szCs w:val="24"/>
          <w:lang w:val="fr-FR"/>
        </w:rPr>
      </w:pPr>
    </w:p>
    <w:p w:rsidR="001217F4" w:rsidRPr="00783C1D" w:rsidRDefault="001217F4" w:rsidP="001217F4">
      <w:pPr>
        <w:spacing w:after="0" w:line="240" w:lineRule="auto"/>
        <w:jc w:val="both"/>
        <w:rPr>
          <w:rFonts w:ascii="Tahoma" w:hAnsi="Tahoma" w:cs="Tahoma"/>
          <w:i/>
          <w:sz w:val="24"/>
          <w:szCs w:val="24"/>
          <w:lang w:val="fr-FR"/>
        </w:rPr>
      </w:pPr>
    </w:p>
    <w:p w:rsidR="001217F4" w:rsidRPr="00783C1D" w:rsidRDefault="001217F4"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M</w:t>
      </w:r>
      <w:r w:rsidR="00E2425F" w:rsidRPr="00783C1D">
        <w:rPr>
          <w:rFonts w:ascii="Tahoma" w:hAnsi="Tahoma" w:cs="Tahoma"/>
          <w:i/>
          <w:sz w:val="24"/>
          <w:szCs w:val="24"/>
          <w:lang w:val="fr-FR"/>
        </w:rPr>
        <w:t>onsieur</w:t>
      </w:r>
      <w:r w:rsidR="00CF6FE6" w:rsidRPr="00783C1D">
        <w:rPr>
          <w:rFonts w:ascii="Tahoma" w:hAnsi="Tahoma" w:cs="Tahoma"/>
          <w:i/>
          <w:sz w:val="24"/>
          <w:szCs w:val="24"/>
          <w:lang w:val="fr-FR"/>
        </w:rPr>
        <w:t xml:space="preserve"> le </w:t>
      </w:r>
      <w:r w:rsidR="00240020" w:rsidRPr="00783C1D">
        <w:rPr>
          <w:rFonts w:ascii="Tahoma" w:hAnsi="Tahoma" w:cs="Tahoma"/>
          <w:i/>
          <w:sz w:val="24"/>
          <w:szCs w:val="24"/>
          <w:lang w:val="fr-FR"/>
        </w:rPr>
        <w:t>Recteur</w:t>
      </w:r>
      <w:r w:rsidRPr="00783C1D">
        <w:rPr>
          <w:rFonts w:ascii="Tahoma" w:hAnsi="Tahoma" w:cs="Tahoma"/>
          <w:i/>
          <w:sz w:val="24"/>
          <w:szCs w:val="24"/>
          <w:lang w:val="fr-FR"/>
        </w:rPr>
        <w:t>,</w:t>
      </w:r>
    </w:p>
    <w:p w:rsidR="001217F4" w:rsidRPr="00783C1D" w:rsidRDefault="001217F4" w:rsidP="001217F4">
      <w:pPr>
        <w:spacing w:after="0" w:line="240" w:lineRule="auto"/>
        <w:jc w:val="both"/>
        <w:rPr>
          <w:rFonts w:ascii="Tahoma" w:hAnsi="Tahoma" w:cs="Tahoma"/>
          <w:i/>
          <w:sz w:val="24"/>
          <w:szCs w:val="24"/>
          <w:lang w:val="fr-FR"/>
        </w:rPr>
      </w:pPr>
    </w:p>
    <w:p w:rsidR="001217F4" w:rsidRPr="00783C1D" w:rsidRDefault="00240020"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J’ai l’honneur d’accuser bonne réception de votre courrier référencé 040/</w:t>
      </w:r>
    </w:p>
    <w:p w:rsidR="001217F4" w:rsidRPr="00783C1D" w:rsidRDefault="00240020"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CR/ULPGL/MV/201 du 14 mars 2011 dont l’objet figure en marge et qui a retenu toute mon attention.</w:t>
      </w:r>
    </w:p>
    <w:p w:rsidR="00240020" w:rsidRPr="00783C1D" w:rsidRDefault="00240020" w:rsidP="001217F4">
      <w:pPr>
        <w:spacing w:after="0" w:line="240" w:lineRule="auto"/>
        <w:jc w:val="both"/>
        <w:rPr>
          <w:rFonts w:ascii="Tahoma" w:hAnsi="Tahoma" w:cs="Tahoma"/>
          <w:i/>
          <w:sz w:val="24"/>
          <w:szCs w:val="24"/>
          <w:lang w:val="fr-FR"/>
        </w:rPr>
      </w:pPr>
    </w:p>
    <w:p w:rsidR="004963D1" w:rsidRPr="00783C1D" w:rsidRDefault="007B6A14"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 xml:space="preserve">J’apprécie à sa juste valeur votre sens de recherche de la viabilité et de l’excellence de votre Université. </w:t>
      </w:r>
      <w:r w:rsidR="00783C1D" w:rsidRPr="00783C1D">
        <w:rPr>
          <w:rFonts w:ascii="Tahoma" w:hAnsi="Tahoma" w:cs="Tahoma"/>
          <w:i/>
          <w:sz w:val="24"/>
          <w:szCs w:val="24"/>
          <w:lang w:val="fr-FR"/>
        </w:rPr>
        <w:t>L</w:t>
      </w:r>
      <w:r w:rsidR="00783C1D">
        <w:rPr>
          <w:rFonts w:ascii="Tahoma" w:hAnsi="Tahoma" w:cs="Tahoma"/>
          <w:i/>
          <w:sz w:val="24"/>
          <w:szCs w:val="24"/>
          <w:lang w:val="fr-FR"/>
        </w:rPr>
        <w:t>e  dossier  a  été  orienté  au  Bureau  Central  d’Etude  et  Coordination  (BCECO)  pour  exécution</w:t>
      </w:r>
    </w:p>
    <w:p w:rsidR="004963D1" w:rsidRPr="00783C1D" w:rsidRDefault="004963D1" w:rsidP="001217F4">
      <w:pPr>
        <w:spacing w:after="0" w:line="240" w:lineRule="auto"/>
        <w:jc w:val="both"/>
        <w:rPr>
          <w:rFonts w:ascii="Tahoma" w:hAnsi="Tahoma" w:cs="Tahoma"/>
          <w:i/>
          <w:sz w:val="24"/>
          <w:szCs w:val="24"/>
          <w:lang w:val="fr-FR"/>
        </w:rPr>
      </w:pPr>
    </w:p>
    <w:p w:rsidR="00240020" w:rsidRPr="00783C1D" w:rsidRDefault="004963D1"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Vous serez informé de l’évolution de votre dossier</w:t>
      </w:r>
      <w:r w:rsidR="006F7CC3">
        <w:rPr>
          <w:rFonts w:ascii="Tahoma" w:hAnsi="Tahoma" w:cs="Tahoma"/>
          <w:i/>
          <w:sz w:val="24"/>
          <w:szCs w:val="24"/>
          <w:lang w:val="fr-FR"/>
        </w:rPr>
        <w:t xml:space="preserve">  pour  la  </w:t>
      </w:r>
      <w:r w:rsidR="000C1101">
        <w:rPr>
          <w:rFonts w:ascii="Tahoma" w:hAnsi="Tahoma" w:cs="Tahoma"/>
          <w:i/>
          <w:sz w:val="24"/>
          <w:szCs w:val="24"/>
          <w:lang w:val="fr-FR"/>
        </w:rPr>
        <w:t>coordination</w:t>
      </w:r>
      <w:bookmarkStart w:id="0" w:name="_GoBack"/>
      <w:bookmarkEnd w:id="0"/>
      <w:r w:rsidRPr="00783C1D">
        <w:rPr>
          <w:rFonts w:ascii="Tahoma" w:hAnsi="Tahoma" w:cs="Tahoma"/>
          <w:i/>
          <w:sz w:val="24"/>
          <w:szCs w:val="24"/>
          <w:lang w:val="fr-FR"/>
        </w:rPr>
        <w:t>.</w:t>
      </w:r>
      <w:r w:rsidR="007B6A14" w:rsidRPr="00783C1D">
        <w:rPr>
          <w:rFonts w:ascii="Tahoma" w:hAnsi="Tahoma" w:cs="Tahoma"/>
          <w:i/>
          <w:sz w:val="24"/>
          <w:szCs w:val="24"/>
          <w:lang w:val="fr-FR"/>
        </w:rPr>
        <w:t xml:space="preserve"> </w:t>
      </w:r>
    </w:p>
    <w:p w:rsidR="00240020" w:rsidRPr="00783C1D" w:rsidRDefault="00240020" w:rsidP="001217F4">
      <w:pPr>
        <w:spacing w:after="0" w:line="240" w:lineRule="auto"/>
        <w:jc w:val="both"/>
        <w:rPr>
          <w:rFonts w:ascii="Tahoma" w:hAnsi="Tahoma" w:cs="Tahoma"/>
          <w:i/>
          <w:sz w:val="24"/>
          <w:szCs w:val="24"/>
          <w:lang w:val="fr-FR"/>
        </w:rPr>
      </w:pPr>
    </w:p>
    <w:p w:rsidR="001217F4" w:rsidRPr="00783C1D" w:rsidRDefault="001217F4" w:rsidP="001217F4">
      <w:pPr>
        <w:spacing w:after="0" w:line="240" w:lineRule="auto"/>
        <w:jc w:val="both"/>
        <w:rPr>
          <w:rFonts w:ascii="Tahoma" w:hAnsi="Tahoma" w:cs="Tahoma"/>
          <w:i/>
          <w:sz w:val="24"/>
          <w:szCs w:val="24"/>
          <w:lang w:val="fr-FR"/>
        </w:rPr>
      </w:pPr>
      <w:r w:rsidRPr="00783C1D">
        <w:rPr>
          <w:rFonts w:ascii="Tahoma" w:hAnsi="Tahoma" w:cs="Tahoma"/>
          <w:i/>
          <w:sz w:val="24"/>
          <w:szCs w:val="24"/>
          <w:lang w:val="fr-FR"/>
        </w:rPr>
        <w:t xml:space="preserve">Veuillez  agréer,  </w:t>
      </w:r>
      <w:r w:rsidRPr="00783C1D">
        <w:rPr>
          <w:rFonts w:ascii="Tahoma" w:hAnsi="Tahoma" w:cs="Tahoma"/>
          <w:b/>
          <w:i/>
          <w:sz w:val="24"/>
          <w:szCs w:val="24"/>
          <w:lang w:val="fr-FR"/>
        </w:rPr>
        <w:t>Monsieur</w:t>
      </w:r>
      <w:r w:rsidR="00C51E9F" w:rsidRPr="00783C1D">
        <w:rPr>
          <w:rFonts w:ascii="Tahoma" w:hAnsi="Tahoma" w:cs="Tahoma"/>
          <w:b/>
          <w:i/>
          <w:sz w:val="24"/>
          <w:szCs w:val="24"/>
          <w:lang w:val="fr-FR"/>
        </w:rPr>
        <w:t xml:space="preserve"> le </w:t>
      </w:r>
      <w:r w:rsidR="004963D1" w:rsidRPr="00783C1D">
        <w:rPr>
          <w:rFonts w:ascii="Tahoma" w:hAnsi="Tahoma" w:cs="Tahoma"/>
          <w:b/>
          <w:i/>
          <w:sz w:val="24"/>
          <w:szCs w:val="24"/>
          <w:lang w:val="fr-FR"/>
        </w:rPr>
        <w:t>Recteur</w:t>
      </w:r>
      <w:r w:rsidRPr="00783C1D">
        <w:rPr>
          <w:rFonts w:ascii="Tahoma" w:hAnsi="Tahoma" w:cs="Tahoma"/>
          <w:i/>
          <w:sz w:val="24"/>
          <w:szCs w:val="24"/>
          <w:lang w:val="fr-FR"/>
        </w:rPr>
        <w:t>, l’expression  de  ma  considération</w:t>
      </w:r>
      <w:r w:rsidR="00FB767C" w:rsidRPr="00783C1D">
        <w:rPr>
          <w:rFonts w:ascii="Tahoma" w:hAnsi="Tahoma" w:cs="Tahoma"/>
          <w:i/>
          <w:sz w:val="24"/>
          <w:szCs w:val="24"/>
          <w:lang w:val="fr-FR"/>
        </w:rPr>
        <w:t xml:space="preserve"> distinguée</w:t>
      </w:r>
      <w:r w:rsidRPr="00783C1D">
        <w:rPr>
          <w:rFonts w:ascii="Tahoma" w:hAnsi="Tahoma" w:cs="Tahoma"/>
          <w:i/>
          <w:sz w:val="24"/>
          <w:szCs w:val="24"/>
          <w:lang w:val="fr-FR"/>
        </w:rPr>
        <w:t>.</w:t>
      </w:r>
    </w:p>
    <w:p w:rsidR="001217F4" w:rsidRPr="00783C1D" w:rsidRDefault="001217F4" w:rsidP="001217F4">
      <w:pPr>
        <w:spacing w:after="0" w:line="240" w:lineRule="auto"/>
        <w:ind w:left="1416" w:firstLine="708"/>
        <w:jc w:val="both"/>
        <w:rPr>
          <w:rFonts w:ascii="Tahoma" w:hAnsi="Tahoma" w:cs="Tahoma"/>
          <w:i/>
          <w:sz w:val="24"/>
          <w:szCs w:val="24"/>
          <w:lang w:val="fr-FR"/>
        </w:rPr>
      </w:pPr>
    </w:p>
    <w:p w:rsidR="004963D1" w:rsidRPr="00783C1D" w:rsidRDefault="001217F4" w:rsidP="001217F4">
      <w:pPr>
        <w:spacing w:after="0" w:line="240" w:lineRule="auto"/>
        <w:ind w:left="1416" w:firstLine="708"/>
        <w:jc w:val="both"/>
        <w:rPr>
          <w:rFonts w:ascii="Tahoma" w:hAnsi="Tahoma" w:cs="Tahoma"/>
          <w:i/>
          <w:sz w:val="24"/>
          <w:szCs w:val="24"/>
          <w:lang w:val="fr-FR"/>
        </w:rPr>
      </w:pPr>
      <w:r w:rsidRPr="00783C1D">
        <w:rPr>
          <w:rFonts w:ascii="Tahoma" w:hAnsi="Tahoma" w:cs="Tahoma"/>
          <w:i/>
          <w:sz w:val="24"/>
          <w:szCs w:val="24"/>
          <w:lang w:val="fr-FR"/>
        </w:rPr>
        <w:t xml:space="preserve">           </w:t>
      </w:r>
      <w:r w:rsidRPr="00783C1D">
        <w:rPr>
          <w:rFonts w:ascii="Tahoma" w:hAnsi="Tahoma" w:cs="Tahoma"/>
          <w:i/>
          <w:sz w:val="24"/>
          <w:szCs w:val="24"/>
          <w:lang w:val="fr-FR"/>
        </w:rPr>
        <w:tab/>
      </w:r>
      <w:r w:rsidRPr="00783C1D">
        <w:rPr>
          <w:rFonts w:ascii="Tahoma" w:hAnsi="Tahoma" w:cs="Tahoma"/>
          <w:i/>
          <w:sz w:val="24"/>
          <w:szCs w:val="24"/>
          <w:lang w:val="fr-FR"/>
        </w:rPr>
        <w:tab/>
      </w:r>
      <w:r w:rsidRPr="00783C1D">
        <w:rPr>
          <w:rFonts w:ascii="Tahoma" w:hAnsi="Tahoma" w:cs="Tahoma"/>
          <w:i/>
          <w:sz w:val="24"/>
          <w:szCs w:val="24"/>
          <w:lang w:val="fr-FR"/>
        </w:rPr>
        <w:tab/>
      </w:r>
    </w:p>
    <w:p w:rsidR="00F12C1F" w:rsidRPr="00783C1D" w:rsidRDefault="00F12C1F" w:rsidP="001217F4">
      <w:pPr>
        <w:spacing w:after="0" w:line="240" w:lineRule="auto"/>
        <w:ind w:left="1416" w:firstLine="708"/>
        <w:jc w:val="both"/>
        <w:rPr>
          <w:rFonts w:ascii="Tahoma" w:hAnsi="Tahoma" w:cs="Tahoma"/>
          <w:i/>
          <w:sz w:val="24"/>
          <w:szCs w:val="24"/>
          <w:lang w:val="fr-FR"/>
        </w:rPr>
      </w:pPr>
    </w:p>
    <w:p w:rsidR="001217F4" w:rsidRPr="006F7CC3" w:rsidRDefault="00F12C1F" w:rsidP="004963D1">
      <w:pPr>
        <w:spacing w:after="0" w:line="240" w:lineRule="auto"/>
        <w:ind w:left="4956" w:firstLine="708"/>
        <w:jc w:val="both"/>
        <w:rPr>
          <w:rFonts w:ascii="Tahoma" w:hAnsi="Tahoma" w:cs="Tahoma"/>
          <w:b/>
          <w:i/>
          <w:sz w:val="24"/>
          <w:szCs w:val="24"/>
          <w:lang w:val="fr-FR"/>
        </w:rPr>
      </w:pPr>
      <w:r w:rsidRPr="00783C1D">
        <w:rPr>
          <w:rFonts w:ascii="Tahoma" w:hAnsi="Tahoma" w:cs="Tahoma"/>
          <w:b/>
          <w:i/>
          <w:sz w:val="24"/>
          <w:szCs w:val="24"/>
          <w:lang w:val="fr-FR"/>
        </w:rPr>
        <w:t xml:space="preserve">   </w:t>
      </w:r>
      <w:r w:rsidR="00783C1D">
        <w:rPr>
          <w:rFonts w:ascii="Tahoma" w:hAnsi="Tahoma" w:cs="Tahoma"/>
          <w:b/>
          <w:i/>
          <w:sz w:val="24"/>
          <w:szCs w:val="24"/>
          <w:lang w:val="fr-FR"/>
        </w:rPr>
        <w:t xml:space="preserve">       </w:t>
      </w:r>
      <w:r w:rsidR="001217F4" w:rsidRPr="006F7CC3">
        <w:rPr>
          <w:rFonts w:ascii="Tahoma" w:hAnsi="Tahoma" w:cs="Tahoma"/>
          <w:b/>
          <w:i/>
          <w:sz w:val="24"/>
          <w:szCs w:val="24"/>
          <w:lang w:val="fr-FR"/>
        </w:rPr>
        <w:t>Gustave BEYA SIKU</w:t>
      </w: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6F7CC3" w:rsidRDefault="00730662" w:rsidP="004963D1">
      <w:pPr>
        <w:spacing w:after="0" w:line="240" w:lineRule="auto"/>
        <w:ind w:left="4956" w:firstLine="708"/>
        <w:jc w:val="both"/>
        <w:rPr>
          <w:rFonts w:ascii="Tahoma" w:hAnsi="Tahoma" w:cs="Tahoma"/>
          <w:b/>
          <w:i/>
          <w:sz w:val="24"/>
          <w:szCs w:val="24"/>
          <w:lang w:val="fr-FR"/>
        </w:rPr>
      </w:pPr>
    </w:p>
    <w:p w:rsidR="00730662" w:rsidRPr="00730662" w:rsidRDefault="00730662" w:rsidP="00730662">
      <w:pPr>
        <w:spacing w:after="0" w:line="240" w:lineRule="auto"/>
        <w:jc w:val="center"/>
        <w:rPr>
          <w:rFonts w:ascii="Arial" w:hAnsi="Arial" w:cs="Arial"/>
          <w:b/>
          <w:sz w:val="30"/>
          <w:szCs w:val="30"/>
          <w:lang w:val="fr-FR"/>
        </w:rPr>
      </w:pPr>
      <w:r w:rsidRPr="00730662">
        <w:rPr>
          <w:rFonts w:ascii="Arial" w:hAnsi="Arial" w:cs="Arial"/>
          <w:b/>
          <w:sz w:val="30"/>
          <w:szCs w:val="30"/>
          <w:lang w:val="fr-FR"/>
        </w:rPr>
        <w:lastRenderedPageBreak/>
        <w:t>PROJET</w:t>
      </w:r>
    </w:p>
    <w:p w:rsidR="00730662" w:rsidRPr="00730662" w:rsidRDefault="00730662" w:rsidP="00730662">
      <w:pPr>
        <w:spacing w:after="0" w:line="240" w:lineRule="auto"/>
        <w:rPr>
          <w:rFonts w:cs="Tahoma"/>
          <w:b/>
          <w:i/>
          <w:lang w:val="fr-FR"/>
        </w:rPr>
      </w:pPr>
      <w:r w:rsidRPr="00730662">
        <w:rPr>
          <w:rFonts w:cs="Tahoma"/>
          <w:b/>
          <w:i/>
          <w:sz w:val="30"/>
          <w:szCs w:val="30"/>
          <w:lang w:val="fr-FR"/>
        </w:rPr>
        <w:tab/>
      </w:r>
      <w:r w:rsidRPr="00730662">
        <w:rPr>
          <w:rFonts w:cs="Tahoma"/>
          <w:b/>
          <w:i/>
          <w:sz w:val="30"/>
          <w:szCs w:val="30"/>
          <w:lang w:val="fr-FR"/>
        </w:rPr>
        <w:tab/>
      </w:r>
      <w:r w:rsidRPr="00730662">
        <w:rPr>
          <w:rFonts w:cs="Tahoma"/>
          <w:b/>
          <w:i/>
          <w:sz w:val="30"/>
          <w:szCs w:val="30"/>
          <w:lang w:val="fr-FR"/>
        </w:rPr>
        <w:tab/>
      </w:r>
      <w:r w:rsidRPr="00730662">
        <w:rPr>
          <w:rFonts w:cs="Tahoma"/>
          <w:b/>
          <w:i/>
          <w:sz w:val="30"/>
          <w:szCs w:val="30"/>
          <w:lang w:val="fr-FR"/>
        </w:rPr>
        <w:tab/>
      </w:r>
      <w:r w:rsidRPr="00730662">
        <w:rPr>
          <w:rFonts w:cs="Tahoma"/>
          <w:b/>
          <w:i/>
          <w:lang w:val="fr-FR"/>
        </w:rPr>
        <w:tab/>
        <w:t xml:space="preserve">           </w:t>
      </w:r>
      <w:r w:rsidRPr="00730662">
        <w:rPr>
          <w:rFonts w:cs="Tahoma"/>
          <w:b/>
          <w:i/>
          <w:lang w:val="fr-FR"/>
        </w:rPr>
        <w:tab/>
      </w:r>
    </w:p>
    <w:p w:rsidR="00730662" w:rsidRPr="00730662" w:rsidRDefault="00730662" w:rsidP="00730662">
      <w:pPr>
        <w:spacing w:after="0" w:line="240" w:lineRule="auto"/>
        <w:rPr>
          <w:rFonts w:cs="Tahoma"/>
          <w:i/>
          <w:sz w:val="10"/>
          <w:szCs w:val="10"/>
          <w:lang w:val="fr-FR"/>
        </w:rPr>
      </w:pPr>
      <w:r w:rsidRPr="00730662">
        <w:rPr>
          <w:rFonts w:cs="Tahoma"/>
          <w:b/>
          <w:i/>
          <w:lang w:val="fr-FR"/>
        </w:rPr>
        <w:tab/>
      </w:r>
    </w:p>
    <w:p w:rsidR="00730662" w:rsidRPr="00730662" w:rsidRDefault="00730662" w:rsidP="00730662">
      <w:pPr>
        <w:spacing w:after="0" w:line="240" w:lineRule="auto"/>
        <w:rPr>
          <w:rFonts w:cs="Tahoma"/>
          <w:i/>
          <w:lang w:val="fr-FR"/>
        </w:rPr>
      </w:pPr>
      <w:r w:rsidRPr="00730662">
        <w:rPr>
          <w:rFonts w:cs="Tahoma"/>
          <w:i/>
          <w:lang w:val="fr-FR"/>
        </w:rPr>
        <w:t>N/Réf. : CAB/PR/CPCSC/                /FNL/NM/2011</w:t>
      </w:r>
    </w:p>
    <w:p w:rsidR="00730662" w:rsidRPr="00730662" w:rsidRDefault="00730662" w:rsidP="00730662">
      <w:pPr>
        <w:tabs>
          <w:tab w:val="left" w:pos="5220"/>
        </w:tabs>
        <w:spacing w:after="0" w:line="240" w:lineRule="auto"/>
        <w:rPr>
          <w:rFonts w:cs="Tahoma"/>
          <w:sz w:val="16"/>
          <w:szCs w:val="16"/>
          <w:lang w:val="fr-FR"/>
        </w:rPr>
      </w:pPr>
    </w:p>
    <w:p w:rsidR="00730662" w:rsidRPr="00730662" w:rsidRDefault="00730662" w:rsidP="00730662">
      <w:pPr>
        <w:tabs>
          <w:tab w:val="left" w:pos="5220"/>
        </w:tabs>
        <w:spacing w:after="0" w:line="240" w:lineRule="auto"/>
        <w:rPr>
          <w:rFonts w:cs="Tahoma"/>
          <w:sz w:val="16"/>
          <w:szCs w:val="16"/>
          <w:lang w:val="fr-FR"/>
        </w:rPr>
      </w:pPr>
    </w:p>
    <w:p w:rsidR="00730662" w:rsidRPr="00730662" w:rsidRDefault="00730662" w:rsidP="00730662">
      <w:pPr>
        <w:tabs>
          <w:tab w:val="left" w:pos="5220"/>
        </w:tabs>
        <w:spacing w:after="0" w:line="240" w:lineRule="auto"/>
        <w:rPr>
          <w:rFonts w:cs="Tahoma"/>
          <w:sz w:val="16"/>
          <w:szCs w:val="16"/>
          <w:lang w:val="fr-FR"/>
        </w:rPr>
      </w:pPr>
    </w:p>
    <w:p w:rsidR="00730662" w:rsidRPr="00730662" w:rsidRDefault="00730662" w:rsidP="00730662">
      <w:pPr>
        <w:pStyle w:val="Paragraphedeliste"/>
        <w:spacing w:after="0" w:line="240" w:lineRule="auto"/>
        <w:ind w:left="90" w:firstLine="4950"/>
        <w:jc w:val="both"/>
        <w:rPr>
          <w:rFonts w:cs="Tahoma"/>
          <w:i/>
          <w:lang w:val="fr-FR"/>
        </w:rPr>
      </w:pPr>
      <w:r w:rsidRPr="00730662">
        <w:rPr>
          <w:rFonts w:cs="Tahoma"/>
          <w:i/>
          <w:lang w:val="fr-FR"/>
        </w:rPr>
        <w:t xml:space="preserve">                                                                       </w:t>
      </w:r>
    </w:p>
    <w:p w:rsidR="00730662" w:rsidRPr="00125CB0" w:rsidRDefault="00730662" w:rsidP="00730662">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730662" w:rsidRPr="00125CB0" w:rsidRDefault="00730662" w:rsidP="00730662">
      <w:pPr>
        <w:pStyle w:val="Paragraphedeliste"/>
        <w:spacing w:after="0" w:line="240" w:lineRule="auto"/>
        <w:ind w:left="90" w:firstLine="4950"/>
        <w:jc w:val="both"/>
        <w:rPr>
          <w:rFonts w:ascii="Tahoma" w:hAnsi="Tahoma" w:cs="Tahoma"/>
          <w:b/>
          <w:i/>
          <w:sz w:val="10"/>
          <w:szCs w:val="10"/>
          <w:lang w:val="fr-FR"/>
        </w:rPr>
      </w:pPr>
    </w:p>
    <w:p w:rsidR="00730662" w:rsidRPr="00125CB0" w:rsidRDefault="00730662" w:rsidP="00730662">
      <w:pPr>
        <w:pStyle w:val="Paragraphedeliste"/>
        <w:numPr>
          <w:ilvl w:val="0"/>
          <w:numId w:val="16"/>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730662" w:rsidRPr="00125CB0" w:rsidRDefault="00730662" w:rsidP="00730662">
      <w:pPr>
        <w:pStyle w:val="Paragraphedeliste"/>
        <w:numPr>
          <w:ilvl w:val="0"/>
          <w:numId w:val="16"/>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730662" w:rsidRPr="00125CB0" w:rsidRDefault="00730662" w:rsidP="00730662">
      <w:pPr>
        <w:pStyle w:val="Paragraphedeliste"/>
        <w:spacing w:after="0" w:line="240" w:lineRule="auto"/>
        <w:ind w:left="5310"/>
        <w:jc w:val="both"/>
        <w:rPr>
          <w:rFonts w:ascii="Tahoma" w:hAnsi="Tahoma" w:cs="Tahoma"/>
          <w:i/>
          <w:sz w:val="10"/>
          <w:szCs w:val="10"/>
          <w:lang w:val="fr-FR"/>
        </w:rPr>
      </w:pPr>
    </w:p>
    <w:p w:rsidR="00730662" w:rsidRPr="00125CB0" w:rsidRDefault="00730662" w:rsidP="00730662">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730662" w:rsidRPr="00730662" w:rsidRDefault="00730662" w:rsidP="00730662">
      <w:pPr>
        <w:tabs>
          <w:tab w:val="left" w:pos="5220"/>
        </w:tabs>
        <w:spacing w:after="0" w:line="240" w:lineRule="auto"/>
        <w:rPr>
          <w:rFonts w:cs="Tahoma"/>
          <w:sz w:val="20"/>
          <w:szCs w:val="20"/>
          <w:lang w:val="fr-FR"/>
        </w:rPr>
      </w:pPr>
      <w:r w:rsidRPr="00730662">
        <w:rPr>
          <w:rFonts w:cs="Tahoma"/>
          <w:b/>
          <w:i/>
          <w:sz w:val="20"/>
          <w:szCs w:val="20"/>
          <w:lang w:val="fr-FR"/>
        </w:rPr>
        <w:t xml:space="preserve">                                                                                                                </w:t>
      </w:r>
      <w:r w:rsidRPr="00730662">
        <w:rPr>
          <w:rFonts w:cs="Tahoma"/>
          <w:sz w:val="20"/>
          <w:szCs w:val="20"/>
          <w:lang w:val="fr-FR"/>
        </w:rPr>
        <w:t>-----------------------------------------------------------</w:t>
      </w:r>
    </w:p>
    <w:p w:rsidR="00730662" w:rsidRPr="00730662" w:rsidRDefault="00730662" w:rsidP="00730662">
      <w:pPr>
        <w:tabs>
          <w:tab w:val="left" w:pos="4111"/>
        </w:tabs>
        <w:spacing w:after="0" w:line="240" w:lineRule="auto"/>
        <w:ind w:left="4111" w:hanging="2695"/>
        <w:rPr>
          <w:rFonts w:ascii="Tahoma" w:hAnsi="Tahoma" w:cs="Tahoma"/>
          <w:b/>
          <w:i/>
          <w:sz w:val="24"/>
          <w:szCs w:val="24"/>
          <w:lang w:val="fr-FR"/>
        </w:rPr>
      </w:pPr>
      <w:r w:rsidRPr="00730662">
        <w:rPr>
          <w:rFonts w:cs="Tahoma"/>
          <w:b/>
          <w:i/>
          <w:sz w:val="24"/>
          <w:szCs w:val="24"/>
          <w:lang w:val="fr-FR"/>
        </w:rPr>
        <w:t xml:space="preserve">                                                               </w:t>
      </w:r>
      <w:r w:rsidRPr="00730662">
        <w:rPr>
          <w:rFonts w:ascii="Tahoma" w:hAnsi="Tahoma" w:cs="Tahoma"/>
          <w:b/>
          <w:i/>
          <w:sz w:val="24"/>
          <w:szCs w:val="24"/>
          <w:lang w:val="fr-FR"/>
        </w:rPr>
        <w:t xml:space="preserve">A  Monsieur  le  Coordinateur </w:t>
      </w:r>
    </w:p>
    <w:p w:rsidR="00730662" w:rsidRPr="00730662" w:rsidRDefault="00730662" w:rsidP="00730662">
      <w:pPr>
        <w:tabs>
          <w:tab w:val="left" w:pos="4111"/>
        </w:tabs>
        <w:spacing w:after="0" w:line="240" w:lineRule="auto"/>
        <w:ind w:left="4111" w:hanging="2695"/>
        <w:rPr>
          <w:rFonts w:ascii="Tahoma" w:hAnsi="Tahoma" w:cs="Tahoma"/>
          <w:b/>
          <w:i/>
          <w:sz w:val="24"/>
          <w:szCs w:val="24"/>
          <w:lang w:val="fr-FR"/>
        </w:rPr>
      </w:pPr>
      <w:r w:rsidRPr="00730662">
        <w:rPr>
          <w:rFonts w:ascii="Tahoma" w:hAnsi="Tahoma" w:cs="Tahoma"/>
          <w:b/>
          <w:i/>
          <w:sz w:val="24"/>
          <w:szCs w:val="24"/>
          <w:lang w:val="fr-FR"/>
        </w:rPr>
        <w:t xml:space="preserve">                                                     du Bureau Central d’Etude et </w:t>
      </w:r>
    </w:p>
    <w:p w:rsidR="00730662" w:rsidRPr="00730662" w:rsidRDefault="00730662" w:rsidP="00730662">
      <w:pPr>
        <w:tabs>
          <w:tab w:val="left" w:pos="4111"/>
        </w:tabs>
        <w:spacing w:after="0" w:line="240" w:lineRule="auto"/>
        <w:ind w:left="4111" w:hanging="2695"/>
        <w:rPr>
          <w:rFonts w:ascii="Tahoma" w:hAnsi="Tahoma" w:cs="Tahoma"/>
          <w:b/>
          <w:i/>
          <w:sz w:val="24"/>
          <w:szCs w:val="24"/>
          <w:lang w:val="fr-FR"/>
        </w:rPr>
      </w:pPr>
      <w:r w:rsidRPr="00730662">
        <w:rPr>
          <w:rFonts w:ascii="Tahoma" w:hAnsi="Tahoma" w:cs="Tahoma"/>
          <w:b/>
          <w:i/>
          <w:sz w:val="24"/>
          <w:szCs w:val="24"/>
          <w:lang w:val="fr-FR"/>
        </w:rPr>
        <w:t xml:space="preserve">                                                    de Coordination</w:t>
      </w:r>
    </w:p>
    <w:p w:rsidR="00730662" w:rsidRPr="00730662" w:rsidRDefault="00730662" w:rsidP="00730662">
      <w:pPr>
        <w:tabs>
          <w:tab w:val="left" w:pos="4111"/>
        </w:tabs>
        <w:spacing w:after="0" w:line="240" w:lineRule="auto"/>
        <w:ind w:left="4111" w:hanging="2695"/>
        <w:rPr>
          <w:rFonts w:ascii="Tahoma" w:hAnsi="Tahoma" w:cs="Tahoma"/>
          <w:b/>
          <w:i/>
          <w:sz w:val="24"/>
          <w:szCs w:val="24"/>
          <w:lang w:val="fr-FR"/>
        </w:rPr>
      </w:pPr>
      <w:r w:rsidRPr="00730662">
        <w:rPr>
          <w:rFonts w:ascii="Tahoma" w:hAnsi="Tahoma" w:cs="Tahoma"/>
          <w:b/>
          <w:i/>
          <w:sz w:val="24"/>
          <w:szCs w:val="24"/>
          <w:lang w:val="fr-FR"/>
        </w:rPr>
        <w:tab/>
      </w:r>
      <w:r w:rsidRPr="00730662">
        <w:rPr>
          <w:rFonts w:ascii="Tahoma" w:hAnsi="Tahoma" w:cs="Tahoma"/>
          <w:b/>
          <w:i/>
          <w:sz w:val="24"/>
          <w:szCs w:val="24"/>
          <w:lang w:val="fr-FR"/>
        </w:rPr>
        <w:tab/>
      </w:r>
    </w:p>
    <w:p w:rsidR="00730662" w:rsidRPr="00730662" w:rsidRDefault="00730662" w:rsidP="00730662">
      <w:pPr>
        <w:tabs>
          <w:tab w:val="left" w:pos="4111"/>
        </w:tabs>
        <w:spacing w:after="0" w:line="240" w:lineRule="auto"/>
        <w:ind w:left="4111" w:hanging="2695"/>
        <w:rPr>
          <w:rFonts w:ascii="Tahoma" w:hAnsi="Tahoma" w:cs="Tahoma"/>
          <w:b/>
          <w:i/>
          <w:sz w:val="24"/>
          <w:szCs w:val="24"/>
          <w:u w:val="single"/>
          <w:lang w:val="fr-FR"/>
        </w:rPr>
      </w:pPr>
      <w:r w:rsidRPr="00730662">
        <w:rPr>
          <w:rFonts w:ascii="Tahoma" w:hAnsi="Tahoma" w:cs="Tahoma"/>
          <w:b/>
          <w:i/>
          <w:sz w:val="24"/>
          <w:szCs w:val="24"/>
          <w:lang w:val="fr-FR"/>
        </w:rPr>
        <w:tab/>
        <w:t xml:space="preserve">             </w:t>
      </w:r>
      <w:r w:rsidRPr="00730662">
        <w:rPr>
          <w:rFonts w:ascii="Tahoma" w:hAnsi="Tahoma" w:cs="Tahoma"/>
          <w:b/>
          <w:i/>
          <w:sz w:val="24"/>
          <w:szCs w:val="24"/>
          <w:u w:val="single"/>
          <w:lang w:val="fr-FR"/>
        </w:rPr>
        <w:t>KINSHASA / Gombe</w:t>
      </w:r>
    </w:p>
    <w:p w:rsidR="00730662" w:rsidRPr="00730662" w:rsidRDefault="00730662" w:rsidP="00730662">
      <w:pPr>
        <w:spacing w:after="0" w:line="240" w:lineRule="auto"/>
        <w:jc w:val="both"/>
        <w:rPr>
          <w:rFonts w:ascii="Tahoma" w:hAnsi="Tahoma" w:cs="Tahoma"/>
          <w:b/>
          <w:i/>
          <w:sz w:val="24"/>
          <w:szCs w:val="24"/>
          <w:lang w:val="fr-FR"/>
        </w:rPr>
      </w:pPr>
      <w:r w:rsidRPr="00730662">
        <w:rPr>
          <w:rFonts w:ascii="Tahoma" w:hAnsi="Tahoma" w:cs="Tahoma"/>
          <w:b/>
          <w:i/>
          <w:sz w:val="24"/>
          <w:szCs w:val="24"/>
          <w:lang w:val="fr-FR"/>
        </w:rPr>
        <w:tab/>
      </w:r>
    </w:p>
    <w:p w:rsidR="00730662" w:rsidRPr="00730662" w:rsidRDefault="00730662" w:rsidP="00730662">
      <w:pPr>
        <w:spacing w:after="0" w:line="240" w:lineRule="auto"/>
        <w:jc w:val="both"/>
        <w:rPr>
          <w:rFonts w:ascii="Tahoma" w:hAnsi="Tahoma" w:cs="Tahoma"/>
          <w:b/>
          <w:i/>
          <w:sz w:val="24"/>
          <w:szCs w:val="24"/>
          <w:lang w:val="fr-FR"/>
        </w:rPr>
      </w:pP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t xml:space="preserve">   </w:t>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r w:rsidRPr="00730662">
        <w:rPr>
          <w:rFonts w:ascii="Tahoma" w:hAnsi="Tahoma" w:cs="Tahoma"/>
          <w:b/>
          <w:i/>
          <w:sz w:val="24"/>
          <w:szCs w:val="24"/>
          <w:lang w:val="fr-FR"/>
        </w:rPr>
        <w:tab/>
      </w:r>
    </w:p>
    <w:p w:rsidR="00730662" w:rsidRPr="00730662" w:rsidRDefault="00730662" w:rsidP="00730662">
      <w:pPr>
        <w:spacing w:after="0" w:line="240" w:lineRule="auto"/>
        <w:jc w:val="both"/>
        <w:rPr>
          <w:rFonts w:ascii="Tahoma" w:hAnsi="Tahoma" w:cs="Tahoma"/>
          <w:b/>
          <w:i/>
          <w:sz w:val="24"/>
          <w:szCs w:val="24"/>
          <w:lang w:val="fr-FR"/>
        </w:rPr>
      </w:pPr>
      <w:r w:rsidRPr="00730662">
        <w:rPr>
          <w:rFonts w:ascii="Tahoma" w:hAnsi="Tahoma" w:cs="Tahoma"/>
          <w:b/>
          <w:i/>
          <w:sz w:val="24"/>
          <w:szCs w:val="24"/>
          <w:lang w:val="fr-FR"/>
        </w:rPr>
        <w:t xml:space="preserve">Concerne : Demande de financement Pour acquisition </w:t>
      </w:r>
    </w:p>
    <w:p w:rsidR="00730662" w:rsidRPr="00730662" w:rsidRDefault="00730662" w:rsidP="00730662">
      <w:pPr>
        <w:spacing w:after="0" w:line="240" w:lineRule="auto"/>
        <w:jc w:val="both"/>
        <w:rPr>
          <w:rFonts w:ascii="Tahoma" w:hAnsi="Tahoma" w:cs="Tahoma"/>
          <w:b/>
          <w:i/>
          <w:sz w:val="24"/>
          <w:szCs w:val="24"/>
          <w:lang w:val="fr-FR"/>
        </w:rPr>
      </w:pPr>
      <w:r w:rsidRPr="00730662">
        <w:rPr>
          <w:rFonts w:ascii="Tahoma" w:hAnsi="Tahoma" w:cs="Tahoma"/>
          <w:b/>
          <w:i/>
          <w:sz w:val="24"/>
          <w:szCs w:val="24"/>
          <w:lang w:val="fr-FR"/>
        </w:rPr>
        <w:t xml:space="preserve">                    des infrastructures propres à l’ULPGL Bukavu.</w:t>
      </w: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r w:rsidRPr="00730662">
        <w:rPr>
          <w:rFonts w:ascii="Tahoma" w:hAnsi="Tahoma" w:cs="Tahoma"/>
          <w:i/>
          <w:sz w:val="24"/>
          <w:szCs w:val="24"/>
          <w:lang w:val="fr-FR"/>
        </w:rPr>
        <w:t>Monsieur,</w:t>
      </w: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r w:rsidRPr="00730662">
        <w:rPr>
          <w:rFonts w:ascii="Tahoma" w:hAnsi="Tahoma" w:cs="Tahoma"/>
          <w:i/>
          <w:sz w:val="24"/>
          <w:szCs w:val="24"/>
          <w:lang w:val="fr-FR"/>
        </w:rPr>
        <w:t>Le Recteur de l’université Libre des Pays des Grands Lacs, par son courrier référencé CR/ULPGL/MV/2011 du 14 mars 2011, a saisi le Président de la République relativement à l’objet en marge.</w:t>
      </w: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r w:rsidRPr="00730662">
        <w:rPr>
          <w:rFonts w:ascii="Tahoma" w:hAnsi="Tahoma" w:cs="Tahoma"/>
          <w:i/>
          <w:sz w:val="24"/>
          <w:szCs w:val="24"/>
          <w:lang w:val="fr-FR"/>
        </w:rPr>
        <w:t>La recherche de la viabilité et de l’excellence de cette institution de l’Enseignement Supérieur et Universitaire est appréciable et à encourager.</w:t>
      </w: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r w:rsidRPr="00730662">
        <w:rPr>
          <w:rFonts w:ascii="Tahoma" w:hAnsi="Tahoma" w:cs="Tahoma"/>
          <w:i/>
          <w:sz w:val="24"/>
          <w:szCs w:val="24"/>
          <w:lang w:val="fr-FR"/>
        </w:rPr>
        <w:t>Pour cela, je vous transmets ce dossier pour  compétence et dispositions.</w:t>
      </w:r>
    </w:p>
    <w:p w:rsidR="00730662" w:rsidRPr="00730662" w:rsidRDefault="00730662" w:rsidP="00730662">
      <w:pPr>
        <w:spacing w:after="0" w:line="240" w:lineRule="auto"/>
        <w:jc w:val="both"/>
        <w:rPr>
          <w:rFonts w:ascii="Tahoma" w:hAnsi="Tahoma" w:cs="Tahoma"/>
          <w:i/>
          <w:sz w:val="24"/>
          <w:szCs w:val="24"/>
          <w:lang w:val="fr-FR"/>
        </w:rPr>
      </w:pPr>
    </w:p>
    <w:p w:rsidR="00730662" w:rsidRPr="00730662" w:rsidRDefault="00730662" w:rsidP="00730662">
      <w:pPr>
        <w:spacing w:after="0" w:line="240" w:lineRule="auto"/>
        <w:jc w:val="both"/>
        <w:rPr>
          <w:rFonts w:ascii="Tahoma" w:hAnsi="Tahoma" w:cs="Tahoma"/>
          <w:i/>
          <w:sz w:val="24"/>
          <w:szCs w:val="24"/>
          <w:lang w:val="fr-FR"/>
        </w:rPr>
      </w:pPr>
      <w:r w:rsidRPr="00730662">
        <w:rPr>
          <w:rFonts w:ascii="Tahoma" w:hAnsi="Tahoma" w:cs="Tahoma"/>
          <w:i/>
          <w:sz w:val="24"/>
          <w:szCs w:val="24"/>
          <w:lang w:val="fr-FR"/>
        </w:rPr>
        <w:t xml:space="preserve">Veuillez  agréer,  </w:t>
      </w:r>
      <w:r w:rsidRPr="00730662">
        <w:rPr>
          <w:rFonts w:ascii="Tahoma" w:hAnsi="Tahoma" w:cs="Tahoma"/>
          <w:b/>
          <w:i/>
          <w:sz w:val="24"/>
          <w:szCs w:val="24"/>
          <w:lang w:val="fr-FR"/>
        </w:rPr>
        <w:t>Monsieur</w:t>
      </w:r>
      <w:r w:rsidRPr="00730662">
        <w:rPr>
          <w:rFonts w:ascii="Tahoma" w:hAnsi="Tahoma" w:cs="Tahoma"/>
          <w:i/>
          <w:sz w:val="24"/>
          <w:szCs w:val="24"/>
          <w:lang w:val="fr-FR"/>
        </w:rPr>
        <w:t>, l’expression  de  ma  considération distinguée.</w:t>
      </w:r>
    </w:p>
    <w:p w:rsidR="00730662" w:rsidRPr="00730662" w:rsidRDefault="00730662" w:rsidP="00730662">
      <w:pPr>
        <w:spacing w:after="0" w:line="240" w:lineRule="auto"/>
        <w:ind w:left="1416" w:firstLine="708"/>
        <w:jc w:val="both"/>
        <w:rPr>
          <w:rFonts w:ascii="Tahoma" w:hAnsi="Tahoma" w:cs="Tahoma"/>
          <w:i/>
          <w:sz w:val="24"/>
          <w:szCs w:val="24"/>
          <w:lang w:val="fr-FR"/>
        </w:rPr>
      </w:pPr>
    </w:p>
    <w:p w:rsidR="00730662" w:rsidRPr="00730662" w:rsidRDefault="00730662" w:rsidP="00730662">
      <w:pPr>
        <w:spacing w:after="0" w:line="240" w:lineRule="auto"/>
        <w:ind w:left="1416" w:firstLine="708"/>
        <w:jc w:val="both"/>
        <w:rPr>
          <w:rFonts w:ascii="Tahoma" w:hAnsi="Tahoma" w:cs="Tahoma"/>
          <w:i/>
          <w:sz w:val="24"/>
          <w:szCs w:val="24"/>
          <w:lang w:val="fr-FR"/>
        </w:rPr>
      </w:pPr>
      <w:r w:rsidRPr="00730662">
        <w:rPr>
          <w:rFonts w:ascii="Tahoma" w:hAnsi="Tahoma" w:cs="Tahoma"/>
          <w:i/>
          <w:sz w:val="24"/>
          <w:szCs w:val="24"/>
          <w:lang w:val="fr-FR"/>
        </w:rPr>
        <w:t xml:space="preserve">           </w:t>
      </w:r>
      <w:r w:rsidRPr="00730662">
        <w:rPr>
          <w:rFonts w:ascii="Tahoma" w:hAnsi="Tahoma" w:cs="Tahoma"/>
          <w:i/>
          <w:sz w:val="24"/>
          <w:szCs w:val="24"/>
          <w:lang w:val="fr-FR"/>
        </w:rPr>
        <w:tab/>
      </w:r>
      <w:r w:rsidRPr="00730662">
        <w:rPr>
          <w:rFonts w:ascii="Tahoma" w:hAnsi="Tahoma" w:cs="Tahoma"/>
          <w:i/>
          <w:sz w:val="24"/>
          <w:szCs w:val="24"/>
          <w:lang w:val="fr-FR"/>
        </w:rPr>
        <w:tab/>
      </w:r>
      <w:r w:rsidRPr="00730662">
        <w:rPr>
          <w:rFonts w:ascii="Tahoma" w:hAnsi="Tahoma" w:cs="Tahoma"/>
          <w:i/>
          <w:sz w:val="24"/>
          <w:szCs w:val="24"/>
          <w:lang w:val="fr-FR"/>
        </w:rPr>
        <w:tab/>
      </w:r>
    </w:p>
    <w:p w:rsidR="00730662" w:rsidRPr="00CE764E" w:rsidRDefault="00730662" w:rsidP="00730662">
      <w:pPr>
        <w:spacing w:after="0" w:line="240" w:lineRule="auto"/>
        <w:ind w:left="4956" w:firstLine="708"/>
        <w:jc w:val="both"/>
        <w:rPr>
          <w:i/>
          <w:sz w:val="24"/>
          <w:szCs w:val="24"/>
        </w:rPr>
      </w:pPr>
      <w:r w:rsidRPr="00730662">
        <w:rPr>
          <w:rFonts w:ascii="Tahoma" w:hAnsi="Tahoma" w:cs="Tahoma"/>
          <w:b/>
          <w:i/>
          <w:sz w:val="24"/>
          <w:szCs w:val="24"/>
          <w:lang w:val="fr-FR"/>
        </w:rPr>
        <w:t xml:space="preserve">           </w:t>
      </w:r>
      <w:proofErr w:type="spellStart"/>
      <w:r w:rsidRPr="00CE764E">
        <w:rPr>
          <w:rFonts w:ascii="Tahoma" w:hAnsi="Tahoma" w:cs="Tahoma"/>
          <w:b/>
          <w:i/>
          <w:sz w:val="24"/>
          <w:szCs w:val="24"/>
        </w:rPr>
        <w:t>Gustave</w:t>
      </w:r>
      <w:proofErr w:type="spellEnd"/>
      <w:r w:rsidRPr="00CE764E">
        <w:rPr>
          <w:rFonts w:ascii="Tahoma" w:hAnsi="Tahoma" w:cs="Tahoma"/>
          <w:b/>
          <w:i/>
          <w:sz w:val="24"/>
          <w:szCs w:val="24"/>
        </w:rPr>
        <w:t xml:space="preserve"> BEYA SIKU</w:t>
      </w:r>
    </w:p>
    <w:p w:rsidR="00730662" w:rsidRPr="00CE764E" w:rsidRDefault="00730662" w:rsidP="00730662">
      <w:pPr>
        <w:spacing w:after="0" w:line="240" w:lineRule="auto"/>
        <w:jc w:val="center"/>
        <w:rPr>
          <w:rFonts w:ascii="Arial" w:hAnsi="Arial" w:cs="Arial"/>
          <w:b/>
          <w:i/>
          <w:sz w:val="24"/>
          <w:szCs w:val="24"/>
        </w:rPr>
      </w:pPr>
    </w:p>
    <w:p w:rsidR="00730662" w:rsidRPr="00F12C1F" w:rsidRDefault="00730662" w:rsidP="004963D1">
      <w:pPr>
        <w:spacing w:after="0" w:line="240" w:lineRule="auto"/>
        <w:ind w:left="4956" w:firstLine="708"/>
        <w:jc w:val="both"/>
        <w:rPr>
          <w:i/>
          <w:sz w:val="24"/>
          <w:szCs w:val="24"/>
        </w:rPr>
      </w:pPr>
    </w:p>
    <w:p w:rsidR="00106692" w:rsidRPr="00F12C1F" w:rsidRDefault="00106692" w:rsidP="001217F4">
      <w:pPr>
        <w:spacing w:after="0" w:line="240" w:lineRule="auto"/>
        <w:jc w:val="center"/>
        <w:rPr>
          <w:rFonts w:ascii="Arial" w:hAnsi="Arial" w:cs="Arial"/>
          <w:b/>
          <w:i/>
          <w:sz w:val="24"/>
          <w:szCs w:val="24"/>
        </w:rPr>
      </w:pPr>
    </w:p>
    <w:sectPr w:rsidR="00106692" w:rsidRPr="00F12C1F"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6">
    <w:nsid w:val="2D6368F2"/>
    <w:multiLevelType w:val="hybridMultilevel"/>
    <w:tmpl w:val="5096F160"/>
    <w:lvl w:ilvl="0" w:tplc="F72A9E2A">
      <w:numFmt w:val="bullet"/>
      <w:lvlText w:val="-"/>
      <w:lvlJc w:val="left"/>
      <w:pPr>
        <w:ind w:left="810" w:hanging="360"/>
      </w:pPr>
      <w:rPr>
        <w:rFonts w:ascii="Tahoma" w:eastAsia="Calibr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8">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1">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3">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4">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5">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2"/>
  </w:num>
  <w:num w:numId="3">
    <w:abstractNumId w:val="9"/>
  </w:num>
  <w:num w:numId="4">
    <w:abstractNumId w:val="8"/>
  </w:num>
  <w:num w:numId="5">
    <w:abstractNumId w:val="11"/>
  </w:num>
  <w:num w:numId="6">
    <w:abstractNumId w:val="1"/>
  </w:num>
  <w:num w:numId="7">
    <w:abstractNumId w:val="4"/>
  </w:num>
  <w:num w:numId="8">
    <w:abstractNumId w:val="13"/>
  </w:num>
  <w:num w:numId="9">
    <w:abstractNumId w:val="14"/>
  </w:num>
  <w:num w:numId="10">
    <w:abstractNumId w:val="10"/>
  </w:num>
  <w:num w:numId="11">
    <w:abstractNumId w:val="12"/>
  </w:num>
  <w:num w:numId="12">
    <w:abstractNumId w:val="3"/>
  </w:num>
  <w:num w:numId="13">
    <w:abstractNumId w:val="15"/>
  </w:num>
  <w:num w:numId="14">
    <w:abstractNumId w:val="5"/>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287E"/>
    <w:rsid w:val="00017EE0"/>
    <w:rsid w:val="000322D2"/>
    <w:rsid w:val="00034CEE"/>
    <w:rsid w:val="00074603"/>
    <w:rsid w:val="00091C24"/>
    <w:rsid w:val="000963A1"/>
    <w:rsid w:val="00096DF3"/>
    <w:rsid w:val="000A2C0E"/>
    <w:rsid w:val="000B4C55"/>
    <w:rsid w:val="000C1101"/>
    <w:rsid w:val="000C14F5"/>
    <w:rsid w:val="000D0941"/>
    <w:rsid w:val="000D32F3"/>
    <w:rsid w:val="000F5713"/>
    <w:rsid w:val="00105B19"/>
    <w:rsid w:val="00106692"/>
    <w:rsid w:val="001217F4"/>
    <w:rsid w:val="00121B15"/>
    <w:rsid w:val="001265D8"/>
    <w:rsid w:val="001303C6"/>
    <w:rsid w:val="00134A64"/>
    <w:rsid w:val="001632EF"/>
    <w:rsid w:val="00190D45"/>
    <w:rsid w:val="001924EA"/>
    <w:rsid w:val="00196337"/>
    <w:rsid w:val="001B3574"/>
    <w:rsid w:val="001B4B53"/>
    <w:rsid w:val="001D0830"/>
    <w:rsid w:val="001F10AB"/>
    <w:rsid w:val="001F6617"/>
    <w:rsid w:val="001F6633"/>
    <w:rsid w:val="00203E24"/>
    <w:rsid w:val="00210DC2"/>
    <w:rsid w:val="00230438"/>
    <w:rsid w:val="00240020"/>
    <w:rsid w:val="00251E02"/>
    <w:rsid w:val="0026283D"/>
    <w:rsid w:val="0026518A"/>
    <w:rsid w:val="00270366"/>
    <w:rsid w:val="002773D1"/>
    <w:rsid w:val="0029250D"/>
    <w:rsid w:val="00293C91"/>
    <w:rsid w:val="002B15E2"/>
    <w:rsid w:val="002B3518"/>
    <w:rsid w:val="002D3814"/>
    <w:rsid w:val="002E29EA"/>
    <w:rsid w:val="00306222"/>
    <w:rsid w:val="0031101A"/>
    <w:rsid w:val="00315093"/>
    <w:rsid w:val="00320FCF"/>
    <w:rsid w:val="0032686A"/>
    <w:rsid w:val="00336443"/>
    <w:rsid w:val="0034100C"/>
    <w:rsid w:val="00376EE4"/>
    <w:rsid w:val="003803EB"/>
    <w:rsid w:val="00387D8A"/>
    <w:rsid w:val="003A73A7"/>
    <w:rsid w:val="003B1AE5"/>
    <w:rsid w:val="003B22B0"/>
    <w:rsid w:val="003C4647"/>
    <w:rsid w:val="003D1AFB"/>
    <w:rsid w:val="003D554B"/>
    <w:rsid w:val="003E6471"/>
    <w:rsid w:val="003F2CD5"/>
    <w:rsid w:val="003F5DAB"/>
    <w:rsid w:val="003F691A"/>
    <w:rsid w:val="0040157D"/>
    <w:rsid w:val="00404B86"/>
    <w:rsid w:val="00425C17"/>
    <w:rsid w:val="0043085E"/>
    <w:rsid w:val="004421D1"/>
    <w:rsid w:val="00457FF6"/>
    <w:rsid w:val="00467A98"/>
    <w:rsid w:val="00474AC3"/>
    <w:rsid w:val="00477FA7"/>
    <w:rsid w:val="0048707F"/>
    <w:rsid w:val="00494890"/>
    <w:rsid w:val="004963D1"/>
    <w:rsid w:val="00497328"/>
    <w:rsid w:val="004B4537"/>
    <w:rsid w:val="00517472"/>
    <w:rsid w:val="005252BA"/>
    <w:rsid w:val="005319D8"/>
    <w:rsid w:val="0054310C"/>
    <w:rsid w:val="00551496"/>
    <w:rsid w:val="00587CE0"/>
    <w:rsid w:val="00591120"/>
    <w:rsid w:val="00592C2B"/>
    <w:rsid w:val="005A2BAC"/>
    <w:rsid w:val="005B1ED8"/>
    <w:rsid w:val="005B5171"/>
    <w:rsid w:val="005C3ECF"/>
    <w:rsid w:val="005E3174"/>
    <w:rsid w:val="005F5BF5"/>
    <w:rsid w:val="00603F64"/>
    <w:rsid w:val="00631FE7"/>
    <w:rsid w:val="00635069"/>
    <w:rsid w:val="00665B90"/>
    <w:rsid w:val="00666B61"/>
    <w:rsid w:val="0067023F"/>
    <w:rsid w:val="00671EB3"/>
    <w:rsid w:val="006A4249"/>
    <w:rsid w:val="006A65C9"/>
    <w:rsid w:val="006B5122"/>
    <w:rsid w:val="006D08C2"/>
    <w:rsid w:val="006D4E14"/>
    <w:rsid w:val="006D74FE"/>
    <w:rsid w:val="006F1698"/>
    <w:rsid w:val="006F35E1"/>
    <w:rsid w:val="006F7CC3"/>
    <w:rsid w:val="00700668"/>
    <w:rsid w:val="007014A0"/>
    <w:rsid w:val="00705B10"/>
    <w:rsid w:val="00726ADA"/>
    <w:rsid w:val="00730662"/>
    <w:rsid w:val="00731700"/>
    <w:rsid w:val="00734038"/>
    <w:rsid w:val="007605C8"/>
    <w:rsid w:val="00765410"/>
    <w:rsid w:val="00775588"/>
    <w:rsid w:val="00783C1D"/>
    <w:rsid w:val="00783CB1"/>
    <w:rsid w:val="007843BD"/>
    <w:rsid w:val="007A0613"/>
    <w:rsid w:val="007A42AB"/>
    <w:rsid w:val="007B6A14"/>
    <w:rsid w:val="007C474E"/>
    <w:rsid w:val="007F6D72"/>
    <w:rsid w:val="00816A5C"/>
    <w:rsid w:val="00822032"/>
    <w:rsid w:val="008303AD"/>
    <w:rsid w:val="008414D0"/>
    <w:rsid w:val="0085384D"/>
    <w:rsid w:val="00860080"/>
    <w:rsid w:val="00875A9F"/>
    <w:rsid w:val="00884034"/>
    <w:rsid w:val="008914DA"/>
    <w:rsid w:val="008A73AC"/>
    <w:rsid w:val="008B39C2"/>
    <w:rsid w:val="008C14EB"/>
    <w:rsid w:val="008D1383"/>
    <w:rsid w:val="00905372"/>
    <w:rsid w:val="009142BF"/>
    <w:rsid w:val="009156C1"/>
    <w:rsid w:val="009159AD"/>
    <w:rsid w:val="0092073A"/>
    <w:rsid w:val="009214B3"/>
    <w:rsid w:val="00925A03"/>
    <w:rsid w:val="00934665"/>
    <w:rsid w:val="00936984"/>
    <w:rsid w:val="009427F5"/>
    <w:rsid w:val="00950823"/>
    <w:rsid w:val="0096792E"/>
    <w:rsid w:val="0098296A"/>
    <w:rsid w:val="0098789D"/>
    <w:rsid w:val="009A2680"/>
    <w:rsid w:val="009C5CCA"/>
    <w:rsid w:val="009F428C"/>
    <w:rsid w:val="00A03329"/>
    <w:rsid w:val="00A047D0"/>
    <w:rsid w:val="00A06949"/>
    <w:rsid w:val="00A2279D"/>
    <w:rsid w:val="00A44A2F"/>
    <w:rsid w:val="00A53632"/>
    <w:rsid w:val="00A641A2"/>
    <w:rsid w:val="00A76473"/>
    <w:rsid w:val="00A83ABC"/>
    <w:rsid w:val="00A83DC0"/>
    <w:rsid w:val="00A870A0"/>
    <w:rsid w:val="00A907F8"/>
    <w:rsid w:val="00AA0102"/>
    <w:rsid w:val="00AA1F0B"/>
    <w:rsid w:val="00AB5C26"/>
    <w:rsid w:val="00AC5FEC"/>
    <w:rsid w:val="00AC78DD"/>
    <w:rsid w:val="00AE1769"/>
    <w:rsid w:val="00AE21E5"/>
    <w:rsid w:val="00AF0FF3"/>
    <w:rsid w:val="00B2511E"/>
    <w:rsid w:val="00B268A9"/>
    <w:rsid w:val="00B372A8"/>
    <w:rsid w:val="00B44259"/>
    <w:rsid w:val="00B678AD"/>
    <w:rsid w:val="00B71506"/>
    <w:rsid w:val="00B716E2"/>
    <w:rsid w:val="00B77749"/>
    <w:rsid w:val="00BA325F"/>
    <w:rsid w:val="00BA6035"/>
    <w:rsid w:val="00BB6A1C"/>
    <w:rsid w:val="00BC09BB"/>
    <w:rsid w:val="00BC587D"/>
    <w:rsid w:val="00BD3655"/>
    <w:rsid w:val="00BF389F"/>
    <w:rsid w:val="00C03557"/>
    <w:rsid w:val="00C06E8F"/>
    <w:rsid w:val="00C074E5"/>
    <w:rsid w:val="00C308AB"/>
    <w:rsid w:val="00C401EC"/>
    <w:rsid w:val="00C40E46"/>
    <w:rsid w:val="00C4708C"/>
    <w:rsid w:val="00C4715B"/>
    <w:rsid w:val="00C51E9F"/>
    <w:rsid w:val="00C63721"/>
    <w:rsid w:val="00C63D90"/>
    <w:rsid w:val="00C65A77"/>
    <w:rsid w:val="00C763BA"/>
    <w:rsid w:val="00C841D6"/>
    <w:rsid w:val="00CA24E3"/>
    <w:rsid w:val="00CA2F3A"/>
    <w:rsid w:val="00CA557E"/>
    <w:rsid w:val="00CB6159"/>
    <w:rsid w:val="00CC3AEE"/>
    <w:rsid w:val="00CC63AF"/>
    <w:rsid w:val="00CD3A32"/>
    <w:rsid w:val="00CE644B"/>
    <w:rsid w:val="00CF1232"/>
    <w:rsid w:val="00CF6FE6"/>
    <w:rsid w:val="00CF74CE"/>
    <w:rsid w:val="00D03C83"/>
    <w:rsid w:val="00D326AF"/>
    <w:rsid w:val="00D33841"/>
    <w:rsid w:val="00D4028B"/>
    <w:rsid w:val="00D757F6"/>
    <w:rsid w:val="00D834D9"/>
    <w:rsid w:val="00D85CBC"/>
    <w:rsid w:val="00D93003"/>
    <w:rsid w:val="00D93D9D"/>
    <w:rsid w:val="00D9715C"/>
    <w:rsid w:val="00DA58DC"/>
    <w:rsid w:val="00DA677D"/>
    <w:rsid w:val="00DB157E"/>
    <w:rsid w:val="00DC0438"/>
    <w:rsid w:val="00DD4B93"/>
    <w:rsid w:val="00DD7660"/>
    <w:rsid w:val="00E0067C"/>
    <w:rsid w:val="00E10B29"/>
    <w:rsid w:val="00E1555B"/>
    <w:rsid w:val="00E20C3A"/>
    <w:rsid w:val="00E2425F"/>
    <w:rsid w:val="00E30858"/>
    <w:rsid w:val="00E30A94"/>
    <w:rsid w:val="00E36E0C"/>
    <w:rsid w:val="00E42855"/>
    <w:rsid w:val="00E43F69"/>
    <w:rsid w:val="00E57361"/>
    <w:rsid w:val="00E73DB5"/>
    <w:rsid w:val="00E75F0F"/>
    <w:rsid w:val="00EA03AD"/>
    <w:rsid w:val="00EA77CF"/>
    <w:rsid w:val="00EB18B3"/>
    <w:rsid w:val="00ED2506"/>
    <w:rsid w:val="00ED55BD"/>
    <w:rsid w:val="00EF2A22"/>
    <w:rsid w:val="00EF30AB"/>
    <w:rsid w:val="00F0612E"/>
    <w:rsid w:val="00F07CEA"/>
    <w:rsid w:val="00F12C1F"/>
    <w:rsid w:val="00F4350E"/>
    <w:rsid w:val="00F47926"/>
    <w:rsid w:val="00F61663"/>
    <w:rsid w:val="00F61686"/>
    <w:rsid w:val="00F657CB"/>
    <w:rsid w:val="00F801BD"/>
    <w:rsid w:val="00F9126D"/>
    <w:rsid w:val="00FA063C"/>
    <w:rsid w:val="00FA5C01"/>
    <w:rsid w:val="00FA710B"/>
    <w:rsid w:val="00FB4A5D"/>
    <w:rsid w:val="00FB767C"/>
    <w:rsid w:val="00FB76F3"/>
    <w:rsid w:val="00FC0665"/>
    <w:rsid w:val="00FD6B85"/>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949</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8</cp:revision>
  <cp:lastPrinted>2011-04-15T14:40:00Z</cp:lastPrinted>
  <dcterms:created xsi:type="dcterms:W3CDTF">2011-04-13T08:19:00Z</dcterms:created>
  <dcterms:modified xsi:type="dcterms:W3CDTF">2011-04-16T08:26:00Z</dcterms:modified>
</cp:coreProperties>
</file>