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6BB" w:rsidRPr="00EC7D44" w:rsidRDefault="00EC7D44" w:rsidP="00EB66BB">
      <w:pPr>
        <w:ind w:hanging="1080"/>
        <w:jc w:val="center"/>
        <w:rPr>
          <w:rFonts w:ascii="Bookman Old Style" w:hAnsi="Bookman Old Style" w:cs="Tahoma"/>
          <w:b/>
          <w:bCs/>
          <w:sz w:val="36"/>
          <w:szCs w:val="36"/>
        </w:rPr>
      </w:pPr>
      <w:r w:rsidRPr="00EC7D44">
        <w:rPr>
          <w:rFonts w:ascii="Bookman Old Style" w:hAnsi="Bookman Old Style" w:cs="Tahoma"/>
          <w:b/>
          <w:bCs/>
          <w:sz w:val="36"/>
          <w:szCs w:val="36"/>
        </w:rPr>
        <w:t xml:space="preserve">        </w:t>
      </w:r>
      <w:r w:rsidR="00EB66BB" w:rsidRPr="00EC7D44">
        <w:rPr>
          <w:rFonts w:ascii="Bookman Old Style" w:hAnsi="Bookman Old Style" w:cs="Tahoma"/>
          <w:b/>
          <w:bCs/>
          <w:sz w:val="36"/>
          <w:szCs w:val="36"/>
        </w:rPr>
        <w:t>REPUBLIQUE DEMOCRATIQUE DU CONGO</w:t>
      </w:r>
    </w:p>
    <w:p w:rsidR="00EB66BB" w:rsidRPr="009A25F4" w:rsidRDefault="00EB66BB" w:rsidP="00EB66BB">
      <w:pPr>
        <w:jc w:val="center"/>
        <w:rPr>
          <w:rFonts w:ascii="Bookman Old Style" w:hAnsi="Bookman Old Style" w:cs="Tahoma"/>
          <w:b/>
          <w:bCs/>
          <w:sz w:val="36"/>
          <w:szCs w:val="36"/>
        </w:rPr>
      </w:pPr>
      <w:r w:rsidRPr="009A25F4">
        <w:rPr>
          <w:rFonts w:ascii="Bookman Old Style" w:hAnsi="Bookman Old Style" w:cs="Tahoma"/>
          <w:b/>
          <w:bCs/>
          <w:sz w:val="36"/>
          <w:szCs w:val="36"/>
        </w:rPr>
        <w:t xml:space="preserve">CABINET DU PRESIDENT DE </w:t>
      </w:r>
      <w:smartTag w:uri="urn:schemas-microsoft-com:office:smarttags" w:element="PersonName">
        <w:smartTagPr>
          <w:attr w:name="ProductID" w:val="la Soci￩t￩ Boss"/>
        </w:smartTagPr>
        <w:r w:rsidRPr="009A25F4">
          <w:rPr>
            <w:rFonts w:ascii="Bookman Old Style" w:hAnsi="Bookman Old Style" w:cs="Tahoma"/>
            <w:b/>
            <w:bCs/>
            <w:sz w:val="36"/>
            <w:szCs w:val="36"/>
          </w:rPr>
          <w:t>LA REPUBLIQUE</w:t>
        </w:r>
      </w:smartTag>
    </w:p>
    <w:p w:rsidR="00EB66BB" w:rsidRPr="00FF2A5D" w:rsidRDefault="00EB66BB" w:rsidP="00EB66BB">
      <w:pPr>
        <w:jc w:val="center"/>
        <w:rPr>
          <w:rFonts w:ascii="Tahoma" w:hAnsi="Tahoma" w:cs="Tahoma"/>
          <w:b/>
          <w:bCs/>
          <w:sz w:val="36"/>
          <w:szCs w:val="36"/>
        </w:rPr>
      </w:pPr>
      <w:r>
        <w:rPr>
          <w:rFonts w:ascii="Tahoma" w:hAnsi="Tahoma" w:cs="Tahoma"/>
          <w:b/>
          <w:bCs/>
          <w:noProof/>
          <w:sz w:val="36"/>
          <w:szCs w:val="36"/>
          <w:u w:val="single"/>
        </w:rPr>
        <w:drawing>
          <wp:anchor distT="0" distB="0" distL="114300" distR="114300" simplePos="0" relativeHeight="251659264" behindDoc="1" locked="0" layoutInCell="1" allowOverlap="1">
            <wp:simplePos x="0" y="0"/>
            <wp:positionH relativeFrom="column">
              <wp:posOffset>2400300</wp:posOffset>
            </wp:positionH>
            <wp:positionV relativeFrom="paragraph">
              <wp:posOffset>43180</wp:posOffset>
            </wp:positionV>
            <wp:extent cx="800100" cy="718820"/>
            <wp:effectExtent l="19050" t="0" r="0" b="0"/>
            <wp:wrapNone/>
            <wp:docPr id="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6" cstate="print"/>
                    <a:srcRect/>
                    <a:stretch>
                      <a:fillRect/>
                    </a:stretch>
                  </pic:blipFill>
                  <pic:spPr bwMode="auto">
                    <a:xfrm>
                      <a:off x="0" y="0"/>
                      <a:ext cx="800100" cy="718820"/>
                    </a:xfrm>
                    <a:prstGeom prst="rect">
                      <a:avLst/>
                    </a:prstGeom>
                    <a:noFill/>
                    <a:ln w="9525">
                      <a:noFill/>
                      <a:miter lim="800000"/>
                      <a:headEnd/>
                      <a:tailEnd/>
                    </a:ln>
                  </pic:spPr>
                </pic:pic>
              </a:graphicData>
            </a:graphic>
          </wp:anchor>
        </w:drawing>
      </w:r>
    </w:p>
    <w:p w:rsidR="00EB66BB" w:rsidRPr="00FF2A5D" w:rsidRDefault="00EB66BB" w:rsidP="00EB66BB">
      <w:pPr>
        <w:jc w:val="center"/>
        <w:rPr>
          <w:rFonts w:ascii="Tahoma" w:hAnsi="Tahoma" w:cs="Tahoma"/>
          <w:b/>
          <w:bCs/>
          <w:sz w:val="32"/>
          <w:szCs w:val="32"/>
          <w:u w:val="single"/>
        </w:rPr>
      </w:pPr>
    </w:p>
    <w:p w:rsidR="00EB66BB" w:rsidRPr="00FF2A5D" w:rsidRDefault="00EB66BB" w:rsidP="00EB66BB">
      <w:pPr>
        <w:jc w:val="center"/>
        <w:rPr>
          <w:rFonts w:ascii="Tahoma" w:hAnsi="Tahoma" w:cs="Tahoma"/>
          <w:b/>
          <w:bCs/>
          <w:sz w:val="32"/>
          <w:szCs w:val="32"/>
          <w:u w:val="single"/>
        </w:rPr>
      </w:pPr>
    </w:p>
    <w:p w:rsidR="00EB66BB" w:rsidRDefault="00EB66BB" w:rsidP="00EB66BB">
      <w:pPr>
        <w:jc w:val="center"/>
        <w:rPr>
          <w:rFonts w:ascii="Monotype Corsiva" w:hAnsi="Monotype Corsiva" w:cs="Tahoma"/>
          <w:b/>
          <w:bCs/>
          <w:sz w:val="40"/>
          <w:szCs w:val="40"/>
          <w:u w:val="single"/>
        </w:rPr>
      </w:pPr>
      <w:r w:rsidRPr="00FF2A5D">
        <w:rPr>
          <w:rFonts w:ascii="Monotype Corsiva" w:hAnsi="Monotype Corsiva" w:cs="Tahoma"/>
          <w:b/>
          <w:bCs/>
          <w:sz w:val="40"/>
          <w:szCs w:val="40"/>
        </w:rPr>
        <w:t xml:space="preserve">Collège chargé </w:t>
      </w:r>
      <w:r>
        <w:rPr>
          <w:rFonts w:ascii="Monotype Corsiva" w:hAnsi="Monotype Corsiva" w:cs="Tahoma"/>
          <w:b/>
          <w:bCs/>
          <w:sz w:val="40"/>
          <w:szCs w:val="40"/>
        </w:rPr>
        <w:t>du Suivi des Activités</w:t>
      </w:r>
      <w:r w:rsidRPr="00FF2A5D">
        <w:rPr>
          <w:rFonts w:ascii="Monotype Corsiva" w:hAnsi="Monotype Corsiva" w:cs="Tahoma"/>
          <w:b/>
          <w:bCs/>
          <w:sz w:val="40"/>
          <w:szCs w:val="40"/>
        </w:rPr>
        <w:t xml:space="preserve"> </w:t>
      </w:r>
      <w:r>
        <w:rPr>
          <w:rFonts w:ascii="Monotype Corsiva" w:hAnsi="Monotype Corsiva" w:cs="Tahoma"/>
          <w:b/>
          <w:bCs/>
          <w:sz w:val="40"/>
          <w:szCs w:val="40"/>
        </w:rPr>
        <w:t xml:space="preserve">du Parlement et des </w:t>
      </w:r>
      <w:r w:rsidRPr="0063525F">
        <w:rPr>
          <w:rFonts w:ascii="Monotype Corsiva" w:hAnsi="Monotype Corsiva" w:cs="Tahoma"/>
          <w:b/>
          <w:bCs/>
          <w:sz w:val="40"/>
          <w:szCs w:val="40"/>
          <w:u w:val="single"/>
        </w:rPr>
        <w:t>Institutions d’Appui à la Démocratie</w:t>
      </w:r>
    </w:p>
    <w:p w:rsidR="00EB66BB" w:rsidRDefault="00EB66BB" w:rsidP="00EB66BB">
      <w:pPr>
        <w:jc w:val="center"/>
        <w:rPr>
          <w:rFonts w:ascii="Monotype Corsiva" w:hAnsi="Monotype Corsiva" w:cs="Tahoma"/>
          <w:b/>
          <w:bCs/>
          <w:sz w:val="40"/>
          <w:szCs w:val="40"/>
        </w:rPr>
      </w:pPr>
    </w:p>
    <w:p w:rsidR="00EB66BB" w:rsidRPr="00BD15F8" w:rsidRDefault="00EB66BB" w:rsidP="00EB66BB">
      <w:pPr>
        <w:jc w:val="center"/>
        <w:rPr>
          <w:rFonts w:ascii="Bookman Old Style" w:hAnsi="Bookman Old Style" w:cs="Tahoma"/>
          <w:bCs/>
          <w:sz w:val="28"/>
          <w:szCs w:val="28"/>
        </w:rPr>
      </w:pPr>
      <w:r w:rsidRPr="00FF2A5D">
        <w:rPr>
          <w:rFonts w:ascii="Arial Narrow" w:hAnsi="Arial Narrow" w:cs="Tahoma"/>
          <w:bCs/>
          <w:sz w:val="28"/>
          <w:szCs w:val="28"/>
        </w:rPr>
        <w:tab/>
      </w:r>
      <w:r w:rsidRPr="00FF2A5D">
        <w:rPr>
          <w:rFonts w:ascii="Arial Narrow" w:hAnsi="Arial Narrow" w:cs="Tahoma"/>
          <w:bCs/>
          <w:sz w:val="28"/>
          <w:szCs w:val="28"/>
        </w:rPr>
        <w:tab/>
      </w:r>
      <w:r>
        <w:rPr>
          <w:rFonts w:ascii="Arial Narrow" w:hAnsi="Arial Narrow" w:cs="Tahoma"/>
          <w:bCs/>
          <w:sz w:val="28"/>
          <w:szCs w:val="28"/>
        </w:rPr>
        <w:t>            </w:t>
      </w:r>
      <w:r w:rsidRPr="00BD15F8">
        <w:rPr>
          <w:rFonts w:ascii="Bookman Old Style" w:hAnsi="Bookman Old Style" w:cs="Tahoma"/>
          <w:bCs/>
          <w:sz w:val="28"/>
          <w:szCs w:val="28"/>
        </w:rPr>
        <w:t xml:space="preserve">Kinshasa, le </w:t>
      </w:r>
      <w:r w:rsidRPr="00BD15F8">
        <w:rPr>
          <w:rFonts w:ascii="Bookman Old Style" w:hAnsi="Bookman Old Style" w:cs="Tahoma"/>
          <w:bCs/>
          <w:sz w:val="28"/>
          <w:szCs w:val="28"/>
        </w:rPr>
        <w:tab/>
      </w:r>
      <w:r w:rsidRPr="00BD15F8">
        <w:rPr>
          <w:rFonts w:ascii="Bookman Old Style" w:hAnsi="Bookman Old Style" w:cs="Tahoma"/>
          <w:bCs/>
          <w:sz w:val="28"/>
          <w:szCs w:val="28"/>
        </w:rPr>
        <w:tab/>
        <w:t xml:space="preserve">                      </w:t>
      </w:r>
    </w:p>
    <w:p w:rsidR="00EB66BB" w:rsidRPr="00670ADB" w:rsidRDefault="00EB66BB" w:rsidP="00EB66BB">
      <w:pPr>
        <w:jc w:val="both"/>
        <w:rPr>
          <w:rFonts w:ascii="Script MT Bold" w:hAnsi="Script MT Bold"/>
          <w:i/>
          <w:sz w:val="40"/>
          <w:szCs w:val="40"/>
          <w:u w:val="single"/>
        </w:rPr>
      </w:pPr>
      <w:r w:rsidRPr="00670ADB">
        <w:rPr>
          <w:rFonts w:ascii="Script MT Bold" w:hAnsi="Script MT Bold"/>
          <w:i/>
          <w:sz w:val="40"/>
          <w:szCs w:val="40"/>
          <w:u w:val="single"/>
        </w:rPr>
        <w:t xml:space="preserve">Le Conseiller Principal </w:t>
      </w:r>
    </w:p>
    <w:p w:rsidR="00EB66BB" w:rsidRDefault="00EB66BB" w:rsidP="00EB66BB">
      <w:pPr>
        <w:rPr>
          <w:rFonts w:ascii="Bookman Old Style" w:hAnsi="Bookman Old Style"/>
        </w:rPr>
      </w:pPr>
    </w:p>
    <w:p w:rsidR="00EB66BB" w:rsidRPr="0090353C" w:rsidRDefault="00EB66BB" w:rsidP="00EB66BB">
      <w:pPr>
        <w:rPr>
          <w:rFonts w:ascii="Bookman Old Style" w:hAnsi="Bookman Old Style"/>
        </w:rPr>
      </w:pPr>
      <w:r w:rsidRPr="0090353C">
        <w:rPr>
          <w:rFonts w:ascii="Bookman Old Style" w:hAnsi="Bookman Old Style"/>
        </w:rPr>
        <w:t>N/Réf. :       /CAB/PR/CPSPIAD/RLL/COLL/SNM/10</w:t>
      </w:r>
    </w:p>
    <w:p w:rsidR="00EB66BB" w:rsidRPr="0090353C" w:rsidRDefault="00EB66BB" w:rsidP="00EB66BB">
      <w:pPr>
        <w:jc w:val="both"/>
        <w:rPr>
          <w:rFonts w:ascii="Bookman Old Style" w:hAnsi="Bookman Old Style"/>
        </w:rPr>
      </w:pPr>
    </w:p>
    <w:p w:rsidR="00EB66BB" w:rsidRPr="0090353C" w:rsidRDefault="00EB66BB" w:rsidP="00EB66BB">
      <w:pPr>
        <w:jc w:val="both"/>
        <w:rPr>
          <w:rFonts w:ascii="Bookman Old Style" w:hAnsi="Bookman Old Style"/>
          <w:b/>
          <w:u w:val="single"/>
        </w:rPr>
      </w:pPr>
      <w:r w:rsidRPr="0090353C">
        <w:rPr>
          <w:rFonts w:ascii="Bookman Old Style" w:hAnsi="Bookman Old Style"/>
        </w:rPr>
        <w:tab/>
      </w:r>
      <w:r w:rsidRPr="0090353C">
        <w:rPr>
          <w:rFonts w:ascii="Bookman Old Style" w:hAnsi="Bookman Old Style"/>
        </w:rPr>
        <w:tab/>
      </w:r>
      <w:r w:rsidRPr="0090353C">
        <w:rPr>
          <w:rFonts w:ascii="Bookman Old Style" w:hAnsi="Bookman Old Style"/>
        </w:rPr>
        <w:tab/>
      </w:r>
      <w:r w:rsidRPr="0090353C">
        <w:rPr>
          <w:rFonts w:ascii="Bookman Old Style" w:hAnsi="Bookman Old Style"/>
        </w:rPr>
        <w:tab/>
      </w:r>
      <w:r w:rsidRPr="0090353C">
        <w:rPr>
          <w:rFonts w:ascii="Bookman Old Style" w:hAnsi="Bookman Old Style"/>
        </w:rPr>
        <w:tab/>
        <w:t xml:space="preserve">             </w:t>
      </w:r>
      <w:r w:rsidRPr="0090353C">
        <w:rPr>
          <w:rFonts w:ascii="Bookman Old Style" w:hAnsi="Bookman Old Style"/>
          <w:b/>
          <w:u w:val="single"/>
        </w:rPr>
        <w:t>Transmis copie pour information à :</w:t>
      </w:r>
    </w:p>
    <w:p w:rsidR="00EB66BB" w:rsidRPr="009B6C93" w:rsidRDefault="00EB66BB" w:rsidP="00EB66BB">
      <w:pPr>
        <w:jc w:val="both"/>
        <w:rPr>
          <w:rFonts w:ascii="Bookman Old Style" w:hAnsi="Bookman Old Style"/>
          <w:sz w:val="16"/>
          <w:szCs w:val="16"/>
        </w:rPr>
      </w:pPr>
      <w:r w:rsidRPr="0090353C">
        <w:rPr>
          <w:rFonts w:ascii="Bookman Old Style" w:hAnsi="Bookman Old Style"/>
        </w:rPr>
        <w:tab/>
      </w:r>
      <w:r w:rsidRPr="0090353C">
        <w:rPr>
          <w:rFonts w:ascii="Bookman Old Style" w:hAnsi="Bookman Old Style"/>
        </w:rPr>
        <w:tab/>
      </w:r>
      <w:r w:rsidRPr="0090353C">
        <w:rPr>
          <w:rFonts w:ascii="Bookman Old Style" w:hAnsi="Bookman Old Style"/>
        </w:rPr>
        <w:tab/>
      </w:r>
      <w:r w:rsidRPr="0090353C">
        <w:rPr>
          <w:rFonts w:ascii="Bookman Old Style" w:hAnsi="Bookman Old Style"/>
        </w:rPr>
        <w:tab/>
      </w:r>
      <w:r w:rsidRPr="0090353C">
        <w:rPr>
          <w:rFonts w:ascii="Bookman Old Style" w:hAnsi="Bookman Old Style"/>
        </w:rPr>
        <w:tab/>
      </w:r>
      <w:r w:rsidRPr="0090353C">
        <w:rPr>
          <w:rFonts w:ascii="Bookman Old Style" w:hAnsi="Bookman Old Style"/>
        </w:rPr>
        <w:tab/>
      </w:r>
    </w:p>
    <w:p w:rsidR="00EB66BB" w:rsidRPr="0090353C" w:rsidRDefault="00EB66BB" w:rsidP="00EB66BB">
      <w:pPr>
        <w:pStyle w:val="Paragraphedeliste"/>
        <w:numPr>
          <w:ilvl w:val="0"/>
          <w:numId w:val="1"/>
        </w:numPr>
        <w:ind w:left="4678" w:hanging="142"/>
        <w:jc w:val="both"/>
        <w:rPr>
          <w:rFonts w:ascii="Bookman Old Style" w:hAnsi="Bookman Old Style" w:cs="Arial"/>
          <w:b/>
        </w:rPr>
      </w:pPr>
      <w:r w:rsidRPr="0090353C">
        <w:rPr>
          <w:rFonts w:ascii="Bookman Old Style" w:hAnsi="Bookman Old Style" w:cs="Arial"/>
          <w:b/>
        </w:rPr>
        <w:t>Son Excellence Monsieur le Président de la République et Chef de l’Etat</w:t>
      </w:r>
    </w:p>
    <w:p w:rsidR="00EB66BB" w:rsidRPr="0090353C" w:rsidRDefault="00EB66BB" w:rsidP="00EB66BB">
      <w:pPr>
        <w:ind w:left="4678" w:hanging="142"/>
        <w:jc w:val="both"/>
        <w:rPr>
          <w:rFonts w:ascii="Bookman Old Style" w:hAnsi="Bookman Old Style" w:cs="Arial"/>
          <w:b/>
          <w:i/>
        </w:rPr>
      </w:pPr>
      <w:r w:rsidRPr="0090353C">
        <w:rPr>
          <w:rFonts w:ascii="Bookman Old Style" w:hAnsi="Bookman Old Style" w:cs="Arial"/>
        </w:rPr>
        <w:t xml:space="preserve">  </w:t>
      </w:r>
      <w:r w:rsidRPr="0090353C">
        <w:rPr>
          <w:rFonts w:ascii="Bookman Old Style" w:hAnsi="Bookman Old Style" w:cs="Arial"/>
          <w:b/>
          <w:i/>
        </w:rPr>
        <w:t>(Avec l’expression de nos hommages les plus déférents)</w:t>
      </w:r>
    </w:p>
    <w:p w:rsidR="00EB66BB" w:rsidRPr="009B6C93" w:rsidRDefault="00EB66BB" w:rsidP="00EB66BB">
      <w:pPr>
        <w:ind w:left="4678" w:hanging="142"/>
        <w:jc w:val="both"/>
        <w:rPr>
          <w:rFonts w:ascii="Bookman Old Style" w:hAnsi="Bookman Old Style" w:cs="Arial"/>
          <w:b/>
          <w:i/>
          <w:sz w:val="16"/>
          <w:szCs w:val="16"/>
        </w:rPr>
      </w:pPr>
    </w:p>
    <w:p w:rsidR="00EB66BB" w:rsidRPr="0090353C" w:rsidRDefault="00EB66BB" w:rsidP="00EB66BB">
      <w:pPr>
        <w:numPr>
          <w:ilvl w:val="0"/>
          <w:numId w:val="2"/>
        </w:numPr>
        <w:ind w:left="4678" w:hanging="148"/>
        <w:jc w:val="both"/>
        <w:rPr>
          <w:rFonts w:ascii="Bookman Old Style" w:hAnsi="Bookman Old Style" w:cs="Arial"/>
        </w:rPr>
      </w:pPr>
      <w:r w:rsidRPr="0090353C">
        <w:rPr>
          <w:rFonts w:ascii="Bookman Old Style" w:hAnsi="Bookman Old Style" w:cs="Arial"/>
        </w:rPr>
        <w:t>Son Excellence Madame  le Directeur de Cabinet Adjoint du Chef de l’Etat chargé des Questions Politiques, Administratives et Juridiques ;</w:t>
      </w:r>
    </w:p>
    <w:p w:rsidR="00EB66BB" w:rsidRPr="009B6C93" w:rsidRDefault="00EB66BB" w:rsidP="00EB66BB">
      <w:pPr>
        <w:ind w:left="4678"/>
        <w:jc w:val="both"/>
        <w:rPr>
          <w:rFonts w:ascii="Bookman Old Style" w:hAnsi="Bookman Old Style" w:cs="Arial"/>
          <w:sz w:val="16"/>
          <w:szCs w:val="16"/>
        </w:rPr>
      </w:pPr>
    </w:p>
    <w:p w:rsidR="00EB66BB" w:rsidRPr="0090353C" w:rsidRDefault="00EB66BB" w:rsidP="00EB66BB">
      <w:pPr>
        <w:numPr>
          <w:ilvl w:val="0"/>
          <w:numId w:val="2"/>
        </w:numPr>
        <w:ind w:left="4678" w:hanging="148"/>
        <w:jc w:val="both"/>
        <w:rPr>
          <w:rFonts w:ascii="Bookman Old Style" w:hAnsi="Bookman Old Style" w:cs="Arial"/>
        </w:rPr>
      </w:pPr>
      <w:r w:rsidRPr="0090353C">
        <w:rPr>
          <w:rFonts w:ascii="Bookman Old Style" w:hAnsi="Bookman Old Style" w:cs="Arial"/>
        </w:rPr>
        <w:t>Son Excellence Monsieur le Directeur de Cabinet Adjoint du Chef de l’Etat chargé des Questions Economiques et de la Reconstruction</w:t>
      </w:r>
    </w:p>
    <w:p w:rsidR="00EB66BB" w:rsidRPr="0090353C" w:rsidRDefault="00EB66BB" w:rsidP="00EB66BB">
      <w:pPr>
        <w:ind w:left="3828" w:firstLine="708"/>
        <w:jc w:val="both"/>
        <w:rPr>
          <w:rFonts w:ascii="Arial" w:hAnsi="Arial" w:cs="Arial"/>
          <w:u w:val="single"/>
        </w:rPr>
      </w:pPr>
      <w:r w:rsidRPr="0090353C">
        <w:rPr>
          <w:rFonts w:ascii="Bookman Old Style" w:hAnsi="Bookman Old Style" w:cs="Arial"/>
          <w:i/>
        </w:rPr>
        <w:t> </w:t>
      </w:r>
      <w:r w:rsidRPr="0090353C">
        <w:rPr>
          <w:rFonts w:ascii="Bookman Old Style" w:hAnsi="Bookman Old Style" w:cs="Arial"/>
          <w:i/>
          <w:u w:val="single"/>
        </w:rPr>
        <w:t>(</w:t>
      </w:r>
      <w:r w:rsidRPr="0090353C">
        <w:rPr>
          <w:rFonts w:ascii="Bookman Old Style" w:hAnsi="Bookman Old Style" w:cs="Arial"/>
          <w:b/>
          <w:i/>
          <w:u w:val="single"/>
        </w:rPr>
        <w:t>Tous)</w:t>
      </w:r>
      <w:r w:rsidRPr="0090353C">
        <w:rPr>
          <w:rFonts w:ascii="Bookman Old Style" w:hAnsi="Bookman Old Style" w:cs="Arial"/>
          <w:b/>
          <w:u w:val="single"/>
        </w:rPr>
        <w:t xml:space="preserve"> à Kinshasa/Gombe</w:t>
      </w:r>
      <w:r w:rsidRPr="0090353C">
        <w:rPr>
          <w:rFonts w:ascii="Arial" w:hAnsi="Arial" w:cs="Arial"/>
          <w:b/>
          <w:u w:val="single"/>
        </w:rPr>
        <w:t>.-</w:t>
      </w:r>
    </w:p>
    <w:p w:rsidR="00EB66BB" w:rsidRPr="0090353C" w:rsidRDefault="00EB66BB" w:rsidP="00EB66BB">
      <w:pPr>
        <w:ind w:left="3828" w:firstLine="708"/>
        <w:jc w:val="both"/>
        <w:rPr>
          <w:rFonts w:ascii="Arial" w:hAnsi="Arial" w:cs="Arial"/>
        </w:rPr>
      </w:pPr>
      <w:r w:rsidRPr="0090353C">
        <w:rPr>
          <w:rFonts w:ascii="Arial" w:hAnsi="Arial" w:cs="Arial"/>
        </w:rPr>
        <w:t>----------------------------------------------------</w:t>
      </w:r>
    </w:p>
    <w:p w:rsidR="00EB66BB" w:rsidRPr="0090353C" w:rsidRDefault="00EB66BB" w:rsidP="009B6C93">
      <w:pPr>
        <w:ind w:left="3828" w:firstLine="850"/>
        <w:jc w:val="both"/>
        <w:rPr>
          <w:rFonts w:ascii="Bookman Old Style" w:hAnsi="Bookman Old Style" w:cs="Arial"/>
          <w:b/>
        </w:rPr>
      </w:pPr>
      <w:r w:rsidRPr="0090353C">
        <w:rPr>
          <w:rFonts w:ascii="Bookman Old Style" w:hAnsi="Bookman Old Style" w:cs="Arial"/>
          <w:b/>
        </w:rPr>
        <w:t xml:space="preserve">A son Excellence Monsieur </w:t>
      </w:r>
    </w:p>
    <w:p w:rsidR="00EB66BB" w:rsidRPr="0090353C" w:rsidRDefault="00EB66BB" w:rsidP="009B6C93">
      <w:pPr>
        <w:ind w:left="3828" w:firstLine="850"/>
        <w:jc w:val="both"/>
        <w:rPr>
          <w:rFonts w:ascii="Bookman Old Style" w:hAnsi="Bookman Old Style" w:cs="Arial"/>
          <w:b/>
        </w:rPr>
      </w:pPr>
      <w:proofErr w:type="gramStart"/>
      <w:r w:rsidRPr="0090353C">
        <w:rPr>
          <w:rFonts w:ascii="Bookman Old Style" w:hAnsi="Bookman Old Style" w:cs="Arial"/>
          <w:b/>
        </w:rPr>
        <w:t>le</w:t>
      </w:r>
      <w:proofErr w:type="gramEnd"/>
      <w:r w:rsidRPr="0090353C">
        <w:rPr>
          <w:rFonts w:ascii="Bookman Old Style" w:hAnsi="Bookman Old Style" w:cs="Arial"/>
          <w:b/>
        </w:rPr>
        <w:t xml:space="preserve"> Directeur de Cabinet </w:t>
      </w:r>
    </w:p>
    <w:p w:rsidR="00EB66BB" w:rsidRPr="0090353C" w:rsidRDefault="00EB66BB" w:rsidP="009B6C93">
      <w:pPr>
        <w:ind w:left="3828" w:firstLine="850"/>
        <w:jc w:val="both"/>
        <w:rPr>
          <w:rFonts w:ascii="Bookman Old Style" w:hAnsi="Bookman Old Style" w:cs="Arial"/>
          <w:b/>
        </w:rPr>
      </w:pPr>
      <w:proofErr w:type="gramStart"/>
      <w:r w:rsidRPr="0090353C">
        <w:rPr>
          <w:rFonts w:ascii="Bookman Old Style" w:hAnsi="Bookman Old Style" w:cs="Arial"/>
          <w:b/>
        </w:rPr>
        <w:t>du</w:t>
      </w:r>
      <w:proofErr w:type="gramEnd"/>
      <w:r w:rsidRPr="0090353C">
        <w:rPr>
          <w:rFonts w:ascii="Bookman Old Style" w:hAnsi="Bookman Old Style" w:cs="Arial"/>
          <w:b/>
        </w:rPr>
        <w:t xml:space="preserve"> Chef de l’Etat</w:t>
      </w:r>
    </w:p>
    <w:p w:rsidR="00EB66BB" w:rsidRPr="0090353C" w:rsidRDefault="00EB66BB" w:rsidP="009B6C93">
      <w:pPr>
        <w:ind w:left="3828" w:firstLine="850"/>
        <w:jc w:val="both"/>
        <w:rPr>
          <w:rFonts w:ascii="Bookman Old Style" w:hAnsi="Bookman Old Style" w:cs="Arial"/>
          <w:b/>
        </w:rPr>
      </w:pPr>
      <w:r w:rsidRPr="0090353C">
        <w:rPr>
          <w:rFonts w:ascii="Bookman Old Style" w:hAnsi="Bookman Old Style" w:cs="Arial"/>
          <w:b/>
        </w:rPr>
        <w:t>Palais de la Nation</w:t>
      </w:r>
    </w:p>
    <w:p w:rsidR="00EB66BB" w:rsidRPr="0090353C" w:rsidRDefault="00EB66BB" w:rsidP="009B6C93">
      <w:pPr>
        <w:ind w:left="3828" w:firstLine="850"/>
        <w:jc w:val="both"/>
        <w:rPr>
          <w:rFonts w:ascii="Arial" w:hAnsi="Arial" w:cs="Arial"/>
        </w:rPr>
      </w:pPr>
      <w:r w:rsidRPr="0090353C">
        <w:rPr>
          <w:rFonts w:ascii="Bookman Old Style" w:hAnsi="Bookman Old Style" w:cs="Arial"/>
          <w:b/>
          <w:u w:val="single"/>
        </w:rPr>
        <w:t>Kinshasa/Gombe</w:t>
      </w:r>
      <w:r w:rsidRPr="0090353C">
        <w:rPr>
          <w:rFonts w:ascii="Arial" w:hAnsi="Arial" w:cs="Arial"/>
        </w:rPr>
        <w:t>.-</w:t>
      </w:r>
    </w:p>
    <w:p w:rsidR="00EB66BB" w:rsidRPr="0090353C" w:rsidRDefault="00EB66BB" w:rsidP="00EB66BB">
      <w:pPr>
        <w:ind w:left="3828" w:firstLine="708"/>
        <w:jc w:val="both"/>
        <w:rPr>
          <w:rFonts w:ascii="Arial" w:hAnsi="Arial" w:cs="Arial"/>
        </w:rPr>
      </w:pPr>
    </w:p>
    <w:p w:rsidR="00EB66BB" w:rsidRPr="0090353C" w:rsidRDefault="00EB66BB" w:rsidP="00EB66BB">
      <w:pPr>
        <w:ind w:left="1560" w:hanging="1560"/>
        <w:jc w:val="both"/>
        <w:rPr>
          <w:rFonts w:ascii="Bookman Old Style" w:hAnsi="Bookman Old Style"/>
          <w:b/>
        </w:rPr>
      </w:pPr>
      <w:r w:rsidRPr="0090353C">
        <w:rPr>
          <w:rFonts w:ascii="Bookman Old Style" w:hAnsi="Bookman Old Style"/>
          <w:b/>
          <w:u w:val="single"/>
        </w:rPr>
        <w:t>Concerne</w:t>
      </w:r>
      <w:r w:rsidRPr="0090353C">
        <w:rPr>
          <w:rFonts w:ascii="Bookman Old Style" w:hAnsi="Bookman Old Style"/>
          <w:b/>
        </w:rPr>
        <w:t> </w:t>
      </w:r>
      <w:r w:rsidR="0090353C">
        <w:rPr>
          <w:rFonts w:ascii="Bookman Old Style" w:hAnsi="Bookman Old Style"/>
          <w:b/>
        </w:rPr>
        <w:t>:   </w:t>
      </w:r>
      <w:r w:rsidRPr="0090353C">
        <w:rPr>
          <w:rFonts w:ascii="Bookman Old Style" w:hAnsi="Bookman Old Style"/>
          <w:b/>
        </w:rPr>
        <w:t xml:space="preserve">Transmission du tableau d’évaluation des actions réalisées ou en cours  </w:t>
      </w:r>
      <w:r w:rsidR="00C07576">
        <w:rPr>
          <w:rFonts w:ascii="Bookman Old Style" w:hAnsi="Bookman Old Style"/>
          <w:b/>
        </w:rPr>
        <w:t>de réalisation</w:t>
      </w:r>
      <w:r w:rsidR="00F14DE0">
        <w:rPr>
          <w:rFonts w:ascii="Bookman Old Style" w:hAnsi="Bookman Old Style"/>
          <w:b/>
        </w:rPr>
        <w:t xml:space="preserve"> par le Président de la République</w:t>
      </w:r>
      <w:r w:rsidR="00C07576">
        <w:rPr>
          <w:rFonts w:ascii="Bookman Old Style" w:hAnsi="Bookman Old Style"/>
          <w:b/>
        </w:rPr>
        <w:t xml:space="preserve"> durant la m</w:t>
      </w:r>
      <w:r w:rsidRPr="0090353C">
        <w:rPr>
          <w:rFonts w:ascii="Bookman Old Style" w:hAnsi="Bookman Old Style"/>
          <w:b/>
        </w:rPr>
        <w:t>andat</w:t>
      </w:r>
      <w:r w:rsidR="00C07576">
        <w:rPr>
          <w:rFonts w:ascii="Bookman Old Style" w:hAnsi="Bookman Old Style"/>
          <w:b/>
        </w:rPr>
        <w:t>ure de 2006 à 2011</w:t>
      </w:r>
      <w:r w:rsidRPr="0090353C">
        <w:rPr>
          <w:rFonts w:ascii="Bookman Old Style" w:hAnsi="Bookman Old Style"/>
          <w:b/>
        </w:rPr>
        <w:t>.</w:t>
      </w:r>
    </w:p>
    <w:p w:rsidR="00EB66BB" w:rsidRPr="0090353C" w:rsidRDefault="00EB66BB" w:rsidP="00EB66BB">
      <w:pPr>
        <w:ind w:left="1560" w:hanging="1560"/>
        <w:jc w:val="both"/>
        <w:rPr>
          <w:rFonts w:ascii="Bookman Old Style" w:hAnsi="Bookman Old Style"/>
          <w:b/>
        </w:rPr>
      </w:pPr>
    </w:p>
    <w:p w:rsidR="00EB66BB" w:rsidRPr="0090353C" w:rsidRDefault="00EB66BB" w:rsidP="00EB66BB">
      <w:pPr>
        <w:jc w:val="both"/>
        <w:rPr>
          <w:rFonts w:ascii="Bookman Old Style" w:hAnsi="Bookman Old Style"/>
        </w:rPr>
      </w:pPr>
      <w:r w:rsidRPr="0090353C">
        <w:rPr>
          <w:rFonts w:ascii="Bookman Old Style" w:hAnsi="Bookman Old Style"/>
          <w:b/>
        </w:rPr>
        <w:tab/>
      </w:r>
      <w:r w:rsidRPr="0090353C">
        <w:rPr>
          <w:rFonts w:ascii="Bookman Old Style" w:hAnsi="Bookman Old Style"/>
          <w:b/>
        </w:rPr>
        <w:tab/>
      </w:r>
      <w:r w:rsidRPr="0090353C">
        <w:rPr>
          <w:rFonts w:ascii="Bookman Old Style" w:hAnsi="Bookman Old Style"/>
        </w:rPr>
        <w:t xml:space="preserve">J’ai l’honneur de vous transmettre par la présente le tableau d’évaluation des actions réalisées </w:t>
      </w:r>
      <w:r w:rsidR="006C6C52">
        <w:rPr>
          <w:rFonts w:ascii="Bookman Old Style" w:hAnsi="Bookman Old Style"/>
        </w:rPr>
        <w:t xml:space="preserve">ou </w:t>
      </w:r>
      <w:r w:rsidR="006E195B">
        <w:rPr>
          <w:rFonts w:ascii="Bookman Old Style" w:hAnsi="Bookman Old Style"/>
        </w:rPr>
        <w:t xml:space="preserve">en </w:t>
      </w:r>
      <w:r w:rsidRPr="0090353C">
        <w:rPr>
          <w:rFonts w:ascii="Bookman Old Style" w:hAnsi="Bookman Old Style"/>
        </w:rPr>
        <w:t xml:space="preserve">cours de </w:t>
      </w:r>
      <w:r w:rsidR="006E195B">
        <w:rPr>
          <w:rFonts w:ascii="Bookman Old Style" w:hAnsi="Bookman Old Style"/>
        </w:rPr>
        <w:t>réalisation par le Président de la République durant son</w:t>
      </w:r>
      <w:r w:rsidRPr="0090353C">
        <w:rPr>
          <w:rFonts w:ascii="Bookman Old Style" w:hAnsi="Bookman Old Style"/>
        </w:rPr>
        <w:t xml:space="preserve"> mandat.</w:t>
      </w:r>
    </w:p>
    <w:p w:rsidR="00EB66BB" w:rsidRPr="0090353C" w:rsidRDefault="00EB66BB" w:rsidP="00EB66BB">
      <w:pPr>
        <w:jc w:val="both"/>
        <w:rPr>
          <w:rFonts w:ascii="Bookman Old Style" w:hAnsi="Bookman Old Style"/>
        </w:rPr>
      </w:pPr>
    </w:p>
    <w:p w:rsidR="00EB66BB" w:rsidRPr="0090353C" w:rsidRDefault="00EB66BB" w:rsidP="00EB66BB">
      <w:pPr>
        <w:jc w:val="both"/>
        <w:rPr>
          <w:rFonts w:ascii="Bookman Old Style" w:hAnsi="Bookman Old Style"/>
        </w:rPr>
      </w:pPr>
      <w:r w:rsidRPr="0090353C">
        <w:rPr>
          <w:rFonts w:ascii="Bookman Old Style" w:hAnsi="Bookman Old Style"/>
        </w:rPr>
        <w:lastRenderedPageBreak/>
        <w:tab/>
      </w:r>
      <w:r w:rsidRPr="0090353C">
        <w:rPr>
          <w:rFonts w:ascii="Bookman Old Style" w:hAnsi="Bookman Old Style"/>
        </w:rPr>
        <w:tab/>
        <w:t>Vous trouverez en annexe le tableau relevant les actions promises, réalisées, ou en cours de réalisation au regard des activités du Parlement, des Assemblées provinciales, de la Commission Electorale Nationale Indépendante et du Conseil Supérieur de l’Audio visuel et de la Communication.</w:t>
      </w:r>
    </w:p>
    <w:p w:rsidR="00EB66BB" w:rsidRPr="0090353C" w:rsidRDefault="00EB66BB" w:rsidP="00EB66BB">
      <w:pPr>
        <w:jc w:val="both"/>
        <w:rPr>
          <w:rFonts w:ascii="Bookman Old Style" w:hAnsi="Bookman Old Style"/>
        </w:rPr>
      </w:pPr>
    </w:p>
    <w:p w:rsidR="00EB66BB" w:rsidRPr="0090353C" w:rsidRDefault="00EB66BB" w:rsidP="00EB66BB">
      <w:pPr>
        <w:jc w:val="both"/>
        <w:rPr>
          <w:rFonts w:ascii="Bookman Old Style" w:hAnsi="Bookman Old Style"/>
        </w:rPr>
      </w:pPr>
      <w:r w:rsidRPr="0090353C">
        <w:rPr>
          <w:rFonts w:ascii="Bookman Old Style" w:hAnsi="Bookman Old Style"/>
        </w:rPr>
        <w:tab/>
      </w:r>
      <w:r w:rsidRPr="0090353C">
        <w:rPr>
          <w:rFonts w:ascii="Bookman Old Style" w:hAnsi="Bookman Old Style"/>
        </w:rPr>
        <w:tab/>
        <w:t>Veuillez agréer, Excellence, l’expression de mes profonds respects.</w:t>
      </w:r>
    </w:p>
    <w:p w:rsidR="00EB66BB" w:rsidRPr="0090353C" w:rsidRDefault="00EB66BB" w:rsidP="00EB66BB">
      <w:pPr>
        <w:jc w:val="both"/>
        <w:rPr>
          <w:rFonts w:ascii="Bookman Old Style" w:hAnsi="Bookman Old Style"/>
        </w:rPr>
      </w:pPr>
    </w:p>
    <w:p w:rsidR="00EB66BB" w:rsidRPr="0090353C" w:rsidRDefault="00EB66BB" w:rsidP="00EB66BB">
      <w:pPr>
        <w:jc w:val="both"/>
        <w:rPr>
          <w:rFonts w:ascii="Bookman Old Style" w:hAnsi="Bookman Old Style"/>
        </w:rPr>
      </w:pPr>
    </w:p>
    <w:p w:rsidR="00EB66BB" w:rsidRDefault="00EB66BB" w:rsidP="00EB66BB">
      <w:pPr>
        <w:jc w:val="both"/>
        <w:rPr>
          <w:rFonts w:ascii="Bookman Old Style" w:hAnsi="Bookman Old Style"/>
          <w:b/>
        </w:rPr>
      </w:pPr>
      <w:r w:rsidRPr="0090353C">
        <w:rPr>
          <w:rFonts w:ascii="Bookman Old Style" w:hAnsi="Bookman Old Style"/>
        </w:rPr>
        <w:tab/>
      </w:r>
      <w:r w:rsidRPr="0090353C">
        <w:rPr>
          <w:rFonts w:ascii="Bookman Old Style" w:hAnsi="Bookman Old Style"/>
        </w:rPr>
        <w:tab/>
      </w:r>
      <w:r w:rsidRPr="0090353C">
        <w:rPr>
          <w:rFonts w:ascii="Bookman Old Style" w:hAnsi="Bookman Old Style"/>
        </w:rPr>
        <w:tab/>
      </w:r>
      <w:r w:rsidRPr="0090353C">
        <w:rPr>
          <w:rFonts w:ascii="Bookman Old Style" w:hAnsi="Bookman Old Style"/>
        </w:rPr>
        <w:tab/>
      </w:r>
      <w:r w:rsidRPr="0090353C">
        <w:rPr>
          <w:rFonts w:ascii="Bookman Old Style" w:hAnsi="Bookman Old Style"/>
        </w:rPr>
        <w:tab/>
        <w:t xml:space="preserve">       </w:t>
      </w:r>
      <w:r w:rsidR="00947ABE">
        <w:rPr>
          <w:rFonts w:ascii="Bookman Old Style" w:hAnsi="Bookman Old Style"/>
        </w:rPr>
        <w:t xml:space="preserve">        </w:t>
      </w:r>
      <w:r w:rsidRPr="0090353C">
        <w:rPr>
          <w:rFonts w:ascii="Bookman Old Style" w:hAnsi="Bookman Old Style"/>
          <w:b/>
        </w:rPr>
        <w:t>Raphaël LUHULU LUNGHE.-</w:t>
      </w:r>
    </w:p>
    <w:p w:rsidR="00947ABE" w:rsidRDefault="00947ABE" w:rsidP="00EB66BB">
      <w:pPr>
        <w:jc w:val="both"/>
        <w:rPr>
          <w:rFonts w:ascii="Bookman Old Style" w:hAnsi="Bookman Old Style"/>
          <w:b/>
        </w:rPr>
      </w:pPr>
    </w:p>
    <w:p w:rsidR="00947ABE" w:rsidRDefault="00947ABE" w:rsidP="00EB66BB">
      <w:pPr>
        <w:jc w:val="both"/>
        <w:rPr>
          <w:rFonts w:ascii="Bookman Old Style" w:hAnsi="Bookman Old Style"/>
          <w:b/>
        </w:rPr>
      </w:pPr>
    </w:p>
    <w:p w:rsidR="00947ABE" w:rsidRDefault="00947ABE" w:rsidP="00EB66BB">
      <w:pPr>
        <w:jc w:val="both"/>
        <w:rPr>
          <w:rFonts w:ascii="Bookman Old Style" w:hAnsi="Bookman Old Style"/>
          <w:b/>
        </w:rPr>
      </w:pPr>
    </w:p>
    <w:p w:rsidR="00947ABE" w:rsidRDefault="00947ABE" w:rsidP="00EB66BB">
      <w:pPr>
        <w:jc w:val="both"/>
        <w:rPr>
          <w:rFonts w:ascii="Bookman Old Style" w:hAnsi="Bookman Old Style"/>
          <w:b/>
        </w:rPr>
      </w:pPr>
    </w:p>
    <w:p w:rsidR="00947ABE" w:rsidRDefault="00947ABE" w:rsidP="00EB66BB">
      <w:pPr>
        <w:jc w:val="both"/>
        <w:rPr>
          <w:rFonts w:ascii="Bookman Old Style" w:hAnsi="Bookman Old Style"/>
          <w:b/>
        </w:rPr>
      </w:pPr>
    </w:p>
    <w:p w:rsidR="00947ABE" w:rsidRDefault="00947ABE" w:rsidP="00EB66BB">
      <w:pPr>
        <w:jc w:val="both"/>
        <w:rPr>
          <w:rFonts w:ascii="Bookman Old Style" w:hAnsi="Bookman Old Style"/>
          <w:b/>
        </w:rPr>
      </w:pPr>
    </w:p>
    <w:p w:rsidR="00947ABE" w:rsidRDefault="00947ABE" w:rsidP="00EB66BB">
      <w:pPr>
        <w:jc w:val="both"/>
        <w:rPr>
          <w:rFonts w:ascii="Bookman Old Style" w:hAnsi="Bookman Old Style"/>
          <w:b/>
        </w:rPr>
      </w:pPr>
    </w:p>
    <w:p w:rsidR="00947ABE" w:rsidRPr="005E5505" w:rsidRDefault="00947ABE" w:rsidP="00947ABE">
      <w:pPr>
        <w:rPr>
          <w:rFonts w:ascii="Bookman Old Style" w:hAnsi="Bookman Old Style"/>
          <w:b/>
          <w:sz w:val="26"/>
          <w:szCs w:val="26"/>
        </w:rPr>
      </w:pPr>
      <w:r w:rsidRPr="005E5505">
        <w:rPr>
          <w:rFonts w:ascii="Bookman Old Style" w:hAnsi="Bookman Old Style"/>
          <w:b/>
          <w:i/>
          <w:sz w:val="26"/>
          <w:szCs w:val="26"/>
        </w:rPr>
        <w:t xml:space="preserve">                </w:t>
      </w:r>
      <w:r w:rsidRPr="005E5505">
        <w:rPr>
          <w:rFonts w:ascii="Bookman Old Style" w:hAnsi="Bookman Old Style"/>
          <w:b/>
          <w:i/>
          <w:sz w:val="26"/>
          <w:szCs w:val="26"/>
          <w:u w:val="single"/>
        </w:rPr>
        <w:t>Visa</w:t>
      </w:r>
      <w:r w:rsidRPr="005E5505">
        <w:rPr>
          <w:rFonts w:ascii="Bookman Old Style" w:hAnsi="Bookman Old Style"/>
          <w:b/>
          <w:sz w:val="26"/>
          <w:szCs w:val="26"/>
          <w:u w:val="single"/>
        </w:rPr>
        <w:t xml:space="preserve"> </w:t>
      </w:r>
      <w:r w:rsidRPr="005E5505">
        <w:rPr>
          <w:rFonts w:ascii="Bookman Old Style" w:hAnsi="Bookman Old Style"/>
          <w:b/>
          <w:sz w:val="26"/>
          <w:szCs w:val="26"/>
        </w:rPr>
        <w:t xml:space="preserve">   </w:t>
      </w:r>
      <w:r w:rsidRPr="005E5505">
        <w:rPr>
          <w:rFonts w:ascii="Bookman Old Style" w:hAnsi="Bookman Old Style"/>
          <w:b/>
          <w:sz w:val="26"/>
          <w:szCs w:val="26"/>
        </w:rPr>
        <w:tab/>
      </w:r>
      <w:r w:rsidRPr="005E5505">
        <w:rPr>
          <w:rFonts w:ascii="Bookman Old Style" w:hAnsi="Bookman Old Style"/>
          <w:b/>
          <w:sz w:val="26"/>
          <w:szCs w:val="26"/>
        </w:rPr>
        <w:tab/>
      </w:r>
      <w:r w:rsidRPr="005E5505">
        <w:rPr>
          <w:rFonts w:ascii="Bookman Old Style" w:hAnsi="Bookman Old Style"/>
          <w:b/>
          <w:sz w:val="26"/>
          <w:szCs w:val="26"/>
        </w:rPr>
        <w:tab/>
      </w:r>
      <w:r w:rsidRPr="005E5505">
        <w:rPr>
          <w:rFonts w:ascii="Bookman Old Style" w:hAnsi="Bookman Old Style"/>
          <w:b/>
          <w:sz w:val="26"/>
          <w:szCs w:val="26"/>
        </w:rPr>
        <w:tab/>
        <w:t xml:space="preserve">           </w:t>
      </w:r>
    </w:p>
    <w:p w:rsidR="00947ABE" w:rsidRPr="005E5505" w:rsidRDefault="00947ABE" w:rsidP="00947ABE">
      <w:pPr>
        <w:rPr>
          <w:rFonts w:ascii="Bookman Old Style" w:hAnsi="Bookman Old Style"/>
          <w:b/>
          <w:i/>
          <w:sz w:val="16"/>
          <w:szCs w:val="16"/>
        </w:rPr>
      </w:pPr>
      <w:r w:rsidRPr="005E5505">
        <w:rPr>
          <w:rFonts w:ascii="Bookman Old Style" w:hAnsi="Bookman Old Style"/>
          <w:b/>
          <w:i/>
          <w:sz w:val="16"/>
          <w:szCs w:val="16"/>
        </w:rPr>
        <w:t xml:space="preserve">      Mme Louise MAYUMA KASENDE</w:t>
      </w:r>
    </w:p>
    <w:p w:rsidR="00947ABE" w:rsidRPr="005E5505" w:rsidRDefault="00947ABE" w:rsidP="00947ABE">
      <w:pPr>
        <w:rPr>
          <w:rFonts w:ascii="Bookman Old Style" w:hAnsi="Bookman Old Style"/>
          <w:b/>
          <w:i/>
          <w:sz w:val="16"/>
          <w:szCs w:val="16"/>
        </w:rPr>
      </w:pPr>
      <w:r w:rsidRPr="005E5505">
        <w:rPr>
          <w:rFonts w:ascii="Bookman Old Style" w:hAnsi="Bookman Old Style"/>
          <w:b/>
          <w:i/>
          <w:sz w:val="16"/>
          <w:szCs w:val="16"/>
        </w:rPr>
        <w:t xml:space="preserve">Directeur de Cabinet Adjoint chargé des </w:t>
      </w:r>
    </w:p>
    <w:p w:rsidR="00947ABE" w:rsidRPr="005E5505" w:rsidRDefault="00947ABE" w:rsidP="00947ABE">
      <w:pPr>
        <w:rPr>
          <w:rFonts w:ascii="Bookman Old Style" w:hAnsi="Bookman Old Style"/>
          <w:b/>
          <w:i/>
          <w:sz w:val="16"/>
          <w:szCs w:val="16"/>
        </w:rPr>
      </w:pPr>
      <w:r w:rsidRPr="005E5505">
        <w:rPr>
          <w:rFonts w:ascii="Bookman Old Style" w:hAnsi="Bookman Old Style"/>
          <w:b/>
          <w:i/>
          <w:sz w:val="16"/>
          <w:szCs w:val="16"/>
        </w:rPr>
        <w:t xml:space="preserve">Questions  Politiques, Administratives </w:t>
      </w:r>
    </w:p>
    <w:p w:rsidR="00947ABE" w:rsidRPr="005E5505" w:rsidRDefault="00947ABE" w:rsidP="00947ABE">
      <w:pPr>
        <w:rPr>
          <w:rFonts w:ascii="Bookman Old Style" w:hAnsi="Bookman Old Style"/>
          <w:b/>
          <w:i/>
          <w:sz w:val="16"/>
          <w:szCs w:val="16"/>
        </w:rPr>
      </w:pPr>
      <w:r w:rsidRPr="005E5505">
        <w:rPr>
          <w:rFonts w:ascii="Bookman Old Style" w:hAnsi="Bookman Old Style"/>
          <w:b/>
          <w:i/>
          <w:sz w:val="16"/>
          <w:szCs w:val="16"/>
        </w:rPr>
        <w:t xml:space="preserve">              </w:t>
      </w:r>
      <w:proofErr w:type="gramStart"/>
      <w:r w:rsidRPr="005E5505">
        <w:rPr>
          <w:rFonts w:ascii="Bookman Old Style" w:hAnsi="Bookman Old Style"/>
          <w:b/>
          <w:i/>
          <w:sz w:val="16"/>
          <w:szCs w:val="16"/>
        </w:rPr>
        <w:t>et</w:t>
      </w:r>
      <w:proofErr w:type="gramEnd"/>
      <w:r w:rsidRPr="005E5505">
        <w:rPr>
          <w:rFonts w:ascii="Bookman Old Style" w:hAnsi="Bookman Old Style"/>
          <w:b/>
          <w:i/>
          <w:sz w:val="16"/>
          <w:szCs w:val="16"/>
        </w:rPr>
        <w:t xml:space="preserve"> Juridiques.</w:t>
      </w:r>
    </w:p>
    <w:p w:rsidR="00947ABE" w:rsidRPr="005E5505" w:rsidRDefault="00947ABE" w:rsidP="00947ABE">
      <w:pPr>
        <w:rPr>
          <w:rFonts w:ascii="Bookman Old Style" w:hAnsi="Bookman Old Style"/>
          <w:b/>
          <w:i/>
          <w:sz w:val="16"/>
          <w:szCs w:val="16"/>
        </w:rPr>
      </w:pPr>
    </w:p>
    <w:p w:rsidR="00947ABE" w:rsidRPr="005E5505" w:rsidRDefault="00947ABE" w:rsidP="00947ABE">
      <w:pPr>
        <w:rPr>
          <w:rFonts w:ascii="Bookman Old Style" w:hAnsi="Bookman Old Style"/>
          <w:b/>
          <w:i/>
          <w:sz w:val="16"/>
          <w:szCs w:val="16"/>
        </w:rPr>
      </w:pPr>
      <w:r w:rsidRPr="005E5505">
        <w:rPr>
          <w:rFonts w:ascii="Bookman Old Style" w:hAnsi="Bookman Old Style"/>
          <w:b/>
          <w:i/>
          <w:sz w:val="16"/>
          <w:szCs w:val="16"/>
        </w:rPr>
        <w:t xml:space="preserve">         </w:t>
      </w:r>
      <w:r w:rsidR="00DE2496">
        <w:rPr>
          <w:rFonts w:ascii="Bookman Old Style" w:hAnsi="Bookman Old Style"/>
          <w:b/>
          <w:i/>
          <w:sz w:val="16"/>
          <w:szCs w:val="16"/>
        </w:rPr>
        <w:t xml:space="preserve">       </w:t>
      </w:r>
      <w:r w:rsidRPr="005E5505">
        <w:rPr>
          <w:rFonts w:ascii="Bookman Old Style" w:hAnsi="Bookman Old Style"/>
          <w:b/>
          <w:i/>
          <w:sz w:val="16"/>
          <w:szCs w:val="16"/>
        </w:rPr>
        <w:t>Conseillers</w:t>
      </w:r>
    </w:p>
    <w:p w:rsidR="00947ABE" w:rsidRPr="005E5505" w:rsidRDefault="00947ABE" w:rsidP="00947ABE">
      <w:pPr>
        <w:rPr>
          <w:rFonts w:ascii="Bookman Old Style" w:hAnsi="Bookman Old Style"/>
          <w:b/>
          <w:i/>
          <w:sz w:val="16"/>
          <w:szCs w:val="16"/>
        </w:rPr>
      </w:pPr>
    </w:p>
    <w:p w:rsidR="00947ABE" w:rsidRPr="005E5505" w:rsidRDefault="00947ABE" w:rsidP="00947ABE">
      <w:pPr>
        <w:rPr>
          <w:rFonts w:ascii="Bookman Old Style" w:hAnsi="Bookman Old Style"/>
          <w:b/>
          <w:i/>
          <w:sz w:val="16"/>
          <w:szCs w:val="16"/>
        </w:rPr>
      </w:pPr>
      <w:r w:rsidRPr="005E5505">
        <w:rPr>
          <w:rFonts w:ascii="Bookman Old Style" w:hAnsi="Bookman Old Style"/>
          <w:b/>
          <w:i/>
          <w:sz w:val="16"/>
          <w:szCs w:val="16"/>
        </w:rPr>
        <w:t xml:space="preserve">Scholastique NSIMBA MBIKA. </w:t>
      </w:r>
    </w:p>
    <w:p w:rsidR="00947ABE" w:rsidRPr="005E5505" w:rsidRDefault="00947ABE" w:rsidP="00947ABE">
      <w:pPr>
        <w:rPr>
          <w:rFonts w:ascii="Bookman Old Style" w:hAnsi="Bookman Old Style"/>
        </w:rPr>
      </w:pPr>
      <w:r w:rsidRPr="005E5505">
        <w:rPr>
          <w:rFonts w:ascii="Bookman Old Style" w:hAnsi="Bookman Old Style"/>
          <w:b/>
          <w:i/>
          <w:sz w:val="16"/>
          <w:szCs w:val="16"/>
        </w:rPr>
        <w:t>Secrétaire Opératrice de saisie</w:t>
      </w:r>
    </w:p>
    <w:p w:rsidR="00947ABE" w:rsidRPr="005E5505" w:rsidRDefault="00947ABE" w:rsidP="00947ABE">
      <w:pPr>
        <w:rPr>
          <w:rFonts w:ascii="Bookman Old Style" w:hAnsi="Bookman Old Style"/>
        </w:rPr>
      </w:pPr>
    </w:p>
    <w:p w:rsidR="00947ABE" w:rsidRPr="0090353C" w:rsidRDefault="00947ABE" w:rsidP="00EB66BB">
      <w:pPr>
        <w:jc w:val="both"/>
        <w:rPr>
          <w:rFonts w:ascii="Bookman Old Style" w:hAnsi="Bookman Old Style"/>
          <w:b/>
        </w:rPr>
      </w:pPr>
    </w:p>
    <w:p w:rsidR="00EB66BB" w:rsidRPr="0090353C" w:rsidRDefault="00EB66BB" w:rsidP="00EB66BB">
      <w:pPr>
        <w:jc w:val="both"/>
        <w:rPr>
          <w:rFonts w:ascii="Bookman Old Style" w:hAnsi="Bookman Old Style"/>
          <w:b/>
        </w:rPr>
      </w:pPr>
    </w:p>
    <w:p w:rsidR="00EB66BB" w:rsidRPr="0090353C" w:rsidRDefault="00EB66BB" w:rsidP="00EB66BB">
      <w:pPr>
        <w:jc w:val="both"/>
        <w:rPr>
          <w:rFonts w:ascii="Bookman Old Style" w:hAnsi="Bookman Old Style"/>
          <w:b/>
        </w:rPr>
      </w:pPr>
    </w:p>
    <w:p w:rsidR="00EB66BB" w:rsidRPr="0090353C" w:rsidRDefault="00EB66BB" w:rsidP="00EB66BB">
      <w:pPr>
        <w:jc w:val="both"/>
        <w:rPr>
          <w:rFonts w:ascii="Bookman Old Style" w:hAnsi="Bookman Old Style"/>
          <w:b/>
        </w:rPr>
      </w:pPr>
    </w:p>
    <w:p w:rsidR="00EB66BB" w:rsidRPr="0090353C" w:rsidRDefault="00EB66BB" w:rsidP="00EB66BB">
      <w:pPr>
        <w:jc w:val="both"/>
        <w:rPr>
          <w:rFonts w:ascii="Bookman Old Style" w:hAnsi="Bookman Old Style"/>
          <w:b/>
        </w:rPr>
      </w:pPr>
    </w:p>
    <w:p w:rsidR="002B03DA" w:rsidRPr="0090353C" w:rsidRDefault="002B03DA"/>
    <w:sectPr w:rsidR="002B03DA" w:rsidRPr="0090353C" w:rsidSect="00A025C4">
      <w:pgSz w:w="12240" w:h="15840"/>
      <w:pgMar w:top="851" w:right="1440" w:bottom="851" w:left="1440"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DD5D2F"/>
    <w:multiLevelType w:val="hybridMultilevel"/>
    <w:tmpl w:val="9AE26F96"/>
    <w:lvl w:ilvl="0" w:tplc="A11E9982">
      <w:start w:val="14"/>
      <w:numFmt w:val="bullet"/>
      <w:lvlText w:val="-"/>
      <w:lvlJc w:val="left"/>
      <w:pPr>
        <w:ind w:left="4890" w:hanging="360"/>
      </w:pPr>
      <w:rPr>
        <w:rFonts w:ascii="Bookman Old Style" w:eastAsia="Calibri" w:hAnsi="Bookman Old Style" w:cs="Arial" w:hint="default"/>
      </w:rPr>
    </w:lvl>
    <w:lvl w:ilvl="1" w:tplc="040C0003" w:tentative="1">
      <w:start w:val="1"/>
      <w:numFmt w:val="bullet"/>
      <w:lvlText w:val="o"/>
      <w:lvlJc w:val="left"/>
      <w:pPr>
        <w:ind w:left="5610" w:hanging="360"/>
      </w:pPr>
      <w:rPr>
        <w:rFonts w:ascii="Courier New" w:hAnsi="Courier New" w:cs="Courier New" w:hint="default"/>
      </w:rPr>
    </w:lvl>
    <w:lvl w:ilvl="2" w:tplc="040C0005" w:tentative="1">
      <w:start w:val="1"/>
      <w:numFmt w:val="bullet"/>
      <w:lvlText w:val=""/>
      <w:lvlJc w:val="left"/>
      <w:pPr>
        <w:ind w:left="6330" w:hanging="360"/>
      </w:pPr>
      <w:rPr>
        <w:rFonts w:ascii="Wingdings" w:hAnsi="Wingdings" w:hint="default"/>
      </w:rPr>
    </w:lvl>
    <w:lvl w:ilvl="3" w:tplc="040C0001" w:tentative="1">
      <w:start w:val="1"/>
      <w:numFmt w:val="bullet"/>
      <w:lvlText w:val=""/>
      <w:lvlJc w:val="left"/>
      <w:pPr>
        <w:ind w:left="7050" w:hanging="360"/>
      </w:pPr>
      <w:rPr>
        <w:rFonts w:ascii="Symbol" w:hAnsi="Symbol" w:hint="default"/>
      </w:rPr>
    </w:lvl>
    <w:lvl w:ilvl="4" w:tplc="040C0003" w:tentative="1">
      <w:start w:val="1"/>
      <w:numFmt w:val="bullet"/>
      <w:lvlText w:val="o"/>
      <w:lvlJc w:val="left"/>
      <w:pPr>
        <w:ind w:left="7770" w:hanging="360"/>
      </w:pPr>
      <w:rPr>
        <w:rFonts w:ascii="Courier New" w:hAnsi="Courier New" w:cs="Courier New" w:hint="default"/>
      </w:rPr>
    </w:lvl>
    <w:lvl w:ilvl="5" w:tplc="040C0005" w:tentative="1">
      <w:start w:val="1"/>
      <w:numFmt w:val="bullet"/>
      <w:lvlText w:val=""/>
      <w:lvlJc w:val="left"/>
      <w:pPr>
        <w:ind w:left="8490" w:hanging="360"/>
      </w:pPr>
      <w:rPr>
        <w:rFonts w:ascii="Wingdings" w:hAnsi="Wingdings" w:hint="default"/>
      </w:rPr>
    </w:lvl>
    <w:lvl w:ilvl="6" w:tplc="040C0001" w:tentative="1">
      <w:start w:val="1"/>
      <w:numFmt w:val="bullet"/>
      <w:lvlText w:val=""/>
      <w:lvlJc w:val="left"/>
      <w:pPr>
        <w:ind w:left="9210" w:hanging="360"/>
      </w:pPr>
      <w:rPr>
        <w:rFonts w:ascii="Symbol" w:hAnsi="Symbol" w:hint="default"/>
      </w:rPr>
    </w:lvl>
    <w:lvl w:ilvl="7" w:tplc="040C0003" w:tentative="1">
      <w:start w:val="1"/>
      <w:numFmt w:val="bullet"/>
      <w:lvlText w:val="o"/>
      <w:lvlJc w:val="left"/>
      <w:pPr>
        <w:ind w:left="9930" w:hanging="360"/>
      </w:pPr>
      <w:rPr>
        <w:rFonts w:ascii="Courier New" w:hAnsi="Courier New" w:cs="Courier New" w:hint="default"/>
      </w:rPr>
    </w:lvl>
    <w:lvl w:ilvl="8" w:tplc="040C0005" w:tentative="1">
      <w:start w:val="1"/>
      <w:numFmt w:val="bullet"/>
      <w:lvlText w:val=""/>
      <w:lvlJc w:val="left"/>
      <w:pPr>
        <w:ind w:left="10650" w:hanging="360"/>
      </w:pPr>
      <w:rPr>
        <w:rFonts w:ascii="Wingdings" w:hAnsi="Wingdings" w:hint="default"/>
      </w:rPr>
    </w:lvl>
  </w:abstractNum>
  <w:abstractNum w:abstractNumId="1">
    <w:nsid w:val="5E482C1D"/>
    <w:multiLevelType w:val="hybridMultilevel"/>
    <w:tmpl w:val="94228932"/>
    <w:lvl w:ilvl="0" w:tplc="1BB2D978">
      <w:numFmt w:val="bullet"/>
      <w:lvlText w:val="-"/>
      <w:lvlJc w:val="left"/>
      <w:pPr>
        <w:ind w:left="4853" w:hanging="360"/>
      </w:pPr>
      <w:rPr>
        <w:rFonts w:ascii="Arial" w:eastAsia="Times New Roman" w:hAnsi="Arial" w:cs="Arial" w:hint="default"/>
        <w:sz w:val="24"/>
      </w:rPr>
    </w:lvl>
    <w:lvl w:ilvl="1" w:tplc="040C0003" w:tentative="1">
      <w:start w:val="1"/>
      <w:numFmt w:val="bullet"/>
      <w:lvlText w:val="o"/>
      <w:lvlJc w:val="left"/>
      <w:pPr>
        <w:ind w:left="5573" w:hanging="360"/>
      </w:pPr>
      <w:rPr>
        <w:rFonts w:ascii="Courier New" w:hAnsi="Courier New" w:cs="Courier New" w:hint="default"/>
      </w:rPr>
    </w:lvl>
    <w:lvl w:ilvl="2" w:tplc="040C0005" w:tentative="1">
      <w:start w:val="1"/>
      <w:numFmt w:val="bullet"/>
      <w:lvlText w:val=""/>
      <w:lvlJc w:val="left"/>
      <w:pPr>
        <w:ind w:left="6293" w:hanging="360"/>
      </w:pPr>
      <w:rPr>
        <w:rFonts w:ascii="Wingdings" w:hAnsi="Wingdings" w:hint="default"/>
      </w:rPr>
    </w:lvl>
    <w:lvl w:ilvl="3" w:tplc="040C0001" w:tentative="1">
      <w:start w:val="1"/>
      <w:numFmt w:val="bullet"/>
      <w:lvlText w:val=""/>
      <w:lvlJc w:val="left"/>
      <w:pPr>
        <w:ind w:left="7013" w:hanging="360"/>
      </w:pPr>
      <w:rPr>
        <w:rFonts w:ascii="Symbol" w:hAnsi="Symbol" w:hint="default"/>
      </w:rPr>
    </w:lvl>
    <w:lvl w:ilvl="4" w:tplc="040C0003" w:tentative="1">
      <w:start w:val="1"/>
      <w:numFmt w:val="bullet"/>
      <w:lvlText w:val="o"/>
      <w:lvlJc w:val="left"/>
      <w:pPr>
        <w:ind w:left="7733" w:hanging="360"/>
      </w:pPr>
      <w:rPr>
        <w:rFonts w:ascii="Courier New" w:hAnsi="Courier New" w:cs="Courier New" w:hint="default"/>
      </w:rPr>
    </w:lvl>
    <w:lvl w:ilvl="5" w:tplc="040C0005" w:tentative="1">
      <w:start w:val="1"/>
      <w:numFmt w:val="bullet"/>
      <w:lvlText w:val=""/>
      <w:lvlJc w:val="left"/>
      <w:pPr>
        <w:ind w:left="8453" w:hanging="360"/>
      </w:pPr>
      <w:rPr>
        <w:rFonts w:ascii="Wingdings" w:hAnsi="Wingdings" w:hint="default"/>
      </w:rPr>
    </w:lvl>
    <w:lvl w:ilvl="6" w:tplc="040C0001" w:tentative="1">
      <w:start w:val="1"/>
      <w:numFmt w:val="bullet"/>
      <w:lvlText w:val=""/>
      <w:lvlJc w:val="left"/>
      <w:pPr>
        <w:ind w:left="9173" w:hanging="360"/>
      </w:pPr>
      <w:rPr>
        <w:rFonts w:ascii="Symbol" w:hAnsi="Symbol" w:hint="default"/>
      </w:rPr>
    </w:lvl>
    <w:lvl w:ilvl="7" w:tplc="040C0003" w:tentative="1">
      <w:start w:val="1"/>
      <w:numFmt w:val="bullet"/>
      <w:lvlText w:val="o"/>
      <w:lvlJc w:val="left"/>
      <w:pPr>
        <w:ind w:left="9893" w:hanging="360"/>
      </w:pPr>
      <w:rPr>
        <w:rFonts w:ascii="Courier New" w:hAnsi="Courier New" w:cs="Courier New" w:hint="default"/>
      </w:rPr>
    </w:lvl>
    <w:lvl w:ilvl="8" w:tplc="040C0005" w:tentative="1">
      <w:start w:val="1"/>
      <w:numFmt w:val="bullet"/>
      <w:lvlText w:val=""/>
      <w:lvlJc w:val="left"/>
      <w:pPr>
        <w:ind w:left="10613"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EB66BB"/>
    <w:rsid w:val="0023209E"/>
    <w:rsid w:val="00254710"/>
    <w:rsid w:val="002B03DA"/>
    <w:rsid w:val="002E6406"/>
    <w:rsid w:val="005E5505"/>
    <w:rsid w:val="006C6C52"/>
    <w:rsid w:val="006E195B"/>
    <w:rsid w:val="006F7A06"/>
    <w:rsid w:val="00840BF8"/>
    <w:rsid w:val="008C33EA"/>
    <w:rsid w:val="008D3A8C"/>
    <w:rsid w:val="0090353C"/>
    <w:rsid w:val="00947ABE"/>
    <w:rsid w:val="009B6C93"/>
    <w:rsid w:val="00A025C4"/>
    <w:rsid w:val="00A43B43"/>
    <w:rsid w:val="00C07576"/>
    <w:rsid w:val="00C45A25"/>
    <w:rsid w:val="00CE2C1E"/>
    <w:rsid w:val="00DE2496"/>
    <w:rsid w:val="00EB66BB"/>
    <w:rsid w:val="00EC7D44"/>
    <w:rsid w:val="00EE2614"/>
    <w:rsid w:val="00EF0CC8"/>
    <w:rsid w:val="00F01A07"/>
    <w:rsid w:val="00F14DE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BB"/>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66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7D879-4E5D-404C-B9D6-A0791CD26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307</Words>
  <Characters>1692</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Mbika Scholastique</dc:creator>
  <cp:lastModifiedBy>Mbika Scholastique</cp:lastModifiedBy>
  <cp:revision>13</cp:revision>
  <cp:lastPrinted>2011-05-10T17:46:00Z</cp:lastPrinted>
  <dcterms:created xsi:type="dcterms:W3CDTF">2011-05-10T17:05:00Z</dcterms:created>
  <dcterms:modified xsi:type="dcterms:W3CDTF">2011-05-10T17:47:00Z</dcterms:modified>
</cp:coreProperties>
</file>