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E124B8" w:rsidRDefault="00E124B8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Pr="00C22828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  <w:r w:rsidRPr="00C22828">
        <w:rPr>
          <w:rFonts w:ascii="Tahoma" w:hAnsi="Tahoma" w:cs="Tahoma"/>
          <w:lang w:val="fr-FR"/>
        </w:rPr>
        <w:t>N/Réf : CAB/PR/CPCSC/           /</w:t>
      </w:r>
      <w:r>
        <w:rPr>
          <w:rFonts w:ascii="Tahoma" w:hAnsi="Tahoma" w:cs="Tahoma"/>
          <w:lang w:val="fr-FR"/>
        </w:rPr>
        <w:t>K</w:t>
      </w:r>
      <w:r w:rsidR="00333A9F">
        <w:rPr>
          <w:rFonts w:ascii="Tahoma" w:hAnsi="Tahoma" w:cs="Tahoma"/>
          <w:lang w:val="fr-FR"/>
        </w:rPr>
        <w:t>F</w:t>
      </w:r>
      <w:r w:rsidRPr="00C22828">
        <w:rPr>
          <w:rFonts w:ascii="Tahoma" w:hAnsi="Tahoma" w:cs="Tahoma"/>
          <w:lang w:val="fr-FR"/>
        </w:rPr>
        <w:t>/</w:t>
      </w:r>
      <w:r w:rsidR="00A82F2C">
        <w:rPr>
          <w:rFonts w:ascii="Tahoma" w:hAnsi="Tahoma" w:cs="Tahoma"/>
          <w:lang w:val="fr-FR"/>
        </w:rPr>
        <w:t>MK</w:t>
      </w:r>
      <w:r w:rsidRPr="00C22828">
        <w:rPr>
          <w:rFonts w:ascii="Tahoma" w:hAnsi="Tahoma" w:cs="Tahoma"/>
          <w:lang w:val="fr-FR"/>
        </w:rPr>
        <w:t>/2011</w:t>
      </w:r>
    </w:p>
    <w:p w:rsidR="006474BD" w:rsidRPr="006474BD" w:rsidRDefault="006474BD" w:rsidP="006474BD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008AF" wp14:editId="1EEA030F">
                <wp:simplePos x="0" y="0"/>
                <wp:positionH relativeFrom="column">
                  <wp:posOffset>0</wp:posOffset>
                </wp:positionH>
                <wp:positionV relativeFrom="paragraph">
                  <wp:posOffset>-3175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25pt" to="468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AYR/Pk2wAAAAQBAAAPAAAAZHJzL2Rvd25yZXYueG1sTI9BT8JAEIXv&#10;JPyHzZB4IbBVAqm1W2KIXjyQAB70tnTHtrE7W3YXWv31jF70+OVN3vsmXw+2FRf0oXGk4HaegEAq&#10;nWmoUvB6eJ6lIELUZHTrCBV8YYB1MR7lOjOupx1e9rESXEIh0wrqGLtMylDWaHWYuw6Jsw/nrY6M&#10;vpLG657LbSvvkmQlrW6IF2rd4abG8nN/tgrMLoSnzZB+L7b+5XR6S6fv/WGq1M1keHwAEXGIf8fw&#10;o8/qULDT0Z3JBNEq4EeigtkSBIf3ixXz8Zdlkcv/8sUVAAD//wMAUEsBAi0AFAAGAAgAAAAhALaD&#10;OJL+AAAA4QEAABMAAAAAAAAAAAAAAAAAAAAAAFtDb250ZW50X1R5cGVzXS54bWxQSwECLQAUAAYA&#10;CAAAACEAOP0h/9YAAACUAQAACwAAAAAAAAAAAAAAAAAvAQAAX3JlbHMvLnJlbHNQSwECLQAUAAYA&#10;CAAAACEAkaGGZx0CAAA6BAAADgAAAAAAAAAAAAAAAAAuAgAAZHJzL2Uyb0RvYy54bWxQSwECLQAU&#10;AAYACAAAACEAGEfz5NsAAAAEAQAADwAAAAAAAAAAAAAAAAB3BAAAZHJzL2Rvd25yZXYueG1sUEsF&#10;BgAAAAAEAAQA8wAAAH8FAAAAAA==&#10;" strokeweight="4.5pt">
                <v:stroke linestyle="thinThick"/>
              </v:line>
            </w:pict>
          </mc:Fallback>
        </mc:AlternateContent>
      </w:r>
    </w:p>
    <w:p w:rsidR="00EC09C5" w:rsidRPr="006E265C" w:rsidRDefault="00EC09C5" w:rsidP="006474BD">
      <w:pPr>
        <w:spacing w:after="0" w:line="240" w:lineRule="auto"/>
        <w:jc w:val="center"/>
        <w:rPr>
          <w:rFonts w:ascii="Bookman Old Style" w:hAnsi="Bookman Old Style" w:cs="Tahoma"/>
          <w:b/>
          <w:i/>
          <w:sz w:val="10"/>
          <w:szCs w:val="10"/>
          <w:lang w:val="fr-FR"/>
        </w:rPr>
      </w:pPr>
    </w:p>
    <w:p w:rsidR="00E124B8" w:rsidRDefault="00E124B8" w:rsidP="006474BD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</w:p>
    <w:p w:rsidR="006474BD" w:rsidRPr="00C22828" w:rsidRDefault="006474BD" w:rsidP="006474BD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6474BD" w:rsidRPr="00C22828" w:rsidRDefault="006474BD" w:rsidP="006474BD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8415FE" wp14:editId="704C65F2">
                <wp:simplePos x="0" y="0"/>
                <wp:positionH relativeFrom="column">
                  <wp:posOffset>2057400</wp:posOffset>
                </wp:positionH>
                <wp:positionV relativeFrom="paragraph">
                  <wp:posOffset>98425</wp:posOffset>
                </wp:positionV>
                <wp:extent cx="1600200" cy="0"/>
                <wp:effectExtent l="23495" t="18415" r="14605" b="1968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7.75pt" to="4in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Km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mE2S1OQGCM6+BJSDInGOv+Z6w4Fo8QSOEdgctw4H4iQYggJ9yi9FlJG&#10;saVCfYkn8+njNGY4LQUL3hDn7H5XSYuOJMxL/GJZ4LkPs/qgWERrOWGrq+2JkBcbbpcq4EEtwOdq&#10;XQbix1P6tJqv5vkon8xWozyt69GndZWPZuvscVo/1FVVZz8DtSwvWsEYV4HdMJxZ/nfiX5/JZaxu&#10;43nrQ/IePTYMyA7/SDqKGfS7TMJOs/PWDiLDPMbg69sJA3+/B/v+hS9/AQAA//8DAFBLAwQUAAYA&#10;CAAAACEAdzYsft0AAAAJAQAADwAAAGRycy9kb3ducmV2LnhtbEyPQUvDQBCF74L/YRnBi9iN1dQS&#10;sym14E0KrSIeJ8k0CWZnw+62Sf+9Ix70OO893nwvX022VyfyoXNs4G6WgCKuXN1xY+D97eV2CSpE&#10;5Bp7x2TgTAFWxeVFjlntRt7RaR8bJSUcMjTQxjhkWoeqJYth5gZi8Q7OW4xy+kbXHkcpt72eJ8lC&#10;W+xYPrQ40Kal6mt/tAYq3G62ePjQI8bP9fNN+Xr2zdKY66tp/QQq0hT/wvCDL+hQCFPpjlwH1Ru4&#10;nz/IlihGmoKSQPq4EKH8FXSR6/8Lim8AAAD//wMAUEsBAi0AFAAGAAgAAAAhALaDOJL+AAAA4QEA&#10;ABMAAAAAAAAAAAAAAAAAAAAAAFtDb250ZW50X1R5cGVzXS54bWxQSwECLQAUAAYACAAAACEAOP0h&#10;/9YAAACUAQAACwAAAAAAAAAAAAAAAAAvAQAAX3JlbHMvLnJlbHNQSwECLQAUAAYACAAAACEAM69i&#10;phICAAApBAAADgAAAAAAAAAAAAAAAAAuAgAAZHJzL2Uyb0RvYy54bWxQSwECLQAUAAYACAAAACEA&#10;dzYsft0AAAAJAQAADwAAAAAAAAAAAAAAAABsBAAAZHJzL2Rvd25yZXYueG1sUEsFBgAAAAAEAAQA&#10;8wAAAHYFAAAAAA==&#10;" strokeweight="2.25pt"/>
            </w:pict>
          </mc:Fallback>
        </mc:AlternateContent>
      </w:r>
    </w:p>
    <w:p w:rsidR="006474BD" w:rsidRDefault="006474BD" w:rsidP="006474BD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E124B8" w:rsidRPr="00C22828" w:rsidRDefault="00E124B8" w:rsidP="006474BD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6474BD" w:rsidRDefault="006474BD" w:rsidP="00F9707D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C22828">
        <w:rPr>
          <w:rFonts w:ascii="Tahoma" w:hAnsi="Tahoma" w:cs="Tahoma"/>
          <w:b/>
          <w:sz w:val="26"/>
          <w:szCs w:val="26"/>
          <w:lang w:val="fr-FR"/>
        </w:rPr>
        <w:t xml:space="preserve">Concerne : </w:t>
      </w:r>
      <w:r>
        <w:rPr>
          <w:rFonts w:ascii="Tahoma" w:hAnsi="Tahoma" w:cs="Tahoma"/>
          <w:b/>
          <w:sz w:val="26"/>
          <w:szCs w:val="26"/>
          <w:lang w:val="fr-FR"/>
        </w:rPr>
        <w:t xml:space="preserve">Demande </w:t>
      </w:r>
      <w:r w:rsidR="00F9707D">
        <w:rPr>
          <w:rFonts w:ascii="Tahoma" w:hAnsi="Tahoma" w:cs="Tahoma"/>
          <w:b/>
          <w:sz w:val="26"/>
          <w:szCs w:val="26"/>
          <w:lang w:val="fr-FR"/>
        </w:rPr>
        <w:t>d’une clémence et intervention.</w:t>
      </w:r>
    </w:p>
    <w:p w:rsidR="00E15986" w:rsidRDefault="00E15986" w:rsidP="00F9707D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26"/>
          <w:szCs w:val="26"/>
          <w:lang w:val="fr-FR"/>
        </w:rPr>
      </w:pPr>
    </w:p>
    <w:p w:rsidR="00E124B8" w:rsidRPr="00FC203D" w:rsidRDefault="00E124B8" w:rsidP="00FC203D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A82F2C" w:rsidRDefault="00F9707D" w:rsidP="00FC203D">
      <w:pPr>
        <w:pStyle w:val="Paragraphedeliste"/>
        <w:numPr>
          <w:ilvl w:val="0"/>
          <w:numId w:val="1"/>
        </w:numPr>
        <w:spacing w:after="0"/>
        <w:ind w:left="450" w:hanging="45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Monsieur OFELO YAMBULA Jean Directeur Chef de Coordination et d’inspection des Provinces au ministèr</w:t>
      </w:r>
      <w:r w:rsidR="00EC6648">
        <w:rPr>
          <w:rFonts w:ascii="Tahoma" w:hAnsi="Tahoma" w:cs="Tahoma"/>
          <w:sz w:val="26"/>
          <w:szCs w:val="26"/>
          <w:lang w:val="fr-FR"/>
        </w:rPr>
        <w:t>e de la Culture et des Arts au M</w:t>
      </w:r>
      <w:r>
        <w:rPr>
          <w:rFonts w:ascii="Tahoma" w:hAnsi="Tahoma" w:cs="Tahoma"/>
          <w:sz w:val="26"/>
          <w:szCs w:val="26"/>
          <w:lang w:val="fr-FR"/>
        </w:rPr>
        <w:t>aniema et membre sympathisant et mobilisateur du PPRD a été transféré à Kinshasa pour des soins médicaux appropriés</w:t>
      </w:r>
      <w:r w:rsidR="00A82F2C">
        <w:rPr>
          <w:rFonts w:ascii="Tahoma" w:hAnsi="Tahoma" w:cs="Tahoma"/>
          <w:sz w:val="26"/>
          <w:szCs w:val="26"/>
          <w:lang w:val="fr-FR"/>
        </w:rPr>
        <w:t>.</w:t>
      </w:r>
    </w:p>
    <w:p w:rsidR="00A82F2C" w:rsidRDefault="00F9707D" w:rsidP="00FC203D">
      <w:pPr>
        <w:pStyle w:val="Paragraphedeliste"/>
        <w:spacing w:after="0"/>
        <w:ind w:left="45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Mais, il présente de grandes difficultés d’ordre social.  Il mène une vie difficile à Kinshasa chez des parents et sa famille à Kindu est dans la plus grande précarité.</w:t>
      </w:r>
    </w:p>
    <w:p w:rsidR="00FC203D" w:rsidRDefault="00FC203D" w:rsidP="00FC203D">
      <w:pPr>
        <w:pStyle w:val="Paragraphedeliste"/>
        <w:spacing w:after="0"/>
        <w:ind w:left="450"/>
        <w:jc w:val="both"/>
        <w:rPr>
          <w:rFonts w:ascii="Tahoma" w:hAnsi="Tahoma" w:cs="Tahoma"/>
          <w:sz w:val="26"/>
          <w:szCs w:val="26"/>
          <w:lang w:val="fr-FR"/>
        </w:rPr>
      </w:pPr>
    </w:p>
    <w:p w:rsidR="00817B8F" w:rsidRDefault="00A82F2C" w:rsidP="00FC203D">
      <w:pPr>
        <w:pStyle w:val="Paragraphedeliste"/>
        <w:numPr>
          <w:ilvl w:val="0"/>
          <w:numId w:val="1"/>
        </w:numPr>
        <w:spacing w:after="0"/>
        <w:ind w:left="450" w:hanging="45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Il </w:t>
      </w:r>
      <w:r w:rsidR="009A3F2F">
        <w:rPr>
          <w:rFonts w:ascii="Tahoma" w:hAnsi="Tahoma" w:cs="Tahoma"/>
          <w:sz w:val="26"/>
          <w:szCs w:val="26"/>
          <w:lang w:val="fr-FR"/>
        </w:rPr>
        <w:t>dispose d’une créance d’</w:t>
      </w:r>
      <w:r w:rsidR="00C94BB4">
        <w:rPr>
          <w:rFonts w:ascii="Tahoma" w:hAnsi="Tahoma" w:cs="Tahoma"/>
          <w:sz w:val="26"/>
          <w:szCs w:val="26"/>
          <w:lang w:val="fr-FR"/>
        </w:rPr>
        <w:t>un montant de 12.428,34 (D</w:t>
      </w:r>
      <w:r w:rsidR="009A3F2F">
        <w:rPr>
          <w:rFonts w:ascii="Tahoma" w:hAnsi="Tahoma" w:cs="Tahoma"/>
          <w:sz w:val="26"/>
          <w:szCs w:val="26"/>
          <w:lang w:val="fr-FR"/>
        </w:rPr>
        <w:t>ollars</w:t>
      </w:r>
      <w:r w:rsidR="00C94BB4">
        <w:rPr>
          <w:rFonts w:ascii="Tahoma" w:hAnsi="Tahoma" w:cs="Tahoma"/>
          <w:sz w:val="26"/>
          <w:szCs w:val="26"/>
          <w:lang w:val="fr-FR"/>
        </w:rPr>
        <w:t xml:space="preserve"> américains Douze mille quatre cent</w:t>
      </w:r>
      <w:r w:rsidR="006973A0">
        <w:rPr>
          <w:rFonts w:ascii="Tahoma" w:hAnsi="Tahoma" w:cs="Tahoma"/>
          <w:sz w:val="26"/>
          <w:szCs w:val="26"/>
          <w:lang w:val="fr-FR"/>
        </w:rPr>
        <w:t>s</w:t>
      </w:r>
      <w:r w:rsidR="00C94BB4">
        <w:rPr>
          <w:rFonts w:ascii="Tahoma" w:hAnsi="Tahoma" w:cs="Tahoma"/>
          <w:sz w:val="26"/>
          <w:szCs w:val="26"/>
          <w:lang w:val="fr-FR"/>
        </w:rPr>
        <w:t xml:space="preserve"> vingt-h</w:t>
      </w:r>
      <w:r w:rsidR="009A3F2F">
        <w:rPr>
          <w:rFonts w:ascii="Tahoma" w:hAnsi="Tahoma" w:cs="Tahoma"/>
          <w:sz w:val="26"/>
          <w:szCs w:val="26"/>
          <w:lang w:val="fr-FR"/>
        </w:rPr>
        <w:t>uit, trente-quatre centimes) intégrée dans le fichier de la dette publique intérieur qui n’a pas été payée jusqu’à ce jour.</w:t>
      </w:r>
    </w:p>
    <w:p w:rsidR="00FC203D" w:rsidRDefault="00FC203D" w:rsidP="00FC203D">
      <w:pPr>
        <w:pStyle w:val="Paragraphedeliste"/>
        <w:spacing w:after="0"/>
        <w:ind w:left="450"/>
        <w:jc w:val="both"/>
        <w:rPr>
          <w:rFonts w:ascii="Tahoma" w:hAnsi="Tahoma" w:cs="Tahoma"/>
          <w:sz w:val="26"/>
          <w:szCs w:val="26"/>
          <w:lang w:val="fr-FR"/>
        </w:rPr>
      </w:pPr>
    </w:p>
    <w:p w:rsidR="00A82F2C" w:rsidRPr="00FC203D" w:rsidRDefault="00417BE6" w:rsidP="00A8367D">
      <w:pPr>
        <w:pStyle w:val="Paragraphedeliste"/>
        <w:numPr>
          <w:ilvl w:val="0"/>
          <w:numId w:val="1"/>
        </w:numPr>
        <w:spacing w:after="0" w:line="360" w:lineRule="auto"/>
        <w:ind w:left="450" w:hanging="450"/>
        <w:jc w:val="both"/>
        <w:rPr>
          <w:rFonts w:ascii="Tahoma" w:hAnsi="Tahoma" w:cs="Tahoma"/>
          <w:sz w:val="26"/>
          <w:szCs w:val="26"/>
          <w:lang w:val="fr-FR"/>
        </w:rPr>
      </w:pPr>
      <w:r w:rsidRPr="00FC203D">
        <w:rPr>
          <w:rFonts w:ascii="Tahoma" w:hAnsi="Tahoma" w:cs="Tahoma"/>
          <w:sz w:val="26"/>
          <w:szCs w:val="26"/>
          <w:lang w:val="fr-FR"/>
        </w:rPr>
        <w:t>Le Collège Chargé des Questions Sociales et Culturelles est</w:t>
      </w:r>
      <w:r w:rsidR="00EC6648">
        <w:rPr>
          <w:rFonts w:ascii="Tahoma" w:hAnsi="Tahoma" w:cs="Tahoma"/>
          <w:sz w:val="26"/>
          <w:szCs w:val="26"/>
          <w:lang w:val="fr-FR"/>
        </w:rPr>
        <w:t>ime qu’à titre humanitaire, le M</w:t>
      </w:r>
      <w:r w:rsidRPr="00FC203D">
        <w:rPr>
          <w:rFonts w:ascii="Tahoma" w:hAnsi="Tahoma" w:cs="Tahoma"/>
          <w:sz w:val="26"/>
          <w:szCs w:val="26"/>
          <w:lang w:val="fr-FR"/>
        </w:rPr>
        <w:t xml:space="preserve">inistre des Finances pourrait apurer cette créance au </w:t>
      </w:r>
      <w:r w:rsidR="00FC203D" w:rsidRPr="00FC203D">
        <w:rPr>
          <w:rFonts w:ascii="Tahoma" w:hAnsi="Tahoma" w:cs="Tahoma"/>
          <w:sz w:val="26"/>
          <w:szCs w:val="26"/>
          <w:lang w:val="fr-FR"/>
        </w:rPr>
        <w:t>regard</w:t>
      </w:r>
      <w:r w:rsidRPr="00FC203D">
        <w:rPr>
          <w:rFonts w:ascii="Tahoma" w:hAnsi="Tahoma" w:cs="Tahoma"/>
          <w:sz w:val="26"/>
          <w:szCs w:val="26"/>
          <w:lang w:val="fr-FR"/>
        </w:rPr>
        <w:t xml:space="preserve"> de la situation sociale difficile qu’endure Monsieur OFELO YAMBULA Jean.</w:t>
      </w:r>
    </w:p>
    <w:p w:rsidR="00D31619" w:rsidRDefault="00D31619">
      <w:pPr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br w:type="page"/>
      </w:r>
    </w:p>
    <w:p w:rsidR="006474BD" w:rsidRPr="00EC09C5" w:rsidRDefault="006474BD" w:rsidP="006474BD">
      <w:pPr>
        <w:pStyle w:val="Paragraphedeliste"/>
        <w:spacing w:after="0" w:line="240" w:lineRule="auto"/>
        <w:ind w:left="450"/>
        <w:jc w:val="both"/>
        <w:rPr>
          <w:rFonts w:ascii="Tahoma" w:hAnsi="Tahoma" w:cs="Tahoma"/>
          <w:sz w:val="26"/>
          <w:szCs w:val="26"/>
          <w:lang w:val="fr-FR"/>
        </w:rPr>
      </w:pPr>
    </w:p>
    <w:p w:rsidR="00D31619" w:rsidRDefault="00D31619" w:rsidP="006474BD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En annexe, le projet de lettre.</w:t>
      </w:r>
    </w:p>
    <w:p w:rsidR="006474BD" w:rsidRDefault="006474BD" w:rsidP="006474BD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6474BD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A708C1" w:rsidRPr="006474BD" w:rsidRDefault="00A708C1" w:rsidP="006474BD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3D3920" w:rsidRPr="003D3920" w:rsidRDefault="003D3920" w:rsidP="00547361">
      <w:pPr>
        <w:spacing w:line="240" w:lineRule="auto"/>
        <w:ind w:left="2160" w:firstLine="720"/>
        <w:jc w:val="center"/>
        <w:rPr>
          <w:rFonts w:ascii="Tahoma" w:hAnsi="Tahoma" w:cs="Tahoma"/>
          <w:sz w:val="26"/>
          <w:szCs w:val="26"/>
          <w:lang w:val="fr-FR"/>
        </w:rPr>
      </w:pPr>
      <w:r w:rsidRPr="003D3920">
        <w:rPr>
          <w:rFonts w:ascii="Tahoma" w:hAnsi="Tahoma" w:cs="Tahoma"/>
          <w:sz w:val="26"/>
          <w:szCs w:val="26"/>
          <w:lang w:val="fr-FR"/>
        </w:rPr>
        <w:t>Pour le Conseiller Principal en mission,</w:t>
      </w:r>
    </w:p>
    <w:p w:rsidR="003D3920" w:rsidRPr="003D3920" w:rsidRDefault="00B90B2D" w:rsidP="00547361">
      <w:pPr>
        <w:spacing w:line="240" w:lineRule="auto"/>
        <w:ind w:left="1890" w:firstLine="720"/>
        <w:jc w:val="center"/>
        <w:rPr>
          <w:rFonts w:ascii="Tahoma" w:hAnsi="Tahoma" w:cs="Tahoma"/>
          <w:b/>
          <w:sz w:val="26"/>
          <w:szCs w:val="26"/>
          <w:u w:val="single"/>
          <w:lang w:val="fr-FR"/>
        </w:rPr>
      </w:pPr>
      <w:r>
        <w:rPr>
          <w:rFonts w:ascii="Tahoma" w:hAnsi="Tahoma" w:cs="Tahoma"/>
          <w:b/>
          <w:sz w:val="26"/>
          <w:szCs w:val="26"/>
          <w:u w:val="single"/>
          <w:lang w:val="fr-FR"/>
        </w:rPr>
        <w:t>Raphaël LUHUL</w:t>
      </w:r>
      <w:r w:rsidR="003D3920" w:rsidRPr="003D3920">
        <w:rPr>
          <w:rFonts w:ascii="Tahoma" w:hAnsi="Tahoma" w:cs="Tahoma"/>
          <w:b/>
          <w:sz w:val="26"/>
          <w:szCs w:val="26"/>
          <w:u w:val="single"/>
          <w:lang w:val="fr-FR"/>
        </w:rPr>
        <w:t>U LUNGHE</w:t>
      </w:r>
    </w:p>
    <w:p w:rsidR="003D3920" w:rsidRDefault="00F5675E" w:rsidP="00547361">
      <w:pPr>
        <w:spacing w:line="240" w:lineRule="auto"/>
        <w:ind w:left="2880" w:hanging="270"/>
        <w:jc w:val="center"/>
        <w:rPr>
          <w:rFonts w:ascii="Tahoma" w:hAnsi="Tahoma" w:cs="Tahoma"/>
          <w:sz w:val="24"/>
          <w:szCs w:val="24"/>
          <w:lang w:val="fr-FR"/>
        </w:rPr>
      </w:pPr>
      <w:r w:rsidRPr="00A708C1">
        <w:rPr>
          <w:rFonts w:ascii="Tahoma" w:hAnsi="Tahoma" w:cs="Tahoma"/>
          <w:sz w:val="24"/>
          <w:szCs w:val="24"/>
          <w:lang w:val="fr-FR"/>
        </w:rPr>
        <w:t xml:space="preserve">Conseiller </w:t>
      </w:r>
      <w:r w:rsidR="00A708C1" w:rsidRPr="00A708C1">
        <w:rPr>
          <w:rFonts w:ascii="Tahoma" w:hAnsi="Tahoma" w:cs="Tahoma"/>
          <w:sz w:val="24"/>
          <w:szCs w:val="24"/>
          <w:lang w:val="fr-FR"/>
        </w:rPr>
        <w:t>Principal au Collège Chargé du Suivi des Activités du Parlement et des Institutions d’Appui à la Démocratie</w:t>
      </w:r>
    </w:p>
    <w:p w:rsidR="00A708C1" w:rsidRDefault="00A708C1" w:rsidP="00A708C1">
      <w:pPr>
        <w:spacing w:line="240" w:lineRule="auto"/>
        <w:ind w:left="2880" w:hanging="270"/>
        <w:rPr>
          <w:rFonts w:ascii="Tahoma" w:hAnsi="Tahoma" w:cs="Tahoma"/>
          <w:sz w:val="24"/>
          <w:szCs w:val="24"/>
          <w:lang w:val="fr-FR"/>
        </w:rPr>
      </w:pPr>
    </w:p>
    <w:p w:rsidR="00A708C1" w:rsidRPr="00A708C1" w:rsidRDefault="00A708C1" w:rsidP="00A708C1">
      <w:pPr>
        <w:spacing w:line="240" w:lineRule="auto"/>
        <w:ind w:left="2880" w:hanging="270"/>
        <w:rPr>
          <w:rFonts w:ascii="Tahoma" w:hAnsi="Tahoma" w:cs="Tahoma"/>
          <w:sz w:val="24"/>
          <w:szCs w:val="24"/>
          <w:lang w:val="fr-FR"/>
        </w:rPr>
      </w:pPr>
      <w:bookmarkStart w:id="0" w:name="_GoBack"/>
      <w:bookmarkEnd w:id="0"/>
    </w:p>
    <w:p w:rsidR="006474BD" w:rsidRPr="00A61C45" w:rsidRDefault="006474BD" w:rsidP="006474BD">
      <w:pPr>
        <w:jc w:val="both"/>
        <w:rPr>
          <w:rFonts w:ascii="Tahoma" w:hAnsi="Tahoma" w:cs="Tahoma"/>
          <w:sz w:val="18"/>
          <w:szCs w:val="18"/>
          <w:lang w:val="fr-FR"/>
        </w:rPr>
      </w:pPr>
      <w:r w:rsidRPr="00A61C45">
        <w:rPr>
          <w:rFonts w:ascii="Tahoma" w:hAnsi="Tahoma" w:cs="Tahoma"/>
          <w:sz w:val="18"/>
          <w:szCs w:val="18"/>
          <w:lang w:val="fr-FR"/>
        </w:rPr>
        <w:t xml:space="preserve">Min.        : Cons.   </w:t>
      </w:r>
      <w:r w:rsidR="008A5CD2">
        <w:rPr>
          <w:rFonts w:ascii="Tahoma" w:hAnsi="Tahoma" w:cs="Tahoma"/>
          <w:sz w:val="18"/>
          <w:szCs w:val="18"/>
          <w:lang w:val="fr-FR"/>
        </w:rPr>
        <w:t>K</w:t>
      </w:r>
      <w:r w:rsidR="00080EE0">
        <w:rPr>
          <w:rFonts w:ascii="Tahoma" w:hAnsi="Tahoma" w:cs="Tahoma"/>
          <w:sz w:val="18"/>
          <w:szCs w:val="18"/>
          <w:lang w:val="fr-FR"/>
        </w:rPr>
        <w:t>IBOKO FATUMA</w:t>
      </w:r>
    </w:p>
    <w:p w:rsidR="006474BD" w:rsidRPr="00A61C45" w:rsidRDefault="006474BD" w:rsidP="006474BD">
      <w:pPr>
        <w:jc w:val="both"/>
        <w:rPr>
          <w:rFonts w:ascii="Tahoma" w:hAnsi="Tahoma" w:cs="Tahoma"/>
          <w:sz w:val="18"/>
          <w:szCs w:val="18"/>
          <w:lang w:val="fr-FR"/>
        </w:rPr>
      </w:pPr>
      <w:r w:rsidRPr="00A61C45">
        <w:rPr>
          <w:rFonts w:ascii="Tahoma" w:hAnsi="Tahoma" w:cs="Tahoma"/>
          <w:sz w:val="18"/>
          <w:szCs w:val="18"/>
          <w:lang w:val="fr-FR"/>
        </w:rPr>
        <w:t xml:space="preserve">Saisie      : Mme  </w:t>
      </w:r>
      <w:r w:rsidR="00172507">
        <w:rPr>
          <w:rFonts w:ascii="Tahoma" w:hAnsi="Tahoma" w:cs="Tahoma"/>
          <w:sz w:val="18"/>
          <w:szCs w:val="18"/>
          <w:lang w:val="fr-FR"/>
        </w:rPr>
        <w:t>MUTOBA KAWELE</w:t>
      </w:r>
      <w:r w:rsidRPr="00A61C45">
        <w:rPr>
          <w:rFonts w:ascii="Tahoma" w:hAnsi="Tahoma" w:cs="Tahoma"/>
          <w:sz w:val="18"/>
          <w:szCs w:val="18"/>
          <w:lang w:val="fr-FR"/>
        </w:rPr>
        <w:t xml:space="preserve"> </w:t>
      </w:r>
    </w:p>
    <w:p w:rsidR="006474BD" w:rsidRDefault="006474BD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  <w:r w:rsidRPr="00A61C45">
        <w:rPr>
          <w:rFonts w:ascii="Tahoma" w:hAnsi="Tahoma" w:cs="Tahoma"/>
          <w:b/>
          <w:sz w:val="18"/>
          <w:szCs w:val="18"/>
          <w:lang w:val="fr-FR"/>
        </w:rPr>
        <w:t>Visa        : DIRCABA I</w:t>
      </w:r>
    </w:p>
    <w:p w:rsidR="00A0554D" w:rsidRDefault="00A0554D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A0554D" w:rsidRDefault="00A0554D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A0554D" w:rsidRDefault="00A0554D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A0554D" w:rsidRDefault="00A0554D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A0554D" w:rsidRDefault="00A0554D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A0554D" w:rsidRDefault="00A0554D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F77C9A" w:rsidRDefault="00F77C9A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F77C9A" w:rsidRDefault="00F77C9A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F77C9A" w:rsidRDefault="00F77C9A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F77C9A" w:rsidRDefault="00F77C9A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F77C9A" w:rsidRDefault="00F77C9A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F77C9A" w:rsidRDefault="00F77C9A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F77C9A" w:rsidRDefault="00F77C9A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F77C9A" w:rsidRDefault="00F77C9A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F77C9A" w:rsidRDefault="00F77C9A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F77C9A" w:rsidRDefault="00F77C9A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F77C9A" w:rsidRDefault="00F77C9A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F77C9A" w:rsidRDefault="00F77C9A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F77C9A" w:rsidRDefault="00F77C9A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F77C9A" w:rsidRDefault="00F77C9A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A0554D" w:rsidRDefault="00A0554D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A0554D" w:rsidRPr="00F25A94" w:rsidRDefault="00A0554D" w:rsidP="00A0554D">
      <w:pPr>
        <w:jc w:val="center"/>
        <w:rPr>
          <w:rFonts w:ascii="Tahoma" w:hAnsi="Tahoma" w:cs="Tahoma"/>
          <w:b/>
          <w:szCs w:val="24"/>
          <w:u w:val="single"/>
          <w:lang w:val="fr-FR"/>
        </w:rPr>
      </w:pPr>
      <w:r w:rsidRPr="00F25A94">
        <w:rPr>
          <w:rFonts w:ascii="Tahoma" w:hAnsi="Tahoma" w:cs="Tahoma"/>
          <w:b/>
          <w:szCs w:val="24"/>
          <w:u w:val="single"/>
          <w:lang w:val="fr-FR"/>
        </w:rPr>
        <w:t>PROJET</w:t>
      </w:r>
    </w:p>
    <w:p w:rsidR="00A0554D" w:rsidRPr="00A0554D" w:rsidRDefault="00A0554D" w:rsidP="00A0554D">
      <w:pPr>
        <w:rPr>
          <w:rFonts w:ascii="Tahoma" w:hAnsi="Tahoma" w:cs="Tahoma"/>
          <w:i/>
          <w:sz w:val="20"/>
          <w:szCs w:val="20"/>
          <w:lang w:val="fr-FR"/>
        </w:rPr>
      </w:pPr>
      <w:r w:rsidRPr="003671BA">
        <w:rPr>
          <w:rFonts w:ascii="Tahoma" w:hAnsi="Tahoma" w:cs="Tahoma"/>
          <w:szCs w:val="24"/>
          <w:lang w:val="fr-FR"/>
        </w:rPr>
        <w:tab/>
      </w:r>
      <w:r w:rsidRPr="003671BA">
        <w:rPr>
          <w:rFonts w:ascii="Tahoma" w:hAnsi="Tahoma" w:cs="Tahoma"/>
          <w:szCs w:val="24"/>
          <w:lang w:val="fr-FR"/>
        </w:rPr>
        <w:tab/>
      </w:r>
      <w:r w:rsidRPr="003671BA">
        <w:rPr>
          <w:rFonts w:ascii="Tahoma" w:hAnsi="Tahoma" w:cs="Tahoma"/>
          <w:szCs w:val="24"/>
          <w:lang w:val="fr-FR"/>
        </w:rPr>
        <w:tab/>
      </w:r>
      <w:r w:rsidRPr="003671BA">
        <w:rPr>
          <w:rFonts w:ascii="Tahoma" w:hAnsi="Tahoma" w:cs="Tahoma"/>
          <w:szCs w:val="24"/>
          <w:lang w:val="fr-FR"/>
        </w:rPr>
        <w:tab/>
      </w:r>
      <w:r w:rsidRPr="003671BA">
        <w:rPr>
          <w:rFonts w:ascii="Tahoma" w:hAnsi="Tahoma" w:cs="Tahoma"/>
          <w:szCs w:val="24"/>
          <w:lang w:val="fr-FR"/>
        </w:rPr>
        <w:tab/>
      </w:r>
      <w:r w:rsidRPr="003671BA">
        <w:rPr>
          <w:rFonts w:ascii="Tahoma" w:hAnsi="Tahoma" w:cs="Tahoma"/>
          <w:szCs w:val="24"/>
          <w:lang w:val="fr-FR"/>
        </w:rPr>
        <w:tab/>
      </w:r>
      <w:r w:rsidRPr="00A0554D">
        <w:rPr>
          <w:rFonts w:ascii="Tahoma" w:hAnsi="Tahoma" w:cs="Tahoma"/>
          <w:i/>
          <w:sz w:val="20"/>
          <w:szCs w:val="20"/>
          <w:u w:val="single"/>
          <w:lang w:val="fr-FR"/>
        </w:rPr>
        <w:t>Transmis copie pour information à</w:t>
      </w:r>
      <w:r w:rsidRPr="00A0554D">
        <w:rPr>
          <w:rFonts w:ascii="Tahoma" w:hAnsi="Tahoma" w:cs="Tahoma"/>
          <w:i/>
          <w:sz w:val="20"/>
          <w:szCs w:val="20"/>
          <w:lang w:val="fr-FR"/>
        </w:rPr>
        <w:t> :</w:t>
      </w:r>
    </w:p>
    <w:p w:rsidR="00F77C9A" w:rsidRDefault="00F77C9A" w:rsidP="00A0554D">
      <w:pPr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i/>
          <w:lang w:val="fr-FR"/>
        </w:rPr>
      </w:pPr>
      <w:r>
        <w:rPr>
          <w:rFonts w:ascii="Tahoma" w:hAnsi="Tahoma" w:cs="Tahoma"/>
          <w:i/>
          <w:lang w:val="fr-FR"/>
        </w:rPr>
        <w:t xml:space="preserve">Monsieur le Ministre </w:t>
      </w:r>
    </w:p>
    <w:p w:rsidR="00F77C9A" w:rsidRDefault="00F77C9A" w:rsidP="00F77C9A">
      <w:pPr>
        <w:spacing w:after="0" w:line="240" w:lineRule="auto"/>
        <w:ind w:left="4605"/>
        <w:jc w:val="both"/>
        <w:rPr>
          <w:rFonts w:ascii="Tahoma" w:hAnsi="Tahoma" w:cs="Tahoma"/>
          <w:i/>
          <w:lang w:val="fr-FR"/>
        </w:rPr>
      </w:pPr>
      <w:proofErr w:type="gramStart"/>
      <w:r>
        <w:rPr>
          <w:rFonts w:ascii="Tahoma" w:hAnsi="Tahoma" w:cs="Tahoma"/>
          <w:i/>
          <w:lang w:val="fr-FR"/>
        </w:rPr>
        <w:t>du</w:t>
      </w:r>
      <w:proofErr w:type="gramEnd"/>
      <w:r>
        <w:rPr>
          <w:rFonts w:ascii="Tahoma" w:hAnsi="Tahoma" w:cs="Tahoma"/>
          <w:i/>
          <w:lang w:val="fr-FR"/>
        </w:rPr>
        <w:t xml:space="preserve"> Budget</w:t>
      </w:r>
    </w:p>
    <w:p w:rsidR="00A0554D" w:rsidRPr="008E342D" w:rsidRDefault="00ED516B" w:rsidP="00A0554D">
      <w:pPr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i/>
          <w:lang w:val="fr-FR"/>
        </w:rPr>
      </w:pPr>
      <w:r w:rsidRPr="008E342D">
        <w:rPr>
          <w:rFonts w:ascii="Tahoma" w:hAnsi="Tahoma" w:cs="Tahoma"/>
          <w:i/>
          <w:lang w:val="fr-FR"/>
        </w:rPr>
        <w:t xml:space="preserve">Madame et </w:t>
      </w:r>
      <w:r w:rsidR="00A0554D" w:rsidRPr="008E342D">
        <w:rPr>
          <w:rFonts w:ascii="Tahoma" w:hAnsi="Tahoma" w:cs="Tahoma"/>
          <w:i/>
          <w:lang w:val="fr-FR"/>
        </w:rPr>
        <w:t>Mon</w:t>
      </w:r>
      <w:r w:rsidR="00094FE2">
        <w:rPr>
          <w:rFonts w:ascii="Tahoma" w:hAnsi="Tahoma" w:cs="Tahoma"/>
          <w:i/>
          <w:lang w:val="fr-FR"/>
        </w:rPr>
        <w:t>sieur les Directeurs de Cabinet Adjoint</w:t>
      </w:r>
      <w:r w:rsidR="00A0554D" w:rsidRPr="008E342D">
        <w:rPr>
          <w:rFonts w:ascii="Tahoma" w:hAnsi="Tahoma" w:cs="Tahoma"/>
          <w:i/>
          <w:lang w:val="fr-FR"/>
        </w:rPr>
        <w:t xml:space="preserve"> du Chef de l’Etat</w:t>
      </w:r>
    </w:p>
    <w:p w:rsidR="00A0554D" w:rsidRPr="008E342D" w:rsidRDefault="00A0554D" w:rsidP="00A0554D">
      <w:pPr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i/>
          <w:lang w:val="fr-FR"/>
        </w:rPr>
      </w:pPr>
      <w:r w:rsidRPr="008E342D">
        <w:rPr>
          <w:rFonts w:ascii="Tahoma" w:hAnsi="Tahoma" w:cs="Tahoma"/>
          <w:i/>
          <w:lang w:val="fr-FR"/>
        </w:rPr>
        <w:t xml:space="preserve">Monsieur le Conseiller Principal </w:t>
      </w:r>
      <w:r w:rsidR="009C3BFC" w:rsidRPr="008E342D">
        <w:rPr>
          <w:rFonts w:ascii="Tahoma" w:hAnsi="Tahoma" w:cs="Tahoma"/>
          <w:i/>
          <w:lang w:val="fr-FR"/>
        </w:rPr>
        <w:t xml:space="preserve">du Chef de l’Etat </w:t>
      </w:r>
      <w:r w:rsidRPr="008E342D">
        <w:rPr>
          <w:rFonts w:ascii="Tahoma" w:hAnsi="Tahoma" w:cs="Tahoma"/>
          <w:i/>
          <w:lang w:val="fr-FR"/>
        </w:rPr>
        <w:t xml:space="preserve">au Collège </w:t>
      </w:r>
      <w:r w:rsidR="009C3BFC" w:rsidRPr="008E342D">
        <w:rPr>
          <w:rFonts w:ascii="Tahoma" w:hAnsi="Tahoma" w:cs="Tahoma"/>
          <w:i/>
          <w:lang w:val="fr-FR"/>
        </w:rPr>
        <w:t xml:space="preserve">Chargé des Questions </w:t>
      </w:r>
      <w:r w:rsidRPr="008E342D">
        <w:rPr>
          <w:rFonts w:ascii="Tahoma" w:hAnsi="Tahoma" w:cs="Tahoma"/>
          <w:i/>
          <w:lang w:val="fr-FR"/>
        </w:rPr>
        <w:t>Soci</w:t>
      </w:r>
      <w:r w:rsidR="009C3BFC" w:rsidRPr="008E342D">
        <w:rPr>
          <w:rFonts w:ascii="Tahoma" w:hAnsi="Tahoma" w:cs="Tahoma"/>
          <w:i/>
          <w:lang w:val="fr-FR"/>
        </w:rPr>
        <w:t xml:space="preserve">ales et </w:t>
      </w:r>
      <w:r w:rsidRPr="008E342D">
        <w:rPr>
          <w:rFonts w:ascii="Tahoma" w:hAnsi="Tahoma" w:cs="Tahoma"/>
          <w:i/>
          <w:lang w:val="fr-FR"/>
        </w:rPr>
        <w:t>Culturel</w:t>
      </w:r>
      <w:r w:rsidR="009C3BFC" w:rsidRPr="008E342D">
        <w:rPr>
          <w:rFonts w:ascii="Tahoma" w:hAnsi="Tahoma" w:cs="Tahoma"/>
          <w:i/>
          <w:lang w:val="fr-FR"/>
        </w:rPr>
        <w:t>les</w:t>
      </w:r>
    </w:p>
    <w:p w:rsidR="00ED516B" w:rsidRDefault="00ED516B" w:rsidP="00ED516B">
      <w:pPr>
        <w:spacing w:after="0" w:line="240" w:lineRule="auto"/>
        <w:ind w:left="4605"/>
        <w:jc w:val="both"/>
        <w:rPr>
          <w:rFonts w:ascii="Tahoma" w:hAnsi="Tahoma" w:cs="Tahoma"/>
          <w:i/>
          <w:lang w:val="fr-FR"/>
        </w:rPr>
      </w:pPr>
      <w:r w:rsidRPr="008E342D">
        <w:rPr>
          <w:rFonts w:ascii="Tahoma" w:hAnsi="Tahoma" w:cs="Tahoma"/>
          <w:i/>
          <w:lang w:val="fr-FR"/>
        </w:rPr>
        <w:t xml:space="preserve">Palais de la Nation </w:t>
      </w:r>
    </w:p>
    <w:p w:rsidR="00F77C9A" w:rsidRDefault="00F77C9A" w:rsidP="00F77C9A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i/>
          <w:lang w:val="fr-FR"/>
        </w:rPr>
      </w:pPr>
      <w:r>
        <w:rPr>
          <w:rFonts w:ascii="Tahoma" w:hAnsi="Tahoma" w:cs="Tahoma"/>
          <w:i/>
          <w:lang w:val="fr-FR"/>
        </w:rPr>
        <w:t>Monsieur OFELO YAMBULA Jean</w:t>
      </w:r>
    </w:p>
    <w:p w:rsidR="00F77C9A" w:rsidRDefault="00F77C9A" w:rsidP="007F0F5B">
      <w:pPr>
        <w:pStyle w:val="Paragraphedeliste"/>
        <w:spacing w:after="0" w:line="240" w:lineRule="auto"/>
        <w:ind w:left="4605"/>
        <w:rPr>
          <w:rFonts w:ascii="Tahoma" w:hAnsi="Tahoma" w:cs="Tahoma"/>
          <w:i/>
          <w:lang w:val="fr-FR"/>
        </w:rPr>
      </w:pPr>
      <w:r>
        <w:rPr>
          <w:rFonts w:ascii="Tahoma" w:hAnsi="Tahoma" w:cs="Tahoma"/>
          <w:i/>
          <w:lang w:val="fr-FR"/>
        </w:rPr>
        <w:t xml:space="preserve">Directeur Chef de Coordination et des Provinces </w:t>
      </w:r>
    </w:p>
    <w:p w:rsidR="00F77C9A" w:rsidRDefault="00F77C9A" w:rsidP="00F77C9A">
      <w:pPr>
        <w:pStyle w:val="Paragraphedeliste"/>
        <w:spacing w:after="0" w:line="240" w:lineRule="auto"/>
        <w:ind w:left="4605"/>
        <w:jc w:val="both"/>
        <w:rPr>
          <w:rFonts w:ascii="Tahoma" w:hAnsi="Tahoma" w:cs="Tahoma"/>
          <w:i/>
          <w:lang w:val="fr-FR"/>
        </w:rPr>
      </w:pPr>
      <w:r>
        <w:rPr>
          <w:rFonts w:ascii="Tahoma" w:hAnsi="Tahoma" w:cs="Tahoma"/>
          <w:i/>
          <w:lang w:val="fr-FR"/>
        </w:rPr>
        <w:t>C/O Secrétariat Général de Culture et des Arts</w:t>
      </w:r>
      <w:r w:rsidR="003D2A3A">
        <w:rPr>
          <w:rFonts w:ascii="Tahoma" w:hAnsi="Tahoma" w:cs="Tahoma"/>
          <w:i/>
          <w:lang w:val="fr-FR"/>
        </w:rPr>
        <w:t xml:space="preserve"> (Tél. 0810931992</w:t>
      </w:r>
      <w:r w:rsidR="00CF1FEE">
        <w:rPr>
          <w:rFonts w:ascii="Tahoma" w:hAnsi="Tahoma" w:cs="Tahoma"/>
          <w:i/>
          <w:lang w:val="fr-FR"/>
        </w:rPr>
        <w:t>)</w:t>
      </w:r>
    </w:p>
    <w:p w:rsidR="00CF1FEE" w:rsidRPr="00CF1FEE" w:rsidRDefault="00CF1FEE" w:rsidP="00F77C9A">
      <w:pPr>
        <w:pStyle w:val="Paragraphedeliste"/>
        <w:spacing w:after="0" w:line="240" w:lineRule="auto"/>
        <w:ind w:left="4605"/>
        <w:jc w:val="both"/>
        <w:rPr>
          <w:rFonts w:ascii="Tahoma" w:hAnsi="Tahoma" w:cs="Tahoma"/>
          <w:i/>
          <w:sz w:val="16"/>
          <w:szCs w:val="16"/>
          <w:lang w:val="fr-FR"/>
        </w:rPr>
      </w:pPr>
    </w:p>
    <w:p w:rsidR="00ED516B" w:rsidRDefault="0010405E" w:rsidP="00ED516B">
      <w:pPr>
        <w:spacing w:after="0" w:line="240" w:lineRule="auto"/>
        <w:ind w:left="4605"/>
        <w:jc w:val="both"/>
        <w:rPr>
          <w:rFonts w:ascii="Tahoma" w:hAnsi="Tahoma" w:cs="Tahoma"/>
          <w:i/>
          <w:lang w:val="fr-FR"/>
        </w:rPr>
      </w:pPr>
      <w:r w:rsidRPr="008E342D">
        <w:rPr>
          <w:rFonts w:ascii="Tahoma" w:hAnsi="Tahoma" w:cs="Tahoma"/>
          <w:i/>
          <w:lang w:val="fr-FR"/>
        </w:rPr>
        <w:t xml:space="preserve">(Tous) à </w:t>
      </w:r>
      <w:r w:rsidR="00ED516B" w:rsidRPr="008E342D">
        <w:rPr>
          <w:rFonts w:ascii="Tahoma" w:hAnsi="Tahoma" w:cs="Tahoma"/>
          <w:i/>
          <w:lang w:val="fr-FR"/>
        </w:rPr>
        <w:t>Kinshasa/Gombe</w:t>
      </w:r>
    </w:p>
    <w:p w:rsidR="00ED516B" w:rsidRPr="00F77C9A" w:rsidRDefault="00ED516B" w:rsidP="009C5FEC">
      <w:pPr>
        <w:spacing w:after="0" w:line="240" w:lineRule="auto"/>
        <w:jc w:val="both"/>
        <w:rPr>
          <w:rFonts w:ascii="Tahoma" w:hAnsi="Tahoma" w:cs="Tahoma"/>
          <w:i/>
          <w:sz w:val="16"/>
          <w:szCs w:val="16"/>
          <w:lang w:val="fr-FR"/>
        </w:rPr>
      </w:pPr>
    </w:p>
    <w:p w:rsidR="00A0554D" w:rsidRPr="00534353" w:rsidRDefault="00A0554D" w:rsidP="00CA46F0">
      <w:pPr>
        <w:spacing w:after="0"/>
        <w:ind w:left="4245"/>
        <w:rPr>
          <w:rFonts w:ascii="Tahoma" w:hAnsi="Tahoma" w:cs="Tahoma"/>
          <w:i/>
          <w:szCs w:val="24"/>
          <w:lang w:val="fr-FR"/>
        </w:rPr>
      </w:pPr>
      <w:r w:rsidRPr="00534353">
        <w:rPr>
          <w:rFonts w:ascii="Tahoma" w:hAnsi="Tahoma" w:cs="Tahoma"/>
          <w:i/>
          <w:szCs w:val="24"/>
          <w:lang w:val="fr-FR"/>
        </w:rPr>
        <w:t>-------------------------------------------------------</w:t>
      </w:r>
    </w:p>
    <w:p w:rsidR="00534353" w:rsidRPr="00534353" w:rsidRDefault="00A0554D" w:rsidP="003D2A3A">
      <w:pPr>
        <w:spacing w:after="0" w:line="240" w:lineRule="auto"/>
        <w:ind w:left="4605" w:hanging="375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  <w:r w:rsidRPr="00534353">
        <w:rPr>
          <w:rFonts w:ascii="Tahoma" w:hAnsi="Tahoma" w:cs="Tahoma"/>
          <w:b/>
          <w:i/>
          <w:sz w:val="26"/>
          <w:szCs w:val="26"/>
          <w:lang w:val="fr-FR"/>
        </w:rPr>
        <w:t xml:space="preserve">A </w:t>
      </w:r>
      <w:r w:rsidR="00AB61B8" w:rsidRPr="00534353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 w:rsidR="00534353" w:rsidRPr="00534353">
        <w:rPr>
          <w:rFonts w:ascii="Tahoma" w:hAnsi="Tahoma" w:cs="Tahoma"/>
          <w:b/>
          <w:i/>
          <w:sz w:val="26"/>
          <w:szCs w:val="26"/>
          <w:lang w:val="fr-FR"/>
        </w:rPr>
        <w:t xml:space="preserve">Monsieur le Ministre </w:t>
      </w:r>
    </w:p>
    <w:p w:rsidR="00CA46F0" w:rsidRPr="006D304A" w:rsidRDefault="00534353" w:rsidP="003D2A3A">
      <w:pPr>
        <w:spacing w:after="0" w:line="240" w:lineRule="auto"/>
        <w:ind w:left="4605" w:hanging="375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    </w:t>
      </w:r>
      <w:proofErr w:type="gramStart"/>
      <w:r w:rsidRPr="006D304A">
        <w:rPr>
          <w:rFonts w:ascii="Tahoma" w:hAnsi="Tahoma" w:cs="Tahoma"/>
          <w:b/>
          <w:i/>
          <w:sz w:val="26"/>
          <w:szCs w:val="26"/>
          <w:lang w:val="fr-FR"/>
        </w:rPr>
        <w:t>des</w:t>
      </w:r>
      <w:proofErr w:type="gramEnd"/>
      <w:r w:rsidRPr="006D304A">
        <w:rPr>
          <w:rFonts w:ascii="Tahoma" w:hAnsi="Tahoma" w:cs="Tahoma"/>
          <w:b/>
          <w:i/>
          <w:sz w:val="26"/>
          <w:szCs w:val="26"/>
          <w:lang w:val="fr-FR"/>
        </w:rPr>
        <w:t xml:space="preserve"> Finances</w:t>
      </w:r>
    </w:p>
    <w:p w:rsidR="00CA46F0" w:rsidRPr="006D304A" w:rsidRDefault="00CA46F0" w:rsidP="00AB61B8">
      <w:pPr>
        <w:spacing w:line="240" w:lineRule="auto"/>
        <w:ind w:left="4320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A0554D" w:rsidRPr="00CA46F0" w:rsidRDefault="00A0554D" w:rsidP="00A0554D">
      <w:pPr>
        <w:ind w:left="4245"/>
        <w:rPr>
          <w:rFonts w:ascii="Tahoma" w:hAnsi="Tahoma" w:cs="Tahoma"/>
          <w:b/>
          <w:i/>
          <w:szCs w:val="24"/>
          <w:lang w:val="fr-FR"/>
        </w:rPr>
      </w:pPr>
      <w:r w:rsidRPr="00896696">
        <w:rPr>
          <w:rFonts w:ascii="Tahoma" w:hAnsi="Tahoma" w:cs="Tahoma"/>
          <w:b/>
          <w:i/>
          <w:szCs w:val="24"/>
          <w:lang w:val="fr-FR"/>
        </w:rPr>
        <w:t xml:space="preserve">   </w:t>
      </w:r>
      <w:proofErr w:type="gramStart"/>
      <w:r w:rsidRPr="00CA46F0">
        <w:rPr>
          <w:rFonts w:ascii="Tahoma" w:hAnsi="Tahoma" w:cs="Tahoma"/>
          <w:b/>
          <w:i/>
          <w:szCs w:val="24"/>
          <w:lang w:val="fr-FR"/>
        </w:rPr>
        <w:t>à</w:t>
      </w:r>
      <w:proofErr w:type="gramEnd"/>
      <w:r w:rsidRPr="00CA46F0">
        <w:rPr>
          <w:rFonts w:ascii="Tahoma" w:hAnsi="Tahoma" w:cs="Tahoma"/>
          <w:b/>
          <w:i/>
          <w:szCs w:val="24"/>
          <w:lang w:val="fr-FR"/>
        </w:rPr>
        <w:t xml:space="preserve"> </w:t>
      </w:r>
      <w:r w:rsidR="00CA46F0">
        <w:rPr>
          <w:rFonts w:ascii="Tahoma" w:hAnsi="Tahoma" w:cs="Tahoma"/>
          <w:b/>
          <w:i/>
          <w:szCs w:val="24"/>
          <w:u w:val="single"/>
          <w:lang w:val="fr-FR"/>
        </w:rPr>
        <w:t>KINSHASA/</w:t>
      </w:r>
      <w:r w:rsidR="006D304A">
        <w:rPr>
          <w:rFonts w:ascii="Tahoma" w:hAnsi="Tahoma" w:cs="Tahoma"/>
          <w:b/>
          <w:i/>
          <w:szCs w:val="24"/>
          <w:u w:val="single"/>
          <w:lang w:val="fr-FR"/>
        </w:rPr>
        <w:t>GOMBE</w:t>
      </w:r>
    </w:p>
    <w:p w:rsidR="00A0554D" w:rsidRPr="00A0554D" w:rsidRDefault="00A0554D" w:rsidP="00A0554D">
      <w:pPr>
        <w:rPr>
          <w:rFonts w:ascii="Tahoma" w:hAnsi="Tahoma" w:cs="Tahoma"/>
          <w:i/>
          <w:szCs w:val="24"/>
          <w:lang w:val="fr-FR"/>
        </w:rPr>
      </w:pPr>
    </w:p>
    <w:p w:rsidR="00A0554D" w:rsidRDefault="00A0554D" w:rsidP="00DE45D2">
      <w:pPr>
        <w:ind w:left="1260" w:hanging="1260"/>
        <w:rPr>
          <w:rFonts w:ascii="Tahoma" w:hAnsi="Tahoma" w:cs="Tahoma"/>
          <w:i/>
          <w:sz w:val="26"/>
          <w:szCs w:val="26"/>
          <w:lang w:val="fr-FR"/>
        </w:rPr>
      </w:pPr>
      <w:r w:rsidRPr="00FB0179">
        <w:rPr>
          <w:rFonts w:ascii="Tahoma" w:hAnsi="Tahoma" w:cs="Tahoma"/>
          <w:i/>
          <w:sz w:val="26"/>
          <w:szCs w:val="26"/>
          <w:u w:val="single"/>
          <w:lang w:val="fr-FR"/>
        </w:rPr>
        <w:t>Concerne</w:t>
      </w:r>
      <w:r w:rsidRPr="00FB0179">
        <w:rPr>
          <w:rFonts w:ascii="Tahoma" w:hAnsi="Tahoma" w:cs="Tahoma"/>
          <w:i/>
          <w:sz w:val="26"/>
          <w:szCs w:val="26"/>
          <w:lang w:val="fr-FR"/>
        </w:rPr>
        <w:t xml:space="preserve"> : </w:t>
      </w:r>
      <w:r w:rsidR="00DE45D2">
        <w:rPr>
          <w:rFonts w:ascii="Tahoma" w:hAnsi="Tahoma" w:cs="Tahoma"/>
          <w:i/>
          <w:sz w:val="26"/>
          <w:szCs w:val="26"/>
          <w:lang w:val="fr-FR"/>
        </w:rPr>
        <w:t>Paiement créance sur le Trésor Public                                 Monsieur OFELO YAMBULA Jean</w:t>
      </w:r>
    </w:p>
    <w:p w:rsidR="00A0554D" w:rsidRPr="00801D24" w:rsidRDefault="00DE45D2" w:rsidP="00A0554D">
      <w:pPr>
        <w:rPr>
          <w:rFonts w:ascii="Tahoma" w:hAnsi="Tahoma" w:cs="Tahoma"/>
          <w:i/>
          <w:sz w:val="10"/>
          <w:szCs w:val="10"/>
          <w:lang w:val="fr-FR"/>
        </w:rPr>
      </w:pPr>
      <w:r>
        <w:rPr>
          <w:rFonts w:ascii="Tahoma" w:hAnsi="Tahoma" w:cs="Tahoma"/>
          <w:i/>
          <w:sz w:val="26"/>
          <w:szCs w:val="26"/>
          <w:lang w:val="fr-FR"/>
        </w:rPr>
        <w:tab/>
      </w:r>
      <w:r>
        <w:rPr>
          <w:rFonts w:ascii="Tahoma" w:hAnsi="Tahoma" w:cs="Tahoma"/>
          <w:i/>
          <w:sz w:val="26"/>
          <w:szCs w:val="26"/>
          <w:lang w:val="fr-FR"/>
        </w:rPr>
        <w:tab/>
      </w:r>
    </w:p>
    <w:p w:rsidR="00A0554D" w:rsidRPr="00F75251" w:rsidRDefault="00801D24" w:rsidP="00A0554D">
      <w:pPr>
        <w:rPr>
          <w:rFonts w:ascii="Tahoma" w:hAnsi="Tahoma" w:cs="Tahoma"/>
          <w:i/>
          <w:sz w:val="26"/>
          <w:szCs w:val="26"/>
          <w:lang w:val="fr-FR"/>
        </w:rPr>
      </w:pPr>
      <w:r>
        <w:rPr>
          <w:rFonts w:ascii="Tahoma" w:hAnsi="Tahoma" w:cs="Tahoma"/>
          <w:b/>
          <w:i/>
          <w:sz w:val="26"/>
          <w:szCs w:val="26"/>
          <w:lang w:val="fr-FR"/>
        </w:rPr>
        <w:t>Monsieur le Ministre,</w:t>
      </w:r>
    </w:p>
    <w:p w:rsidR="00801D24" w:rsidRDefault="00801D24" w:rsidP="00A25551">
      <w:pPr>
        <w:spacing w:before="240" w:line="240" w:lineRule="auto"/>
        <w:jc w:val="both"/>
        <w:rPr>
          <w:rFonts w:ascii="Tahoma" w:hAnsi="Tahoma" w:cs="Tahoma"/>
          <w:i/>
          <w:sz w:val="26"/>
          <w:szCs w:val="26"/>
          <w:lang w:val="fr-FR"/>
        </w:rPr>
      </w:pPr>
      <w:r>
        <w:rPr>
          <w:rFonts w:ascii="Tahoma" w:hAnsi="Tahoma" w:cs="Tahoma"/>
          <w:i/>
          <w:sz w:val="26"/>
          <w:szCs w:val="26"/>
          <w:lang w:val="fr-FR"/>
        </w:rPr>
        <w:t>Monsieur OFELO YAMBULA Jean, a une créance intégrée dans le fichier de la dette publique intérieur dans la catégorie II « Charges Sociales » d’un montant de 12.428,34 $ (dollars amér</w:t>
      </w:r>
      <w:r w:rsidR="006A2178">
        <w:rPr>
          <w:rFonts w:ascii="Tahoma" w:hAnsi="Tahoma" w:cs="Tahoma"/>
          <w:i/>
          <w:sz w:val="26"/>
          <w:szCs w:val="26"/>
          <w:lang w:val="fr-FR"/>
        </w:rPr>
        <w:t>icains douze mille quatre cent</w:t>
      </w:r>
      <w:r>
        <w:rPr>
          <w:rFonts w:ascii="Tahoma" w:hAnsi="Tahoma" w:cs="Tahoma"/>
          <w:i/>
          <w:sz w:val="26"/>
          <w:szCs w:val="26"/>
          <w:lang w:val="fr-FR"/>
        </w:rPr>
        <w:t xml:space="preserve"> vingt-huit, trente-quatre centimes).</w:t>
      </w:r>
    </w:p>
    <w:p w:rsidR="00A0554D" w:rsidRDefault="00801D24" w:rsidP="00A25551">
      <w:pPr>
        <w:spacing w:before="240" w:line="240" w:lineRule="auto"/>
        <w:jc w:val="both"/>
        <w:rPr>
          <w:rFonts w:ascii="Tahoma" w:hAnsi="Tahoma" w:cs="Tahoma"/>
          <w:i/>
          <w:sz w:val="26"/>
          <w:szCs w:val="26"/>
          <w:lang w:val="fr-FR"/>
        </w:rPr>
      </w:pPr>
      <w:r>
        <w:rPr>
          <w:rFonts w:ascii="Tahoma" w:hAnsi="Tahoma" w:cs="Tahoma"/>
          <w:i/>
          <w:sz w:val="26"/>
          <w:szCs w:val="26"/>
          <w:lang w:val="fr-FR"/>
        </w:rPr>
        <w:t>Dans votre lettre n° CM/DDCI/DI/MWK/nm/1062/2010, du 10 décembre 2010, vous l’</w:t>
      </w:r>
      <w:r w:rsidR="006F696B">
        <w:rPr>
          <w:rFonts w:ascii="Tahoma" w:hAnsi="Tahoma" w:cs="Tahoma"/>
          <w:i/>
          <w:sz w:val="26"/>
          <w:szCs w:val="26"/>
          <w:lang w:val="fr-FR"/>
        </w:rPr>
        <w:t>informez</w:t>
      </w:r>
      <w:r>
        <w:rPr>
          <w:rFonts w:ascii="Tahoma" w:hAnsi="Tahoma" w:cs="Tahoma"/>
          <w:i/>
          <w:sz w:val="26"/>
          <w:szCs w:val="26"/>
          <w:lang w:val="fr-FR"/>
        </w:rPr>
        <w:t xml:space="preserve"> que le règlement pourra intervenir que dans le cadre de l’exécution du Budget de l’Etat.</w:t>
      </w:r>
    </w:p>
    <w:p w:rsidR="001E4FE3" w:rsidRDefault="001E4FE3" w:rsidP="00A25551">
      <w:pPr>
        <w:spacing w:before="240" w:line="240" w:lineRule="auto"/>
        <w:jc w:val="both"/>
        <w:rPr>
          <w:rFonts w:ascii="Tahoma" w:hAnsi="Tahoma" w:cs="Tahoma"/>
          <w:i/>
          <w:sz w:val="26"/>
          <w:szCs w:val="26"/>
          <w:lang w:val="fr-FR"/>
        </w:rPr>
      </w:pPr>
      <w:r>
        <w:rPr>
          <w:rFonts w:ascii="Tahoma" w:hAnsi="Tahoma" w:cs="Tahoma"/>
          <w:i/>
          <w:sz w:val="26"/>
          <w:szCs w:val="26"/>
          <w:lang w:val="fr-FR"/>
        </w:rPr>
        <w:t>A cet effet, et à titre humanitaire, je vous demande de bien vouloir procéder à l’</w:t>
      </w:r>
      <w:proofErr w:type="spellStart"/>
      <w:r>
        <w:rPr>
          <w:rFonts w:ascii="Tahoma" w:hAnsi="Tahoma" w:cs="Tahoma"/>
          <w:i/>
          <w:sz w:val="26"/>
          <w:szCs w:val="26"/>
          <w:lang w:val="fr-FR"/>
        </w:rPr>
        <w:t>apuration</w:t>
      </w:r>
      <w:proofErr w:type="spellEnd"/>
      <w:r>
        <w:rPr>
          <w:rFonts w:ascii="Tahoma" w:hAnsi="Tahoma" w:cs="Tahoma"/>
          <w:i/>
          <w:sz w:val="26"/>
          <w:szCs w:val="26"/>
          <w:lang w:val="fr-FR"/>
        </w:rPr>
        <w:t xml:space="preserve"> de cette dette, car sa situation de santé et sociale est difficile. </w:t>
      </w:r>
    </w:p>
    <w:p w:rsidR="00A0554D" w:rsidRPr="00896696" w:rsidRDefault="00890E8A" w:rsidP="00A25551">
      <w:pPr>
        <w:spacing w:before="240" w:line="240" w:lineRule="auto"/>
        <w:jc w:val="both"/>
        <w:rPr>
          <w:rFonts w:ascii="Tahoma" w:hAnsi="Tahoma" w:cs="Tahoma"/>
          <w:i/>
          <w:sz w:val="26"/>
          <w:szCs w:val="26"/>
          <w:lang w:val="fr-FR"/>
        </w:rPr>
      </w:pPr>
      <w:r>
        <w:rPr>
          <w:rFonts w:ascii="Tahoma" w:hAnsi="Tahoma" w:cs="Tahoma"/>
          <w:i/>
          <w:sz w:val="26"/>
          <w:szCs w:val="26"/>
          <w:lang w:val="fr-FR"/>
        </w:rPr>
        <w:t>Veillez agréer</w:t>
      </w:r>
      <w:r w:rsidR="00A0554D" w:rsidRPr="00896696">
        <w:rPr>
          <w:rFonts w:ascii="Tahoma" w:hAnsi="Tahoma" w:cs="Tahoma"/>
          <w:i/>
          <w:sz w:val="26"/>
          <w:szCs w:val="26"/>
          <w:lang w:val="fr-FR"/>
        </w:rPr>
        <w:t xml:space="preserve">, </w:t>
      </w:r>
      <w:r>
        <w:rPr>
          <w:rFonts w:ascii="Tahoma" w:hAnsi="Tahoma" w:cs="Tahoma"/>
          <w:b/>
          <w:i/>
          <w:sz w:val="26"/>
          <w:szCs w:val="26"/>
          <w:lang w:val="fr-FR"/>
        </w:rPr>
        <w:t>Monsieur le Ministre</w:t>
      </w:r>
      <w:r w:rsidR="00A0554D" w:rsidRPr="00896696">
        <w:rPr>
          <w:rFonts w:ascii="Tahoma" w:hAnsi="Tahoma" w:cs="Tahoma"/>
          <w:b/>
          <w:i/>
          <w:sz w:val="26"/>
          <w:szCs w:val="26"/>
          <w:lang w:val="fr-FR"/>
        </w:rPr>
        <w:t>,</w:t>
      </w:r>
      <w:r w:rsidR="00A0554D" w:rsidRPr="00896696">
        <w:rPr>
          <w:rFonts w:ascii="Tahoma" w:hAnsi="Tahoma" w:cs="Tahoma"/>
          <w:i/>
          <w:sz w:val="26"/>
          <w:szCs w:val="26"/>
          <w:lang w:val="fr-FR"/>
        </w:rPr>
        <w:t xml:space="preserve"> </w:t>
      </w:r>
      <w:r w:rsidR="00896696" w:rsidRPr="00896696">
        <w:rPr>
          <w:rFonts w:ascii="Tahoma" w:hAnsi="Tahoma" w:cs="Tahoma"/>
          <w:i/>
          <w:sz w:val="26"/>
          <w:szCs w:val="26"/>
          <w:lang w:val="fr-FR"/>
        </w:rPr>
        <w:t xml:space="preserve"> </w:t>
      </w:r>
      <w:r>
        <w:rPr>
          <w:rFonts w:ascii="Tahoma" w:hAnsi="Tahoma" w:cs="Tahoma"/>
          <w:i/>
          <w:sz w:val="26"/>
          <w:szCs w:val="26"/>
          <w:lang w:val="fr-FR"/>
        </w:rPr>
        <w:t>l</w:t>
      </w:r>
      <w:r w:rsidR="00A0554D" w:rsidRPr="00896696">
        <w:rPr>
          <w:rFonts w:ascii="Tahoma" w:hAnsi="Tahoma" w:cs="Tahoma"/>
          <w:i/>
          <w:sz w:val="26"/>
          <w:szCs w:val="26"/>
          <w:lang w:val="fr-FR"/>
        </w:rPr>
        <w:t xml:space="preserve">’expression de </w:t>
      </w:r>
      <w:r w:rsidR="00896696" w:rsidRPr="00896696">
        <w:rPr>
          <w:rFonts w:ascii="Tahoma" w:hAnsi="Tahoma" w:cs="Tahoma"/>
          <w:i/>
          <w:sz w:val="26"/>
          <w:szCs w:val="26"/>
          <w:lang w:val="fr-FR"/>
        </w:rPr>
        <w:t>ma considération</w:t>
      </w:r>
      <w:r>
        <w:rPr>
          <w:rFonts w:ascii="Tahoma" w:hAnsi="Tahoma" w:cs="Tahoma"/>
          <w:i/>
          <w:sz w:val="26"/>
          <w:szCs w:val="26"/>
          <w:lang w:val="fr-FR"/>
        </w:rPr>
        <w:t xml:space="preserve"> distinguée</w:t>
      </w:r>
      <w:r w:rsidR="00896696" w:rsidRPr="00896696">
        <w:rPr>
          <w:rFonts w:ascii="Tahoma" w:hAnsi="Tahoma" w:cs="Tahoma"/>
          <w:i/>
          <w:sz w:val="26"/>
          <w:szCs w:val="26"/>
          <w:lang w:val="fr-FR"/>
        </w:rPr>
        <w:t>.</w:t>
      </w:r>
      <w:r w:rsidR="00A0554D" w:rsidRPr="00896696">
        <w:rPr>
          <w:rFonts w:ascii="Tahoma" w:hAnsi="Tahoma" w:cs="Tahoma"/>
          <w:i/>
          <w:sz w:val="26"/>
          <w:szCs w:val="26"/>
          <w:lang w:val="fr-FR"/>
        </w:rPr>
        <w:t xml:space="preserve">  </w:t>
      </w:r>
    </w:p>
    <w:p w:rsidR="00A0554D" w:rsidRPr="00A0554D" w:rsidRDefault="00A0554D" w:rsidP="00A0554D">
      <w:pPr>
        <w:ind w:firstLine="4253"/>
        <w:rPr>
          <w:rFonts w:ascii="Tahoma" w:hAnsi="Tahoma" w:cs="Tahoma"/>
          <w:i/>
          <w:szCs w:val="24"/>
          <w:lang w:val="fr-FR"/>
        </w:rPr>
      </w:pPr>
    </w:p>
    <w:p w:rsidR="00A0554D" w:rsidRPr="00A0554D" w:rsidRDefault="00A0554D" w:rsidP="00A0554D">
      <w:pPr>
        <w:ind w:firstLine="4253"/>
        <w:rPr>
          <w:rFonts w:ascii="Tahoma" w:hAnsi="Tahoma" w:cs="Tahoma"/>
          <w:b/>
          <w:i/>
          <w:sz w:val="18"/>
          <w:szCs w:val="18"/>
          <w:lang w:val="fr-FR"/>
        </w:rPr>
      </w:pPr>
      <w:r w:rsidRPr="00A0554D">
        <w:rPr>
          <w:rFonts w:ascii="Tahoma" w:hAnsi="Tahoma" w:cs="Tahoma"/>
          <w:i/>
          <w:szCs w:val="24"/>
          <w:lang w:val="fr-FR"/>
        </w:rPr>
        <w:tab/>
        <w:t xml:space="preserve">       </w:t>
      </w:r>
      <w:r w:rsidRPr="00A0554D">
        <w:rPr>
          <w:rFonts w:ascii="Tahoma" w:hAnsi="Tahoma" w:cs="Tahoma"/>
          <w:b/>
          <w:i/>
          <w:szCs w:val="24"/>
          <w:lang w:val="fr-FR"/>
        </w:rPr>
        <w:t>Gustave BEYA SIKU</w:t>
      </w:r>
    </w:p>
    <w:sectPr w:rsidR="00A0554D" w:rsidRPr="00A0554D" w:rsidSect="00B321DF">
      <w:pgSz w:w="11906" w:h="16838"/>
      <w:pgMar w:top="900" w:right="1417" w:bottom="90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4DC5"/>
    <w:multiLevelType w:val="hybridMultilevel"/>
    <w:tmpl w:val="70DAF8DE"/>
    <w:lvl w:ilvl="0" w:tplc="CCB6D8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48D7BE1"/>
    <w:multiLevelType w:val="hybridMultilevel"/>
    <w:tmpl w:val="4AB6C0B4"/>
    <w:lvl w:ilvl="0" w:tplc="C7CEA374">
      <w:start w:val="1"/>
      <w:numFmt w:val="bullet"/>
      <w:lvlText w:val="-"/>
      <w:lvlJc w:val="left"/>
      <w:pPr>
        <w:ind w:left="4605" w:hanging="360"/>
      </w:pPr>
      <w:rPr>
        <w:rFonts w:ascii="Bookman Old Style" w:eastAsia="Calibri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4BD"/>
    <w:rsid w:val="00080EE0"/>
    <w:rsid w:val="00094FE2"/>
    <w:rsid w:val="000A42BA"/>
    <w:rsid w:val="0010405E"/>
    <w:rsid w:val="001629E1"/>
    <w:rsid w:val="00172507"/>
    <w:rsid w:val="001E4FE3"/>
    <w:rsid w:val="0021615C"/>
    <w:rsid w:val="00256943"/>
    <w:rsid w:val="00257318"/>
    <w:rsid w:val="00257513"/>
    <w:rsid w:val="002804CF"/>
    <w:rsid w:val="00287994"/>
    <w:rsid w:val="00297AB3"/>
    <w:rsid w:val="002C2C70"/>
    <w:rsid w:val="00315B86"/>
    <w:rsid w:val="00333A9F"/>
    <w:rsid w:val="00372693"/>
    <w:rsid w:val="00373361"/>
    <w:rsid w:val="003D2A3A"/>
    <w:rsid w:val="003D3920"/>
    <w:rsid w:val="00417BE6"/>
    <w:rsid w:val="004241D5"/>
    <w:rsid w:val="00426D49"/>
    <w:rsid w:val="00534353"/>
    <w:rsid w:val="00547361"/>
    <w:rsid w:val="005A0196"/>
    <w:rsid w:val="005A0743"/>
    <w:rsid w:val="006474BD"/>
    <w:rsid w:val="0066536D"/>
    <w:rsid w:val="006973A0"/>
    <w:rsid w:val="006A2178"/>
    <w:rsid w:val="006C05C7"/>
    <w:rsid w:val="006D304A"/>
    <w:rsid w:val="006E265C"/>
    <w:rsid w:val="006F696B"/>
    <w:rsid w:val="00710BF7"/>
    <w:rsid w:val="00740A6B"/>
    <w:rsid w:val="00775D2F"/>
    <w:rsid w:val="007850E5"/>
    <w:rsid w:val="007943DD"/>
    <w:rsid w:val="007A070C"/>
    <w:rsid w:val="007F0F5B"/>
    <w:rsid w:val="00801D24"/>
    <w:rsid w:val="00817B8F"/>
    <w:rsid w:val="00824E51"/>
    <w:rsid w:val="00876B5F"/>
    <w:rsid w:val="00890E8A"/>
    <w:rsid w:val="00896696"/>
    <w:rsid w:val="008A5CD2"/>
    <w:rsid w:val="008C5A12"/>
    <w:rsid w:val="008E342D"/>
    <w:rsid w:val="009A3F2F"/>
    <w:rsid w:val="009C3BFC"/>
    <w:rsid w:val="009C5FEC"/>
    <w:rsid w:val="009D247F"/>
    <w:rsid w:val="009E7D92"/>
    <w:rsid w:val="00A0554D"/>
    <w:rsid w:val="00A25551"/>
    <w:rsid w:val="00A32400"/>
    <w:rsid w:val="00A41A28"/>
    <w:rsid w:val="00A708C1"/>
    <w:rsid w:val="00A82F2C"/>
    <w:rsid w:val="00A8367D"/>
    <w:rsid w:val="00AB61B8"/>
    <w:rsid w:val="00AC7CFE"/>
    <w:rsid w:val="00B04E08"/>
    <w:rsid w:val="00B90B2D"/>
    <w:rsid w:val="00C269F8"/>
    <w:rsid w:val="00C901FA"/>
    <w:rsid w:val="00C91015"/>
    <w:rsid w:val="00C94BB4"/>
    <w:rsid w:val="00CA46F0"/>
    <w:rsid w:val="00CC7B9D"/>
    <w:rsid w:val="00CF1FEE"/>
    <w:rsid w:val="00D31619"/>
    <w:rsid w:val="00D915D1"/>
    <w:rsid w:val="00DC3460"/>
    <w:rsid w:val="00DD6596"/>
    <w:rsid w:val="00DE45D2"/>
    <w:rsid w:val="00E124B8"/>
    <w:rsid w:val="00E15986"/>
    <w:rsid w:val="00E33558"/>
    <w:rsid w:val="00EC09C5"/>
    <w:rsid w:val="00EC6648"/>
    <w:rsid w:val="00ED516B"/>
    <w:rsid w:val="00F03C71"/>
    <w:rsid w:val="00F44797"/>
    <w:rsid w:val="00F5675E"/>
    <w:rsid w:val="00F65E36"/>
    <w:rsid w:val="00F75251"/>
    <w:rsid w:val="00F77C9A"/>
    <w:rsid w:val="00F847CB"/>
    <w:rsid w:val="00F9707D"/>
    <w:rsid w:val="00FB0179"/>
    <w:rsid w:val="00FC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4BD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74B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474BD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6474BD"/>
    <w:rPr>
      <w:rFonts w:eastAsiaTheme="minorEastAsia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04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4E08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4BD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74B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474BD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6474BD"/>
    <w:rPr>
      <w:rFonts w:eastAsiaTheme="minorEastAsia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04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4E0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49</cp:revision>
  <cp:lastPrinted>2011-06-27T12:55:00Z</cp:lastPrinted>
  <dcterms:created xsi:type="dcterms:W3CDTF">2011-06-24T11:57:00Z</dcterms:created>
  <dcterms:modified xsi:type="dcterms:W3CDTF">2011-06-28T10:28:00Z</dcterms:modified>
</cp:coreProperties>
</file>