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EA71D3" w:rsidRPr="00C22828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C02FA" w:rsidRPr="00BC02FA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="004668FA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4668FA">
        <w:rPr>
          <w:rFonts w:ascii="Tahoma" w:hAnsi="Tahoma" w:cs="Tahoma"/>
          <w:b/>
          <w:sz w:val="26"/>
          <w:szCs w:val="26"/>
          <w:lang w:val="fr-FR"/>
        </w:rPr>
        <w:t xml:space="preserve"> Demande</w:t>
      </w:r>
      <w:proofErr w:type="gramEnd"/>
      <w:r w:rsidR="003535E7">
        <w:rPr>
          <w:rFonts w:ascii="Tahoma" w:hAnsi="Tahoma" w:cs="Tahoma"/>
          <w:b/>
          <w:sz w:val="26"/>
          <w:szCs w:val="26"/>
          <w:lang w:val="fr-FR"/>
        </w:rPr>
        <w:t xml:space="preserve"> d’assistance pour achat d’équipement</w:t>
      </w:r>
      <w:r w:rsidR="00F77BE3">
        <w:rPr>
          <w:rFonts w:ascii="Tahoma" w:hAnsi="Tahoma" w:cs="Tahoma"/>
          <w:b/>
          <w:sz w:val="26"/>
          <w:szCs w:val="26"/>
          <w:lang w:val="fr-FR"/>
        </w:rPr>
        <w:t>s</w:t>
      </w:r>
      <w:r w:rsidR="003535E7">
        <w:rPr>
          <w:rFonts w:ascii="Tahoma" w:hAnsi="Tahoma" w:cs="Tahoma"/>
          <w:b/>
          <w:sz w:val="26"/>
          <w:szCs w:val="26"/>
          <w:lang w:val="fr-FR"/>
        </w:rPr>
        <w:t xml:space="preserve"> et construction d’un bâtiment pour la maternité Sainte Anne</w:t>
      </w:r>
    </w:p>
    <w:p w:rsidR="00BC02FA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280436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4668FA" w:rsidP="00BC02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La Sœur responsable, Ursule KHONDE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KHONDE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, du Centre de Santé – maternité  Sainte Anne, du quartier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Badiadingi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sollicite auprès du Cabinet du Président de la République, une assistance pour l’achat d’équipements médicaux pour la maternité et la construction d’un local pour la maternité.</w:t>
      </w:r>
      <w:r w:rsidR="00BC02FA">
        <w:rPr>
          <w:rFonts w:ascii="Tahoma" w:hAnsi="Tahoma" w:cs="Tahoma"/>
          <w:sz w:val="26"/>
          <w:szCs w:val="26"/>
          <w:lang w:val="fr-FR"/>
        </w:rPr>
        <w:t xml:space="preserve">  </w:t>
      </w:r>
      <w:r w:rsidR="00BC02FA" w:rsidRPr="00C22828">
        <w:rPr>
          <w:rFonts w:ascii="Tahoma" w:hAnsi="Tahoma" w:cs="Tahoma"/>
          <w:sz w:val="26"/>
          <w:szCs w:val="26"/>
          <w:lang w:val="fr-FR"/>
        </w:rPr>
        <w:t>.</w:t>
      </w:r>
    </w:p>
    <w:p w:rsidR="00BC02FA" w:rsidRDefault="00BC02FA" w:rsidP="00BC02FA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4668FA" w:rsidRDefault="00BC02FA" w:rsidP="004668FA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F21487">
        <w:rPr>
          <w:rFonts w:ascii="Tahoma" w:hAnsi="Tahoma" w:cs="Tahoma"/>
          <w:sz w:val="26"/>
          <w:szCs w:val="26"/>
          <w:lang w:val="fr-FR"/>
        </w:rPr>
        <w:t>Le  C</w:t>
      </w:r>
      <w:r w:rsidR="004668FA">
        <w:rPr>
          <w:rFonts w:ascii="Tahoma" w:hAnsi="Tahoma" w:cs="Tahoma"/>
          <w:sz w:val="26"/>
          <w:szCs w:val="26"/>
          <w:lang w:val="fr-FR"/>
        </w:rPr>
        <w:t>entre de Santé est une œuvre de la congrégation des sœurs de Saint Vincent de Paul Servantes des Pauvres.</w:t>
      </w:r>
    </w:p>
    <w:p w:rsidR="004668FA" w:rsidRDefault="004668FA" w:rsidP="006D01EB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couvre une population de 12.000 habitants ; composée de maraîchères, de petits commerçants ambulants, des sans emplois et des désœuvrés, tous avec un faible pouvoir d’achat.</w:t>
      </w:r>
    </w:p>
    <w:p w:rsidR="00B507FC" w:rsidRDefault="004668FA" w:rsidP="00B507FC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 w:rsidRPr="00DF7A6D">
        <w:rPr>
          <w:rFonts w:ascii="Tahoma" w:hAnsi="Tahoma" w:cs="Tahoma"/>
          <w:sz w:val="26"/>
          <w:szCs w:val="26"/>
          <w:lang w:val="fr-FR"/>
        </w:rPr>
        <w:t xml:space="preserve">Ce Centre </w:t>
      </w:r>
      <w:r w:rsidR="00DF7A6D">
        <w:rPr>
          <w:rFonts w:ascii="Tahoma" w:hAnsi="Tahoma" w:cs="Tahoma"/>
          <w:sz w:val="26"/>
          <w:szCs w:val="26"/>
          <w:lang w:val="fr-FR"/>
        </w:rPr>
        <w:t xml:space="preserve">offre </w:t>
      </w:r>
      <w:r w:rsidRPr="00DF7A6D">
        <w:rPr>
          <w:rFonts w:ascii="Tahoma" w:hAnsi="Tahoma" w:cs="Tahoma"/>
          <w:sz w:val="26"/>
          <w:szCs w:val="26"/>
          <w:lang w:val="fr-FR"/>
        </w:rPr>
        <w:t>des soins de santé pr</w:t>
      </w:r>
      <w:r w:rsidR="00DF7A6D">
        <w:rPr>
          <w:rFonts w:ascii="Tahoma" w:hAnsi="Tahoma" w:cs="Tahoma"/>
          <w:sz w:val="26"/>
          <w:szCs w:val="26"/>
          <w:lang w:val="fr-FR"/>
        </w:rPr>
        <w:t>i</w:t>
      </w:r>
      <w:r w:rsidR="00DF7A6D" w:rsidRPr="00DF7A6D">
        <w:rPr>
          <w:rFonts w:ascii="Tahoma" w:hAnsi="Tahoma" w:cs="Tahoma"/>
          <w:sz w:val="26"/>
          <w:szCs w:val="26"/>
          <w:lang w:val="fr-FR"/>
        </w:rPr>
        <w:t>maire avec la maternité</w:t>
      </w:r>
      <w:r w:rsidR="00DF7A6D">
        <w:rPr>
          <w:rFonts w:ascii="Tahoma" w:hAnsi="Tahoma" w:cs="Tahoma"/>
          <w:sz w:val="26"/>
          <w:szCs w:val="26"/>
          <w:lang w:val="fr-FR"/>
        </w:rPr>
        <w:t>.</w:t>
      </w:r>
    </w:p>
    <w:p w:rsidR="00DF7A6D" w:rsidRDefault="00DF7A6D" w:rsidP="00B507FC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DF7A6D" w:rsidRPr="00DF7A6D" w:rsidRDefault="00DF7A6D" w:rsidP="00814B93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coût de cette assistance s’élève à 19.920,22 </w:t>
      </w:r>
      <w:r w:rsidR="00701085">
        <w:rPr>
          <w:rFonts w:ascii="Tahoma" w:hAnsi="Tahoma" w:cs="Tahoma"/>
          <w:sz w:val="26"/>
          <w:szCs w:val="26"/>
          <w:lang w:val="fr-FR"/>
        </w:rPr>
        <w:t>Euros</w:t>
      </w:r>
      <w:r w:rsidR="00F77BE3">
        <w:rPr>
          <w:rFonts w:ascii="Tahoma" w:hAnsi="Tahoma" w:cs="Tahoma"/>
          <w:sz w:val="26"/>
          <w:szCs w:val="26"/>
          <w:lang w:val="fr-FR"/>
        </w:rPr>
        <w:t xml:space="preserve"> pour la construc</w:t>
      </w:r>
      <w:r>
        <w:rPr>
          <w:rFonts w:ascii="Tahoma" w:hAnsi="Tahoma" w:cs="Tahoma"/>
          <w:sz w:val="26"/>
          <w:szCs w:val="26"/>
          <w:lang w:val="fr-FR"/>
        </w:rPr>
        <w:t>tion du local de la maternité et il y a lieu d’ajouter le coût des équipements médicaux qui n’a pas été précisé.</w:t>
      </w:r>
    </w:p>
    <w:p w:rsidR="00DF7A6D" w:rsidRDefault="00B507FC" w:rsidP="00B507FC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A346E9" w:rsidRPr="00814B93" w:rsidRDefault="00BC02FA" w:rsidP="00814B9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814B9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644B0C" w:rsidRPr="00814B93">
        <w:rPr>
          <w:rFonts w:ascii="Tahoma" w:hAnsi="Tahoma" w:cs="Tahoma"/>
          <w:sz w:val="26"/>
          <w:szCs w:val="26"/>
          <w:lang w:val="fr-FR"/>
        </w:rPr>
        <w:t>suggère à Votre Autorité de transmettre le dossier pour compétence au Ministre de la Santé Publique.</w:t>
      </w:r>
    </w:p>
    <w:p w:rsidR="001E5BCD" w:rsidRDefault="001E5BCD" w:rsidP="00B507FC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A134E2" w:rsidRDefault="00A134E2" w:rsidP="00B507FC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A134E2" w:rsidRDefault="00A134E2" w:rsidP="00B507FC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A134E2" w:rsidRPr="00B507FC" w:rsidRDefault="00A134E2" w:rsidP="00B507FC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Pr="001E5BCD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>,  le  projet  de lettre  au  Ministre  de  la  Santé.</w:t>
      </w:r>
    </w:p>
    <w:p w:rsidR="00BC02FA" w:rsidRPr="00B70034" w:rsidRDefault="00BC02FA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346E9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1D3" w:rsidRDefault="00EA71D3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A134E2" w:rsidRDefault="00A134E2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Pour le Conseiller Principal en mission,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AF7DA3" w:rsidRPr="00AF7DA3">
        <w:rPr>
          <w:rFonts w:ascii="Tahoma" w:hAnsi="Tahoma" w:cs="Tahoma"/>
          <w:b/>
          <w:sz w:val="26"/>
          <w:szCs w:val="26"/>
          <w:u w:val="single"/>
          <w:lang w:val="fr-FR"/>
        </w:rPr>
        <w:t>Raphaël LUHULU LUNGHE</w:t>
      </w:r>
    </w:p>
    <w:p w:rsidR="00AF7DA3" w:rsidRDefault="00AF7DA3" w:rsidP="00217508">
      <w:pPr>
        <w:spacing w:after="0" w:line="240" w:lineRule="auto"/>
        <w:ind w:firstLine="3240"/>
        <w:rPr>
          <w:rFonts w:ascii="Tahoma" w:hAnsi="Tahoma" w:cs="Tahoma"/>
          <w:lang w:val="fr-FR"/>
        </w:rPr>
      </w:pPr>
      <w:r w:rsidRPr="00AF7DA3">
        <w:rPr>
          <w:rFonts w:ascii="Tahoma" w:hAnsi="Tahoma" w:cs="Tahoma"/>
          <w:lang w:val="fr-FR"/>
        </w:rPr>
        <w:t>Conseiller Principal au Collège Chargé du Suivi des Activités</w:t>
      </w:r>
      <w:r>
        <w:rPr>
          <w:rFonts w:ascii="Tahoma" w:hAnsi="Tahoma" w:cs="Tahoma"/>
          <w:lang w:val="fr-FR"/>
        </w:rPr>
        <w:t xml:space="preserve"> du</w:t>
      </w:r>
    </w:p>
    <w:p w:rsidR="00AF7DA3" w:rsidRPr="00AF7DA3" w:rsidRDefault="00A134E2" w:rsidP="00217508">
      <w:pPr>
        <w:spacing w:after="0" w:line="240" w:lineRule="auto"/>
        <w:ind w:left="1080" w:firstLine="2520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Parlement et des Institutions d’Appui à la Démocratie</w:t>
      </w:r>
    </w:p>
    <w:p w:rsidR="00EA71D3" w:rsidRDefault="00EA71D3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A05771" w:rsidRDefault="00A05771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A05771" w:rsidRDefault="00A05771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90DBC" w:rsidRDefault="00490DBC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90DBC" w:rsidRDefault="00490DBC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90DBC" w:rsidRDefault="00490DBC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C93DCF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Madame le Directeur de Cabinet Adjoint </w:t>
      </w:r>
    </w:p>
    <w:p w:rsidR="00BC02FA" w:rsidRPr="00125CB0" w:rsidRDefault="00BC02FA" w:rsidP="00C93DC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 w:rsidRPr="00125CB0">
        <w:rPr>
          <w:rFonts w:ascii="Tahoma" w:hAnsi="Tahoma" w:cs="Tahoma"/>
          <w:i/>
          <w:sz w:val="20"/>
          <w:szCs w:val="20"/>
          <w:lang w:val="fr-FR"/>
        </w:rPr>
        <w:t>du</w:t>
      </w:r>
      <w:proofErr w:type="gramEnd"/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 Chef de l’Etat ;</w:t>
      </w:r>
    </w:p>
    <w:p w:rsidR="00C93DCF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</w:p>
    <w:p w:rsidR="00BC02FA" w:rsidRDefault="00BC02FA" w:rsidP="00C93DC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 w:rsidRPr="00125CB0">
        <w:rPr>
          <w:rFonts w:ascii="Tahoma" w:hAnsi="Tahoma" w:cs="Tahoma"/>
          <w:i/>
          <w:sz w:val="20"/>
          <w:szCs w:val="20"/>
          <w:lang w:val="fr-FR"/>
        </w:rPr>
        <w:t>au</w:t>
      </w:r>
      <w:proofErr w:type="gramEnd"/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713567" w:rsidRDefault="00713567" w:rsidP="00C93DCF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BC02FA" w:rsidRPr="00034D06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034D06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034D06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E41FFA" w:rsidRDefault="00E41FFA" w:rsidP="00E41F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E41FFA">
        <w:rPr>
          <w:rFonts w:ascii="Tahoma" w:hAnsi="Tahoma" w:cs="Tahoma"/>
          <w:i/>
          <w:sz w:val="20"/>
          <w:szCs w:val="20"/>
          <w:lang w:val="fr-FR"/>
        </w:rPr>
        <w:t xml:space="preserve">Sœur Responsable Ursule KHONDE </w:t>
      </w:r>
      <w:proofErr w:type="spellStart"/>
      <w:r w:rsidRPr="00E41FFA">
        <w:rPr>
          <w:rFonts w:ascii="Tahoma" w:hAnsi="Tahoma" w:cs="Tahoma"/>
          <w:i/>
          <w:sz w:val="20"/>
          <w:szCs w:val="20"/>
          <w:lang w:val="fr-FR"/>
        </w:rPr>
        <w:t>KHONDE</w:t>
      </w:r>
      <w:proofErr w:type="spellEnd"/>
    </w:p>
    <w:p w:rsidR="00E41FFA" w:rsidRPr="00E41FFA" w:rsidRDefault="00E41FFA" w:rsidP="00E41F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Congrégation des sœurs de Sainte Vincent de Paul/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Q.Badiadingi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>/ C/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Selembao</w:t>
      </w:r>
      <w:proofErr w:type="spellEnd"/>
      <w:r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A7672" w:rsidRDefault="00BC02FA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Monsieur  le  Ministre  </w:t>
      </w:r>
    </w:p>
    <w:p w:rsidR="00BC02FA" w:rsidRPr="00EF04A1" w:rsidRDefault="00DA7672" w:rsidP="00BC02F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</w:t>
      </w:r>
      <w:proofErr w:type="gramStart"/>
      <w:r w:rsidR="00BC02FA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BC02FA">
        <w:rPr>
          <w:rFonts w:ascii="Tahoma" w:hAnsi="Tahoma" w:cs="Tahoma"/>
          <w:b/>
          <w:i/>
          <w:sz w:val="24"/>
          <w:szCs w:val="24"/>
          <w:lang w:val="fr-FR"/>
        </w:rPr>
        <w:t xml:space="preserve">  la  Santé  Publique.</w:t>
      </w:r>
    </w:p>
    <w:p w:rsidR="00BC02FA" w:rsidRPr="00081B9D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F150C0">
        <w:rPr>
          <w:rFonts w:ascii="Tahoma" w:hAnsi="Tahoma" w:cs="Tahoma"/>
          <w:b/>
          <w:i/>
          <w:sz w:val="24"/>
          <w:szCs w:val="24"/>
          <w:lang w:val="fr-FR"/>
        </w:rPr>
        <w:t>Transmission dossier.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Pr="00812F97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 le 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7BA3" w:rsidRDefault="001B7BA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J’ai l’honneur de </w:t>
      </w:r>
      <w:r w:rsidR="00DA7672">
        <w:rPr>
          <w:rFonts w:ascii="Tahoma" w:hAnsi="Tahoma" w:cs="Tahoma"/>
          <w:i/>
          <w:sz w:val="24"/>
          <w:szCs w:val="24"/>
          <w:lang w:val="fr-FR"/>
        </w:rPr>
        <w:t>vous transmettre pour compétence le dossier du Centre de Santé maternité</w:t>
      </w:r>
      <w:r w:rsidR="00DF1325">
        <w:rPr>
          <w:rFonts w:ascii="Tahoma" w:hAnsi="Tahoma" w:cs="Tahoma"/>
          <w:i/>
          <w:sz w:val="24"/>
          <w:szCs w:val="24"/>
          <w:lang w:val="fr-FR"/>
        </w:rPr>
        <w:t xml:space="preserve"> Sainte Anne de </w:t>
      </w:r>
      <w:proofErr w:type="spellStart"/>
      <w:r w:rsidR="00DF1325">
        <w:rPr>
          <w:rFonts w:ascii="Tahoma" w:hAnsi="Tahoma" w:cs="Tahoma"/>
          <w:i/>
          <w:sz w:val="24"/>
          <w:szCs w:val="24"/>
          <w:lang w:val="fr-FR"/>
        </w:rPr>
        <w:t>Badiadingi</w:t>
      </w:r>
      <w:proofErr w:type="spellEnd"/>
      <w:r w:rsidR="00DF1325">
        <w:rPr>
          <w:rFonts w:ascii="Tahoma" w:hAnsi="Tahoma" w:cs="Tahoma"/>
          <w:i/>
          <w:sz w:val="24"/>
          <w:szCs w:val="24"/>
          <w:lang w:val="fr-FR"/>
        </w:rPr>
        <w:t xml:space="preserve">, Commune de </w:t>
      </w:r>
      <w:proofErr w:type="spellStart"/>
      <w:r w:rsidR="00DF1325">
        <w:rPr>
          <w:rFonts w:ascii="Tahoma" w:hAnsi="Tahoma" w:cs="Tahoma"/>
          <w:i/>
          <w:sz w:val="24"/>
          <w:szCs w:val="24"/>
          <w:lang w:val="fr-FR"/>
        </w:rPr>
        <w:t>Selembao</w:t>
      </w:r>
      <w:proofErr w:type="spellEnd"/>
      <w:r w:rsidR="00DF1325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F1325" w:rsidRDefault="00DF132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Ce C</w:t>
      </w:r>
      <w:r w:rsidR="00F77BE3">
        <w:rPr>
          <w:rFonts w:ascii="Tahoma" w:hAnsi="Tahoma" w:cs="Tahoma"/>
          <w:i/>
          <w:sz w:val="24"/>
          <w:szCs w:val="24"/>
          <w:lang w:val="fr-FR"/>
        </w:rPr>
        <w:t>entre de Santé prend en charge d</w:t>
      </w:r>
      <w:r>
        <w:rPr>
          <w:rFonts w:ascii="Tahoma" w:hAnsi="Tahoma" w:cs="Tahoma"/>
          <w:i/>
          <w:sz w:val="24"/>
          <w:szCs w:val="24"/>
          <w:lang w:val="fr-FR"/>
        </w:rPr>
        <w:t>es populations vulnérables</w:t>
      </w:r>
      <w:r w:rsidR="00F77BE3">
        <w:rPr>
          <w:rFonts w:ascii="Tahoma" w:hAnsi="Tahoma" w:cs="Tahoma"/>
          <w:i/>
          <w:sz w:val="24"/>
          <w:szCs w:val="24"/>
          <w:lang w:val="fr-FR"/>
        </w:rPr>
        <w:t>. L</w:t>
      </w:r>
      <w:r>
        <w:rPr>
          <w:rFonts w:ascii="Tahoma" w:hAnsi="Tahoma" w:cs="Tahoma"/>
          <w:i/>
          <w:sz w:val="24"/>
          <w:szCs w:val="24"/>
          <w:lang w:val="fr-FR"/>
        </w:rPr>
        <w:t>es besoins ressentis nécessitent un élargissement du plateau technique dont la maternité.</w:t>
      </w:r>
    </w:p>
    <w:p w:rsidR="00DA767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F2EE0" w:rsidRDefault="00DF132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bien vouloir </w:t>
      </w:r>
      <w:r w:rsidR="00F77BE3">
        <w:rPr>
          <w:rFonts w:ascii="Tahoma" w:hAnsi="Tahoma" w:cs="Tahoma"/>
          <w:i/>
          <w:sz w:val="24"/>
          <w:szCs w:val="24"/>
          <w:lang w:val="fr-FR"/>
        </w:rPr>
        <w:t xml:space="preserve">orienter ce projet </w:t>
      </w:r>
      <w:r w:rsidR="00800D79">
        <w:rPr>
          <w:rFonts w:ascii="Tahoma" w:hAnsi="Tahoma" w:cs="Tahoma"/>
          <w:i/>
          <w:sz w:val="24"/>
          <w:szCs w:val="24"/>
          <w:lang w:val="fr-FR"/>
        </w:rPr>
        <w:t xml:space="preserve">auprès de l’un de vos partenaires </w:t>
      </w:r>
      <w:r w:rsidR="00F77BE3">
        <w:rPr>
          <w:rFonts w:ascii="Tahoma" w:hAnsi="Tahoma" w:cs="Tahoma"/>
          <w:i/>
          <w:sz w:val="24"/>
          <w:szCs w:val="24"/>
          <w:lang w:val="fr-FR"/>
        </w:rPr>
        <w:t>pour la construction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F77BE3">
        <w:rPr>
          <w:rFonts w:ascii="Tahoma" w:hAnsi="Tahoma" w:cs="Tahoma"/>
          <w:i/>
          <w:sz w:val="24"/>
          <w:szCs w:val="24"/>
          <w:lang w:val="fr-FR"/>
        </w:rPr>
        <w:t>d’</w:t>
      </w:r>
      <w:r>
        <w:rPr>
          <w:rFonts w:ascii="Tahoma" w:hAnsi="Tahoma" w:cs="Tahoma"/>
          <w:i/>
          <w:sz w:val="24"/>
          <w:szCs w:val="24"/>
          <w:lang w:val="fr-FR"/>
        </w:rPr>
        <w:t>une salle de maternité supplémentaire et y assurer un équipement médical adéquat pour une prise en charge de qualité.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>
        <w:rPr>
          <w:rFonts w:ascii="Tahoma" w:hAnsi="Tahoma" w:cs="Tahoma"/>
          <w:b/>
          <w:i/>
          <w:sz w:val="24"/>
          <w:szCs w:val="24"/>
          <w:lang w:val="fr-FR"/>
        </w:rPr>
        <w:t>Monsieur  le 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l’expression  de ma  </w:t>
      </w:r>
      <w:r w:rsidR="00DF1325">
        <w:rPr>
          <w:rFonts w:ascii="Tahoma" w:hAnsi="Tahoma" w:cs="Tahoma"/>
          <w:i/>
          <w:sz w:val="24"/>
          <w:szCs w:val="24"/>
          <w:lang w:val="fr-FR"/>
        </w:rPr>
        <w:t>parfaite considération.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73361" w:rsidRDefault="00373361">
      <w:bookmarkStart w:id="0" w:name="_GoBack"/>
      <w:bookmarkEnd w:id="0"/>
    </w:p>
    <w:sectPr w:rsidR="00373361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124CB"/>
    <w:rsid w:val="0003399D"/>
    <w:rsid w:val="00034D06"/>
    <w:rsid w:val="0008730C"/>
    <w:rsid w:val="00094808"/>
    <w:rsid w:val="000C7E11"/>
    <w:rsid w:val="001330EC"/>
    <w:rsid w:val="001629E1"/>
    <w:rsid w:val="001A5E3D"/>
    <w:rsid w:val="001B7BA3"/>
    <w:rsid w:val="001C3847"/>
    <w:rsid w:val="001C6A77"/>
    <w:rsid w:val="001E5BCD"/>
    <w:rsid w:val="00217508"/>
    <w:rsid w:val="00307036"/>
    <w:rsid w:val="00343987"/>
    <w:rsid w:val="003535E7"/>
    <w:rsid w:val="00373361"/>
    <w:rsid w:val="003C1C01"/>
    <w:rsid w:val="003D6338"/>
    <w:rsid w:val="003E33EC"/>
    <w:rsid w:val="004150AD"/>
    <w:rsid w:val="004241D5"/>
    <w:rsid w:val="00462EC4"/>
    <w:rsid w:val="004668FA"/>
    <w:rsid w:val="00490DBC"/>
    <w:rsid w:val="004A2DB6"/>
    <w:rsid w:val="004E2B90"/>
    <w:rsid w:val="005044A1"/>
    <w:rsid w:val="0050508A"/>
    <w:rsid w:val="00581008"/>
    <w:rsid w:val="005B5750"/>
    <w:rsid w:val="005D0EEC"/>
    <w:rsid w:val="00614BA0"/>
    <w:rsid w:val="00644B0C"/>
    <w:rsid w:val="0066536D"/>
    <w:rsid w:val="00691CEB"/>
    <w:rsid w:val="006C05C7"/>
    <w:rsid w:val="006D01EB"/>
    <w:rsid w:val="006D4F6C"/>
    <w:rsid w:val="00701085"/>
    <w:rsid w:val="00713567"/>
    <w:rsid w:val="00721E76"/>
    <w:rsid w:val="00800D79"/>
    <w:rsid w:val="00814B93"/>
    <w:rsid w:val="008C69A1"/>
    <w:rsid w:val="00920E25"/>
    <w:rsid w:val="009379BB"/>
    <w:rsid w:val="00A05771"/>
    <w:rsid w:val="00A1181D"/>
    <w:rsid w:val="00A134E2"/>
    <w:rsid w:val="00A34546"/>
    <w:rsid w:val="00A346E9"/>
    <w:rsid w:val="00A66985"/>
    <w:rsid w:val="00A77910"/>
    <w:rsid w:val="00A915A3"/>
    <w:rsid w:val="00AF7DA3"/>
    <w:rsid w:val="00B258BB"/>
    <w:rsid w:val="00B507FC"/>
    <w:rsid w:val="00BA5146"/>
    <w:rsid w:val="00BC02FA"/>
    <w:rsid w:val="00BC1088"/>
    <w:rsid w:val="00BC1238"/>
    <w:rsid w:val="00BE0E0B"/>
    <w:rsid w:val="00BE7178"/>
    <w:rsid w:val="00BF3FB6"/>
    <w:rsid w:val="00C362E6"/>
    <w:rsid w:val="00C44C2F"/>
    <w:rsid w:val="00C91015"/>
    <w:rsid w:val="00C93DCF"/>
    <w:rsid w:val="00C97552"/>
    <w:rsid w:val="00D047ED"/>
    <w:rsid w:val="00D9261F"/>
    <w:rsid w:val="00DA7672"/>
    <w:rsid w:val="00DE30A7"/>
    <w:rsid w:val="00DF1325"/>
    <w:rsid w:val="00DF2EE0"/>
    <w:rsid w:val="00DF7A6D"/>
    <w:rsid w:val="00E41FFA"/>
    <w:rsid w:val="00EA71D3"/>
    <w:rsid w:val="00EE1EA0"/>
    <w:rsid w:val="00F150C0"/>
    <w:rsid w:val="00F21487"/>
    <w:rsid w:val="00F44797"/>
    <w:rsid w:val="00F76579"/>
    <w:rsid w:val="00F77BE3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41</cp:revision>
  <cp:lastPrinted>2011-06-25T07:54:00Z</cp:lastPrinted>
  <dcterms:created xsi:type="dcterms:W3CDTF">2011-06-21T10:15:00Z</dcterms:created>
  <dcterms:modified xsi:type="dcterms:W3CDTF">2011-06-27T08:14:00Z</dcterms:modified>
</cp:coreProperties>
</file>