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01250" w:rsidRDefault="00E01250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5A62FC" w:rsidRDefault="005A62FC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8857E7" w:rsidRDefault="00BC02F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BC02FA" w:rsidRPr="00E05C23" w:rsidRDefault="00BC02FA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Pr="00C22828">
        <w:rPr>
          <w:rFonts w:ascii="Tahoma" w:hAnsi="Tahoma" w:cs="Tahoma"/>
          <w:lang w:val="fr-FR"/>
        </w:rPr>
        <w:t>/2011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Pr="00E05C23" w:rsidRDefault="00BC02FA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EA71D3" w:rsidRPr="00E05C23" w:rsidRDefault="00EA71D3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BC02FA" w:rsidRPr="00E01250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873A92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873A92">
        <w:rPr>
          <w:rFonts w:ascii="Tahoma" w:hAnsi="Tahoma" w:cs="Tahoma"/>
          <w:b/>
          <w:sz w:val="26"/>
          <w:szCs w:val="26"/>
          <w:lang w:val="fr-FR"/>
        </w:rPr>
        <w:t>Mesure</w:t>
      </w:r>
      <w:r w:rsidR="001A697F" w:rsidRPr="00E01250">
        <w:rPr>
          <w:rFonts w:ascii="Tahoma" w:hAnsi="Tahoma" w:cs="Tahoma"/>
          <w:b/>
          <w:sz w:val="26"/>
          <w:szCs w:val="26"/>
          <w:lang w:val="fr-FR"/>
        </w:rPr>
        <w:t xml:space="preserve"> de grâce </w:t>
      </w:r>
    </w:p>
    <w:p w:rsidR="0027706B" w:rsidRPr="00BC02FA" w:rsidRDefault="0027706B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16"/>
          <w:szCs w:val="16"/>
          <w:lang w:val="fr-FR"/>
        </w:rPr>
      </w:pPr>
    </w:p>
    <w:p w:rsidR="00BC02FA" w:rsidRPr="00E05C23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587BEA" w:rsidRPr="00E21EDE" w:rsidRDefault="00587BE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1A697F" w:rsidRDefault="0041762D" w:rsidP="00BC02FA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Monsieur </w:t>
      </w:r>
      <w:r w:rsidR="001A697F">
        <w:rPr>
          <w:rFonts w:ascii="Tahoma" w:hAnsi="Tahoma" w:cs="Tahoma"/>
          <w:sz w:val="26"/>
          <w:szCs w:val="26"/>
          <w:lang w:val="fr-FR"/>
        </w:rPr>
        <w:t>KANKU</w:t>
      </w:r>
      <w:r w:rsidR="00467C20">
        <w:rPr>
          <w:rFonts w:ascii="Tahoma" w:hAnsi="Tahoma" w:cs="Tahoma"/>
          <w:sz w:val="26"/>
          <w:szCs w:val="26"/>
          <w:lang w:val="fr-FR"/>
        </w:rPr>
        <w:t xml:space="preserve"> MWAMBA</w:t>
      </w:r>
      <w:r w:rsidR="001A697F">
        <w:rPr>
          <w:rFonts w:ascii="Tahoma" w:hAnsi="Tahoma" w:cs="Tahoma"/>
          <w:sz w:val="26"/>
          <w:szCs w:val="26"/>
          <w:lang w:val="fr-FR"/>
        </w:rPr>
        <w:t>, Professionnel de santé en Che</w:t>
      </w:r>
      <w:r w:rsidR="000B48E8">
        <w:rPr>
          <w:rFonts w:ascii="Tahoma" w:hAnsi="Tahoma" w:cs="Tahoma"/>
          <w:sz w:val="26"/>
          <w:szCs w:val="26"/>
          <w:lang w:val="fr-FR"/>
        </w:rPr>
        <w:t>f 2 à la Direction de la Lutte C</w:t>
      </w:r>
      <w:r w:rsidR="001A697F">
        <w:rPr>
          <w:rFonts w:ascii="Tahoma" w:hAnsi="Tahoma" w:cs="Tahoma"/>
          <w:sz w:val="26"/>
          <w:szCs w:val="26"/>
          <w:lang w:val="fr-FR"/>
        </w:rPr>
        <w:t>ontre la Maladie au Ministère de la Santé, matricule 25</w:t>
      </w:r>
      <w:r w:rsidR="000B48E8">
        <w:rPr>
          <w:rFonts w:ascii="Tahoma" w:hAnsi="Tahoma" w:cs="Tahoma"/>
          <w:sz w:val="26"/>
          <w:szCs w:val="26"/>
          <w:lang w:val="fr-FR"/>
        </w:rPr>
        <w:t>4</w:t>
      </w:r>
      <w:r w:rsidR="001A697F">
        <w:rPr>
          <w:rFonts w:ascii="Tahoma" w:hAnsi="Tahoma" w:cs="Tahoma"/>
          <w:sz w:val="26"/>
          <w:szCs w:val="26"/>
          <w:lang w:val="fr-FR"/>
        </w:rPr>
        <w:t>.149 est décédé le 5 juin 2010.</w:t>
      </w:r>
    </w:p>
    <w:p w:rsidR="00002CFE" w:rsidRDefault="001A697F" w:rsidP="00002CFE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Les orphelins connaissent une situation sociale difficile de non scolarisation par manque de moyens financiers.</w:t>
      </w:r>
    </w:p>
    <w:p w:rsidR="001A697F" w:rsidRDefault="001A697F" w:rsidP="00002CFE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Une créance de soins de santé de leur pèr</w:t>
      </w:r>
      <w:r w:rsidR="000B48E8">
        <w:rPr>
          <w:rFonts w:ascii="Tahoma" w:hAnsi="Tahoma" w:cs="Tahoma"/>
          <w:sz w:val="24"/>
          <w:szCs w:val="24"/>
          <w:lang w:val="fr-FR"/>
        </w:rPr>
        <w:t>e d’un montant de 1.900.623 FC a</w:t>
      </w:r>
      <w:r>
        <w:rPr>
          <w:rFonts w:ascii="Tahoma" w:hAnsi="Tahoma" w:cs="Tahoma"/>
          <w:sz w:val="24"/>
          <w:szCs w:val="24"/>
          <w:lang w:val="fr-FR"/>
        </w:rPr>
        <w:t xml:space="preserve"> été introduite auprès du Ministre du Budget depuis 13 avril 2010, m</w:t>
      </w:r>
      <w:r w:rsidR="000B48E8">
        <w:rPr>
          <w:rFonts w:ascii="Tahoma" w:hAnsi="Tahoma" w:cs="Tahoma"/>
          <w:sz w:val="24"/>
          <w:szCs w:val="24"/>
          <w:lang w:val="fr-FR"/>
        </w:rPr>
        <w:t>a</w:t>
      </w:r>
      <w:r>
        <w:rPr>
          <w:rFonts w:ascii="Tahoma" w:hAnsi="Tahoma" w:cs="Tahoma"/>
          <w:sz w:val="24"/>
          <w:szCs w:val="24"/>
          <w:lang w:val="fr-FR"/>
        </w:rPr>
        <w:t xml:space="preserve">is aucune suite n’a été donnée </w:t>
      </w:r>
      <w:r w:rsidR="00467C20">
        <w:rPr>
          <w:rFonts w:ascii="Tahoma" w:hAnsi="Tahoma" w:cs="Tahoma"/>
          <w:sz w:val="24"/>
          <w:szCs w:val="24"/>
          <w:lang w:val="fr-FR"/>
        </w:rPr>
        <w:t>à ce dossier</w:t>
      </w:r>
      <w:r>
        <w:rPr>
          <w:rFonts w:ascii="Tahoma" w:hAnsi="Tahoma" w:cs="Tahoma"/>
          <w:sz w:val="24"/>
          <w:szCs w:val="24"/>
          <w:lang w:val="fr-FR"/>
        </w:rPr>
        <w:t>.</w:t>
      </w:r>
    </w:p>
    <w:p w:rsidR="001A697F" w:rsidRPr="008857E7" w:rsidRDefault="001A697F" w:rsidP="00002CFE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3E74AC" w:rsidRDefault="003E74AC" w:rsidP="00BC02FA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3E74AC">
        <w:rPr>
          <w:rFonts w:ascii="Tahoma" w:hAnsi="Tahoma" w:cs="Tahoma"/>
          <w:sz w:val="26"/>
          <w:szCs w:val="26"/>
          <w:u w:val="single"/>
          <w:lang w:val="fr-FR"/>
        </w:rPr>
        <w:t>Avis</w:t>
      </w:r>
    </w:p>
    <w:p w:rsidR="00C13289" w:rsidRDefault="00C13289" w:rsidP="003E74AC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27706B" w:rsidRDefault="00E01250" w:rsidP="003E74AC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Statut du Personnel de Carrière des Services Publics de l’Etat dans son article 89 mentionne que les orphelins jusqu’à </w:t>
      </w:r>
      <w:r w:rsidR="00EF7B42">
        <w:rPr>
          <w:rFonts w:ascii="Tahoma" w:hAnsi="Tahoma" w:cs="Tahoma"/>
          <w:sz w:val="26"/>
          <w:szCs w:val="26"/>
          <w:lang w:val="fr-FR"/>
        </w:rPr>
        <w:t>l’âge de 18 ans peuvent prétendre</w:t>
      </w:r>
      <w:r>
        <w:rPr>
          <w:rFonts w:ascii="Tahoma" w:hAnsi="Tahoma" w:cs="Tahoma"/>
          <w:sz w:val="26"/>
          <w:szCs w:val="26"/>
          <w:lang w:val="fr-FR"/>
        </w:rPr>
        <w:t xml:space="preserve"> à une rente d’orphelins.</w:t>
      </w:r>
    </w:p>
    <w:p w:rsidR="00E01250" w:rsidRDefault="00E01250" w:rsidP="00E01250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Par dérogation à cet article, les orphelins qui poursuivent normalement leurs études ou qui son</w:t>
      </w:r>
      <w:r w:rsidR="00EF7B42">
        <w:rPr>
          <w:rFonts w:ascii="Tahoma" w:hAnsi="Tahoma" w:cs="Tahoma"/>
          <w:sz w:val="26"/>
          <w:szCs w:val="26"/>
          <w:lang w:val="fr-FR"/>
        </w:rPr>
        <w:t>t</w:t>
      </w:r>
      <w:r>
        <w:rPr>
          <w:rFonts w:ascii="Tahoma" w:hAnsi="Tahoma" w:cs="Tahoma"/>
          <w:sz w:val="26"/>
          <w:szCs w:val="26"/>
          <w:lang w:val="fr-FR"/>
        </w:rPr>
        <w:t xml:space="preserve"> en apprentissage non rémunéré ont droit à la rente jusqu’à l’âge de 25 ans.</w:t>
      </w:r>
    </w:p>
    <w:p w:rsidR="00E01250" w:rsidRDefault="00E01250" w:rsidP="00E01250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E01250" w:rsidRDefault="00E01250" w:rsidP="00814B93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estime qu’au regard de la situation </w:t>
      </w:r>
      <w:r w:rsidR="00BF2A80">
        <w:rPr>
          <w:rFonts w:ascii="Tahoma" w:hAnsi="Tahoma" w:cs="Tahoma"/>
          <w:sz w:val="26"/>
          <w:szCs w:val="26"/>
          <w:lang w:val="fr-FR"/>
        </w:rPr>
        <w:t xml:space="preserve">de </w:t>
      </w:r>
      <w:r>
        <w:rPr>
          <w:rFonts w:ascii="Tahoma" w:hAnsi="Tahoma" w:cs="Tahoma"/>
          <w:sz w:val="26"/>
          <w:szCs w:val="26"/>
          <w:lang w:val="fr-FR"/>
        </w:rPr>
        <w:t>préca</w:t>
      </w:r>
      <w:r w:rsidR="00BF2A80">
        <w:rPr>
          <w:rFonts w:ascii="Tahoma" w:hAnsi="Tahoma" w:cs="Tahoma"/>
          <w:sz w:val="26"/>
          <w:szCs w:val="26"/>
          <w:lang w:val="fr-FR"/>
        </w:rPr>
        <w:t>rité</w:t>
      </w:r>
      <w:r>
        <w:rPr>
          <w:rFonts w:ascii="Tahoma" w:hAnsi="Tahoma" w:cs="Tahoma"/>
          <w:sz w:val="26"/>
          <w:szCs w:val="26"/>
          <w:lang w:val="fr-FR"/>
        </w:rPr>
        <w:t xml:space="preserve"> de cette famille, la mesure prévue par le Statut du Personnel de Carrière des Services Publics de l’Etat en son article 89 puisse être appliquée à ces orphelins en détresse.</w:t>
      </w:r>
    </w:p>
    <w:p w:rsidR="00E01250" w:rsidRDefault="00E01250" w:rsidP="00E01250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L’octroie d’une rente pour les orphelins qui poursuivent normalement leurs études jusqu’à l’âge de 25 ans.</w:t>
      </w:r>
    </w:p>
    <w:p w:rsidR="00E01250" w:rsidRDefault="00E01250" w:rsidP="00E01250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E01250" w:rsidRDefault="00E01250" w:rsidP="00E01250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3C3D97" w:rsidRDefault="003C3D97" w:rsidP="00E01250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3C3D97" w:rsidRDefault="003C3D97" w:rsidP="00E01250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415E39" w:rsidRDefault="00BC02FA" w:rsidP="00814B93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814B93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644B0C" w:rsidRPr="00814B93">
        <w:rPr>
          <w:rFonts w:ascii="Tahoma" w:hAnsi="Tahoma" w:cs="Tahoma"/>
          <w:sz w:val="26"/>
          <w:szCs w:val="26"/>
          <w:lang w:val="fr-FR"/>
        </w:rPr>
        <w:t>suggère à</w:t>
      </w:r>
      <w:r w:rsidR="00026879">
        <w:rPr>
          <w:rFonts w:ascii="Tahoma" w:hAnsi="Tahoma" w:cs="Tahoma"/>
          <w:sz w:val="26"/>
          <w:szCs w:val="26"/>
          <w:lang w:val="fr-FR"/>
        </w:rPr>
        <w:t xml:space="preserve"> Votre Autorité</w:t>
      </w:r>
      <w:r w:rsidR="00415E39">
        <w:rPr>
          <w:rFonts w:ascii="Tahoma" w:hAnsi="Tahoma" w:cs="Tahoma"/>
          <w:sz w:val="26"/>
          <w:szCs w:val="26"/>
          <w:lang w:val="fr-FR"/>
        </w:rPr>
        <w:t> :</w:t>
      </w:r>
    </w:p>
    <w:p w:rsidR="00415E39" w:rsidRDefault="00026879" w:rsidP="00415E39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de </w:t>
      </w:r>
      <w:r w:rsidR="0027706B">
        <w:rPr>
          <w:rFonts w:ascii="Tahoma" w:hAnsi="Tahoma" w:cs="Tahoma"/>
          <w:sz w:val="26"/>
          <w:szCs w:val="26"/>
          <w:lang w:val="fr-FR"/>
        </w:rPr>
        <w:t>s</w:t>
      </w:r>
      <w:r w:rsidR="00E01250">
        <w:rPr>
          <w:rFonts w:ascii="Tahoma" w:hAnsi="Tahoma" w:cs="Tahoma"/>
          <w:sz w:val="26"/>
          <w:szCs w:val="26"/>
          <w:lang w:val="fr-FR"/>
        </w:rPr>
        <w:t>aisir le</w:t>
      </w:r>
      <w:r w:rsidR="00002CFE">
        <w:rPr>
          <w:rFonts w:ascii="Tahoma" w:hAnsi="Tahoma" w:cs="Tahoma"/>
          <w:sz w:val="26"/>
          <w:szCs w:val="26"/>
          <w:lang w:val="fr-FR"/>
        </w:rPr>
        <w:t xml:space="preserve"> Ministre de la </w:t>
      </w:r>
      <w:r w:rsidR="00E01250">
        <w:rPr>
          <w:rFonts w:ascii="Tahoma" w:hAnsi="Tahoma" w:cs="Tahoma"/>
          <w:sz w:val="26"/>
          <w:szCs w:val="26"/>
          <w:lang w:val="fr-FR"/>
        </w:rPr>
        <w:t xml:space="preserve">Fonction Publique et de la Santé Publique </w:t>
      </w:r>
      <w:r w:rsidR="00EF7B42">
        <w:rPr>
          <w:rFonts w:ascii="Tahoma" w:hAnsi="Tahoma" w:cs="Tahoma"/>
          <w:sz w:val="26"/>
          <w:szCs w:val="26"/>
          <w:lang w:val="fr-FR"/>
        </w:rPr>
        <w:t xml:space="preserve">Public </w:t>
      </w:r>
      <w:r w:rsidR="00E01250">
        <w:rPr>
          <w:rFonts w:ascii="Tahoma" w:hAnsi="Tahoma" w:cs="Tahoma"/>
          <w:sz w:val="26"/>
          <w:szCs w:val="26"/>
          <w:lang w:val="fr-FR"/>
        </w:rPr>
        <w:t xml:space="preserve">pour </w:t>
      </w:r>
      <w:r w:rsidR="00415E39">
        <w:rPr>
          <w:rFonts w:ascii="Tahoma" w:hAnsi="Tahoma" w:cs="Tahoma"/>
          <w:sz w:val="26"/>
          <w:szCs w:val="26"/>
          <w:lang w:val="fr-FR"/>
        </w:rPr>
        <w:t>qu’une solution humanitaire soit trouvée en faveur de ces orphelins ;</w:t>
      </w:r>
    </w:p>
    <w:p w:rsidR="00A346E9" w:rsidRPr="00814B93" w:rsidRDefault="00415E39" w:rsidP="00415E39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d’apurer la créance due par </w:t>
      </w:r>
      <w:r w:rsidR="009E12D7">
        <w:rPr>
          <w:rFonts w:ascii="Tahoma" w:hAnsi="Tahoma" w:cs="Tahoma"/>
          <w:sz w:val="26"/>
          <w:szCs w:val="26"/>
          <w:lang w:val="fr-FR"/>
        </w:rPr>
        <w:t>le M</w:t>
      </w:r>
      <w:r w:rsidR="00C13289">
        <w:rPr>
          <w:rFonts w:ascii="Tahoma" w:hAnsi="Tahoma" w:cs="Tahoma"/>
          <w:sz w:val="26"/>
          <w:szCs w:val="26"/>
          <w:lang w:val="fr-FR"/>
        </w:rPr>
        <w:t>inistre des Finances</w:t>
      </w:r>
      <w:r w:rsidR="00002CFE">
        <w:rPr>
          <w:rFonts w:ascii="Tahoma" w:hAnsi="Tahoma" w:cs="Tahoma"/>
          <w:sz w:val="26"/>
          <w:szCs w:val="26"/>
          <w:lang w:val="fr-FR"/>
        </w:rPr>
        <w:t>.</w:t>
      </w:r>
    </w:p>
    <w:p w:rsidR="001E5BCD" w:rsidRPr="008D7843" w:rsidRDefault="001E5BCD" w:rsidP="00B507FC">
      <w:pPr>
        <w:spacing w:after="0"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Pr="001E5BCD" w:rsidRDefault="001E5BCD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En  </w:t>
      </w:r>
      <w:r w:rsidR="00EA71D3" w:rsidRPr="001E5BCD">
        <w:rPr>
          <w:rFonts w:ascii="Tahoma" w:hAnsi="Tahoma" w:cs="Tahoma"/>
          <w:sz w:val="26"/>
          <w:szCs w:val="26"/>
          <w:lang w:val="fr-FR"/>
        </w:rPr>
        <w:t>annexe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>,  le  projet  de lettre.</w:t>
      </w:r>
    </w:p>
    <w:p w:rsidR="00BC02FA" w:rsidRPr="008D7843" w:rsidRDefault="00BC02FA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1D3" w:rsidRDefault="00AF7DA3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</w:p>
    <w:p w:rsidR="00BC02FA" w:rsidRPr="003C3D97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</w:t>
      </w:r>
      <w:r w:rsidRPr="003C3D97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3C3D97" w:rsidRPr="003C3D97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3C3D97" w:rsidRDefault="003C3D97" w:rsidP="00DC26C1">
      <w:pPr>
        <w:spacing w:after="0" w:line="240" w:lineRule="auto"/>
        <w:ind w:left="1080" w:firstLine="2520"/>
        <w:rPr>
          <w:rFonts w:ascii="Tahoma" w:hAnsi="Tahoma" w:cs="Tahoma"/>
          <w:lang w:val="fr-FR"/>
        </w:rPr>
      </w:pPr>
    </w:p>
    <w:p w:rsidR="00AF7DA3" w:rsidRPr="00AF7DA3" w:rsidRDefault="00A134E2" w:rsidP="00DC26C1">
      <w:pPr>
        <w:spacing w:after="0" w:line="240" w:lineRule="auto"/>
        <w:ind w:left="1080" w:firstLine="2520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  </w:t>
      </w: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</w:t>
      </w:r>
      <w:r w:rsidR="00EA71D3">
        <w:rPr>
          <w:rFonts w:ascii="Tahoma" w:hAnsi="Tahoma" w:cs="Tahoma"/>
          <w:sz w:val="18"/>
          <w:szCs w:val="18"/>
          <w:lang w:val="fr-FR"/>
        </w:rPr>
        <w:t>KIBOKO</w:t>
      </w:r>
      <w:r w:rsidR="00614BA0">
        <w:rPr>
          <w:rFonts w:ascii="Tahoma" w:hAnsi="Tahoma" w:cs="Tahoma"/>
          <w:sz w:val="18"/>
          <w:szCs w:val="18"/>
          <w:lang w:val="fr-FR"/>
        </w:rPr>
        <w:t xml:space="preserve"> FATUMA</w:t>
      </w: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A05771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8857E7" w:rsidRDefault="008857E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C3D97" w:rsidRDefault="003C3D9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C3D97" w:rsidRDefault="003C3D9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C3D97" w:rsidRDefault="003C3D9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C3D97" w:rsidRDefault="003C3D9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C3D97" w:rsidRDefault="003C3D9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C3D97" w:rsidRDefault="003C3D9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C3D97" w:rsidRDefault="003C3D9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C3D97" w:rsidRDefault="003C3D9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C3D97" w:rsidRDefault="003C3D9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C3D97" w:rsidRDefault="003C3D9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3C3D97" w:rsidRDefault="003C3D9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>
        <w:rPr>
          <w:rFonts w:ascii="Tahoma" w:hAnsi="Tahoma" w:cs="Tahoma"/>
          <w:i/>
          <w:sz w:val="20"/>
          <w:szCs w:val="20"/>
          <w:lang w:val="fr-FR"/>
        </w:rPr>
        <w:t>/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="00F150C0">
        <w:rPr>
          <w:rFonts w:ascii="Tahoma" w:hAnsi="Tahoma" w:cs="Tahoma"/>
          <w:i/>
          <w:sz w:val="20"/>
          <w:szCs w:val="20"/>
          <w:lang w:val="fr-FR"/>
        </w:rPr>
        <w:t>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D22CB4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D22CB4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D22CB4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Pr="00125CB0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BC02FA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3C3D97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>
        <w:rPr>
          <w:rFonts w:ascii="Tahoma" w:hAnsi="Tahoma" w:cs="Tahoma"/>
          <w:i/>
          <w:sz w:val="20"/>
          <w:szCs w:val="20"/>
          <w:lang w:val="fr-FR"/>
        </w:rPr>
        <w:t>ions Sociales  et  Culturelles.</w:t>
      </w:r>
    </w:p>
    <w:p w:rsidR="005E0A9C" w:rsidRDefault="005E0A9C" w:rsidP="005E0A9C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BC02FA" w:rsidRPr="003C3D97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3C3D97">
        <w:rPr>
          <w:rFonts w:ascii="Tahoma" w:hAnsi="Tahoma" w:cs="Tahoma"/>
          <w:i/>
          <w:sz w:val="20"/>
          <w:szCs w:val="20"/>
          <w:lang w:val="fr-FR"/>
        </w:rPr>
        <w:t xml:space="preserve">(Tous) à </w:t>
      </w:r>
      <w:r w:rsidRPr="003C3D97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84137B" w:rsidRPr="00387544" w:rsidRDefault="0084137B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84137B" w:rsidRDefault="0084137B" w:rsidP="0084137B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Monsieur </w:t>
      </w:r>
      <w:r w:rsidR="005E0A9C">
        <w:rPr>
          <w:rFonts w:ascii="Tahoma" w:hAnsi="Tahoma" w:cs="Tahoma"/>
          <w:i/>
          <w:sz w:val="20"/>
          <w:szCs w:val="20"/>
          <w:lang w:val="fr-FR"/>
        </w:rPr>
        <w:t>MWAMBA MUKUNA</w:t>
      </w:r>
    </w:p>
    <w:p w:rsidR="0084137B" w:rsidRDefault="005117DD" w:rsidP="0084137B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12, </w:t>
      </w:r>
      <w:r w:rsidR="0084137B">
        <w:rPr>
          <w:rFonts w:ascii="Tahoma" w:hAnsi="Tahoma" w:cs="Tahoma"/>
          <w:i/>
          <w:sz w:val="20"/>
          <w:szCs w:val="20"/>
          <w:lang w:val="fr-FR"/>
        </w:rPr>
        <w:t>Av</w:t>
      </w:r>
      <w:r>
        <w:rPr>
          <w:rFonts w:ascii="Tahoma" w:hAnsi="Tahoma" w:cs="Tahoma"/>
          <w:i/>
          <w:sz w:val="20"/>
          <w:szCs w:val="20"/>
          <w:lang w:val="fr-FR"/>
        </w:rPr>
        <w:t>enue</w:t>
      </w:r>
      <w:r w:rsidR="0084137B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proofErr w:type="spellStart"/>
      <w:r w:rsidR="00A77116">
        <w:rPr>
          <w:rFonts w:ascii="Tahoma" w:hAnsi="Tahoma" w:cs="Tahoma"/>
          <w:i/>
          <w:sz w:val="20"/>
          <w:szCs w:val="20"/>
          <w:lang w:val="fr-FR"/>
        </w:rPr>
        <w:t>L</w:t>
      </w:r>
      <w:r>
        <w:rPr>
          <w:rFonts w:ascii="Tahoma" w:hAnsi="Tahoma" w:cs="Tahoma"/>
          <w:i/>
          <w:sz w:val="20"/>
          <w:szCs w:val="20"/>
          <w:lang w:val="fr-FR"/>
        </w:rPr>
        <w:t>imba</w:t>
      </w:r>
      <w:proofErr w:type="spellEnd"/>
    </w:p>
    <w:p w:rsidR="00A77116" w:rsidRDefault="00A77116" w:rsidP="0084137B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Tél. </w:t>
      </w:r>
      <w:r w:rsidR="005117DD">
        <w:rPr>
          <w:rFonts w:ascii="Tahoma" w:hAnsi="Tahoma" w:cs="Tahoma"/>
          <w:i/>
          <w:sz w:val="20"/>
          <w:szCs w:val="20"/>
          <w:lang w:val="fr-FR"/>
        </w:rPr>
        <w:t>0815139654</w:t>
      </w:r>
    </w:p>
    <w:p w:rsidR="0084137B" w:rsidRDefault="005117DD" w:rsidP="0084137B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Q. </w:t>
      </w:r>
      <w:proofErr w:type="spellStart"/>
      <w:r>
        <w:rPr>
          <w:rFonts w:ascii="Tahoma" w:hAnsi="Tahoma" w:cs="Tahoma"/>
          <w:i/>
          <w:sz w:val="20"/>
          <w:szCs w:val="20"/>
          <w:lang w:val="fr-FR"/>
        </w:rPr>
        <w:t>Kingabwa</w:t>
      </w:r>
      <w:proofErr w:type="spellEnd"/>
      <w:r>
        <w:rPr>
          <w:rFonts w:ascii="Tahoma" w:hAnsi="Tahoma" w:cs="Tahoma"/>
          <w:i/>
          <w:sz w:val="20"/>
          <w:szCs w:val="20"/>
          <w:lang w:val="fr-FR"/>
        </w:rPr>
        <w:t xml:space="preserve"> Yaoundé</w:t>
      </w:r>
    </w:p>
    <w:p w:rsidR="00123AB3" w:rsidRDefault="002F492F" w:rsidP="0084137B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proofErr w:type="gramStart"/>
      <w:r>
        <w:rPr>
          <w:rFonts w:ascii="Tahoma" w:hAnsi="Tahoma" w:cs="Tahoma"/>
          <w:i/>
          <w:sz w:val="20"/>
          <w:szCs w:val="20"/>
          <w:lang w:val="fr-FR"/>
        </w:rPr>
        <w:t>à</w:t>
      </w:r>
      <w:proofErr w:type="gramEnd"/>
      <w:r>
        <w:rPr>
          <w:rFonts w:ascii="Tahoma" w:hAnsi="Tahoma" w:cs="Tahoma"/>
          <w:i/>
          <w:sz w:val="20"/>
          <w:szCs w:val="20"/>
          <w:lang w:val="fr-FR"/>
        </w:rPr>
        <w:t xml:space="preserve"> Kinshasa/</w:t>
      </w:r>
      <w:proofErr w:type="spellStart"/>
      <w:r w:rsidR="00123AB3">
        <w:rPr>
          <w:rFonts w:ascii="Tahoma" w:hAnsi="Tahoma" w:cs="Tahoma"/>
          <w:i/>
          <w:sz w:val="20"/>
          <w:szCs w:val="20"/>
          <w:lang w:val="fr-FR"/>
        </w:rPr>
        <w:t>Limete</w:t>
      </w:r>
      <w:proofErr w:type="spellEnd"/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F83A5" wp14:editId="57FA4035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327826" w:rsidRDefault="00BC02FA" w:rsidP="00327826">
      <w:pPr>
        <w:pStyle w:val="Paragraphedeliste"/>
        <w:spacing w:after="0" w:line="240" w:lineRule="auto"/>
        <w:ind w:left="5130" w:hanging="18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>M</w:t>
      </w:r>
      <w:r w:rsidR="003D3F08">
        <w:rPr>
          <w:rFonts w:ascii="Tahoma" w:hAnsi="Tahoma" w:cs="Tahoma"/>
          <w:b/>
          <w:i/>
          <w:sz w:val="24"/>
          <w:szCs w:val="24"/>
          <w:lang w:val="fr-FR"/>
        </w:rPr>
        <w:t xml:space="preserve">essieurs 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>le</w:t>
      </w:r>
      <w:r w:rsidR="003D3F08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 xml:space="preserve"> Ministre</w:t>
      </w:r>
      <w:r w:rsidR="003D3F08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5E0A9C" w:rsidRDefault="005E0A9C" w:rsidP="005E0A9C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327826">
        <w:rPr>
          <w:rFonts w:ascii="Tahoma" w:hAnsi="Tahoma" w:cs="Tahoma"/>
          <w:b/>
          <w:i/>
          <w:sz w:val="24"/>
          <w:szCs w:val="24"/>
          <w:lang w:val="fr-FR"/>
        </w:rPr>
        <w:t>d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>e</w:t>
      </w:r>
      <w:r w:rsidR="00327826">
        <w:rPr>
          <w:rFonts w:ascii="Tahoma" w:hAnsi="Tahoma" w:cs="Tahoma"/>
          <w:b/>
          <w:i/>
          <w:sz w:val="24"/>
          <w:szCs w:val="24"/>
          <w:lang w:val="fr-FR"/>
        </w:rPr>
        <w:t xml:space="preserve"> la </w:t>
      </w:r>
      <w:r>
        <w:rPr>
          <w:rFonts w:ascii="Tahoma" w:hAnsi="Tahoma" w:cs="Tahoma"/>
          <w:b/>
          <w:i/>
          <w:sz w:val="24"/>
          <w:szCs w:val="24"/>
          <w:lang w:val="fr-FR"/>
        </w:rPr>
        <w:t>Fonction Publique</w:t>
      </w:r>
    </w:p>
    <w:p w:rsidR="00BC02FA" w:rsidRDefault="005E0A9C" w:rsidP="005E0A9C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de la </w:t>
      </w:r>
      <w:r w:rsidR="00327826">
        <w:rPr>
          <w:rFonts w:ascii="Tahoma" w:hAnsi="Tahoma" w:cs="Tahoma"/>
          <w:b/>
          <w:i/>
          <w:sz w:val="24"/>
          <w:szCs w:val="24"/>
          <w:lang w:val="fr-FR"/>
        </w:rPr>
        <w:t>Santé Publique</w:t>
      </w:r>
    </w:p>
    <w:p w:rsidR="00BC02FA" w:rsidRPr="00081B9D" w:rsidRDefault="00E814A0" w:rsidP="0054644A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BC02FA" w:rsidRPr="00125CB0" w:rsidRDefault="00BC02FA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3C3D97">
        <w:rPr>
          <w:rFonts w:ascii="Tahoma" w:hAnsi="Tahoma" w:cs="Tahoma"/>
          <w:b/>
          <w:i/>
          <w:sz w:val="24"/>
          <w:szCs w:val="24"/>
          <w:lang w:val="fr-FR"/>
        </w:rPr>
        <w:t>Transmission dossier</w:t>
      </w:r>
      <w:r w:rsidR="00F150C0">
        <w:rPr>
          <w:rFonts w:ascii="Tahoma" w:hAnsi="Tahoma" w:cs="Tahoma"/>
          <w:b/>
          <w:i/>
          <w:sz w:val="24"/>
          <w:szCs w:val="24"/>
          <w:lang w:val="fr-FR"/>
        </w:rPr>
        <w:t>.</w:t>
      </w:r>
      <w:r w:rsidR="001B7BA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Pr="00812F97" w:rsidRDefault="00062265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</w:t>
      </w:r>
      <w:r w:rsidR="009D402A">
        <w:rPr>
          <w:rFonts w:ascii="Tahoma" w:hAnsi="Tahoma" w:cs="Tahoma"/>
          <w:i/>
          <w:sz w:val="24"/>
          <w:szCs w:val="24"/>
          <w:lang w:val="fr-FR"/>
        </w:rPr>
        <w:t>essieurs les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Ministre</w:t>
      </w:r>
      <w:r w:rsidR="009D402A">
        <w:rPr>
          <w:rFonts w:ascii="Tahoma" w:hAnsi="Tahoma" w:cs="Tahoma"/>
          <w:i/>
          <w:sz w:val="24"/>
          <w:szCs w:val="24"/>
          <w:lang w:val="fr-FR"/>
        </w:rPr>
        <w:t>s</w:t>
      </w:r>
      <w:r w:rsidR="00BC02FA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BC02FA" w:rsidRPr="006F22E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CC7292" w:rsidRDefault="000C34CC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J</w:t>
      </w:r>
      <w:r w:rsidR="009C116A">
        <w:rPr>
          <w:rFonts w:ascii="Tahoma" w:hAnsi="Tahoma" w:cs="Tahoma"/>
          <w:i/>
          <w:sz w:val="24"/>
          <w:szCs w:val="24"/>
          <w:lang w:val="fr-FR"/>
        </w:rPr>
        <w:t>’ai l’honn</w:t>
      </w:r>
      <w:r>
        <w:rPr>
          <w:rFonts w:ascii="Tahoma" w:hAnsi="Tahoma" w:cs="Tahoma"/>
          <w:i/>
          <w:sz w:val="24"/>
          <w:szCs w:val="24"/>
          <w:lang w:val="fr-FR"/>
        </w:rPr>
        <w:t>e</w:t>
      </w:r>
      <w:r w:rsidR="009C116A">
        <w:rPr>
          <w:rFonts w:ascii="Tahoma" w:hAnsi="Tahoma" w:cs="Tahoma"/>
          <w:i/>
          <w:sz w:val="24"/>
          <w:szCs w:val="24"/>
          <w:lang w:val="fr-FR"/>
        </w:rPr>
        <w:t>ur de vous transmettre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pour compétence, le dossier de </w:t>
      </w:r>
      <w:r w:rsidR="009C116A">
        <w:rPr>
          <w:rFonts w:ascii="Tahoma" w:hAnsi="Tahoma" w:cs="Tahoma"/>
          <w:i/>
          <w:sz w:val="24"/>
          <w:szCs w:val="24"/>
          <w:lang w:val="fr-FR"/>
        </w:rPr>
        <w:t xml:space="preserve">Monsieur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MWAMBA MUKUNA Célestin, dont le père Monsieur KANKU MWAMBA, professionnel de santé en Chef 2 à la Division de Lutte contre la </w:t>
      </w:r>
      <w:r w:rsidR="000B48E8">
        <w:rPr>
          <w:rFonts w:ascii="Tahoma" w:hAnsi="Tahoma" w:cs="Tahoma"/>
          <w:i/>
          <w:sz w:val="24"/>
          <w:szCs w:val="24"/>
          <w:lang w:val="fr-FR"/>
        </w:rPr>
        <w:t>M</w:t>
      </w:r>
      <w:r>
        <w:rPr>
          <w:rFonts w:ascii="Tahoma" w:hAnsi="Tahoma" w:cs="Tahoma"/>
          <w:i/>
          <w:sz w:val="24"/>
          <w:szCs w:val="24"/>
          <w:lang w:val="fr-FR"/>
        </w:rPr>
        <w:t>aladie, matricule 254 149 est décédé le 5 juin 2010.</w:t>
      </w:r>
    </w:p>
    <w:p w:rsidR="00A0075B" w:rsidRDefault="00A0075B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5039A3" w:rsidRDefault="000C34CC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Les orphelins sont en détresse pour leurs études</w:t>
      </w:r>
      <w:r w:rsidR="00960489">
        <w:rPr>
          <w:rFonts w:ascii="Tahoma" w:hAnsi="Tahoma" w:cs="Tahoma"/>
          <w:i/>
          <w:sz w:val="24"/>
          <w:szCs w:val="24"/>
          <w:lang w:val="fr-FR"/>
        </w:rPr>
        <w:t>. S</w:t>
      </w:r>
      <w:r>
        <w:rPr>
          <w:rFonts w:ascii="Tahoma" w:hAnsi="Tahoma" w:cs="Tahoma"/>
          <w:i/>
          <w:sz w:val="24"/>
          <w:szCs w:val="24"/>
          <w:lang w:val="fr-FR"/>
        </w:rPr>
        <w:t>elon l’articl</w:t>
      </w:r>
      <w:r w:rsidR="000B48E8">
        <w:rPr>
          <w:rFonts w:ascii="Tahoma" w:hAnsi="Tahoma" w:cs="Tahoma"/>
          <w:i/>
          <w:sz w:val="24"/>
          <w:szCs w:val="24"/>
          <w:lang w:val="fr-FR"/>
        </w:rPr>
        <w:t>e 89 du Statut du Personnel de C</w:t>
      </w:r>
      <w:r>
        <w:rPr>
          <w:rFonts w:ascii="Tahoma" w:hAnsi="Tahoma" w:cs="Tahoma"/>
          <w:i/>
          <w:sz w:val="24"/>
          <w:szCs w:val="24"/>
          <w:lang w:val="fr-FR"/>
        </w:rPr>
        <w:t>arrière des Services Publics de l’Etat, une rente d’orphelin est prévu</w:t>
      </w:r>
      <w:r w:rsidR="00960489">
        <w:rPr>
          <w:rFonts w:ascii="Tahoma" w:hAnsi="Tahoma" w:cs="Tahoma"/>
          <w:i/>
          <w:sz w:val="24"/>
          <w:szCs w:val="24"/>
          <w:lang w:val="fr-FR"/>
        </w:rPr>
        <w:t>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pour les enfants en âge </w:t>
      </w:r>
      <w:r w:rsidR="005039A3">
        <w:rPr>
          <w:rFonts w:ascii="Tahoma" w:hAnsi="Tahoma" w:cs="Tahoma"/>
          <w:i/>
          <w:sz w:val="24"/>
          <w:szCs w:val="24"/>
          <w:lang w:val="fr-FR"/>
        </w:rPr>
        <w:t>de scolarisation et par dérogation pour ceux qui poursuivent normalement leurs études jusqu’à l’âge de 25 ans.</w:t>
      </w:r>
    </w:p>
    <w:p w:rsidR="005039A3" w:rsidRDefault="005039A3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5039A3" w:rsidRDefault="005039A3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cet effet, je vous demande de bien vouloir envisager une solution humanitaire qui  permettra à ces orphelins de continuer leurs études </w:t>
      </w:r>
    </w:p>
    <w:p w:rsidR="00DA7672" w:rsidRDefault="00DA767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agréer, 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>M</w:t>
      </w:r>
      <w:r w:rsidR="009D402A">
        <w:rPr>
          <w:rFonts w:ascii="Tahoma" w:hAnsi="Tahoma" w:cs="Tahoma"/>
          <w:b/>
          <w:i/>
          <w:sz w:val="24"/>
          <w:szCs w:val="24"/>
          <w:lang w:val="fr-FR"/>
        </w:rPr>
        <w:t>essieurs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 xml:space="preserve"> le</w:t>
      </w:r>
      <w:r w:rsidR="009D402A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 xml:space="preserve"> Ministre</w:t>
      </w:r>
      <w:r w:rsidR="009D402A">
        <w:rPr>
          <w:rFonts w:ascii="Tahoma" w:hAnsi="Tahoma" w:cs="Tahoma"/>
          <w:b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l’expression de  ma  </w:t>
      </w:r>
      <w:r w:rsidR="00DF1325">
        <w:rPr>
          <w:rFonts w:ascii="Tahoma" w:hAnsi="Tahoma" w:cs="Tahoma"/>
          <w:i/>
          <w:sz w:val="24"/>
          <w:szCs w:val="24"/>
          <w:lang w:val="fr-FR"/>
        </w:rPr>
        <w:t>parfaite considération.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697A6F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3D3F08" w:rsidRDefault="003D3F08" w:rsidP="003D3F08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</w:p>
    <w:p w:rsidR="003D3F08" w:rsidRPr="00125CB0" w:rsidRDefault="003D3F08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>
        <w:rPr>
          <w:rFonts w:ascii="Tahoma" w:hAnsi="Tahoma" w:cs="Tahoma"/>
          <w:i/>
          <w:sz w:val="20"/>
          <w:szCs w:val="20"/>
          <w:lang w:val="fr-FR"/>
        </w:rPr>
        <w:t>/KF/MK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3D3F08" w:rsidRPr="00D22CB4" w:rsidRDefault="003D3F08" w:rsidP="003D3F08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D22CB4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D22CB4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3D3F08" w:rsidRPr="00125CB0" w:rsidRDefault="003D3F08" w:rsidP="003D3F08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3D3F08" w:rsidRPr="00125CB0" w:rsidRDefault="003D3F08" w:rsidP="003D3F08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3D3F08" w:rsidRDefault="003D3F08" w:rsidP="003D3F08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>
        <w:rPr>
          <w:rFonts w:ascii="Tahoma" w:hAnsi="Tahoma" w:cs="Tahoma"/>
          <w:i/>
          <w:sz w:val="20"/>
          <w:szCs w:val="20"/>
          <w:lang w:val="fr-FR"/>
        </w:rPr>
        <w:t>ions Sociales  et  Culturelles.</w:t>
      </w:r>
    </w:p>
    <w:p w:rsidR="003D3F08" w:rsidRDefault="003D3F08" w:rsidP="003D3F08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3D3F08" w:rsidRPr="003C3D97" w:rsidRDefault="003D3F08" w:rsidP="003D3F08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3C3D97">
        <w:rPr>
          <w:rFonts w:ascii="Tahoma" w:hAnsi="Tahoma" w:cs="Tahoma"/>
          <w:i/>
          <w:sz w:val="20"/>
          <w:szCs w:val="20"/>
          <w:lang w:val="fr-FR"/>
        </w:rPr>
        <w:t xml:space="preserve">(Tous) à </w:t>
      </w:r>
      <w:r w:rsidRPr="003C3D97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3D3F08" w:rsidRPr="00672CB9" w:rsidRDefault="003D3F08" w:rsidP="003D3F08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3D3F08" w:rsidRDefault="003D3F08" w:rsidP="003D3F08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MWAMBA MUKUNA</w:t>
      </w:r>
      <w:r w:rsidR="00F94FE7">
        <w:rPr>
          <w:rFonts w:ascii="Tahoma" w:hAnsi="Tahoma" w:cs="Tahoma"/>
          <w:i/>
          <w:sz w:val="20"/>
          <w:szCs w:val="20"/>
          <w:lang w:val="fr-FR"/>
        </w:rPr>
        <w:t xml:space="preserve"> Célestin </w:t>
      </w:r>
    </w:p>
    <w:p w:rsidR="003D3F08" w:rsidRDefault="003D3F08" w:rsidP="003D3F08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12, Avenue </w:t>
      </w:r>
      <w:proofErr w:type="spellStart"/>
      <w:r>
        <w:rPr>
          <w:rFonts w:ascii="Tahoma" w:hAnsi="Tahoma" w:cs="Tahoma"/>
          <w:i/>
          <w:sz w:val="20"/>
          <w:szCs w:val="20"/>
          <w:lang w:val="fr-FR"/>
        </w:rPr>
        <w:t>Limba</w:t>
      </w:r>
      <w:proofErr w:type="spellEnd"/>
    </w:p>
    <w:p w:rsidR="003D3F08" w:rsidRDefault="003D3F08" w:rsidP="003D3F08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Tél. 0815139654</w:t>
      </w:r>
    </w:p>
    <w:p w:rsidR="003D3F08" w:rsidRDefault="003D3F08" w:rsidP="003D3F08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Q. </w:t>
      </w:r>
      <w:proofErr w:type="spellStart"/>
      <w:r>
        <w:rPr>
          <w:rFonts w:ascii="Tahoma" w:hAnsi="Tahoma" w:cs="Tahoma"/>
          <w:i/>
          <w:sz w:val="20"/>
          <w:szCs w:val="20"/>
          <w:lang w:val="fr-FR"/>
        </w:rPr>
        <w:t>Kingabwa</w:t>
      </w:r>
      <w:proofErr w:type="spellEnd"/>
      <w:r>
        <w:rPr>
          <w:rFonts w:ascii="Tahoma" w:hAnsi="Tahoma" w:cs="Tahoma"/>
          <w:i/>
          <w:sz w:val="20"/>
          <w:szCs w:val="20"/>
          <w:lang w:val="fr-FR"/>
        </w:rPr>
        <w:t xml:space="preserve"> Yaoundé</w:t>
      </w:r>
    </w:p>
    <w:p w:rsidR="003D3F08" w:rsidRDefault="003D3F08" w:rsidP="003D3F08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bookmarkStart w:id="0" w:name="_GoBack"/>
      <w:bookmarkEnd w:id="0"/>
      <w:proofErr w:type="gramStart"/>
      <w:r>
        <w:rPr>
          <w:rFonts w:ascii="Tahoma" w:hAnsi="Tahoma" w:cs="Tahoma"/>
          <w:i/>
          <w:sz w:val="20"/>
          <w:szCs w:val="20"/>
          <w:lang w:val="fr-FR"/>
        </w:rPr>
        <w:t>à</w:t>
      </w:r>
      <w:proofErr w:type="gramEnd"/>
      <w:r>
        <w:rPr>
          <w:rFonts w:ascii="Tahoma" w:hAnsi="Tahoma" w:cs="Tahoma"/>
          <w:i/>
          <w:sz w:val="20"/>
          <w:szCs w:val="20"/>
          <w:lang w:val="fr-FR"/>
        </w:rPr>
        <w:t xml:space="preserve"> Kinshasa/</w:t>
      </w:r>
      <w:proofErr w:type="spellStart"/>
      <w:r>
        <w:rPr>
          <w:rFonts w:ascii="Tahoma" w:hAnsi="Tahoma" w:cs="Tahoma"/>
          <w:i/>
          <w:sz w:val="20"/>
          <w:szCs w:val="20"/>
          <w:lang w:val="fr-FR"/>
        </w:rPr>
        <w:t>Limete</w:t>
      </w:r>
      <w:proofErr w:type="spellEnd"/>
    </w:p>
    <w:p w:rsidR="003D3F08" w:rsidRPr="00125CB0" w:rsidRDefault="003D3F08" w:rsidP="003D3F08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E5E1C" wp14:editId="2C6D0462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OEelZH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3D3F08" w:rsidRPr="00125CB0" w:rsidRDefault="003D3F08" w:rsidP="003D3F08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3D3F08" w:rsidRDefault="003D3F08" w:rsidP="003D3F08">
      <w:pPr>
        <w:pStyle w:val="Paragraphedeliste"/>
        <w:spacing w:after="0" w:line="240" w:lineRule="auto"/>
        <w:ind w:left="5130" w:hanging="18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M</w:t>
      </w:r>
      <w:r w:rsidR="00F94FE7">
        <w:rPr>
          <w:rFonts w:ascii="Tahoma" w:hAnsi="Tahoma" w:cs="Tahoma"/>
          <w:b/>
          <w:i/>
          <w:sz w:val="24"/>
          <w:szCs w:val="24"/>
          <w:lang w:val="fr-FR"/>
        </w:rPr>
        <w:t>essieurs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le</w:t>
      </w:r>
      <w:r w:rsidR="00F94FE7">
        <w:rPr>
          <w:rFonts w:ascii="Tahoma" w:hAnsi="Tahoma" w:cs="Tahoma"/>
          <w:b/>
          <w:i/>
          <w:sz w:val="24"/>
          <w:szCs w:val="24"/>
          <w:lang w:val="fr-FR"/>
        </w:rPr>
        <w:t>s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Ministre</w:t>
      </w:r>
      <w:r w:rsidR="00F94FE7">
        <w:rPr>
          <w:rFonts w:ascii="Tahoma" w:hAnsi="Tahoma" w:cs="Tahoma"/>
          <w:b/>
          <w:i/>
          <w:sz w:val="24"/>
          <w:szCs w:val="24"/>
          <w:lang w:val="fr-FR"/>
        </w:rPr>
        <w:t>s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F94FE7" w:rsidRDefault="00F94FE7" w:rsidP="003D3F08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-  des Finances</w:t>
      </w:r>
    </w:p>
    <w:p w:rsidR="003D3F08" w:rsidRDefault="00F94FE7" w:rsidP="003D3F08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-  </w:t>
      </w:r>
      <w:r w:rsidR="003D3F08">
        <w:rPr>
          <w:rFonts w:ascii="Tahoma" w:hAnsi="Tahoma" w:cs="Tahoma"/>
          <w:b/>
          <w:i/>
          <w:sz w:val="24"/>
          <w:szCs w:val="24"/>
          <w:lang w:val="fr-FR"/>
        </w:rPr>
        <w:t xml:space="preserve">du </w:t>
      </w:r>
      <w:r w:rsidR="00672CB9">
        <w:rPr>
          <w:rFonts w:ascii="Tahoma" w:hAnsi="Tahoma" w:cs="Tahoma"/>
          <w:b/>
          <w:i/>
          <w:sz w:val="24"/>
          <w:szCs w:val="24"/>
          <w:lang w:val="fr-FR"/>
        </w:rPr>
        <w:t>Budget</w:t>
      </w:r>
    </w:p>
    <w:p w:rsidR="003D3F08" w:rsidRPr="00081B9D" w:rsidRDefault="003D3F08" w:rsidP="003D3F08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3D3F08" w:rsidRPr="00125CB0" w:rsidRDefault="003D3F08" w:rsidP="003D3F08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3D3F08" w:rsidRDefault="003D3F08" w:rsidP="003D3F08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3D3F08" w:rsidRPr="00446D93" w:rsidRDefault="003D3F08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672CB9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9E12D7" w:rsidRPr="009E12D7">
        <w:rPr>
          <w:rFonts w:ascii="Tahoma" w:hAnsi="Tahoma" w:cs="Tahoma"/>
          <w:b/>
          <w:i/>
          <w:sz w:val="24"/>
          <w:szCs w:val="24"/>
          <w:u w:val="single"/>
          <w:lang w:val="fr-FR"/>
        </w:rPr>
        <w:t>Créance soins de santé</w:t>
      </w:r>
      <w:r w:rsidR="009E12D7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672CB9" w:rsidRDefault="009E12D7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  <w:t>Dos. MR. KANKU MWAMBA</w:t>
      </w:r>
    </w:p>
    <w:p w:rsidR="00C508FC" w:rsidRDefault="00C508FC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E12D7" w:rsidRDefault="009E12D7" w:rsidP="003D3F0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3D3F08" w:rsidRPr="00812F97" w:rsidRDefault="003D3F08" w:rsidP="003D3F0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</w:t>
      </w:r>
      <w:r w:rsidR="009E12D7">
        <w:rPr>
          <w:rFonts w:ascii="Tahoma" w:hAnsi="Tahoma" w:cs="Tahoma"/>
          <w:i/>
          <w:sz w:val="24"/>
          <w:szCs w:val="24"/>
          <w:lang w:val="fr-FR"/>
        </w:rPr>
        <w:t>essieurs les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Ministre</w:t>
      </w:r>
      <w:r w:rsidR="009E12D7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3D3F08" w:rsidRPr="006F22E2" w:rsidRDefault="003D3F08" w:rsidP="003D3F0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72CB9" w:rsidRDefault="00672CB9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 KANKU MWAMBA, professionnel de santé en Chef 2 à la Direction de Lutte Contre la Maladie, matricule 254 149 est décédé le 5 juin 2010.</w:t>
      </w:r>
    </w:p>
    <w:p w:rsidR="003D3F08" w:rsidRDefault="003D3F08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3D3F08" w:rsidRDefault="00672CB9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Une créance de soins de sa</w:t>
      </w:r>
      <w:r w:rsidR="002712C3">
        <w:rPr>
          <w:rFonts w:ascii="Tahoma" w:hAnsi="Tahoma" w:cs="Tahoma"/>
          <w:i/>
          <w:sz w:val="24"/>
          <w:szCs w:val="24"/>
          <w:lang w:val="fr-FR"/>
        </w:rPr>
        <w:t>nté d’un montant de 1.900.623 C</w:t>
      </w:r>
      <w:r>
        <w:rPr>
          <w:rFonts w:ascii="Tahoma" w:hAnsi="Tahoma" w:cs="Tahoma"/>
          <w:i/>
          <w:sz w:val="24"/>
          <w:szCs w:val="24"/>
          <w:lang w:val="fr-FR"/>
        </w:rPr>
        <w:t>F avait été introduite p</w:t>
      </w:r>
      <w:r w:rsidR="00C508FC">
        <w:rPr>
          <w:rFonts w:ascii="Tahoma" w:hAnsi="Tahoma" w:cs="Tahoma"/>
          <w:i/>
          <w:sz w:val="24"/>
          <w:szCs w:val="24"/>
          <w:lang w:val="fr-FR"/>
        </w:rPr>
        <w:t>ar lui le 13 avril 2010, malade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à l’époque. </w:t>
      </w:r>
    </w:p>
    <w:p w:rsidR="003D3F08" w:rsidRDefault="003D3F08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3D3F08" w:rsidRDefault="00672CB9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Les orphelins sont en détresse pour poursuivre leur</w:t>
      </w:r>
      <w:r w:rsidR="00DA73AD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études</w:t>
      </w:r>
      <w:r w:rsidR="00DA73AD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DA73AD" w:rsidRDefault="00DA73AD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A73AD" w:rsidRDefault="00DA73AD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cet effet, je vous demande de bien vouloir </w:t>
      </w:r>
      <w:r w:rsidR="009E12D7">
        <w:rPr>
          <w:rFonts w:ascii="Tahoma" w:hAnsi="Tahoma" w:cs="Tahoma"/>
          <w:i/>
          <w:sz w:val="24"/>
          <w:szCs w:val="24"/>
          <w:lang w:val="fr-FR"/>
        </w:rPr>
        <w:t xml:space="preserve">à titre humanitaire </w:t>
      </w:r>
      <w:r>
        <w:rPr>
          <w:rFonts w:ascii="Tahoma" w:hAnsi="Tahoma" w:cs="Tahoma"/>
          <w:i/>
          <w:sz w:val="24"/>
          <w:szCs w:val="24"/>
          <w:lang w:val="fr-FR"/>
        </w:rPr>
        <w:t>apurer cette créance de leur père.</w:t>
      </w:r>
    </w:p>
    <w:p w:rsidR="003D3F08" w:rsidRDefault="003D3F08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3D3F08" w:rsidRDefault="003D3F08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agréer, </w:t>
      </w:r>
      <w:r>
        <w:rPr>
          <w:rFonts w:ascii="Tahoma" w:hAnsi="Tahoma" w:cs="Tahoma"/>
          <w:b/>
          <w:i/>
          <w:sz w:val="24"/>
          <w:szCs w:val="24"/>
          <w:lang w:val="fr-FR"/>
        </w:rPr>
        <w:t>M</w:t>
      </w:r>
      <w:r w:rsidR="009E12D7">
        <w:rPr>
          <w:rFonts w:ascii="Tahoma" w:hAnsi="Tahoma" w:cs="Tahoma"/>
          <w:b/>
          <w:i/>
          <w:sz w:val="24"/>
          <w:szCs w:val="24"/>
          <w:lang w:val="fr-FR"/>
        </w:rPr>
        <w:t>essieurs</w:t>
      </w:r>
      <w:r w:rsidR="00672CB9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lang w:val="fr-FR"/>
        </w:rPr>
        <w:t>le</w:t>
      </w:r>
      <w:r w:rsidR="009E12D7">
        <w:rPr>
          <w:rFonts w:ascii="Tahoma" w:hAnsi="Tahoma" w:cs="Tahoma"/>
          <w:b/>
          <w:i/>
          <w:sz w:val="24"/>
          <w:szCs w:val="24"/>
          <w:lang w:val="fr-FR"/>
        </w:rPr>
        <w:t>s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Ministre</w:t>
      </w:r>
      <w:r w:rsidR="009E12D7">
        <w:rPr>
          <w:rFonts w:ascii="Tahoma" w:hAnsi="Tahoma" w:cs="Tahoma"/>
          <w:b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l’expression de  ma  parfaite considération. </w:t>
      </w:r>
    </w:p>
    <w:p w:rsidR="003D3F08" w:rsidRDefault="003D3F08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3D3F08" w:rsidRPr="00697A6F" w:rsidRDefault="003D3F08" w:rsidP="003D3F0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3D3F08" w:rsidRDefault="003D3F08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373361" w:rsidRDefault="003D3F08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CC28CA" w:rsidRDefault="00CC28CA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sectPr w:rsidR="00CC28CA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7D6D1AAA"/>
    <w:multiLevelType w:val="hybridMultilevel"/>
    <w:tmpl w:val="26444080"/>
    <w:lvl w:ilvl="0" w:tplc="34122664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399D"/>
    <w:rsid w:val="00046C4A"/>
    <w:rsid w:val="00062265"/>
    <w:rsid w:val="0008730C"/>
    <w:rsid w:val="00094808"/>
    <w:rsid w:val="000B061A"/>
    <w:rsid w:val="000B48E8"/>
    <w:rsid w:val="000C34CC"/>
    <w:rsid w:val="000D37AD"/>
    <w:rsid w:val="000D5AA1"/>
    <w:rsid w:val="00123AB3"/>
    <w:rsid w:val="001330EC"/>
    <w:rsid w:val="00157CEE"/>
    <w:rsid w:val="001629E1"/>
    <w:rsid w:val="001953D7"/>
    <w:rsid w:val="001A131F"/>
    <w:rsid w:val="001A5E3D"/>
    <w:rsid w:val="001A697F"/>
    <w:rsid w:val="001B7BA3"/>
    <w:rsid w:val="001C3847"/>
    <w:rsid w:val="001C6A77"/>
    <w:rsid w:val="001D712D"/>
    <w:rsid w:val="001E5BCD"/>
    <w:rsid w:val="00204069"/>
    <w:rsid w:val="00215C54"/>
    <w:rsid w:val="002712C3"/>
    <w:rsid w:val="0027706B"/>
    <w:rsid w:val="002C5FA9"/>
    <w:rsid w:val="002D1A17"/>
    <w:rsid w:val="002F492F"/>
    <w:rsid w:val="00304975"/>
    <w:rsid w:val="00307036"/>
    <w:rsid w:val="00327826"/>
    <w:rsid w:val="00343987"/>
    <w:rsid w:val="003509A0"/>
    <w:rsid w:val="003535E7"/>
    <w:rsid w:val="003678E2"/>
    <w:rsid w:val="00373361"/>
    <w:rsid w:val="00387544"/>
    <w:rsid w:val="003C1C01"/>
    <w:rsid w:val="003C3D97"/>
    <w:rsid w:val="003D3F08"/>
    <w:rsid w:val="003D6338"/>
    <w:rsid w:val="003E33EC"/>
    <w:rsid w:val="003E74AC"/>
    <w:rsid w:val="003F297F"/>
    <w:rsid w:val="004150AD"/>
    <w:rsid w:val="00415E39"/>
    <w:rsid w:val="0041762D"/>
    <w:rsid w:val="004241D5"/>
    <w:rsid w:val="00440EA8"/>
    <w:rsid w:val="00446D93"/>
    <w:rsid w:val="00462EC4"/>
    <w:rsid w:val="004668FA"/>
    <w:rsid w:val="00467C20"/>
    <w:rsid w:val="004A2DB6"/>
    <w:rsid w:val="004C1649"/>
    <w:rsid w:val="004E2B90"/>
    <w:rsid w:val="005039A3"/>
    <w:rsid w:val="005044A1"/>
    <w:rsid w:val="0050508A"/>
    <w:rsid w:val="005101AF"/>
    <w:rsid w:val="005117DD"/>
    <w:rsid w:val="0054644A"/>
    <w:rsid w:val="00581008"/>
    <w:rsid w:val="00587BEA"/>
    <w:rsid w:val="005A62FC"/>
    <w:rsid w:val="005D0EEC"/>
    <w:rsid w:val="005D1392"/>
    <w:rsid w:val="005E0A9C"/>
    <w:rsid w:val="005E2824"/>
    <w:rsid w:val="005E48D5"/>
    <w:rsid w:val="00614BA0"/>
    <w:rsid w:val="00616CA5"/>
    <w:rsid w:val="00644B0C"/>
    <w:rsid w:val="0066536D"/>
    <w:rsid w:val="00672CB9"/>
    <w:rsid w:val="00680CAB"/>
    <w:rsid w:val="006C05C7"/>
    <w:rsid w:val="006D01EB"/>
    <w:rsid w:val="006D4F6C"/>
    <w:rsid w:val="007010FC"/>
    <w:rsid w:val="00721E76"/>
    <w:rsid w:val="0074792D"/>
    <w:rsid w:val="00752FAF"/>
    <w:rsid w:val="007B12E2"/>
    <w:rsid w:val="007F09F8"/>
    <w:rsid w:val="00814B93"/>
    <w:rsid w:val="00817FD5"/>
    <w:rsid w:val="00834C20"/>
    <w:rsid w:val="0084137B"/>
    <w:rsid w:val="008739AB"/>
    <w:rsid w:val="00873A92"/>
    <w:rsid w:val="00874123"/>
    <w:rsid w:val="008857E7"/>
    <w:rsid w:val="008A4136"/>
    <w:rsid w:val="008C34A8"/>
    <w:rsid w:val="008C4CAE"/>
    <w:rsid w:val="008C69A1"/>
    <w:rsid w:val="008D7843"/>
    <w:rsid w:val="008F51B5"/>
    <w:rsid w:val="00920E25"/>
    <w:rsid w:val="009379BB"/>
    <w:rsid w:val="00960489"/>
    <w:rsid w:val="00977162"/>
    <w:rsid w:val="009A4985"/>
    <w:rsid w:val="009C116A"/>
    <w:rsid w:val="009C4154"/>
    <w:rsid w:val="009C5FE9"/>
    <w:rsid w:val="009D402A"/>
    <w:rsid w:val="009E12D7"/>
    <w:rsid w:val="00A0075B"/>
    <w:rsid w:val="00A05771"/>
    <w:rsid w:val="00A134E2"/>
    <w:rsid w:val="00A34546"/>
    <w:rsid w:val="00A346E9"/>
    <w:rsid w:val="00A35D38"/>
    <w:rsid w:val="00A66985"/>
    <w:rsid w:val="00A67EDB"/>
    <w:rsid w:val="00A77116"/>
    <w:rsid w:val="00A77910"/>
    <w:rsid w:val="00A915A3"/>
    <w:rsid w:val="00AA48AE"/>
    <w:rsid w:val="00AF780A"/>
    <w:rsid w:val="00AF7DA3"/>
    <w:rsid w:val="00B258BB"/>
    <w:rsid w:val="00B507FC"/>
    <w:rsid w:val="00B53F8C"/>
    <w:rsid w:val="00BC02FA"/>
    <w:rsid w:val="00BC1088"/>
    <w:rsid w:val="00BC1238"/>
    <w:rsid w:val="00BE0E0B"/>
    <w:rsid w:val="00BE3E3B"/>
    <w:rsid w:val="00BE7178"/>
    <w:rsid w:val="00BF2A80"/>
    <w:rsid w:val="00BF3FB6"/>
    <w:rsid w:val="00C13289"/>
    <w:rsid w:val="00C362E6"/>
    <w:rsid w:val="00C40107"/>
    <w:rsid w:val="00C425D6"/>
    <w:rsid w:val="00C44C2F"/>
    <w:rsid w:val="00C508FC"/>
    <w:rsid w:val="00C53D47"/>
    <w:rsid w:val="00C602FC"/>
    <w:rsid w:val="00C91015"/>
    <w:rsid w:val="00C97552"/>
    <w:rsid w:val="00CC28CA"/>
    <w:rsid w:val="00CC7292"/>
    <w:rsid w:val="00D047ED"/>
    <w:rsid w:val="00D22CB4"/>
    <w:rsid w:val="00D230B2"/>
    <w:rsid w:val="00D3706A"/>
    <w:rsid w:val="00D42BE4"/>
    <w:rsid w:val="00D45F81"/>
    <w:rsid w:val="00D47A22"/>
    <w:rsid w:val="00DA73AD"/>
    <w:rsid w:val="00DA7672"/>
    <w:rsid w:val="00DC26C1"/>
    <w:rsid w:val="00DE30A7"/>
    <w:rsid w:val="00DF1325"/>
    <w:rsid w:val="00DF2EE0"/>
    <w:rsid w:val="00DF7A6D"/>
    <w:rsid w:val="00E01250"/>
    <w:rsid w:val="00E01EF0"/>
    <w:rsid w:val="00E05C23"/>
    <w:rsid w:val="00E21EDE"/>
    <w:rsid w:val="00E65ECF"/>
    <w:rsid w:val="00E814A0"/>
    <w:rsid w:val="00EA71D3"/>
    <w:rsid w:val="00EE1EA0"/>
    <w:rsid w:val="00EF245F"/>
    <w:rsid w:val="00EF7B42"/>
    <w:rsid w:val="00F150C0"/>
    <w:rsid w:val="00F21487"/>
    <w:rsid w:val="00F44797"/>
    <w:rsid w:val="00F62E7D"/>
    <w:rsid w:val="00F67D67"/>
    <w:rsid w:val="00F76579"/>
    <w:rsid w:val="00F76855"/>
    <w:rsid w:val="00F9265A"/>
    <w:rsid w:val="00F94FE7"/>
    <w:rsid w:val="00FB05B2"/>
    <w:rsid w:val="00FB62A3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58</cp:revision>
  <cp:lastPrinted>2011-07-26T08:28:00Z</cp:lastPrinted>
  <dcterms:created xsi:type="dcterms:W3CDTF">2011-07-13T09:45:00Z</dcterms:created>
  <dcterms:modified xsi:type="dcterms:W3CDTF">2011-07-26T08:46:00Z</dcterms:modified>
</cp:coreProperties>
</file>