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REPUBLIQUE DEMOCRATIQUE DU CONGO</w:t>
      </w:r>
    </w:p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CABINET DU PRESIDENT DE LA REPUBLIQUE</w:t>
      </w:r>
    </w:p>
    <w:p w:rsidR="00390037" w:rsidRPr="00355895" w:rsidRDefault="00750098" w:rsidP="00750098">
      <w:pPr>
        <w:tabs>
          <w:tab w:val="left" w:pos="2025"/>
        </w:tabs>
        <w:spacing w:after="0" w:line="240" w:lineRule="auto"/>
        <w:rPr>
          <w:rFonts w:ascii="Arial" w:eastAsia="Calibri" w:hAnsi="Arial" w:cs="Arial"/>
          <w:b/>
          <w:szCs w:val="10"/>
          <w:lang w:val="fr-BE"/>
        </w:rPr>
      </w:pPr>
      <w:r>
        <w:rPr>
          <w:rFonts w:ascii="Arial" w:hAnsi="Arial" w:cs="Arial"/>
          <w:b/>
          <w:sz w:val="20"/>
          <w:szCs w:val="10"/>
          <w:lang w:val="fr-BE"/>
        </w:rPr>
        <w:tab/>
      </w:r>
    </w:p>
    <w:p w:rsidR="00390037" w:rsidRPr="00275B12" w:rsidRDefault="00390037" w:rsidP="00390037">
      <w:pPr>
        <w:spacing w:after="0" w:line="240" w:lineRule="auto"/>
        <w:rPr>
          <w:rFonts w:ascii="Arial" w:eastAsia="Calibri" w:hAnsi="Arial" w:cs="Arial"/>
          <w:i/>
          <w:lang w:val="fr-BE"/>
        </w:rPr>
      </w:pPr>
      <w:r w:rsidRPr="00275B12">
        <w:rPr>
          <w:rFonts w:ascii="Bookman Old Style" w:eastAsia="Calibri" w:hAnsi="Bookman Old Style" w:cs="Arial"/>
          <w:i/>
          <w:lang w:val="fr-BE"/>
        </w:rPr>
        <w:t>Le Directeur de Cabinet</w:t>
      </w:r>
      <w:r w:rsidRPr="00275B12">
        <w:rPr>
          <w:rFonts w:ascii="Bookman Old Style" w:eastAsia="Calibri" w:hAnsi="Bookman Old Style" w:cs="Arial"/>
          <w:lang w:val="fr-BE"/>
        </w:rPr>
        <w:tab/>
      </w:r>
      <w:r>
        <w:rPr>
          <w:rFonts w:ascii="Bookman Old Style" w:eastAsia="Calibri" w:hAnsi="Bookman Old Style" w:cs="Arial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  <w:t xml:space="preserve">    </w:t>
      </w:r>
      <w:r w:rsidRPr="00275B12">
        <w:rPr>
          <w:rFonts w:ascii="Bookman Old Style" w:eastAsia="Calibri" w:hAnsi="Bookman Old Style" w:cs="Arial"/>
          <w:i/>
          <w:lang w:val="fr-BE"/>
        </w:rPr>
        <w:t>Kinshasa, le</w:t>
      </w:r>
    </w:p>
    <w:p w:rsidR="00390037" w:rsidRPr="00355895" w:rsidRDefault="00390037" w:rsidP="00390037">
      <w:pPr>
        <w:spacing w:after="0" w:line="240" w:lineRule="auto"/>
        <w:rPr>
          <w:rFonts w:ascii="Arial" w:eastAsia="Calibri" w:hAnsi="Arial" w:cs="Arial"/>
          <w:sz w:val="16"/>
          <w:szCs w:val="16"/>
          <w:lang w:val="fr-BE"/>
        </w:rPr>
      </w:pPr>
    </w:p>
    <w:p w:rsidR="00390037" w:rsidRDefault="00390037" w:rsidP="00390037">
      <w:pPr>
        <w:spacing w:after="0" w:line="240" w:lineRule="auto"/>
        <w:rPr>
          <w:rFonts w:ascii="Bookman Old Style" w:eastAsia="Calibri" w:hAnsi="Bookman Old Style" w:cs="Arial"/>
          <w:i/>
          <w:lang w:val="fr-BE"/>
        </w:rPr>
      </w:pPr>
      <w:r w:rsidRPr="007D46ED">
        <w:rPr>
          <w:rFonts w:ascii="Bookman Old Style" w:eastAsia="Calibri" w:hAnsi="Bookman Old Style" w:cs="Arial"/>
          <w:i/>
          <w:lang w:val="fr-BE"/>
        </w:rPr>
        <w:t xml:space="preserve">N/Réf. : </w:t>
      </w:r>
      <w:r>
        <w:rPr>
          <w:rFonts w:ascii="Bookman Old Style" w:eastAsia="Calibri" w:hAnsi="Bookman Old Style" w:cs="Arial"/>
          <w:i/>
          <w:lang w:val="fr-BE"/>
        </w:rPr>
        <w:t xml:space="preserve">        /2011</w:t>
      </w:r>
    </w:p>
    <w:p w:rsidR="00390037" w:rsidRDefault="00390037" w:rsidP="00390037">
      <w:pPr>
        <w:spacing w:after="0"/>
        <w:jc w:val="center"/>
        <w:rPr>
          <w:rFonts w:ascii="Arial" w:hAnsi="Arial" w:cs="Arial"/>
          <w:b/>
          <w:sz w:val="24"/>
          <w:szCs w:val="32"/>
          <w:u w:val="single"/>
          <w:lang w:val="fr-BE"/>
        </w:rPr>
      </w:pPr>
    </w:p>
    <w:p w:rsidR="00355895" w:rsidRPr="00781655" w:rsidRDefault="00355895" w:rsidP="00390037">
      <w:pPr>
        <w:spacing w:after="0"/>
        <w:jc w:val="center"/>
        <w:rPr>
          <w:rFonts w:ascii="Arial" w:hAnsi="Arial" w:cs="Arial"/>
          <w:b/>
          <w:sz w:val="10"/>
          <w:szCs w:val="32"/>
          <w:u w:val="single"/>
          <w:lang w:val="fr-BE"/>
        </w:rPr>
      </w:pPr>
    </w:p>
    <w:p w:rsidR="00911AEA" w:rsidRPr="00390037" w:rsidRDefault="00146F3D" w:rsidP="00146F3D">
      <w:pPr>
        <w:jc w:val="center"/>
        <w:rPr>
          <w:rFonts w:ascii="Arial" w:hAnsi="Arial" w:cs="Arial"/>
          <w:sz w:val="28"/>
          <w:szCs w:val="32"/>
          <w:u w:val="single"/>
        </w:rPr>
      </w:pPr>
      <w:r w:rsidRPr="00390037">
        <w:rPr>
          <w:rFonts w:ascii="Arial" w:hAnsi="Arial" w:cs="Arial"/>
          <w:sz w:val="32"/>
          <w:szCs w:val="32"/>
          <w:u w:val="single"/>
        </w:rPr>
        <w:t xml:space="preserve">ORDRE DE </w:t>
      </w:r>
      <w:r w:rsidRPr="00390037">
        <w:rPr>
          <w:rFonts w:ascii="Arial" w:hAnsi="Arial" w:cs="Arial"/>
          <w:sz w:val="28"/>
          <w:szCs w:val="32"/>
          <w:u w:val="single"/>
        </w:rPr>
        <w:t>MISSION</w:t>
      </w:r>
    </w:p>
    <w:p w:rsidR="00390037" w:rsidRPr="00781655" w:rsidRDefault="00390037" w:rsidP="00390037">
      <w:pPr>
        <w:jc w:val="both"/>
        <w:rPr>
          <w:rFonts w:ascii="Arial" w:hAnsi="Arial" w:cs="Arial"/>
          <w:sz w:val="12"/>
          <w:szCs w:val="26"/>
        </w:rPr>
      </w:pPr>
    </w:p>
    <w:p w:rsidR="00146F3D" w:rsidRDefault="00146F3D" w:rsidP="00390037">
      <w:pPr>
        <w:spacing w:after="0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sz w:val="26"/>
          <w:szCs w:val="26"/>
        </w:rPr>
        <w:t>La personnalité dont les noms et qualité ci-dess</w:t>
      </w:r>
      <w:r w:rsidR="006F79F7">
        <w:rPr>
          <w:rFonts w:ascii="Arial" w:hAnsi="Arial" w:cs="Arial"/>
          <w:sz w:val="26"/>
          <w:szCs w:val="26"/>
        </w:rPr>
        <w:t>o</w:t>
      </w:r>
      <w:r w:rsidRPr="00390037">
        <w:rPr>
          <w:rFonts w:ascii="Arial" w:hAnsi="Arial" w:cs="Arial"/>
          <w:sz w:val="26"/>
          <w:szCs w:val="26"/>
        </w:rPr>
        <w:t>us est désignée pour effectuer une mission officielle dont description suit :</w:t>
      </w:r>
    </w:p>
    <w:p w:rsidR="00390037" w:rsidRPr="00390037" w:rsidRDefault="00390037" w:rsidP="00390037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390037" w:rsidRDefault="00146F3D" w:rsidP="00390037">
      <w:pPr>
        <w:spacing w:after="0"/>
        <w:ind w:left="2268" w:hanging="2268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NOMS &amp; QUALITE</w:t>
      </w:r>
      <w:r w:rsidRPr="00390037">
        <w:rPr>
          <w:rFonts w:ascii="Arial" w:hAnsi="Arial" w:cs="Arial"/>
          <w:sz w:val="26"/>
          <w:szCs w:val="26"/>
        </w:rPr>
        <w:t> </w:t>
      </w:r>
      <w:r w:rsidRPr="00D22392">
        <w:rPr>
          <w:rFonts w:ascii="Arial" w:hAnsi="Arial" w:cs="Arial"/>
          <w:b/>
          <w:sz w:val="26"/>
          <w:szCs w:val="26"/>
        </w:rPr>
        <w:t>:</w:t>
      </w:r>
    </w:p>
    <w:p w:rsidR="00390037" w:rsidRPr="00355895" w:rsidRDefault="00146F3D" w:rsidP="00390037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390037">
        <w:rPr>
          <w:rFonts w:ascii="Arial" w:hAnsi="Arial" w:cs="Arial"/>
          <w:sz w:val="26"/>
          <w:szCs w:val="26"/>
        </w:rPr>
        <w:t xml:space="preserve"> </w:t>
      </w:r>
    </w:p>
    <w:p w:rsidR="00146F3D" w:rsidRPr="00D945A9" w:rsidRDefault="00146F3D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 xml:space="preserve">Monsieur </w:t>
      </w:r>
      <w:r w:rsidRPr="00D945A9">
        <w:rPr>
          <w:rFonts w:ascii="Arial" w:hAnsi="Arial" w:cs="Arial"/>
          <w:b/>
          <w:sz w:val="24"/>
          <w:szCs w:val="26"/>
        </w:rPr>
        <w:t>Robert MUNKOKO AWONG</w:t>
      </w:r>
      <w:r w:rsidRPr="00D945A9">
        <w:rPr>
          <w:rFonts w:ascii="Arial" w:hAnsi="Arial" w:cs="Arial"/>
          <w:sz w:val="24"/>
          <w:szCs w:val="26"/>
        </w:rPr>
        <w:t>, Conseiller du Président de la République</w:t>
      </w:r>
      <w:r w:rsidR="006B1948">
        <w:rPr>
          <w:rFonts w:ascii="Arial" w:hAnsi="Arial" w:cs="Arial"/>
          <w:sz w:val="24"/>
          <w:szCs w:val="26"/>
        </w:rPr>
        <w:t xml:space="preserve">    au </w:t>
      </w:r>
      <w:r w:rsidRPr="00D945A9">
        <w:rPr>
          <w:rFonts w:ascii="Arial" w:hAnsi="Arial" w:cs="Arial"/>
          <w:sz w:val="24"/>
          <w:szCs w:val="26"/>
        </w:rPr>
        <w:t>Collège chargé de l’Aménagement du Territoire et des Infrastructures.</w:t>
      </w:r>
    </w:p>
    <w:p w:rsidR="00390037" w:rsidRDefault="00390037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</w:p>
    <w:p w:rsidR="00781655" w:rsidRPr="00355895" w:rsidRDefault="00781655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</w:p>
    <w:p w:rsidR="00146F3D" w:rsidRDefault="00146F3D" w:rsidP="00DC32F5">
      <w:pPr>
        <w:tabs>
          <w:tab w:val="left" w:pos="2977"/>
        </w:tabs>
        <w:spacing w:after="0"/>
        <w:ind w:left="2977" w:hanging="2977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OBJET DE LA MISSION</w:t>
      </w:r>
      <w:proofErr w:type="gramStart"/>
      <w:r w:rsidRPr="00D945A9">
        <w:rPr>
          <w:rFonts w:ascii="Arial" w:hAnsi="Arial" w:cs="Arial"/>
          <w:b/>
          <w:sz w:val="24"/>
          <w:szCs w:val="26"/>
        </w:rPr>
        <w:t> </w:t>
      </w:r>
      <w:r w:rsidR="00D945A9">
        <w:rPr>
          <w:rFonts w:ascii="Arial" w:hAnsi="Arial" w:cs="Arial"/>
          <w:b/>
          <w:sz w:val="24"/>
          <w:szCs w:val="26"/>
        </w:rPr>
        <w:t xml:space="preserve"> </w:t>
      </w:r>
      <w:r w:rsidRPr="00D22392">
        <w:rPr>
          <w:rFonts w:ascii="Arial" w:hAnsi="Arial" w:cs="Arial"/>
          <w:b/>
          <w:sz w:val="24"/>
          <w:szCs w:val="26"/>
        </w:rPr>
        <w:t>:</w:t>
      </w:r>
      <w:proofErr w:type="gramEnd"/>
      <w:r w:rsidRPr="00D945A9">
        <w:rPr>
          <w:rFonts w:ascii="Arial" w:hAnsi="Arial" w:cs="Arial"/>
          <w:sz w:val="24"/>
          <w:szCs w:val="26"/>
        </w:rPr>
        <w:t xml:space="preserve"> </w:t>
      </w:r>
      <w:r w:rsidR="00781655">
        <w:rPr>
          <w:rFonts w:ascii="Arial" w:hAnsi="Arial" w:cs="Arial"/>
          <w:sz w:val="24"/>
          <w:szCs w:val="26"/>
        </w:rPr>
        <w:t xml:space="preserve">Superviser </w:t>
      </w:r>
      <w:r w:rsidR="00DC32F5">
        <w:rPr>
          <w:rFonts w:ascii="Arial" w:hAnsi="Arial" w:cs="Arial"/>
          <w:sz w:val="24"/>
          <w:szCs w:val="26"/>
        </w:rPr>
        <w:t xml:space="preserve">les travaux et </w:t>
      </w:r>
      <w:r w:rsidR="00781655">
        <w:rPr>
          <w:rFonts w:ascii="Arial" w:hAnsi="Arial" w:cs="Arial"/>
          <w:sz w:val="24"/>
          <w:szCs w:val="26"/>
        </w:rPr>
        <w:t>le processus de mise en service du groupe électrogène de 500 kVA, don du Chef de l’Etat à la population de la cité d’Idiofa.</w:t>
      </w:r>
    </w:p>
    <w:p w:rsidR="00781655" w:rsidRPr="00D945A9" w:rsidRDefault="00781655" w:rsidP="006B1948">
      <w:pPr>
        <w:tabs>
          <w:tab w:val="left" w:pos="3119"/>
        </w:tabs>
        <w:spacing w:after="0"/>
        <w:ind w:left="3261" w:hanging="3261"/>
        <w:jc w:val="both"/>
        <w:rPr>
          <w:rFonts w:ascii="Arial" w:hAnsi="Arial" w:cs="Arial"/>
          <w:sz w:val="24"/>
          <w:szCs w:val="26"/>
        </w:rPr>
      </w:pPr>
    </w:p>
    <w:p w:rsidR="00146F3D" w:rsidRPr="0078165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781655">
        <w:rPr>
          <w:rFonts w:ascii="Arial" w:hAnsi="Arial" w:cs="Arial"/>
          <w:b/>
          <w:sz w:val="24"/>
          <w:szCs w:val="26"/>
        </w:rPr>
        <w:t>DESTINATION</w:t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Pr="00781655">
        <w:rPr>
          <w:rFonts w:ascii="Arial" w:hAnsi="Arial" w:cs="Arial"/>
          <w:b/>
          <w:sz w:val="24"/>
          <w:szCs w:val="26"/>
        </w:rPr>
        <w:t>:</w:t>
      </w:r>
      <w:r w:rsidR="00146F3D" w:rsidRPr="00781655">
        <w:rPr>
          <w:rFonts w:ascii="Arial" w:hAnsi="Arial" w:cs="Arial"/>
          <w:sz w:val="24"/>
          <w:szCs w:val="26"/>
        </w:rPr>
        <w:t xml:space="preserve"> </w:t>
      </w:r>
      <w:r w:rsidR="00781655">
        <w:rPr>
          <w:rFonts w:ascii="Arial" w:hAnsi="Arial" w:cs="Arial"/>
          <w:sz w:val="24"/>
          <w:szCs w:val="26"/>
        </w:rPr>
        <w:t>IDIOFA (Province du Bandundu)</w:t>
      </w:r>
      <w:r w:rsidR="00146F3D" w:rsidRPr="00781655">
        <w:rPr>
          <w:rFonts w:ascii="Arial" w:hAnsi="Arial" w:cs="Arial"/>
          <w:sz w:val="24"/>
          <w:szCs w:val="26"/>
        </w:rPr>
        <w:t>.</w:t>
      </w:r>
    </w:p>
    <w:p w:rsidR="00390037" w:rsidRPr="0078165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78165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781655">
        <w:rPr>
          <w:rFonts w:ascii="Arial" w:hAnsi="Arial" w:cs="Arial"/>
          <w:b/>
          <w:sz w:val="24"/>
          <w:szCs w:val="26"/>
        </w:rPr>
        <w:t>ITINERAIRE</w:t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  <w:t xml:space="preserve">  </w:t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Pr="00781655">
        <w:rPr>
          <w:rFonts w:ascii="Arial" w:hAnsi="Arial" w:cs="Arial"/>
          <w:b/>
          <w:sz w:val="24"/>
          <w:szCs w:val="26"/>
        </w:rPr>
        <w:t>:</w:t>
      </w:r>
      <w:r w:rsidR="009D7F1F">
        <w:rPr>
          <w:rFonts w:ascii="Arial" w:hAnsi="Arial" w:cs="Arial"/>
          <w:sz w:val="24"/>
          <w:szCs w:val="26"/>
        </w:rPr>
        <w:t xml:space="preserve"> </w:t>
      </w:r>
      <w:r w:rsidR="00146F3D" w:rsidRPr="00781655">
        <w:rPr>
          <w:rFonts w:ascii="Arial" w:hAnsi="Arial" w:cs="Arial"/>
          <w:sz w:val="24"/>
          <w:szCs w:val="26"/>
        </w:rPr>
        <w:t>Kinshasa</w:t>
      </w:r>
      <w:r w:rsidR="006F79F7">
        <w:rPr>
          <w:rFonts w:ascii="Arial" w:hAnsi="Arial" w:cs="Arial"/>
          <w:sz w:val="24"/>
          <w:szCs w:val="26"/>
        </w:rPr>
        <w:t xml:space="preserve"> – Idiofa – </w:t>
      </w:r>
      <w:r w:rsidR="00146F3D" w:rsidRPr="00781655">
        <w:rPr>
          <w:rFonts w:ascii="Arial" w:hAnsi="Arial" w:cs="Arial"/>
          <w:sz w:val="24"/>
          <w:szCs w:val="26"/>
        </w:rPr>
        <w:t>Kinshasa</w:t>
      </w:r>
      <w:r w:rsidR="006F79F7">
        <w:rPr>
          <w:rFonts w:ascii="Arial" w:hAnsi="Arial" w:cs="Arial"/>
          <w:sz w:val="24"/>
          <w:szCs w:val="26"/>
        </w:rPr>
        <w:t xml:space="preserve"> </w:t>
      </w:r>
    </w:p>
    <w:p w:rsidR="00390037" w:rsidRPr="0078165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146F3D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 xml:space="preserve">DATE DE DEPART </w:t>
      </w:r>
      <w:r w:rsidR="00750098" w:rsidRPr="00D945A9">
        <w:rPr>
          <w:rFonts w:ascii="Arial" w:hAnsi="Arial" w:cs="Arial"/>
          <w:b/>
          <w:sz w:val="24"/>
          <w:szCs w:val="26"/>
        </w:rPr>
        <w:tab/>
        <w:t xml:space="preserve">  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Le </w:t>
      </w:r>
      <w:r w:rsidR="00DC32F5">
        <w:rPr>
          <w:rFonts w:ascii="Arial" w:hAnsi="Arial" w:cs="Arial"/>
          <w:sz w:val="24"/>
          <w:szCs w:val="26"/>
        </w:rPr>
        <w:t>10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DC32F5">
        <w:rPr>
          <w:rFonts w:ascii="Arial" w:hAnsi="Arial" w:cs="Arial"/>
          <w:sz w:val="24"/>
          <w:szCs w:val="26"/>
        </w:rPr>
        <w:t>novembre</w:t>
      </w:r>
      <w:r w:rsidRPr="00D945A9">
        <w:rPr>
          <w:rFonts w:ascii="Arial" w:hAnsi="Arial" w:cs="Arial"/>
          <w:sz w:val="24"/>
          <w:szCs w:val="26"/>
        </w:rPr>
        <w:t xml:space="preserve">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DATE DE RETOUR </w:t>
      </w:r>
      <w:r w:rsidR="00750098" w:rsidRPr="00D945A9">
        <w:rPr>
          <w:rFonts w:ascii="Arial" w:hAnsi="Arial" w:cs="Arial"/>
          <w:b/>
          <w:sz w:val="24"/>
          <w:szCs w:val="26"/>
        </w:rPr>
        <w:tab/>
        <w:t xml:space="preserve">  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Le </w:t>
      </w:r>
      <w:r w:rsidR="00DC32F5">
        <w:rPr>
          <w:rFonts w:ascii="Arial" w:hAnsi="Arial" w:cs="Arial"/>
          <w:sz w:val="24"/>
          <w:szCs w:val="26"/>
        </w:rPr>
        <w:t>19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81655">
        <w:rPr>
          <w:rFonts w:ascii="Arial" w:hAnsi="Arial" w:cs="Arial"/>
          <w:sz w:val="24"/>
          <w:szCs w:val="26"/>
        </w:rPr>
        <w:t>novembre</w:t>
      </w:r>
      <w:r w:rsidRPr="00D945A9">
        <w:rPr>
          <w:rFonts w:ascii="Arial" w:hAnsi="Arial" w:cs="Arial"/>
          <w:sz w:val="24"/>
          <w:szCs w:val="26"/>
        </w:rPr>
        <w:t xml:space="preserve">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DUREE DE LA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A81713">
        <w:rPr>
          <w:rFonts w:ascii="Arial" w:hAnsi="Arial" w:cs="Arial"/>
          <w:sz w:val="24"/>
          <w:szCs w:val="26"/>
        </w:rPr>
        <w:t>10</w:t>
      </w:r>
      <w:r w:rsidRPr="00D945A9">
        <w:rPr>
          <w:rFonts w:ascii="Arial" w:hAnsi="Arial" w:cs="Arial"/>
          <w:sz w:val="24"/>
          <w:szCs w:val="26"/>
        </w:rPr>
        <w:t xml:space="preserve"> (</w:t>
      </w:r>
      <w:r w:rsidR="00A81713">
        <w:rPr>
          <w:rFonts w:ascii="Arial" w:hAnsi="Arial" w:cs="Arial"/>
          <w:sz w:val="24"/>
          <w:szCs w:val="26"/>
        </w:rPr>
        <w:t>Dix)</w:t>
      </w:r>
      <w:r w:rsidRPr="00D945A9">
        <w:rPr>
          <w:rFonts w:ascii="Arial" w:hAnsi="Arial" w:cs="Arial"/>
          <w:sz w:val="24"/>
          <w:szCs w:val="26"/>
        </w:rPr>
        <w:t xml:space="preserve"> jours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MOYEN DE TRANSPORT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6F79F7">
        <w:rPr>
          <w:rFonts w:ascii="Arial" w:hAnsi="Arial" w:cs="Arial"/>
          <w:sz w:val="24"/>
          <w:szCs w:val="26"/>
        </w:rPr>
        <w:t>Véhicule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2689E" w:rsidRDefault="00EB3CA3" w:rsidP="00E2689E">
      <w:pPr>
        <w:tabs>
          <w:tab w:val="left" w:pos="3544"/>
          <w:tab w:val="left" w:pos="3686"/>
        </w:tabs>
        <w:spacing w:after="0"/>
        <w:ind w:left="2835" w:hanging="2835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FRAIS DE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A charge </w:t>
      </w:r>
      <w:r w:rsidR="00B1393D">
        <w:rPr>
          <w:rFonts w:ascii="Arial" w:hAnsi="Arial" w:cs="Arial"/>
          <w:sz w:val="24"/>
          <w:szCs w:val="26"/>
        </w:rPr>
        <w:t>de la Société Nationale d’Electricité</w:t>
      </w:r>
    </w:p>
    <w:p w:rsidR="00EB3CA3" w:rsidRDefault="00E2689E" w:rsidP="00E2689E">
      <w:pPr>
        <w:tabs>
          <w:tab w:val="left" w:pos="3544"/>
          <w:tab w:val="left" w:pos="3686"/>
        </w:tabs>
        <w:spacing w:after="0"/>
        <w:ind w:left="2835" w:hanging="2835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  <w:t xml:space="preserve">  </w:t>
      </w:r>
      <w:r w:rsidR="00B1393D">
        <w:rPr>
          <w:rFonts w:ascii="Arial" w:hAnsi="Arial" w:cs="Arial"/>
          <w:sz w:val="24"/>
          <w:szCs w:val="26"/>
        </w:rPr>
        <w:t>(SNEL)</w:t>
      </w:r>
    </w:p>
    <w:p w:rsidR="006F79F7" w:rsidRPr="00D945A9" w:rsidRDefault="006F79F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>Les autorités tant civiles que militaires sont priées de lui prêter assistance pour l’accomplissement de sa mission.</w:t>
      </w:r>
    </w:p>
    <w:p w:rsidR="00EB3CA3" w:rsidRPr="00355895" w:rsidRDefault="00EB3CA3" w:rsidP="006B1948">
      <w:pPr>
        <w:spacing w:after="0"/>
        <w:jc w:val="both"/>
        <w:rPr>
          <w:rFonts w:ascii="Arial" w:hAnsi="Arial" w:cs="Arial"/>
          <w:sz w:val="16"/>
          <w:szCs w:val="26"/>
        </w:rPr>
      </w:pPr>
    </w:p>
    <w:p w:rsidR="00750098" w:rsidRPr="00390037" w:rsidRDefault="00750098" w:rsidP="006B1948">
      <w:pPr>
        <w:pStyle w:val="Titre1"/>
        <w:jc w:val="both"/>
      </w:pPr>
    </w:p>
    <w:p w:rsidR="00EB3CA3" w:rsidRDefault="00EB3CA3" w:rsidP="00750098">
      <w:pPr>
        <w:spacing w:after="0"/>
        <w:ind w:firstLine="3969"/>
        <w:jc w:val="both"/>
        <w:rPr>
          <w:rFonts w:ascii="Arial" w:hAnsi="Arial" w:cs="Arial"/>
          <w:b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Gustave BEYA SIKU</w:t>
      </w:r>
    </w:p>
    <w:p w:rsidR="00750CF1" w:rsidRDefault="00750CF1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750CF1" w:rsidRPr="00390037" w:rsidRDefault="00780689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76CCA" wp14:editId="0D958350">
                <wp:simplePos x="0" y="0"/>
                <wp:positionH relativeFrom="column">
                  <wp:posOffset>-70485</wp:posOffset>
                </wp:positionH>
                <wp:positionV relativeFrom="paragraph">
                  <wp:posOffset>119380</wp:posOffset>
                </wp:positionV>
                <wp:extent cx="1619250" cy="723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Min 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Cons. MUNKOKO</w:t>
                            </w:r>
                          </w:p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Trt 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 Manuana</w:t>
                            </w:r>
                          </w:p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Visa 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CP KIMBEMBE</w:t>
                            </w:r>
                          </w:p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Date 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DC32F5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01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.</w:t>
                            </w:r>
                            <w:r w:rsidR="00DC32F5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11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.011</w:t>
                            </w:r>
                          </w:p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Visa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Dircaba 2</w:t>
                            </w:r>
                          </w:p>
                          <w:p w:rsidR="00750CF1" w:rsidRPr="00750CF1" w:rsidRDefault="00750CF1" w:rsidP="00750C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4"/>
                              </w:rPr>
                            </w:pP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File 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Pr="00750CF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4"/>
                              </w:rPr>
                              <w:t xml:space="preserve">Ordre de mission </w:t>
                            </w:r>
                            <w:r w:rsidR="009D7F1F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4"/>
                              </w:rPr>
                              <w:t>à Idiofa</w:t>
                            </w:r>
                          </w:p>
                          <w:p w:rsidR="00750CF1" w:rsidRPr="00365BEC" w:rsidRDefault="00750CF1" w:rsidP="00750CF1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55pt;margin-top:9.4pt;width:127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T9gwIAAA8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" stroked="f">
                <v:textbox>
                  <w:txbxContent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Min 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>: Cons. MUNKOKO</w:t>
                      </w:r>
                    </w:p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Trt 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>: Manuana</w:t>
                      </w:r>
                    </w:p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Visa 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>: CP KIMBEMBE</w:t>
                      </w:r>
                    </w:p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Date 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DC32F5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01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.</w:t>
                      </w:r>
                      <w:r w:rsidR="00DC32F5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11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.011</w:t>
                      </w:r>
                    </w:p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Visa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>: Dircaba 2</w:t>
                      </w:r>
                    </w:p>
                    <w:p w:rsidR="00750CF1" w:rsidRPr="00750CF1" w:rsidRDefault="00750CF1" w:rsidP="00750C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2"/>
                          <w:szCs w:val="14"/>
                        </w:rPr>
                      </w:pP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File 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Pr="00750CF1">
                        <w:rPr>
                          <w:rFonts w:ascii="Times New Roman" w:eastAsia="Times New Roman" w:hAnsi="Times New Roman" w:cs="Times New Roman"/>
                          <w:sz w:val="12"/>
                          <w:szCs w:val="14"/>
                        </w:rPr>
                        <w:t xml:space="preserve">Ordre de mission </w:t>
                      </w:r>
                      <w:r w:rsidR="009D7F1F">
                        <w:rPr>
                          <w:rFonts w:ascii="Times New Roman" w:eastAsia="Times New Roman" w:hAnsi="Times New Roman" w:cs="Times New Roman"/>
                          <w:sz w:val="12"/>
                          <w:szCs w:val="14"/>
                        </w:rPr>
                        <w:t>à Idiofa</w:t>
                      </w:r>
                    </w:p>
                    <w:p w:rsidR="00750CF1" w:rsidRPr="00365BEC" w:rsidRDefault="00750CF1" w:rsidP="00750CF1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0CF1" w:rsidRPr="00390037" w:rsidSect="0078165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3D"/>
    <w:rsid w:val="00146F3D"/>
    <w:rsid w:val="00355895"/>
    <w:rsid w:val="00390037"/>
    <w:rsid w:val="00505927"/>
    <w:rsid w:val="006B1948"/>
    <w:rsid w:val="006F79F7"/>
    <w:rsid w:val="00750098"/>
    <w:rsid w:val="00750CF1"/>
    <w:rsid w:val="00780689"/>
    <w:rsid w:val="00781655"/>
    <w:rsid w:val="008F2EA0"/>
    <w:rsid w:val="00911AEA"/>
    <w:rsid w:val="009D7F1F"/>
    <w:rsid w:val="00A81713"/>
    <w:rsid w:val="00B1393D"/>
    <w:rsid w:val="00BD2A41"/>
    <w:rsid w:val="00C57912"/>
    <w:rsid w:val="00D22392"/>
    <w:rsid w:val="00D945A9"/>
    <w:rsid w:val="00DC32F5"/>
    <w:rsid w:val="00DF622B"/>
    <w:rsid w:val="00E2689E"/>
    <w:rsid w:val="00EB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9</cp:revision>
  <cp:lastPrinted>2011-11-02T08:44:00Z</cp:lastPrinted>
  <dcterms:created xsi:type="dcterms:W3CDTF">2011-10-24T10:40:00Z</dcterms:created>
  <dcterms:modified xsi:type="dcterms:W3CDTF">2011-11-02T08:47:00Z</dcterms:modified>
</cp:coreProperties>
</file>