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2FA" w:rsidRDefault="00BC02FA" w:rsidP="00BC02FA">
      <w:pPr>
        <w:spacing w:after="0"/>
        <w:jc w:val="both"/>
        <w:rPr>
          <w:rFonts w:ascii="Tahoma" w:hAnsi="Tahoma" w:cs="Tahoma"/>
          <w:lang w:val="fr-FR"/>
        </w:rPr>
      </w:pPr>
    </w:p>
    <w:p w:rsidR="008606C6" w:rsidRDefault="008606C6" w:rsidP="00BC02FA">
      <w:pPr>
        <w:spacing w:after="0"/>
        <w:jc w:val="both"/>
        <w:rPr>
          <w:rFonts w:ascii="Tahoma" w:hAnsi="Tahoma" w:cs="Tahoma"/>
          <w:lang w:val="fr-FR"/>
        </w:rPr>
      </w:pPr>
    </w:p>
    <w:p w:rsidR="008606C6" w:rsidRDefault="008606C6" w:rsidP="00BC02FA">
      <w:pPr>
        <w:spacing w:after="0"/>
        <w:jc w:val="both"/>
        <w:rPr>
          <w:rFonts w:ascii="Tahoma" w:hAnsi="Tahoma" w:cs="Tahoma"/>
          <w:lang w:val="fr-FR"/>
        </w:rPr>
      </w:pPr>
    </w:p>
    <w:p w:rsidR="008606C6" w:rsidRDefault="008606C6" w:rsidP="00BC02FA">
      <w:pPr>
        <w:spacing w:after="0"/>
        <w:jc w:val="both"/>
        <w:rPr>
          <w:rFonts w:ascii="Tahoma" w:hAnsi="Tahoma" w:cs="Tahoma"/>
          <w:lang w:val="fr-FR"/>
        </w:rPr>
      </w:pPr>
    </w:p>
    <w:p w:rsidR="008606C6" w:rsidRDefault="008606C6" w:rsidP="00BC02FA">
      <w:pPr>
        <w:spacing w:after="0"/>
        <w:jc w:val="both"/>
        <w:rPr>
          <w:rFonts w:ascii="Tahoma" w:hAnsi="Tahoma" w:cs="Tahoma"/>
          <w:lang w:val="fr-FR"/>
        </w:rPr>
      </w:pPr>
    </w:p>
    <w:p w:rsidR="008606C6" w:rsidRDefault="008606C6" w:rsidP="00BC02FA">
      <w:pPr>
        <w:spacing w:after="0"/>
        <w:jc w:val="both"/>
        <w:rPr>
          <w:rFonts w:ascii="Tahoma" w:hAnsi="Tahoma" w:cs="Tahoma"/>
          <w:lang w:val="fr-FR"/>
        </w:rPr>
      </w:pPr>
    </w:p>
    <w:p w:rsidR="00EA71D3" w:rsidRDefault="00EA71D3" w:rsidP="00BC02FA">
      <w:pPr>
        <w:spacing w:after="0"/>
        <w:jc w:val="both"/>
        <w:rPr>
          <w:rFonts w:ascii="Tahoma" w:hAnsi="Tahoma" w:cs="Tahoma"/>
          <w:lang w:val="fr-FR"/>
        </w:rPr>
      </w:pPr>
    </w:p>
    <w:p w:rsidR="00BC02FA" w:rsidRDefault="00BC02FA" w:rsidP="00BC02FA">
      <w:pPr>
        <w:spacing w:after="0"/>
        <w:jc w:val="both"/>
        <w:rPr>
          <w:rFonts w:ascii="Tahoma" w:hAnsi="Tahoma" w:cs="Tahoma"/>
          <w:lang w:val="fr-FR"/>
        </w:rPr>
      </w:pPr>
    </w:p>
    <w:p w:rsidR="00BC02FA" w:rsidRDefault="00BC02FA" w:rsidP="00BC02FA">
      <w:pPr>
        <w:spacing w:after="0"/>
        <w:jc w:val="both"/>
        <w:rPr>
          <w:rFonts w:ascii="Tahoma" w:hAnsi="Tahoma" w:cs="Tahoma"/>
          <w:sz w:val="10"/>
          <w:szCs w:val="10"/>
          <w:lang w:val="fr-FR"/>
        </w:rPr>
      </w:pPr>
    </w:p>
    <w:p w:rsidR="00AF2E48" w:rsidRDefault="00AF2E48" w:rsidP="00BC02FA">
      <w:pPr>
        <w:spacing w:after="0"/>
        <w:jc w:val="both"/>
        <w:rPr>
          <w:rFonts w:ascii="Tahoma" w:hAnsi="Tahoma" w:cs="Tahoma"/>
          <w:sz w:val="10"/>
          <w:szCs w:val="10"/>
          <w:lang w:val="fr-FR"/>
        </w:rPr>
      </w:pPr>
    </w:p>
    <w:p w:rsidR="00AF2E48" w:rsidRPr="008857E7" w:rsidRDefault="00AF2E48" w:rsidP="00BC02FA">
      <w:pPr>
        <w:spacing w:after="0"/>
        <w:jc w:val="both"/>
        <w:rPr>
          <w:rFonts w:ascii="Tahoma" w:hAnsi="Tahoma" w:cs="Tahoma"/>
          <w:sz w:val="10"/>
          <w:szCs w:val="10"/>
          <w:lang w:val="fr-FR"/>
        </w:rPr>
      </w:pPr>
    </w:p>
    <w:p w:rsidR="00BC02FA" w:rsidRPr="00C22828" w:rsidRDefault="00BC02FA" w:rsidP="00BC02FA">
      <w:pPr>
        <w:spacing w:after="0"/>
        <w:jc w:val="both"/>
        <w:rPr>
          <w:rFonts w:ascii="Tahoma" w:hAnsi="Tahoma" w:cs="Tahoma"/>
          <w:lang w:val="fr-FR"/>
        </w:rPr>
      </w:pPr>
      <w:r w:rsidRPr="00C22828">
        <w:rPr>
          <w:rFonts w:ascii="Tahoma" w:hAnsi="Tahoma" w:cs="Tahoma"/>
          <w:lang w:val="fr-FR"/>
        </w:rPr>
        <w:t>N/Réf : CAB/PR/CPCSC/           /</w:t>
      </w:r>
      <w:r>
        <w:rPr>
          <w:rFonts w:ascii="Tahoma" w:hAnsi="Tahoma" w:cs="Tahoma"/>
          <w:lang w:val="fr-FR"/>
        </w:rPr>
        <w:t>K</w:t>
      </w:r>
      <w:r w:rsidR="003535E7">
        <w:rPr>
          <w:rFonts w:ascii="Tahoma" w:hAnsi="Tahoma" w:cs="Tahoma"/>
          <w:lang w:val="fr-FR"/>
        </w:rPr>
        <w:t>F/MK</w:t>
      </w:r>
      <w:r w:rsidR="00C90E7E">
        <w:rPr>
          <w:rFonts w:ascii="Tahoma" w:hAnsi="Tahoma" w:cs="Tahoma"/>
          <w:lang w:val="fr-FR"/>
        </w:rPr>
        <w:t>/2012</w:t>
      </w:r>
    </w:p>
    <w:p w:rsidR="00BC02FA" w:rsidRPr="00B70034" w:rsidRDefault="00BC02FA" w:rsidP="00BC02FA">
      <w:pPr>
        <w:spacing w:after="0"/>
        <w:jc w:val="both"/>
        <w:rPr>
          <w:rFonts w:ascii="Tahoma" w:hAnsi="Tahoma" w:cs="Tahoma"/>
          <w:sz w:val="12"/>
          <w:szCs w:val="12"/>
          <w:lang w:val="fr-FR"/>
        </w:rPr>
      </w:pPr>
      <w:r>
        <w:rPr>
          <w:rFonts w:ascii="Tahoma" w:hAnsi="Tahoma" w:cs="Tahoma"/>
          <w:b/>
          <w:noProof/>
          <w:sz w:val="20"/>
          <w:szCs w:val="20"/>
          <w:lang w:val="fr-FR" w:eastAsia="fr-FR"/>
        </w:rPr>
        <mc:AlternateContent>
          <mc:Choice Requires="wps">
            <w:drawing>
              <wp:anchor distT="0" distB="0" distL="114300" distR="114300" simplePos="0" relativeHeight="251659264" behindDoc="0" locked="0" layoutInCell="1" allowOverlap="1" wp14:anchorId="589A4182" wp14:editId="30D00001">
                <wp:simplePos x="0" y="0"/>
                <wp:positionH relativeFrom="column">
                  <wp:posOffset>0</wp:posOffset>
                </wp:positionH>
                <wp:positionV relativeFrom="paragraph">
                  <wp:posOffset>73025</wp:posOffset>
                </wp:positionV>
                <wp:extent cx="5943600" cy="0"/>
                <wp:effectExtent l="0" t="19050" r="1905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5pt" to="46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" strokeweight="4.5pt">
                <v:stroke linestyle="thinThick"/>
              </v:line>
            </w:pict>
          </mc:Fallback>
        </mc:AlternateContent>
      </w:r>
    </w:p>
    <w:p w:rsidR="00BC02FA" w:rsidRPr="00C22828" w:rsidRDefault="00BC02FA" w:rsidP="00BC02FA">
      <w:pPr>
        <w:spacing w:after="0" w:line="240" w:lineRule="auto"/>
        <w:jc w:val="center"/>
        <w:rPr>
          <w:rFonts w:ascii="Bookman Old Style" w:hAnsi="Bookman Old Style" w:cs="Tahoma"/>
          <w:b/>
          <w:i/>
          <w:sz w:val="32"/>
          <w:szCs w:val="32"/>
          <w:lang w:val="fr-FR"/>
        </w:rPr>
      </w:pPr>
      <w:r w:rsidRPr="00C22828">
        <w:rPr>
          <w:rFonts w:ascii="Bookman Old Style" w:hAnsi="Bookman Old Style" w:cs="Tahoma"/>
          <w:b/>
          <w:i/>
          <w:sz w:val="32"/>
          <w:szCs w:val="32"/>
          <w:lang w:val="fr-FR"/>
        </w:rPr>
        <w:t>Note  à  la  Bienveillante  Attention  de  Son  Excellence  Monsieur  le  Directeur  de  Cabinet  du  Chef  de  l’Etat</w:t>
      </w:r>
    </w:p>
    <w:p w:rsidR="00BC02FA" w:rsidRPr="00C22828" w:rsidRDefault="00BC02FA" w:rsidP="00BC02FA">
      <w:pPr>
        <w:spacing w:after="0" w:line="240" w:lineRule="auto"/>
        <w:jc w:val="center"/>
        <w:rPr>
          <w:rFonts w:ascii="Tahoma" w:hAnsi="Tahoma" w:cs="Tahoma"/>
          <w:b/>
          <w:sz w:val="28"/>
          <w:szCs w:val="28"/>
          <w:lang w:val="fr-FR"/>
        </w:rPr>
      </w:pPr>
      <w:r>
        <w:rPr>
          <w:rFonts w:ascii="Tahoma" w:hAnsi="Tahoma" w:cs="Tahoma"/>
          <w:b/>
          <w:noProof/>
          <w:sz w:val="28"/>
          <w:szCs w:val="28"/>
          <w:lang w:val="fr-FR" w:eastAsia="fr-FR"/>
        </w:rPr>
        <mc:AlternateContent>
          <mc:Choice Requires="wps">
            <w:drawing>
              <wp:anchor distT="0" distB="0" distL="114300" distR="114300" simplePos="0" relativeHeight="251660288" behindDoc="0" locked="0" layoutInCell="1" allowOverlap="1" wp14:anchorId="369CEFCB" wp14:editId="3DA818E3">
                <wp:simplePos x="0" y="0"/>
                <wp:positionH relativeFrom="column">
                  <wp:posOffset>2209800</wp:posOffset>
                </wp:positionH>
                <wp:positionV relativeFrom="paragraph">
                  <wp:posOffset>22225</wp:posOffset>
                </wp:positionV>
                <wp:extent cx="1609725" cy="0"/>
                <wp:effectExtent l="0" t="19050" r="9525"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72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1.75pt" to="300.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863Ew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" strokeweight="2.25pt"/>
            </w:pict>
          </mc:Fallback>
        </mc:AlternateContent>
      </w:r>
    </w:p>
    <w:p w:rsidR="00BC02FA" w:rsidRDefault="00BC02FA" w:rsidP="00BC02FA">
      <w:pPr>
        <w:spacing w:after="0" w:line="240" w:lineRule="auto"/>
        <w:rPr>
          <w:rFonts w:ascii="Tahoma" w:hAnsi="Tahoma" w:cs="Tahoma"/>
          <w:b/>
          <w:sz w:val="8"/>
          <w:szCs w:val="8"/>
          <w:lang w:val="fr-FR"/>
        </w:rPr>
      </w:pPr>
    </w:p>
    <w:p w:rsidR="00AF2E48" w:rsidRPr="00E05C23" w:rsidRDefault="00AF2E48" w:rsidP="00BC02FA">
      <w:pPr>
        <w:spacing w:after="0" w:line="240" w:lineRule="auto"/>
        <w:rPr>
          <w:rFonts w:ascii="Tahoma" w:hAnsi="Tahoma" w:cs="Tahoma"/>
          <w:b/>
          <w:sz w:val="8"/>
          <w:szCs w:val="8"/>
          <w:lang w:val="fr-FR"/>
        </w:rPr>
      </w:pPr>
    </w:p>
    <w:p w:rsidR="00EA71D3" w:rsidRPr="00E05C23" w:rsidRDefault="00EA71D3" w:rsidP="00BC02FA">
      <w:pPr>
        <w:spacing w:after="0" w:line="240" w:lineRule="auto"/>
        <w:rPr>
          <w:rFonts w:ascii="Tahoma" w:hAnsi="Tahoma" w:cs="Tahoma"/>
          <w:b/>
          <w:sz w:val="10"/>
          <w:szCs w:val="10"/>
          <w:lang w:val="fr-FR"/>
        </w:rPr>
      </w:pPr>
    </w:p>
    <w:p w:rsidR="004F2AD2" w:rsidRPr="004F2AD2" w:rsidRDefault="00BC02FA" w:rsidP="003535E7">
      <w:pPr>
        <w:tabs>
          <w:tab w:val="left" w:pos="1440"/>
        </w:tabs>
        <w:spacing w:after="0" w:line="240" w:lineRule="auto"/>
        <w:ind w:left="1530" w:hanging="1530"/>
        <w:rPr>
          <w:rFonts w:ascii="Tahoma" w:hAnsi="Tahoma" w:cs="Tahoma"/>
          <w:b/>
          <w:sz w:val="26"/>
          <w:szCs w:val="26"/>
          <w:u w:val="single"/>
          <w:lang w:val="fr-FR"/>
        </w:rPr>
      </w:pPr>
      <w:r w:rsidRPr="004F2AD2">
        <w:rPr>
          <w:rFonts w:ascii="Tahoma" w:hAnsi="Tahoma" w:cs="Tahoma"/>
          <w:b/>
          <w:sz w:val="26"/>
          <w:szCs w:val="26"/>
          <w:lang w:val="fr-FR"/>
        </w:rPr>
        <w:t>Concerne </w:t>
      </w:r>
      <w:r w:rsidR="004F2AD2" w:rsidRPr="004F2AD2">
        <w:rPr>
          <w:rFonts w:ascii="Tahoma" w:hAnsi="Tahoma" w:cs="Tahoma"/>
          <w:b/>
          <w:sz w:val="26"/>
          <w:szCs w:val="26"/>
          <w:lang w:val="fr-FR"/>
        </w:rPr>
        <w:t xml:space="preserve">: </w:t>
      </w:r>
      <w:r w:rsidR="00ED4996">
        <w:rPr>
          <w:rFonts w:ascii="Tahoma" w:hAnsi="Tahoma" w:cs="Tahoma"/>
          <w:b/>
          <w:sz w:val="26"/>
          <w:szCs w:val="26"/>
          <w:lang w:val="fr-FR"/>
        </w:rPr>
        <w:t>Concertations paritaires sur vos revendications</w:t>
      </w:r>
    </w:p>
    <w:p w:rsidR="0027706B" w:rsidRPr="004F2AD2" w:rsidRDefault="0027706B" w:rsidP="003535E7">
      <w:pPr>
        <w:tabs>
          <w:tab w:val="left" w:pos="1440"/>
        </w:tabs>
        <w:spacing w:after="0" w:line="240" w:lineRule="auto"/>
        <w:ind w:left="1530" w:hanging="1530"/>
        <w:rPr>
          <w:rFonts w:ascii="Tahoma" w:hAnsi="Tahoma" w:cs="Tahoma"/>
          <w:sz w:val="26"/>
          <w:szCs w:val="26"/>
          <w:lang w:val="fr-FR"/>
        </w:rPr>
      </w:pPr>
    </w:p>
    <w:p w:rsidR="00587BEA" w:rsidRDefault="00AF2E48" w:rsidP="00AF2E48">
      <w:pPr>
        <w:pStyle w:val="Paragraphedeliste"/>
        <w:widowControl w:val="0"/>
        <w:numPr>
          <w:ilvl w:val="0"/>
          <w:numId w:val="5"/>
        </w:numPr>
        <w:autoSpaceDE w:val="0"/>
        <w:autoSpaceDN w:val="0"/>
        <w:adjustRightInd w:val="0"/>
        <w:spacing w:after="0" w:line="240" w:lineRule="auto"/>
        <w:jc w:val="both"/>
        <w:rPr>
          <w:rFonts w:ascii="Tahoma" w:hAnsi="Tahoma" w:cs="Tahoma"/>
          <w:sz w:val="26"/>
          <w:szCs w:val="26"/>
          <w:lang w:val="fr-FR"/>
        </w:rPr>
      </w:pPr>
      <w:r>
        <w:rPr>
          <w:rFonts w:ascii="Tahoma" w:hAnsi="Tahoma" w:cs="Tahoma"/>
          <w:sz w:val="26"/>
          <w:szCs w:val="26"/>
          <w:lang w:val="fr-FR"/>
        </w:rPr>
        <w:t xml:space="preserve">Les Syndicats de la Santé </w:t>
      </w:r>
      <w:r w:rsidR="00E83971">
        <w:rPr>
          <w:rFonts w:ascii="Tahoma" w:hAnsi="Tahoma" w:cs="Tahoma"/>
          <w:sz w:val="26"/>
          <w:szCs w:val="26"/>
          <w:lang w:val="fr-FR"/>
        </w:rPr>
        <w:t xml:space="preserve">(DYSICO, SYNACASS, SYNAPETAS) ont transmis au Ministre de la Santé Publique leur mémorandum relatif aux revendications </w:t>
      </w:r>
      <w:r w:rsidR="00C16700">
        <w:rPr>
          <w:rFonts w:ascii="Tahoma" w:hAnsi="Tahoma" w:cs="Tahoma"/>
          <w:sz w:val="26"/>
          <w:szCs w:val="26"/>
          <w:lang w:val="fr-FR"/>
        </w:rPr>
        <w:t xml:space="preserve">syndicales </w:t>
      </w:r>
      <w:r w:rsidR="00E83971">
        <w:rPr>
          <w:rFonts w:ascii="Tahoma" w:hAnsi="Tahoma" w:cs="Tahoma"/>
          <w:sz w:val="26"/>
          <w:szCs w:val="26"/>
          <w:lang w:val="fr-FR"/>
        </w:rPr>
        <w:t>collectives.</w:t>
      </w:r>
    </w:p>
    <w:p w:rsidR="00AF2E48" w:rsidRDefault="00E83971" w:rsidP="00AF2E48">
      <w:pPr>
        <w:pStyle w:val="Paragraphedeliste"/>
        <w:widowControl w:val="0"/>
        <w:autoSpaceDE w:val="0"/>
        <w:autoSpaceDN w:val="0"/>
        <w:adjustRightInd w:val="0"/>
        <w:spacing w:after="0" w:line="240" w:lineRule="auto"/>
        <w:jc w:val="both"/>
        <w:rPr>
          <w:rFonts w:ascii="Tahoma" w:hAnsi="Tahoma" w:cs="Tahoma"/>
          <w:sz w:val="26"/>
          <w:szCs w:val="26"/>
          <w:lang w:val="fr-FR"/>
        </w:rPr>
      </w:pPr>
      <w:r>
        <w:rPr>
          <w:rFonts w:ascii="Tahoma" w:hAnsi="Tahoma" w:cs="Tahoma"/>
          <w:sz w:val="26"/>
          <w:szCs w:val="26"/>
          <w:lang w:val="fr-FR"/>
        </w:rPr>
        <w:t>Suite à cela, le Ministre de la Santé Publique a organisé une séance de concertation paritaire le mardi 4 octobre 2011 qui a eu pour objet, la confirmation des conclusions des discussions du mercredi 5 octobre 2011 en commission technique ad-hoc.</w:t>
      </w:r>
    </w:p>
    <w:p w:rsidR="00AF2E48" w:rsidRPr="00AF2E48" w:rsidRDefault="00AF2E48" w:rsidP="00AF2E48">
      <w:pPr>
        <w:pStyle w:val="Paragraphedeliste"/>
        <w:rPr>
          <w:rFonts w:ascii="Tahoma" w:hAnsi="Tahoma" w:cs="Tahoma"/>
          <w:sz w:val="26"/>
          <w:szCs w:val="26"/>
          <w:lang w:val="fr-FR"/>
        </w:rPr>
      </w:pPr>
    </w:p>
    <w:p w:rsidR="00E83971" w:rsidRDefault="00E83971" w:rsidP="00AF2E48">
      <w:pPr>
        <w:pStyle w:val="Paragraphedeliste"/>
        <w:widowControl w:val="0"/>
        <w:numPr>
          <w:ilvl w:val="0"/>
          <w:numId w:val="5"/>
        </w:numPr>
        <w:autoSpaceDE w:val="0"/>
        <w:autoSpaceDN w:val="0"/>
        <w:adjustRightInd w:val="0"/>
        <w:spacing w:after="0" w:line="240" w:lineRule="auto"/>
        <w:jc w:val="both"/>
        <w:rPr>
          <w:rFonts w:ascii="Tahoma" w:hAnsi="Tahoma" w:cs="Tahoma"/>
          <w:sz w:val="26"/>
          <w:szCs w:val="26"/>
          <w:lang w:val="fr-FR"/>
        </w:rPr>
      </w:pPr>
      <w:r>
        <w:rPr>
          <w:rFonts w:ascii="Tahoma" w:hAnsi="Tahoma" w:cs="Tahoma"/>
          <w:sz w:val="26"/>
          <w:szCs w:val="26"/>
          <w:lang w:val="fr-FR"/>
        </w:rPr>
        <w:t>Les conclusions des concertations paritaires ont été :</w:t>
      </w:r>
    </w:p>
    <w:p w:rsidR="00E83971" w:rsidRDefault="00EA0636" w:rsidP="00EA0636">
      <w:pPr>
        <w:pStyle w:val="Paragraphedeliste"/>
        <w:widowControl w:val="0"/>
        <w:numPr>
          <w:ilvl w:val="0"/>
          <w:numId w:val="6"/>
        </w:numPr>
        <w:autoSpaceDE w:val="0"/>
        <w:autoSpaceDN w:val="0"/>
        <w:adjustRightInd w:val="0"/>
        <w:spacing w:after="0" w:line="240" w:lineRule="auto"/>
        <w:jc w:val="both"/>
        <w:rPr>
          <w:rFonts w:ascii="Tahoma" w:hAnsi="Tahoma" w:cs="Tahoma"/>
          <w:sz w:val="26"/>
          <w:szCs w:val="26"/>
          <w:lang w:val="fr-FR"/>
        </w:rPr>
      </w:pPr>
      <w:r>
        <w:rPr>
          <w:rFonts w:ascii="Tahoma" w:hAnsi="Tahoma" w:cs="Tahoma"/>
          <w:sz w:val="26"/>
          <w:szCs w:val="26"/>
          <w:lang w:val="fr-FR"/>
        </w:rPr>
        <w:t>La mise sur pied d’une commission technique ad-hoc chargée d’examiner les points soumis par la partie syndicale et de rendre compte ;</w:t>
      </w:r>
    </w:p>
    <w:p w:rsidR="00EA0636" w:rsidRDefault="00EA0636" w:rsidP="00EA0636">
      <w:pPr>
        <w:pStyle w:val="Paragraphedeliste"/>
        <w:widowControl w:val="0"/>
        <w:numPr>
          <w:ilvl w:val="0"/>
          <w:numId w:val="6"/>
        </w:numPr>
        <w:autoSpaceDE w:val="0"/>
        <w:autoSpaceDN w:val="0"/>
        <w:adjustRightInd w:val="0"/>
        <w:spacing w:after="0" w:line="240" w:lineRule="auto"/>
        <w:jc w:val="both"/>
        <w:rPr>
          <w:rFonts w:ascii="Tahoma" w:hAnsi="Tahoma" w:cs="Tahoma"/>
          <w:sz w:val="26"/>
          <w:szCs w:val="26"/>
          <w:lang w:val="fr-FR"/>
        </w:rPr>
      </w:pPr>
      <w:r>
        <w:rPr>
          <w:rFonts w:ascii="Tahoma" w:hAnsi="Tahoma" w:cs="Tahoma"/>
          <w:sz w:val="26"/>
          <w:szCs w:val="26"/>
          <w:lang w:val="fr-FR"/>
        </w:rPr>
        <w:t>L’exclusion de la liste des revendications du point 10 concernant l’éviction de son poste du Directeur de la Direction de l’enseignement des Sciences de Santé qui n’est pas un problème syndical ;</w:t>
      </w:r>
    </w:p>
    <w:p w:rsidR="00EA0636" w:rsidRDefault="00EA0636" w:rsidP="00EA0636">
      <w:pPr>
        <w:pStyle w:val="Paragraphedeliste"/>
        <w:widowControl w:val="0"/>
        <w:numPr>
          <w:ilvl w:val="0"/>
          <w:numId w:val="6"/>
        </w:numPr>
        <w:autoSpaceDE w:val="0"/>
        <w:autoSpaceDN w:val="0"/>
        <w:adjustRightInd w:val="0"/>
        <w:spacing w:after="0" w:line="240" w:lineRule="auto"/>
        <w:jc w:val="both"/>
        <w:rPr>
          <w:rFonts w:ascii="Tahoma" w:hAnsi="Tahoma" w:cs="Tahoma"/>
          <w:sz w:val="26"/>
          <w:szCs w:val="26"/>
          <w:lang w:val="fr-FR"/>
        </w:rPr>
      </w:pPr>
      <w:r>
        <w:rPr>
          <w:rFonts w:ascii="Tahoma" w:hAnsi="Tahoma" w:cs="Tahoma"/>
          <w:sz w:val="26"/>
          <w:szCs w:val="26"/>
          <w:lang w:val="fr-FR"/>
        </w:rPr>
        <w:t>La confirmation sur le cahier de charges de 9 autres points auxquels il a été admis d’ajouter la question de dossiers disciplinaires ;</w:t>
      </w:r>
    </w:p>
    <w:p w:rsidR="00EA0636" w:rsidRDefault="00EA0636" w:rsidP="00EA0636">
      <w:pPr>
        <w:pStyle w:val="Paragraphedeliste"/>
        <w:widowControl w:val="0"/>
        <w:numPr>
          <w:ilvl w:val="0"/>
          <w:numId w:val="6"/>
        </w:numPr>
        <w:autoSpaceDE w:val="0"/>
        <w:autoSpaceDN w:val="0"/>
        <w:adjustRightInd w:val="0"/>
        <w:spacing w:after="0" w:line="240" w:lineRule="auto"/>
        <w:jc w:val="both"/>
        <w:rPr>
          <w:rFonts w:ascii="Tahoma" w:hAnsi="Tahoma" w:cs="Tahoma"/>
          <w:sz w:val="26"/>
          <w:szCs w:val="26"/>
          <w:lang w:val="fr-FR"/>
        </w:rPr>
      </w:pPr>
      <w:r>
        <w:rPr>
          <w:rFonts w:ascii="Tahoma" w:hAnsi="Tahoma" w:cs="Tahoma"/>
          <w:sz w:val="26"/>
          <w:szCs w:val="26"/>
          <w:lang w:val="fr-FR"/>
        </w:rPr>
        <w:t>Le principe de maintien d’un dialogue permanent direct et ordonné</w:t>
      </w:r>
      <w:r w:rsidR="00A30380">
        <w:rPr>
          <w:rFonts w:ascii="Tahoma" w:hAnsi="Tahoma" w:cs="Tahoma"/>
          <w:sz w:val="26"/>
          <w:szCs w:val="26"/>
          <w:lang w:val="fr-FR"/>
        </w:rPr>
        <w:t>e ne recourant pas à la perturbation de la paix sociale.</w:t>
      </w:r>
    </w:p>
    <w:p w:rsidR="00EA0636" w:rsidRDefault="00EA0636" w:rsidP="00E83971">
      <w:pPr>
        <w:pStyle w:val="Paragraphedeliste"/>
        <w:widowControl w:val="0"/>
        <w:autoSpaceDE w:val="0"/>
        <w:autoSpaceDN w:val="0"/>
        <w:adjustRightInd w:val="0"/>
        <w:spacing w:after="0" w:line="240" w:lineRule="auto"/>
        <w:jc w:val="both"/>
        <w:rPr>
          <w:rFonts w:ascii="Tahoma" w:hAnsi="Tahoma" w:cs="Tahoma"/>
          <w:sz w:val="26"/>
          <w:szCs w:val="26"/>
          <w:lang w:val="fr-FR"/>
        </w:rPr>
      </w:pPr>
      <w:bookmarkStart w:id="0" w:name="_GoBack"/>
      <w:bookmarkEnd w:id="0"/>
    </w:p>
    <w:p w:rsidR="00EA0636" w:rsidRDefault="00E83971" w:rsidP="00AF2E48">
      <w:pPr>
        <w:pStyle w:val="Paragraphedeliste"/>
        <w:widowControl w:val="0"/>
        <w:numPr>
          <w:ilvl w:val="0"/>
          <w:numId w:val="5"/>
        </w:numPr>
        <w:autoSpaceDE w:val="0"/>
        <w:autoSpaceDN w:val="0"/>
        <w:adjustRightInd w:val="0"/>
        <w:spacing w:after="0" w:line="240" w:lineRule="auto"/>
        <w:jc w:val="both"/>
        <w:rPr>
          <w:rFonts w:ascii="Tahoma" w:hAnsi="Tahoma" w:cs="Tahoma"/>
          <w:sz w:val="26"/>
          <w:szCs w:val="26"/>
          <w:lang w:val="fr-FR"/>
        </w:rPr>
      </w:pPr>
      <w:r>
        <w:rPr>
          <w:rFonts w:ascii="Tahoma" w:hAnsi="Tahoma" w:cs="Tahoma"/>
          <w:sz w:val="26"/>
          <w:szCs w:val="26"/>
          <w:lang w:val="fr-FR"/>
        </w:rPr>
        <w:t>Ces pistes de solutions aux revendications telles</w:t>
      </w:r>
      <w:r w:rsidR="00C16700">
        <w:rPr>
          <w:rFonts w:ascii="Tahoma" w:hAnsi="Tahoma" w:cs="Tahoma"/>
          <w:sz w:val="26"/>
          <w:szCs w:val="26"/>
          <w:lang w:val="fr-FR"/>
        </w:rPr>
        <w:t xml:space="preserve"> qu’exprimées</w:t>
      </w:r>
      <w:r w:rsidR="00A30380">
        <w:rPr>
          <w:rFonts w:ascii="Tahoma" w:hAnsi="Tahoma" w:cs="Tahoma"/>
          <w:sz w:val="26"/>
          <w:szCs w:val="26"/>
          <w:lang w:val="fr-FR"/>
        </w:rPr>
        <w:t xml:space="preserve"> </w:t>
      </w:r>
      <w:r w:rsidR="00C90E7E">
        <w:rPr>
          <w:rFonts w:ascii="Tahoma" w:hAnsi="Tahoma" w:cs="Tahoma"/>
          <w:sz w:val="26"/>
          <w:szCs w:val="26"/>
          <w:lang w:val="fr-FR"/>
        </w:rPr>
        <w:t>rejoi</w:t>
      </w:r>
      <w:r w:rsidR="00541046">
        <w:rPr>
          <w:rFonts w:ascii="Tahoma" w:hAnsi="Tahoma" w:cs="Tahoma"/>
          <w:sz w:val="26"/>
          <w:szCs w:val="26"/>
          <w:lang w:val="fr-FR"/>
        </w:rPr>
        <w:t>gne</w:t>
      </w:r>
      <w:r w:rsidR="00C90E7E">
        <w:rPr>
          <w:rFonts w:ascii="Tahoma" w:hAnsi="Tahoma" w:cs="Tahoma"/>
          <w:sz w:val="26"/>
          <w:szCs w:val="26"/>
          <w:lang w:val="fr-FR"/>
        </w:rPr>
        <w:t>nt</w:t>
      </w:r>
      <w:r w:rsidR="00A30380">
        <w:rPr>
          <w:rFonts w:ascii="Tahoma" w:hAnsi="Tahoma" w:cs="Tahoma"/>
          <w:sz w:val="26"/>
          <w:szCs w:val="26"/>
          <w:lang w:val="fr-FR"/>
        </w:rPr>
        <w:t xml:space="preserve"> l’esprit de la démarche pour la résolution des problèmes sociaux de l’heure épinglés par le Cabinet du Président de la République dans la note </w:t>
      </w:r>
      <w:r w:rsidR="00C90E7E">
        <w:rPr>
          <w:rFonts w:ascii="Tahoma" w:hAnsi="Tahoma" w:cs="Tahoma"/>
          <w:sz w:val="26"/>
          <w:szCs w:val="26"/>
          <w:lang w:val="fr-FR"/>
        </w:rPr>
        <w:t>n°0613/2011 du 25 avril 2011.</w:t>
      </w:r>
    </w:p>
    <w:p w:rsidR="00EA0636" w:rsidRPr="00EA0636" w:rsidRDefault="00EA0636" w:rsidP="00EA0636">
      <w:pPr>
        <w:pStyle w:val="Paragraphedeliste"/>
        <w:rPr>
          <w:rFonts w:ascii="Tahoma" w:hAnsi="Tahoma" w:cs="Tahoma"/>
          <w:sz w:val="26"/>
          <w:szCs w:val="26"/>
          <w:lang w:val="fr-FR"/>
        </w:rPr>
      </w:pPr>
    </w:p>
    <w:p w:rsidR="00AF2E48" w:rsidRDefault="00AF2E48" w:rsidP="00AF2E48">
      <w:pPr>
        <w:pStyle w:val="Paragraphedeliste"/>
        <w:widowControl w:val="0"/>
        <w:numPr>
          <w:ilvl w:val="0"/>
          <w:numId w:val="5"/>
        </w:numPr>
        <w:autoSpaceDE w:val="0"/>
        <w:autoSpaceDN w:val="0"/>
        <w:adjustRightInd w:val="0"/>
        <w:spacing w:after="0" w:line="240" w:lineRule="auto"/>
        <w:jc w:val="both"/>
        <w:rPr>
          <w:rFonts w:ascii="Tahoma" w:hAnsi="Tahoma" w:cs="Tahoma"/>
          <w:sz w:val="26"/>
          <w:szCs w:val="26"/>
          <w:lang w:val="fr-FR"/>
        </w:rPr>
      </w:pPr>
      <w:r>
        <w:rPr>
          <w:rFonts w:ascii="Tahoma" w:hAnsi="Tahoma" w:cs="Tahoma"/>
          <w:sz w:val="26"/>
          <w:szCs w:val="26"/>
          <w:lang w:val="fr-FR"/>
        </w:rPr>
        <w:t>Le Collège Chargé des Questions Sociales et Culturelles suggère à Votre Autorité de répondre par un accusé de réception</w:t>
      </w:r>
      <w:r w:rsidR="00EA0636">
        <w:rPr>
          <w:rFonts w:ascii="Tahoma" w:hAnsi="Tahoma" w:cs="Tahoma"/>
          <w:sz w:val="26"/>
          <w:szCs w:val="26"/>
          <w:lang w:val="fr-FR"/>
        </w:rPr>
        <w:t xml:space="preserve"> en </w:t>
      </w:r>
      <w:r w:rsidR="00C90E7E">
        <w:rPr>
          <w:rFonts w:ascii="Tahoma" w:hAnsi="Tahoma" w:cs="Tahoma"/>
          <w:sz w:val="26"/>
          <w:szCs w:val="26"/>
          <w:lang w:val="fr-FR"/>
        </w:rPr>
        <w:t>demandant au Ministre de la Santé Publique de veiller à la résolution des différents points retenus lors des concertations.</w:t>
      </w:r>
    </w:p>
    <w:p w:rsidR="00AF2E48" w:rsidRDefault="00AF2E48" w:rsidP="00AF2E48">
      <w:pPr>
        <w:widowControl w:val="0"/>
        <w:autoSpaceDE w:val="0"/>
        <w:autoSpaceDN w:val="0"/>
        <w:adjustRightInd w:val="0"/>
        <w:spacing w:after="0" w:line="240" w:lineRule="auto"/>
        <w:ind w:firstLine="720"/>
        <w:jc w:val="both"/>
        <w:rPr>
          <w:rFonts w:ascii="Tahoma" w:hAnsi="Tahoma" w:cs="Tahoma"/>
          <w:sz w:val="26"/>
          <w:szCs w:val="26"/>
          <w:lang w:val="fr-FR"/>
        </w:rPr>
      </w:pPr>
    </w:p>
    <w:p w:rsidR="00AF2E48" w:rsidRPr="00AF2E48" w:rsidRDefault="00AF2E48" w:rsidP="00AF2E48">
      <w:pPr>
        <w:widowControl w:val="0"/>
        <w:autoSpaceDE w:val="0"/>
        <w:autoSpaceDN w:val="0"/>
        <w:adjustRightInd w:val="0"/>
        <w:spacing w:after="0" w:line="240" w:lineRule="auto"/>
        <w:ind w:firstLine="720"/>
        <w:jc w:val="both"/>
        <w:rPr>
          <w:rFonts w:ascii="Tahoma" w:hAnsi="Tahoma" w:cs="Tahoma"/>
          <w:sz w:val="26"/>
          <w:szCs w:val="26"/>
          <w:lang w:val="fr-FR"/>
        </w:rPr>
      </w:pPr>
      <w:r>
        <w:rPr>
          <w:rFonts w:ascii="Tahoma" w:hAnsi="Tahoma" w:cs="Tahoma"/>
          <w:sz w:val="26"/>
          <w:szCs w:val="26"/>
          <w:lang w:val="fr-FR"/>
        </w:rPr>
        <w:t>En annexe, le projet de lettre.</w:t>
      </w:r>
    </w:p>
    <w:p w:rsidR="004F2AD2" w:rsidRPr="004F2AD2" w:rsidRDefault="004F2AD2" w:rsidP="00BC02FA">
      <w:pPr>
        <w:widowControl w:val="0"/>
        <w:autoSpaceDE w:val="0"/>
        <w:autoSpaceDN w:val="0"/>
        <w:adjustRightInd w:val="0"/>
        <w:spacing w:after="0" w:line="240" w:lineRule="auto"/>
        <w:jc w:val="both"/>
        <w:rPr>
          <w:rFonts w:ascii="Tahoma" w:hAnsi="Tahoma" w:cs="Tahoma"/>
          <w:sz w:val="26"/>
          <w:szCs w:val="26"/>
          <w:lang w:val="fr-FR"/>
        </w:rPr>
      </w:pPr>
    </w:p>
    <w:p w:rsidR="00BC02FA" w:rsidRPr="004F2AD2" w:rsidRDefault="00BC02FA" w:rsidP="00BC02FA">
      <w:pPr>
        <w:tabs>
          <w:tab w:val="left" w:pos="1843"/>
        </w:tabs>
        <w:spacing w:line="240" w:lineRule="auto"/>
        <w:jc w:val="both"/>
        <w:rPr>
          <w:rFonts w:ascii="Tahoma" w:hAnsi="Tahoma" w:cs="Tahoma"/>
          <w:sz w:val="26"/>
          <w:szCs w:val="26"/>
          <w:lang w:val="fr-FR"/>
        </w:rPr>
      </w:pPr>
      <w:r w:rsidRPr="004F2AD2">
        <w:rPr>
          <w:rFonts w:ascii="Tahoma" w:hAnsi="Tahoma" w:cs="Tahoma"/>
          <w:sz w:val="26"/>
          <w:szCs w:val="26"/>
          <w:lang w:val="fr-FR"/>
        </w:rPr>
        <w:t xml:space="preserve">    </w:t>
      </w:r>
      <w:r w:rsidR="00AF2E48">
        <w:rPr>
          <w:rFonts w:ascii="Tahoma" w:hAnsi="Tahoma" w:cs="Tahoma"/>
          <w:sz w:val="26"/>
          <w:szCs w:val="26"/>
          <w:lang w:val="fr-FR"/>
        </w:rPr>
        <w:t xml:space="preserve">     </w:t>
      </w:r>
      <w:r w:rsidRPr="004F2AD2">
        <w:rPr>
          <w:rFonts w:ascii="Tahoma" w:hAnsi="Tahoma" w:cs="Tahoma"/>
          <w:sz w:val="26"/>
          <w:szCs w:val="26"/>
          <w:lang w:val="fr-FR"/>
        </w:rPr>
        <w:t>Haute considération.</w:t>
      </w:r>
    </w:p>
    <w:p w:rsidR="004F2AD2" w:rsidRDefault="004F2AD2" w:rsidP="00BC02FA">
      <w:pPr>
        <w:spacing w:line="240" w:lineRule="auto"/>
        <w:rPr>
          <w:rFonts w:ascii="Tahoma" w:hAnsi="Tahoma" w:cs="Tahoma"/>
          <w:b/>
          <w:sz w:val="26"/>
          <w:szCs w:val="26"/>
          <w:lang w:val="fr-FR"/>
        </w:rPr>
      </w:pPr>
    </w:p>
    <w:p w:rsidR="00EA0636" w:rsidRDefault="00EA0636" w:rsidP="00BC02FA">
      <w:pPr>
        <w:spacing w:line="240" w:lineRule="auto"/>
        <w:rPr>
          <w:rFonts w:ascii="Tahoma" w:hAnsi="Tahoma" w:cs="Tahoma"/>
          <w:b/>
          <w:sz w:val="26"/>
          <w:szCs w:val="26"/>
          <w:lang w:val="fr-FR"/>
        </w:rPr>
      </w:pPr>
    </w:p>
    <w:p w:rsidR="00BC02FA" w:rsidRDefault="00BC02FA" w:rsidP="00BC02FA">
      <w:pPr>
        <w:spacing w:line="240" w:lineRule="auto"/>
        <w:rPr>
          <w:rFonts w:ascii="Tahoma" w:hAnsi="Tahoma" w:cs="Tahoma"/>
          <w:b/>
          <w:sz w:val="26"/>
          <w:szCs w:val="26"/>
          <w:lang w:val="fr-FR"/>
        </w:rPr>
      </w:pPr>
      <w:r w:rsidRPr="004F2AD2">
        <w:rPr>
          <w:rFonts w:ascii="Tahoma" w:hAnsi="Tahoma" w:cs="Tahoma"/>
          <w:b/>
          <w:sz w:val="26"/>
          <w:szCs w:val="26"/>
          <w:lang w:val="fr-FR"/>
        </w:rPr>
        <w:t xml:space="preserve">                                                              </w:t>
      </w:r>
      <w:r w:rsidR="004F2AD2" w:rsidRPr="004F2AD2">
        <w:rPr>
          <w:rFonts w:ascii="Tahoma" w:hAnsi="Tahoma" w:cs="Tahoma"/>
          <w:b/>
          <w:sz w:val="26"/>
          <w:szCs w:val="26"/>
          <w:lang w:val="fr-FR"/>
        </w:rPr>
        <w:t>Léonard MASU-GA-RUGAMIKA</w:t>
      </w:r>
    </w:p>
    <w:p w:rsidR="00C90E7E" w:rsidRDefault="00C90E7E" w:rsidP="00BC02FA">
      <w:pPr>
        <w:spacing w:line="240" w:lineRule="auto"/>
        <w:rPr>
          <w:rFonts w:ascii="Tahoma" w:hAnsi="Tahoma" w:cs="Tahoma"/>
          <w:b/>
          <w:sz w:val="26"/>
          <w:szCs w:val="26"/>
          <w:lang w:val="fr-FR"/>
        </w:rPr>
      </w:pPr>
    </w:p>
    <w:p w:rsidR="00C90E7E" w:rsidRPr="004F2AD2" w:rsidRDefault="00C90E7E" w:rsidP="00BC02FA">
      <w:pPr>
        <w:spacing w:line="240" w:lineRule="auto"/>
        <w:rPr>
          <w:rFonts w:ascii="Tahoma" w:hAnsi="Tahoma" w:cs="Tahoma"/>
          <w:b/>
          <w:sz w:val="26"/>
          <w:szCs w:val="26"/>
          <w:lang w:val="fr-FR"/>
        </w:rPr>
      </w:pPr>
    </w:p>
    <w:p w:rsidR="00BC02FA" w:rsidRPr="004F2AD2" w:rsidRDefault="00BC02FA" w:rsidP="004F2AD2">
      <w:pPr>
        <w:spacing w:after="0" w:line="360" w:lineRule="auto"/>
        <w:jc w:val="both"/>
        <w:rPr>
          <w:rFonts w:ascii="Tahoma" w:hAnsi="Tahoma" w:cs="Tahoma"/>
          <w:sz w:val="20"/>
          <w:szCs w:val="20"/>
          <w:lang w:val="fr-FR"/>
        </w:rPr>
      </w:pPr>
      <w:r w:rsidRPr="004F2AD2">
        <w:rPr>
          <w:rFonts w:ascii="Tahoma" w:hAnsi="Tahoma" w:cs="Tahoma"/>
          <w:sz w:val="20"/>
          <w:szCs w:val="20"/>
          <w:lang w:val="fr-FR"/>
        </w:rPr>
        <w:t xml:space="preserve">Min.        : Cons. </w:t>
      </w:r>
      <w:r w:rsidR="00EA71D3" w:rsidRPr="004F2AD2">
        <w:rPr>
          <w:rFonts w:ascii="Tahoma" w:hAnsi="Tahoma" w:cs="Tahoma"/>
          <w:sz w:val="20"/>
          <w:szCs w:val="20"/>
          <w:lang w:val="fr-FR"/>
        </w:rPr>
        <w:t>KIBOKO</w:t>
      </w:r>
      <w:r w:rsidR="00614BA0" w:rsidRPr="004F2AD2">
        <w:rPr>
          <w:rFonts w:ascii="Tahoma" w:hAnsi="Tahoma" w:cs="Tahoma"/>
          <w:sz w:val="20"/>
          <w:szCs w:val="20"/>
          <w:lang w:val="fr-FR"/>
        </w:rPr>
        <w:t xml:space="preserve"> FATUMA</w:t>
      </w:r>
    </w:p>
    <w:p w:rsidR="00BC02FA" w:rsidRPr="004F2AD2" w:rsidRDefault="00BC02FA" w:rsidP="00BC02FA">
      <w:pPr>
        <w:spacing w:line="360" w:lineRule="auto"/>
        <w:jc w:val="both"/>
        <w:rPr>
          <w:rFonts w:ascii="Tahoma" w:hAnsi="Tahoma" w:cs="Tahoma"/>
          <w:sz w:val="20"/>
          <w:szCs w:val="20"/>
          <w:lang w:val="fr-FR"/>
        </w:rPr>
      </w:pPr>
      <w:r w:rsidRPr="004F2AD2">
        <w:rPr>
          <w:rFonts w:ascii="Tahoma" w:hAnsi="Tahoma" w:cs="Tahoma"/>
          <w:sz w:val="20"/>
          <w:szCs w:val="20"/>
          <w:lang w:val="fr-FR"/>
        </w:rPr>
        <w:t xml:space="preserve">Saisie      : Mme  </w:t>
      </w:r>
      <w:r w:rsidR="00A05771" w:rsidRPr="004F2AD2">
        <w:rPr>
          <w:rFonts w:ascii="Tahoma" w:hAnsi="Tahoma" w:cs="Tahoma"/>
          <w:sz w:val="20"/>
          <w:szCs w:val="20"/>
          <w:lang w:val="fr-FR"/>
        </w:rPr>
        <w:t>MUTOBA KAWELE</w:t>
      </w:r>
      <w:r w:rsidRPr="004F2AD2">
        <w:rPr>
          <w:rFonts w:ascii="Tahoma" w:hAnsi="Tahoma" w:cs="Tahoma"/>
          <w:sz w:val="20"/>
          <w:szCs w:val="20"/>
          <w:lang w:val="fr-FR"/>
        </w:rPr>
        <w:t xml:space="preserve"> </w:t>
      </w:r>
    </w:p>
    <w:p w:rsidR="00BC02FA" w:rsidRDefault="00BC02FA" w:rsidP="00BC02FA">
      <w:pPr>
        <w:spacing w:line="360" w:lineRule="auto"/>
        <w:jc w:val="both"/>
        <w:rPr>
          <w:rFonts w:ascii="Tahoma" w:hAnsi="Tahoma" w:cs="Tahoma"/>
          <w:b/>
          <w:sz w:val="20"/>
          <w:szCs w:val="20"/>
          <w:lang w:val="fr-FR"/>
        </w:rPr>
      </w:pPr>
      <w:r w:rsidRPr="004F2AD2">
        <w:rPr>
          <w:rFonts w:ascii="Tahoma" w:hAnsi="Tahoma" w:cs="Tahoma"/>
          <w:b/>
          <w:sz w:val="20"/>
          <w:szCs w:val="20"/>
          <w:lang w:val="fr-FR"/>
        </w:rPr>
        <w:t>Visa        : DIRCABA I</w:t>
      </w:r>
    </w:p>
    <w:p w:rsidR="00C90E7E" w:rsidRDefault="00C90E7E" w:rsidP="00BC02FA">
      <w:pPr>
        <w:pStyle w:val="Paragraphedeliste"/>
        <w:spacing w:line="480" w:lineRule="auto"/>
        <w:ind w:left="90"/>
        <w:jc w:val="center"/>
        <w:rPr>
          <w:rFonts w:ascii="Tahoma" w:hAnsi="Tahoma" w:cs="Tahoma"/>
          <w:b/>
          <w:sz w:val="26"/>
          <w:szCs w:val="26"/>
          <w:u w:val="single"/>
          <w:lang w:val="fr-FR"/>
        </w:rPr>
      </w:pPr>
    </w:p>
    <w:p w:rsidR="00C90E7E" w:rsidRDefault="00C90E7E" w:rsidP="00BC02FA">
      <w:pPr>
        <w:pStyle w:val="Paragraphedeliste"/>
        <w:spacing w:line="480" w:lineRule="auto"/>
        <w:ind w:left="90"/>
        <w:jc w:val="center"/>
        <w:rPr>
          <w:rFonts w:ascii="Tahoma" w:hAnsi="Tahoma" w:cs="Tahoma"/>
          <w:b/>
          <w:sz w:val="26"/>
          <w:szCs w:val="26"/>
          <w:u w:val="single"/>
          <w:lang w:val="fr-FR"/>
        </w:rPr>
      </w:pPr>
    </w:p>
    <w:p w:rsidR="00C90E7E" w:rsidRDefault="00C90E7E" w:rsidP="00BC02FA">
      <w:pPr>
        <w:pStyle w:val="Paragraphedeliste"/>
        <w:spacing w:line="480" w:lineRule="auto"/>
        <w:ind w:left="90"/>
        <w:jc w:val="center"/>
        <w:rPr>
          <w:rFonts w:ascii="Tahoma" w:hAnsi="Tahoma" w:cs="Tahoma"/>
          <w:b/>
          <w:sz w:val="26"/>
          <w:szCs w:val="26"/>
          <w:u w:val="single"/>
          <w:lang w:val="fr-FR"/>
        </w:rPr>
      </w:pPr>
    </w:p>
    <w:p w:rsidR="00C90E7E" w:rsidRDefault="00C90E7E" w:rsidP="00BC02FA">
      <w:pPr>
        <w:pStyle w:val="Paragraphedeliste"/>
        <w:spacing w:line="480" w:lineRule="auto"/>
        <w:ind w:left="90"/>
        <w:jc w:val="center"/>
        <w:rPr>
          <w:rFonts w:ascii="Tahoma" w:hAnsi="Tahoma" w:cs="Tahoma"/>
          <w:b/>
          <w:sz w:val="26"/>
          <w:szCs w:val="26"/>
          <w:u w:val="single"/>
          <w:lang w:val="fr-FR"/>
        </w:rPr>
      </w:pPr>
    </w:p>
    <w:p w:rsidR="00C90E7E" w:rsidRDefault="00C90E7E" w:rsidP="00BC02FA">
      <w:pPr>
        <w:pStyle w:val="Paragraphedeliste"/>
        <w:spacing w:line="480" w:lineRule="auto"/>
        <w:ind w:left="90"/>
        <w:jc w:val="center"/>
        <w:rPr>
          <w:rFonts w:ascii="Tahoma" w:hAnsi="Tahoma" w:cs="Tahoma"/>
          <w:b/>
          <w:sz w:val="26"/>
          <w:szCs w:val="26"/>
          <w:u w:val="single"/>
          <w:lang w:val="fr-FR"/>
        </w:rPr>
      </w:pPr>
    </w:p>
    <w:p w:rsidR="00C90E7E" w:rsidRDefault="00C90E7E" w:rsidP="00BC02FA">
      <w:pPr>
        <w:pStyle w:val="Paragraphedeliste"/>
        <w:spacing w:line="480" w:lineRule="auto"/>
        <w:ind w:left="90"/>
        <w:jc w:val="center"/>
        <w:rPr>
          <w:rFonts w:ascii="Tahoma" w:hAnsi="Tahoma" w:cs="Tahoma"/>
          <w:b/>
          <w:sz w:val="26"/>
          <w:szCs w:val="26"/>
          <w:u w:val="single"/>
          <w:lang w:val="fr-FR"/>
        </w:rPr>
      </w:pPr>
    </w:p>
    <w:p w:rsidR="00C90E7E" w:rsidRDefault="00C90E7E" w:rsidP="00BC02FA">
      <w:pPr>
        <w:pStyle w:val="Paragraphedeliste"/>
        <w:spacing w:line="480" w:lineRule="auto"/>
        <w:ind w:left="90"/>
        <w:jc w:val="center"/>
        <w:rPr>
          <w:rFonts w:ascii="Tahoma" w:hAnsi="Tahoma" w:cs="Tahoma"/>
          <w:b/>
          <w:sz w:val="26"/>
          <w:szCs w:val="26"/>
          <w:u w:val="single"/>
          <w:lang w:val="fr-FR"/>
        </w:rPr>
      </w:pPr>
    </w:p>
    <w:p w:rsidR="00C90E7E" w:rsidRDefault="00C90E7E" w:rsidP="00BC02FA">
      <w:pPr>
        <w:pStyle w:val="Paragraphedeliste"/>
        <w:spacing w:line="480" w:lineRule="auto"/>
        <w:ind w:left="90"/>
        <w:jc w:val="center"/>
        <w:rPr>
          <w:rFonts w:ascii="Tahoma" w:hAnsi="Tahoma" w:cs="Tahoma"/>
          <w:b/>
          <w:sz w:val="26"/>
          <w:szCs w:val="26"/>
          <w:u w:val="single"/>
          <w:lang w:val="fr-FR"/>
        </w:rPr>
      </w:pPr>
    </w:p>
    <w:p w:rsidR="00451E45" w:rsidRDefault="00451E45" w:rsidP="00BC02FA">
      <w:pPr>
        <w:pStyle w:val="Paragraphedeliste"/>
        <w:spacing w:line="480" w:lineRule="auto"/>
        <w:ind w:left="90"/>
        <w:jc w:val="center"/>
        <w:rPr>
          <w:rFonts w:ascii="Tahoma" w:hAnsi="Tahoma" w:cs="Tahoma"/>
          <w:b/>
          <w:sz w:val="26"/>
          <w:szCs w:val="26"/>
          <w:u w:val="single"/>
          <w:lang w:val="fr-FR"/>
        </w:rPr>
      </w:pPr>
    </w:p>
    <w:p w:rsidR="00C90E7E" w:rsidRDefault="00C90E7E" w:rsidP="00BC02FA">
      <w:pPr>
        <w:pStyle w:val="Paragraphedeliste"/>
        <w:spacing w:line="480" w:lineRule="auto"/>
        <w:ind w:left="90"/>
        <w:jc w:val="center"/>
        <w:rPr>
          <w:rFonts w:ascii="Tahoma" w:hAnsi="Tahoma" w:cs="Tahoma"/>
          <w:b/>
          <w:sz w:val="26"/>
          <w:szCs w:val="26"/>
          <w:u w:val="single"/>
          <w:lang w:val="fr-FR"/>
        </w:rPr>
      </w:pPr>
    </w:p>
    <w:p w:rsidR="00BC02FA" w:rsidRPr="004F2AD2" w:rsidRDefault="00BC02FA" w:rsidP="00BC02FA">
      <w:pPr>
        <w:pStyle w:val="Paragraphedeliste"/>
        <w:spacing w:line="480" w:lineRule="auto"/>
        <w:ind w:left="90"/>
        <w:jc w:val="center"/>
        <w:rPr>
          <w:rFonts w:ascii="Tahoma" w:hAnsi="Tahoma" w:cs="Tahoma"/>
          <w:b/>
          <w:sz w:val="26"/>
          <w:szCs w:val="26"/>
          <w:u w:val="single"/>
          <w:lang w:val="fr-FR"/>
        </w:rPr>
      </w:pPr>
      <w:r w:rsidRPr="004F2AD2">
        <w:rPr>
          <w:rFonts w:ascii="Tahoma" w:hAnsi="Tahoma" w:cs="Tahoma"/>
          <w:b/>
          <w:sz w:val="26"/>
          <w:szCs w:val="26"/>
          <w:u w:val="single"/>
          <w:lang w:val="fr-FR"/>
        </w:rPr>
        <w:lastRenderedPageBreak/>
        <w:t>PROJET</w:t>
      </w:r>
    </w:p>
    <w:p w:rsidR="008F51B5" w:rsidRPr="004F2AD2" w:rsidRDefault="008F51B5" w:rsidP="00BC02FA">
      <w:pPr>
        <w:pStyle w:val="Paragraphedeliste"/>
        <w:spacing w:line="480" w:lineRule="auto"/>
        <w:ind w:left="90"/>
        <w:jc w:val="center"/>
        <w:rPr>
          <w:rFonts w:ascii="Tahoma" w:hAnsi="Tahoma" w:cs="Tahoma"/>
          <w:b/>
          <w:sz w:val="26"/>
          <w:szCs w:val="26"/>
          <w:u w:val="single"/>
          <w:lang w:val="fr-FR"/>
        </w:rPr>
      </w:pPr>
    </w:p>
    <w:p w:rsidR="00BC02FA" w:rsidRDefault="00BC02FA" w:rsidP="00BC02FA">
      <w:pPr>
        <w:pStyle w:val="Paragraphedeliste"/>
        <w:spacing w:after="0" w:line="240" w:lineRule="auto"/>
        <w:ind w:left="90"/>
        <w:jc w:val="both"/>
        <w:rPr>
          <w:rFonts w:ascii="Tahoma" w:hAnsi="Tahoma" w:cs="Tahoma"/>
          <w:i/>
          <w:sz w:val="26"/>
          <w:szCs w:val="26"/>
          <w:lang w:val="fr-FR"/>
        </w:rPr>
      </w:pPr>
      <w:r w:rsidRPr="004F2AD2">
        <w:rPr>
          <w:rFonts w:ascii="Tahoma" w:hAnsi="Tahoma" w:cs="Tahoma"/>
          <w:i/>
          <w:sz w:val="26"/>
          <w:szCs w:val="26"/>
          <w:lang w:val="fr-FR"/>
        </w:rPr>
        <w:t xml:space="preserve">N/Réf. : CAB/PR/CPCSC/        </w:t>
      </w:r>
      <w:r w:rsidR="00F150C0" w:rsidRPr="004F2AD2">
        <w:rPr>
          <w:rFonts w:ascii="Tahoma" w:hAnsi="Tahoma" w:cs="Tahoma"/>
          <w:i/>
          <w:sz w:val="26"/>
          <w:szCs w:val="26"/>
          <w:lang w:val="fr-FR"/>
        </w:rPr>
        <w:t>/</w:t>
      </w:r>
      <w:r w:rsidRPr="004F2AD2">
        <w:rPr>
          <w:rFonts w:ascii="Tahoma" w:hAnsi="Tahoma" w:cs="Tahoma"/>
          <w:i/>
          <w:sz w:val="26"/>
          <w:szCs w:val="26"/>
          <w:lang w:val="fr-FR"/>
        </w:rPr>
        <w:t>K</w:t>
      </w:r>
      <w:r w:rsidR="00F150C0" w:rsidRPr="004F2AD2">
        <w:rPr>
          <w:rFonts w:ascii="Tahoma" w:hAnsi="Tahoma" w:cs="Tahoma"/>
          <w:i/>
          <w:sz w:val="26"/>
          <w:szCs w:val="26"/>
          <w:lang w:val="fr-FR"/>
        </w:rPr>
        <w:t>F/MK</w:t>
      </w:r>
      <w:r w:rsidR="00C90E7E">
        <w:rPr>
          <w:rFonts w:ascii="Tahoma" w:hAnsi="Tahoma" w:cs="Tahoma"/>
          <w:i/>
          <w:sz w:val="26"/>
          <w:szCs w:val="26"/>
          <w:lang w:val="fr-FR"/>
        </w:rPr>
        <w:t>/2012</w:t>
      </w:r>
    </w:p>
    <w:p w:rsidR="00E42015" w:rsidRPr="004F2AD2" w:rsidRDefault="00E42015" w:rsidP="00BC02FA">
      <w:pPr>
        <w:pStyle w:val="Paragraphedeliste"/>
        <w:spacing w:after="0" w:line="240" w:lineRule="auto"/>
        <w:ind w:left="90"/>
        <w:jc w:val="both"/>
        <w:rPr>
          <w:rFonts w:ascii="Tahoma" w:hAnsi="Tahoma" w:cs="Tahoma"/>
          <w:i/>
          <w:sz w:val="26"/>
          <w:szCs w:val="26"/>
          <w:lang w:val="fr-FR"/>
        </w:rPr>
      </w:pPr>
    </w:p>
    <w:p w:rsidR="00BC02FA" w:rsidRPr="00E42015" w:rsidRDefault="00BC02FA" w:rsidP="004F2AD2">
      <w:pPr>
        <w:pStyle w:val="Paragraphedeliste"/>
        <w:spacing w:after="0" w:line="240" w:lineRule="auto"/>
        <w:ind w:left="90" w:firstLine="4950"/>
        <w:rPr>
          <w:rFonts w:ascii="Tahoma" w:hAnsi="Tahoma" w:cs="Tahoma"/>
          <w:i/>
          <w:sz w:val="20"/>
          <w:szCs w:val="20"/>
          <w:lang w:val="fr-FR"/>
        </w:rPr>
      </w:pPr>
      <w:r w:rsidRPr="00E42015">
        <w:rPr>
          <w:rFonts w:ascii="Tahoma" w:hAnsi="Tahoma" w:cs="Tahoma"/>
          <w:i/>
          <w:sz w:val="20"/>
          <w:szCs w:val="20"/>
          <w:u w:val="single"/>
          <w:lang w:val="fr-FR"/>
        </w:rPr>
        <w:t>Transmis  copie  pour  information  à</w:t>
      </w:r>
      <w:r w:rsidRPr="00E42015">
        <w:rPr>
          <w:rFonts w:ascii="Tahoma" w:hAnsi="Tahoma" w:cs="Tahoma"/>
          <w:i/>
          <w:sz w:val="20"/>
          <w:szCs w:val="20"/>
          <w:lang w:val="fr-FR"/>
        </w:rPr>
        <w:t> :</w:t>
      </w:r>
    </w:p>
    <w:p w:rsidR="00BC02FA" w:rsidRPr="00E42015" w:rsidRDefault="00BC02FA" w:rsidP="00BC02FA">
      <w:pPr>
        <w:pStyle w:val="Paragraphedeliste"/>
        <w:spacing w:after="0" w:line="240" w:lineRule="auto"/>
        <w:ind w:left="90" w:firstLine="4950"/>
        <w:jc w:val="both"/>
        <w:rPr>
          <w:rFonts w:ascii="Tahoma" w:hAnsi="Tahoma" w:cs="Tahoma"/>
          <w:i/>
          <w:sz w:val="20"/>
          <w:szCs w:val="20"/>
          <w:lang w:val="fr-FR"/>
        </w:rPr>
      </w:pPr>
    </w:p>
    <w:p w:rsidR="00BC02FA" w:rsidRPr="004F2AD2" w:rsidRDefault="00BC02FA" w:rsidP="00BC02FA">
      <w:pPr>
        <w:pStyle w:val="Paragraphedeliste"/>
        <w:numPr>
          <w:ilvl w:val="0"/>
          <w:numId w:val="2"/>
        </w:numPr>
        <w:spacing w:after="0" w:line="240" w:lineRule="auto"/>
        <w:ind w:left="5310" w:hanging="270"/>
        <w:jc w:val="both"/>
        <w:rPr>
          <w:rFonts w:ascii="Tahoma" w:hAnsi="Tahoma" w:cs="Tahoma"/>
          <w:i/>
          <w:sz w:val="20"/>
          <w:szCs w:val="20"/>
          <w:lang w:val="fr-FR"/>
        </w:rPr>
      </w:pPr>
      <w:r w:rsidRPr="004F2AD2">
        <w:rPr>
          <w:rFonts w:ascii="Tahoma" w:hAnsi="Tahoma" w:cs="Tahoma"/>
          <w:i/>
          <w:sz w:val="20"/>
          <w:szCs w:val="20"/>
          <w:lang w:val="fr-FR"/>
        </w:rPr>
        <w:t>Madame  le  Directeur  de  Cabinet  Adjoint  du  Chef  de  l’Etat ;</w:t>
      </w:r>
    </w:p>
    <w:p w:rsidR="00BC02FA" w:rsidRPr="004F2AD2" w:rsidRDefault="00BC02FA" w:rsidP="00BC02FA">
      <w:pPr>
        <w:pStyle w:val="Paragraphedeliste"/>
        <w:numPr>
          <w:ilvl w:val="0"/>
          <w:numId w:val="2"/>
        </w:numPr>
        <w:spacing w:after="0" w:line="240" w:lineRule="auto"/>
        <w:ind w:left="5310" w:hanging="270"/>
        <w:jc w:val="both"/>
        <w:rPr>
          <w:rFonts w:ascii="Tahoma" w:hAnsi="Tahoma" w:cs="Tahoma"/>
          <w:i/>
          <w:sz w:val="20"/>
          <w:szCs w:val="20"/>
          <w:lang w:val="fr-FR"/>
        </w:rPr>
      </w:pPr>
      <w:r w:rsidRPr="004F2AD2">
        <w:rPr>
          <w:rFonts w:ascii="Tahoma" w:hAnsi="Tahoma" w:cs="Tahoma"/>
          <w:i/>
          <w:sz w:val="20"/>
          <w:szCs w:val="20"/>
          <w:lang w:val="fr-FR"/>
        </w:rPr>
        <w:t xml:space="preserve">Monsieur  le  Conseiller  Principal  </w:t>
      </w:r>
      <w:r w:rsidR="00E42015">
        <w:rPr>
          <w:rFonts w:ascii="Tahoma" w:hAnsi="Tahoma" w:cs="Tahoma"/>
          <w:i/>
          <w:sz w:val="20"/>
          <w:szCs w:val="20"/>
          <w:lang w:val="fr-FR"/>
        </w:rPr>
        <w:t xml:space="preserve">du Chef de l’Etat </w:t>
      </w:r>
      <w:r w:rsidRPr="004F2AD2">
        <w:rPr>
          <w:rFonts w:ascii="Tahoma" w:hAnsi="Tahoma" w:cs="Tahoma"/>
          <w:i/>
          <w:sz w:val="20"/>
          <w:szCs w:val="20"/>
          <w:lang w:val="fr-FR"/>
        </w:rPr>
        <w:t>au Collège Chargé des Questions  Sociales  et  Culturelles.</w:t>
      </w:r>
    </w:p>
    <w:p w:rsidR="00BC02FA" w:rsidRPr="004F2AD2" w:rsidRDefault="00BC02FA" w:rsidP="00BC02FA">
      <w:pPr>
        <w:pStyle w:val="Paragraphedeliste"/>
        <w:spacing w:after="0" w:line="240" w:lineRule="auto"/>
        <w:ind w:left="5310"/>
        <w:jc w:val="both"/>
        <w:rPr>
          <w:rFonts w:ascii="Tahoma" w:hAnsi="Tahoma" w:cs="Tahoma"/>
          <w:i/>
          <w:sz w:val="20"/>
          <w:szCs w:val="20"/>
          <w:lang w:val="fr-FR"/>
        </w:rPr>
      </w:pPr>
    </w:p>
    <w:p w:rsidR="00BC02FA" w:rsidRPr="00E42015" w:rsidRDefault="00BC02FA" w:rsidP="00C90E7E">
      <w:pPr>
        <w:pStyle w:val="Paragraphedeliste"/>
        <w:spacing w:after="0" w:line="240" w:lineRule="auto"/>
        <w:ind w:left="5310" w:hanging="65"/>
        <w:jc w:val="both"/>
        <w:rPr>
          <w:rFonts w:ascii="Tahoma" w:hAnsi="Tahoma" w:cs="Tahoma"/>
          <w:i/>
          <w:sz w:val="20"/>
          <w:szCs w:val="20"/>
          <w:u w:val="single"/>
          <w:lang w:val="fr-FR"/>
        </w:rPr>
      </w:pPr>
      <w:r w:rsidRPr="00E42015">
        <w:rPr>
          <w:rFonts w:ascii="Tahoma" w:hAnsi="Tahoma" w:cs="Tahoma"/>
          <w:i/>
          <w:sz w:val="20"/>
          <w:szCs w:val="20"/>
          <w:lang w:val="fr-FR"/>
        </w:rPr>
        <w:t xml:space="preserve">(Tous)  à  </w:t>
      </w:r>
      <w:r w:rsidRPr="00E42015">
        <w:rPr>
          <w:rFonts w:ascii="Tahoma" w:hAnsi="Tahoma" w:cs="Tahoma"/>
          <w:i/>
          <w:sz w:val="20"/>
          <w:szCs w:val="20"/>
          <w:u w:val="single"/>
          <w:lang w:val="fr-FR"/>
        </w:rPr>
        <w:t>KINSHASA/GOMBE</w:t>
      </w:r>
    </w:p>
    <w:p w:rsidR="00BC02FA" w:rsidRPr="004F2AD2" w:rsidRDefault="00BC02FA" w:rsidP="00BC02FA">
      <w:pPr>
        <w:pStyle w:val="Paragraphedeliste"/>
        <w:spacing w:after="0" w:line="240" w:lineRule="auto"/>
        <w:ind w:left="5310"/>
        <w:jc w:val="both"/>
        <w:rPr>
          <w:rFonts w:ascii="Tahoma" w:hAnsi="Tahoma" w:cs="Tahoma"/>
          <w:i/>
          <w:sz w:val="20"/>
          <w:szCs w:val="20"/>
          <w:lang w:val="fr-FR"/>
        </w:rPr>
      </w:pPr>
      <w:r w:rsidRPr="004F2AD2">
        <w:rPr>
          <w:rFonts w:ascii="Tahoma" w:hAnsi="Tahoma" w:cs="Tahoma"/>
          <w:b/>
          <w:i/>
          <w:noProof/>
          <w:sz w:val="20"/>
          <w:szCs w:val="20"/>
          <w:lang w:val="fr-FR" w:eastAsia="fr-FR"/>
        </w:rPr>
        <mc:AlternateContent>
          <mc:Choice Requires="wps">
            <w:drawing>
              <wp:anchor distT="0" distB="0" distL="114300" distR="114300" simplePos="0" relativeHeight="251661312" behindDoc="0" locked="0" layoutInCell="1" allowOverlap="1" wp14:anchorId="728B6FA6" wp14:editId="6A4738E6">
                <wp:simplePos x="0" y="0"/>
                <wp:positionH relativeFrom="column">
                  <wp:posOffset>3272790</wp:posOffset>
                </wp:positionH>
                <wp:positionV relativeFrom="paragraph">
                  <wp:posOffset>116840</wp:posOffset>
                </wp:positionV>
                <wp:extent cx="3200400" cy="0"/>
                <wp:effectExtent l="0" t="0" r="0" b="19050"/>
                <wp:wrapNone/>
                <wp:docPr id="3" name="Connecteur droit 3"/>
                <wp:cNvGraphicFramePr/>
                <a:graphic xmlns:a="http://schemas.openxmlformats.org/drawingml/2006/main">
                  <a:graphicData uri="http://schemas.microsoft.com/office/word/2010/wordprocessingShape">
                    <wps:wsp>
                      <wps:cNvCnPr/>
                      <wps:spPr>
                        <a:xfrm>
                          <a:off x="0" y="0"/>
                          <a:ext cx="320040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7.7pt,9.2pt" to="509.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" strokecolor="black [3213]" strokeweight="1pt">
                <v:stroke dashstyle="3 1"/>
              </v:line>
            </w:pict>
          </mc:Fallback>
        </mc:AlternateContent>
      </w:r>
    </w:p>
    <w:p w:rsidR="00C90E7E" w:rsidRDefault="00BC02FA" w:rsidP="00C90E7E">
      <w:pPr>
        <w:pStyle w:val="Paragraphedeliste"/>
        <w:spacing w:after="0" w:line="240" w:lineRule="auto"/>
        <w:ind w:left="5130" w:hanging="452"/>
        <w:jc w:val="both"/>
        <w:rPr>
          <w:rFonts w:ascii="Tahoma" w:hAnsi="Tahoma" w:cs="Tahoma"/>
          <w:b/>
          <w:i/>
          <w:sz w:val="26"/>
          <w:szCs w:val="26"/>
          <w:lang w:val="fr-FR"/>
        </w:rPr>
      </w:pPr>
      <w:r w:rsidRPr="004F2AD2">
        <w:rPr>
          <w:rFonts w:ascii="Tahoma" w:hAnsi="Tahoma" w:cs="Tahoma"/>
          <w:b/>
          <w:i/>
          <w:sz w:val="26"/>
          <w:szCs w:val="26"/>
          <w:lang w:val="fr-FR"/>
        </w:rPr>
        <w:t xml:space="preserve">A   </w:t>
      </w:r>
      <w:r w:rsidR="00062265" w:rsidRPr="004F2AD2">
        <w:rPr>
          <w:rFonts w:ascii="Tahoma" w:hAnsi="Tahoma" w:cs="Tahoma"/>
          <w:b/>
          <w:i/>
          <w:sz w:val="26"/>
          <w:szCs w:val="26"/>
          <w:lang w:val="fr-FR"/>
        </w:rPr>
        <w:t xml:space="preserve">Monsieur le </w:t>
      </w:r>
      <w:r w:rsidR="00C90E7E">
        <w:rPr>
          <w:rFonts w:ascii="Tahoma" w:hAnsi="Tahoma" w:cs="Tahoma"/>
          <w:b/>
          <w:i/>
          <w:sz w:val="26"/>
          <w:szCs w:val="26"/>
          <w:lang w:val="fr-FR"/>
        </w:rPr>
        <w:t xml:space="preserve">Ministre </w:t>
      </w:r>
    </w:p>
    <w:p w:rsidR="00BC02FA" w:rsidRPr="004F2AD2" w:rsidRDefault="00C90E7E" w:rsidP="00C90E7E">
      <w:pPr>
        <w:pStyle w:val="Paragraphedeliste"/>
        <w:spacing w:after="0" w:line="240" w:lineRule="auto"/>
        <w:ind w:left="5130" w:hanging="452"/>
        <w:jc w:val="both"/>
        <w:rPr>
          <w:rFonts w:ascii="Tahoma" w:hAnsi="Tahoma" w:cs="Tahoma"/>
          <w:b/>
          <w:i/>
          <w:sz w:val="26"/>
          <w:szCs w:val="26"/>
          <w:lang w:val="fr-FR"/>
        </w:rPr>
      </w:pPr>
      <w:r>
        <w:rPr>
          <w:rFonts w:ascii="Tahoma" w:hAnsi="Tahoma" w:cs="Tahoma"/>
          <w:b/>
          <w:i/>
          <w:sz w:val="26"/>
          <w:szCs w:val="26"/>
          <w:lang w:val="fr-FR"/>
        </w:rPr>
        <w:t xml:space="preserve">    </w:t>
      </w:r>
      <w:r w:rsidR="00DD696D">
        <w:rPr>
          <w:rFonts w:ascii="Tahoma" w:hAnsi="Tahoma" w:cs="Tahoma"/>
          <w:b/>
          <w:i/>
          <w:sz w:val="26"/>
          <w:szCs w:val="26"/>
          <w:lang w:val="fr-FR"/>
        </w:rPr>
        <w:t xml:space="preserve"> </w:t>
      </w:r>
      <w:proofErr w:type="gramStart"/>
      <w:r w:rsidR="00DD696D">
        <w:rPr>
          <w:rFonts w:ascii="Tahoma" w:hAnsi="Tahoma" w:cs="Tahoma"/>
          <w:b/>
          <w:i/>
          <w:sz w:val="26"/>
          <w:szCs w:val="26"/>
          <w:lang w:val="fr-FR"/>
        </w:rPr>
        <w:t>de</w:t>
      </w:r>
      <w:proofErr w:type="gramEnd"/>
      <w:r w:rsidR="00DD696D">
        <w:rPr>
          <w:rFonts w:ascii="Tahoma" w:hAnsi="Tahoma" w:cs="Tahoma"/>
          <w:b/>
          <w:i/>
          <w:sz w:val="26"/>
          <w:szCs w:val="26"/>
          <w:lang w:val="fr-FR"/>
        </w:rPr>
        <w:t xml:space="preserve"> </w:t>
      </w:r>
      <w:r w:rsidR="00327826" w:rsidRPr="004F2AD2">
        <w:rPr>
          <w:rFonts w:ascii="Tahoma" w:hAnsi="Tahoma" w:cs="Tahoma"/>
          <w:b/>
          <w:i/>
          <w:sz w:val="26"/>
          <w:szCs w:val="26"/>
          <w:lang w:val="fr-FR"/>
        </w:rPr>
        <w:t xml:space="preserve">la Santé </w:t>
      </w:r>
      <w:r>
        <w:rPr>
          <w:rFonts w:ascii="Tahoma" w:hAnsi="Tahoma" w:cs="Tahoma"/>
          <w:b/>
          <w:i/>
          <w:sz w:val="26"/>
          <w:szCs w:val="26"/>
          <w:lang w:val="fr-FR"/>
        </w:rPr>
        <w:t>Publique</w:t>
      </w:r>
    </w:p>
    <w:p w:rsidR="00BC02FA" w:rsidRPr="004F2AD2" w:rsidRDefault="00E814A0" w:rsidP="00B04BF6">
      <w:pPr>
        <w:pStyle w:val="Paragraphedeliste"/>
        <w:spacing w:after="0" w:line="240" w:lineRule="auto"/>
        <w:ind w:left="5130" w:hanging="540"/>
        <w:jc w:val="both"/>
        <w:rPr>
          <w:rFonts w:ascii="Tahoma" w:hAnsi="Tahoma" w:cs="Tahoma"/>
          <w:b/>
          <w:i/>
          <w:sz w:val="26"/>
          <w:szCs w:val="26"/>
          <w:lang w:val="fr-FR"/>
        </w:rPr>
      </w:pPr>
      <w:r w:rsidRPr="004F2AD2">
        <w:rPr>
          <w:rFonts w:ascii="Tahoma" w:hAnsi="Tahoma" w:cs="Tahoma"/>
          <w:b/>
          <w:i/>
          <w:sz w:val="26"/>
          <w:szCs w:val="26"/>
          <w:lang w:val="fr-FR"/>
        </w:rPr>
        <w:tab/>
      </w:r>
    </w:p>
    <w:p w:rsidR="00BC02FA" w:rsidRPr="004F2AD2" w:rsidRDefault="00BC02FA" w:rsidP="00DA7672">
      <w:pPr>
        <w:pStyle w:val="Paragraphedeliste"/>
        <w:spacing w:after="0" w:line="240" w:lineRule="auto"/>
        <w:ind w:left="5130" w:hanging="90"/>
        <w:jc w:val="both"/>
        <w:rPr>
          <w:rFonts w:ascii="Tahoma" w:hAnsi="Tahoma" w:cs="Tahoma"/>
          <w:b/>
          <w:i/>
          <w:sz w:val="26"/>
          <w:szCs w:val="26"/>
          <w:u w:val="single"/>
          <w:lang w:val="fr-FR"/>
        </w:rPr>
      </w:pPr>
      <w:proofErr w:type="gramStart"/>
      <w:r w:rsidRPr="004F2AD2">
        <w:rPr>
          <w:rFonts w:ascii="Tahoma" w:hAnsi="Tahoma" w:cs="Tahoma"/>
          <w:b/>
          <w:i/>
          <w:sz w:val="26"/>
          <w:szCs w:val="26"/>
          <w:lang w:val="fr-FR"/>
        </w:rPr>
        <w:t>à</w:t>
      </w:r>
      <w:proofErr w:type="gramEnd"/>
      <w:r w:rsidRPr="004F2AD2">
        <w:rPr>
          <w:rFonts w:ascii="Tahoma" w:hAnsi="Tahoma" w:cs="Tahoma"/>
          <w:b/>
          <w:i/>
          <w:sz w:val="26"/>
          <w:szCs w:val="26"/>
          <w:lang w:val="fr-FR"/>
        </w:rPr>
        <w:t xml:space="preserve"> </w:t>
      </w:r>
      <w:r w:rsidRPr="004F2AD2">
        <w:rPr>
          <w:rFonts w:ascii="Tahoma" w:hAnsi="Tahoma" w:cs="Tahoma"/>
          <w:b/>
          <w:i/>
          <w:sz w:val="26"/>
          <w:szCs w:val="26"/>
          <w:u w:val="single"/>
          <w:lang w:val="fr-FR"/>
        </w:rPr>
        <w:t>KINSHASA/GOMBE</w:t>
      </w:r>
    </w:p>
    <w:p w:rsidR="00BC02FA" w:rsidRPr="004F2AD2" w:rsidRDefault="00BC02FA" w:rsidP="00BC02FA">
      <w:pPr>
        <w:pStyle w:val="Paragraphedeliste"/>
        <w:spacing w:after="0" w:line="240" w:lineRule="auto"/>
        <w:ind w:left="5130"/>
        <w:jc w:val="both"/>
        <w:rPr>
          <w:rFonts w:ascii="Tahoma" w:hAnsi="Tahoma" w:cs="Tahoma"/>
          <w:b/>
          <w:i/>
          <w:sz w:val="26"/>
          <w:szCs w:val="26"/>
          <w:lang w:val="fr-FR"/>
        </w:rPr>
      </w:pPr>
    </w:p>
    <w:p w:rsidR="00BC02FA" w:rsidRDefault="00BC02FA" w:rsidP="00BC02FA">
      <w:pPr>
        <w:pStyle w:val="Paragraphedeliste"/>
        <w:spacing w:after="0" w:line="240" w:lineRule="auto"/>
        <w:ind w:left="5130"/>
        <w:jc w:val="both"/>
        <w:rPr>
          <w:rFonts w:ascii="Tahoma" w:hAnsi="Tahoma" w:cs="Tahoma"/>
          <w:b/>
          <w:i/>
          <w:sz w:val="26"/>
          <w:szCs w:val="26"/>
          <w:lang w:val="fr-FR"/>
        </w:rPr>
      </w:pPr>
    </w:p>
    <w:p w:rsidR="00BC02FA" w:rsidRPr="004F2AD2" w:rsidRDefault="00307036" w:rsidP="00BC02FA">
      <w:pPr>
        <w:pStyle w:val="Paragraphedeliste"/>
        <w:spacing w:after="0" w:line="240" w:lineRule="auto"/>
        <w:ind w:left="90"/>
        <w:jc w:val="both"/>
        <w:rPr>
          <w:rFonts w:ascii="Tahoma" w:hAnsi="Tahoma" w:cs="Tahoma"/>
          <w:b/>
          <w:i/>
          <w:sz w:val="26"/>
          <w:szCs w:val="26"/>
          <w:lang w:val="fr-FR"/>
        </w:rPr>
      </w:pPr>
      <w:r w:rsidRPr="004F2AD2">
        <w:rPr>
          <w:rFonts w:ascii="Tahoma" w:hAnsi="Tahoma" w:cs="Tahoma"/>
          <w:b/>
          <w:i/>
          <w:sz w:val="26"/>
          <w:szCs w:val="26"/>
          <w:lang w:val="fr-FR"/>
        </w:rPr>
        <w:t xml:space="preserve">Concerne : </w:t>
      </w:r>
      <w:r w:rsidR="00296173" w:rsidRPr="00E06037">
        <w:rPr>
          <w:rFonts w:ascii="Tahoma" w:hAnsi="Tahoma" w:cs="Tahoma"/>
          <w:b/>
          <w:i/>
          <w:sz w:val="26"/>
          <w:szCs w:val="26"/>
          <w:u w:val="single"/>
          <w:lang w:val="fr-FR"/>
        </w:rPr>
        <w:t>Accusé de réception</w:t>
      </w:r>
      <w:r w:rsidR="001B7BA3" w:rsidRPr="004F2AD2">
        <w:rPr>
          <w:rFonts w:ascii="Tahoma" w:hAnsi="Tahoma" w:cs="Tahoma"/>
          <w:b/>
          <w:i/>
          <w:sz w:val="26"/>
          <w:szCs w:val="26"/>
          <w:lang w:val="fr-FR"/>
        </w:rPr>
        <w:t xml:space="preserve"> </w:t>
      </w:r>
    </w:p>
    <w:p w:rsidR="00BC02FA" w:rsidRPr="00E9027C" w:rsidRDefault="00296173" w:rsidP="00C90E7E">
      <w:pPr>
        <w:pStyle w:val="Paragraphedeliste"/>
        <w:spacing w:after="0" w:line="240" w:lineRule="auto"/>
        <w:ind w:left="90"/>
        <w:jc w:val="both"/>
        <w:rPr>
          <w:rFonts w:ascii="Tahoma" w:hAnsi="Tahoma" w:cs="Tahoma"/>
          <w:b/>
          <w:i/>
          <w:sz w:val="26"/>
          <w:szCs w:val="26"/>
          <w:lang w:val="fr-FR"/>
        </w:rPr>
      </w:pPr>
      <w:r>
        <w:rPr>
          <w:rFonts w:ascii="Tahoma" w:hAnsi="Tahoma" w:cs="Tahoma"/>
          <w:b/>
          <w:i/>
          <w:sz w:val="26"/>
          <w:szCs w:val="26"/>
          <w:lang w:val="fr-FR"/>
        </w:rPr>
        <w:tab/>
      </w:r>
      <w:r>
        <w:rPr>
          <w:rFonts w:ascii="Tahoma" w:hAnsi="Tahoma" w:cs="Tahoma"/>
          <w:b/>
          <w:i/>
          <w:sz w:val="26"/>
          <w:szCs w:val="26"/>
          <w:lang w:val="fr-FR"/>
        </w:rPr>
        <w:tab/>
      </w:r>
      <w:r w:rsidRPr="00E9027C">
        <w:rPr>
          <w:rFonts w:ascii="Tahoma" w:hAnsi="Tahoma" w:cs="Tahoma"/>
          <w:b/>
          <w:i/>
          <w:sz w:val="26"/>
          <w:szCs w:val="26"/>
          <w:lang w:val="fr-FR"/>
        </w:rPr>
        <w:t xml:space="preserve"> </w:t>
      </w:r>
    </w:p>
    <w:p w:rsidR="00296173" w:rsidRDefault="00296173" w:rsidP="00BC02FA">
      <w:pPr>
        <w:spacing w:after="0" w:line="240" w:lineRule="auto"/>
        <w:jc w:val="both"/>
        <w:rPr>
          <w:rFonts w:ascii="Tahoma" w:hAnsi="Tahoma" w:cs="Tahoma"/>
          <w:i/>
          <w:sz w:val="26"/>
          <w:szCs w:val="26"/>
          <w:lang w:val="fr-FR"/>
        </w:rPr>
      </w:pPr>
    </w:p>
    <w:p w:rsidR="00BC02FA" w:rsidRPr="00A10E20" w:rsidRDefault="00062265" w:rsidP="00BC02FA">
      <w:pPr>
        <w:spacing w:after="0" w:line="240" w:lineRule="auto"/>
        <w:jc w:val="both"/>
        <w:rPr>
          <w:rFonts w:ascii="Tahoma" w:hAnsi="Tahoma" w:cs="Tahoma"/>
          <w:b/>
          <w:i/>
          <w:sz w:val="26"/>
          <w:szCs w:val="26"/>
          <w:lang w:val="fr-FR"/>
        </w:rPr>
      </w:pPr>
      <w:r w:rsidRPr="00A10E20">
        <w:rPr>
          <w:rFonts w:ascii="Tahoma" w:hAnsi="Tahoma" w:cs="Tahoma"/>
          <w:b/>
          <w:i/>
          <w:sz w:val="26"/>
          <w:szCs w:val="26"/>
          <w:lang w:val="fr-FR"/>
        </w:rPr>
        <w:t xml:space="preserve">Monsieur le </w:t>
      </w:r>
      <w:r w:rsidR="00C90E7E">
        <w:rPr>
          <w:rFonts w:ascii="Tahoma" w:hAnsi="Tahoma" w:cs="Tahoma"/>
          <w:b/>
          <w:i/>
          <w:sz w:val="26"/>
          <w:szCs w:val="26"/>
          <w:lang w:val="fr-FR"/>
        </w:rPr>
        <w:t>Ministre</w:t>
      </w:r>
      <w:r w:rsidR="00BC02FA" w:rsidRPr="00A10E20">
        <w:rPr>
          <w:rFonts w:ascii="Tahoma" w:hAnsi="Tahoma" w:cs="Tahoma"/>
          <w:b/>
          <w:i/>
          <w:sz w:val="26"/>
          <w:szCs w:val="26"/>
          <w:lang w:val="fr-FR"/>
        </w:rPr>
        <w:t>,</w:t>
      </w:r>
    </w:p>
    <w:p w:rsidR="00BC02FA" w:rsidRPr="004F2AD2" w:rsidRDefault="00BC02FA" w:rsidP="00BC02FA">
      <w:pPr>
        <w:spacing w:after="0" w:line="240" w:lineRule="auto"/>
        <w:jc w:val="both"/>
        <w:rPr>
          <w:rFonts w:ascii="Tahoma" w:hAnsi="Tahoma" w:cs="Tahoma"/>
          <w:b/>
          <w:i/>
          <w:sz w:val="26"/>
          <w:szCs w:val="26"/>
          <w:lang w:val="fr-FR"/>
        </w:rPr>
      </w:pPr>
    </w:p>
    <w:p w:rsidR="00DF1325" w:rsidRPr="004F2AD2" w:rsidRDefault="00296173" w:rsidP="00BC02FA">
      <w:pPr>
        <w:pStyle w:val="Paragraphedeliste"/>
        <w:spacing w:after="0" w:line="240" w:lineRule="auto"/>
        <w:ind w:left="90"/>
        <w:jc w:val="both"/>
        <w:rPr>
          <w:rFonts w:ascii="Tahoma" w:hAnsi="Tahoma" w:cs="Tahoma"/>
          <w:i/>
          <w:sz w:val="26"/>
          <w:szCs w:val="26"/>
          <w:lang w:val="fr-FR"/>
        </w:rPr>
      </w:pPr>
      <w:r>
        <w:rPr>
          <w:rFonts w:ascii="Tahoma" w:hAnsi="Tahoma" w:cs="Tahoma"/>
          <w:i/>
          <w:sz w:val="26"/>
          <w:szCs w:val="26"/>
          <w:lang w:val="fr-FR"/>
        </w:rPr>
        <w:t xml:space="preserve">J’ai l’honneur d’accuser bonne réception de votre lettre </w:t>
      </w:r>
      <w:r w:rsidR="007C730F">
        <w:rPr>
          <w:rFonts w:ascii="Tahoma" w:hAnsi="Tahoma" w:cs="Tahoma"/>
          <w:i/>
          <w:sz w:val="26"/>
          <w:szCs w:val="26"/>
          <w:lang w:val="fr-FR"/>
        </w:rPr>
        <w:t xml:space="preserve">référencée n° 1250/CAB/MIN/SP/2486/DCA/OMK/2011 et relative aux concertations paritaires sur les revendications syndicales de la santé </w:t>
      </w:r>
      <w:r w:rsidR="009A2673">
        <w:rPr>
          <w:rFonts w:ascii="Tahoma" w:hAnsi="Tahoma" w:cs="Tahoma"/>
          <w:i/>
          <w:sz w:val="26"/>
          <w:szCs w:val="26"/>
          <w:lang w:val="fr-FR"/>
        </w:rPr>
        <w:t>et vous en remercie</w:t>
      </w:r>
      <w:r>
        <w:rPr>
          <w:rFonts w:ascii="Tahoma" w:hAnsi="Tahoma" w:cs="Tahoma"/>
          <w:i/>
          <w:sz w:val="26"/>
          <w:szCs w:val="26"/>
          <w:lang w:val="fr-FR"/>
        </w:rPr>
        <w:t>.</w:t>
      </w:r>
    </w:p>
    <w:p w:rsidR="00DA7672" w:rsidRPr="004F2AD2" w:rsidRDefault="00DA7672" w:rsidP="00BC02FA">
      <w:pPr>
        <w:pStyle w:val="Paragraphedeliste"/>
        <w:spacing w:after="0" w:line="240" w:lineRule="auto"/>
        <w:ind w:left="90"/>
        <w:jc w:val="both"/>
        <w:rPr>
          <w:rFonts w:ascii="Tahoma" w:hAnsi="Tahoma" w:cs="Tahoma"/>
          <w:i/>
          <w:sz w:val="26"/>
          <w:szCs w:val="26"/>
          <w:lang w:val="fr-FR"/>
        </w:rPr>
      </w:pPr>
    </w:p>
    <w:p w:rsidR="007C730F" w:rsidRDefault="007C730F" w:rsidP="00BC02FA">
      <w:pPr>
        <w:pStyle w:val="Paragraphedeliste"/>
        <w:spacing w:after="0" w:line="240" w:lineRule="auto"/>
        <w:ind w:left="90"/>
        <w:jc w:val="both"/>
        <w:rPr>
          <w:rFonts w:ascii="Tahoma" w:hAnsi="Tahoma" w:cs="Tahoma"/>
          <w:i/>
          <w:sz w:val="26"/>
          <w:szCs w:val="26"/>
          <w:lang w:val="fr-FR"/>
        </w:rPr>
      </w:pPr>
      <w:r>
        <w:rPr>
          <w:rFonts w:ascii="Tahoma" w:hAnsi="Tahoma" w:cs="Tahoma"/>
          <w:i/>
          <w:sz w:val="26"/>
          <w:szCs w:val="26"/>
          <w:lang w:val="fr-FR"/>
        </w:rPr>
        <w:t>Je vous demande de veiller personnellement à la résolution de ces problèmes sociaux de l’heure durant cette année 2012 afin qu’une paix social s’installe définitivement dans votre Ministère.</w:t>
      </w:r>
    </w:p>
    <w:p w:rsidR="007C730F" w:rsidRDefault="007C730F" w:rsidP="00BC02FA">
      <w:pPr>
        <w:pStyle w:val="Paragraphedeliste"/>
        <w:spacing w:after="0" w:line="240" w:lineRule="auto"/>
        <w:ind w:left="90"/>
        <w:jc w:val="both"/>
        <w:rPr>
          <w:rFonts w:ascii="Tahoma" w:hAnsi="Tahoma" w:cs="Tahoma"/>
          <w:i/>
          <w:sz w:val="26"/>
          <w:szCs w:val="26"/>
          <w:lang w:val="fr-FR"/>
        </w:rPr>
      </w:pPr>
    </w:p>
    <w:p w:rsidR="00BC02FA" w:rsidRPr="004F2AD2" w:rsidRDefault="00BC02FA" w:rsidP="00BC02FA">
      <w:pPr>
        <w:pStyle w:val="Paragraphedeliste"/>
        <w:spacing w:after="0" w:line="240" w:lineRule="auto"/>
        <w:ind w:left="90"/>
        <w:jc w:val="both"/>
        <w:rPr>
          <w:rFonts w:ascii="Tahoma" w:hAnsi="Tahoma" w:cs="Tahoma"/>
          <w:i/>
          <w:sz w:val="26"/>
          <w:szCs w:val="26"/>
          <w:lang w:val="fr-FR"/>
        </w:rPr>
      </w:pPr>
      <w:r w:rsidRPr="004F2AD2">
        <w:rPr>
          <w:rFonts w:ascii="Tahoma" w:hAnsi="Tahoma" w:cs="Tahoma"/>
          <w:i/>
          <w:sz w:val="26"/>
          <w:szCs w:val="26"/>
          <w:lang w:val="fr-FR"/>
        </w:rPr>
        <w:t xml:space="preserve">Veuillez agréer, </w:t>
      </w:r>
      <w:r w:rsidR="00062265" w:rsidRPr="004F2AD2">
        <w:rPr>
          <w:rFonts w:ascii="Tahoma" w:hAnsi="Tahoma" w:cs="Tahoma"/>
          <w:b/>
          <w:i/>
          <w:sz w:val="26"/>
          <w:szCs w:val="26"/>
          <w:lang w:val="fr-FR"/>
        </w:rPr>
        <w:t xml:space="preserve">Monsieur le </w:t>
      </w:r>
      <w:r w:rsidR="007C730F">
        <w:rPr>
          <w:rFonts w:ascii="Tahoma" w:hAnsi="Tahoma" w:cs="Tahoma"/>
          <w:b/>
          <w:i/>
          <w:sz w:val="26"/>
          <w:szCs w:val="26"/>
          <w:lang w:val="fr-FR"/>
        </w:rPr>
        <w:t>Ministre</w:t>
      </w:r>
      <w:r w:rsidRPr="004F2AD2">
        <w:rPr>
          <w:rFonts w:ascii="Tahoma" w:hAnsi="Tahoma" w:cs="Tahoma"/>
          <w:i/>
          <w:sz w:val="26"/>
          <w:szCs w:val="26"/>
          <w:lang w:val="fr-FR"/>
        </w:rPr>
        <w:t>, l’expression de ma</w:t>
      </w:r>
      <w:r w:rsidR="00DF1325" w:rsidRPr="004F2AD2">
        <w:rPr>
          <w:rFonts w:ascii="Tahoma" w:hAnsi="Tahoma" w:cs="Tahoma"/>
          <w:i/>
          <w:sz w:val="26"/>
          <w:szCs w:val="26"/>
          <w:lang w:val="fr-FR"/>
        </w:rPr>
        <w:t xml:space="preserve"> considération</w:t>
      </w:r>
      <w:r w:rsidR="007C4822">
        <w:rPr>
          <w:rFonts w:ascii="Tahoma" w:hAnsi="Tahoma" w:cs="Tahoma"/>
          <w:i/>
          <w:sz w:val="26"/>
          <w:szCs w:val="26"/>
          <w:lang w:val="fr-FR"/>
        </w:rPr>
        <w:t xml:space="preserve"> distinguée</w:t>
      </w:r>
      <w:r w:rsidR="00DF1325" w:rsidRPr="004F2AD2">
        <w:rPr>
          <w:rFonts w:ascii="Tahoma" w:hAnsi="Tahoma" w:cs="Tahoma"/>
          <w:i/>
          <w:sz w:val="26"/>
          <w:szCs w:val="26"/>
          <w:lang w:val="fr-FR"/>
        </w:rPr>
        <w:t>.</w:t>
      </w:r>
      <w:r w:rsidRPr="004F2AD2">
        <w:rPr>
          <w:rFonts w:ascii="Tahoma" w:hAnsi="Tahoma" w:cs="Tahoma"/>
          <w:i/>
          <w:sz w:val="26"/>
          <w:szCs w:val="26"/>
          <w:lang w:val="fr-FR"/>
        </w:rPr>
        <w:t xml:space="preserve"> </w:t>
      </w:r>
    </w:p>
    <w:p w:rsidR="00BC02FA" w:rsidRPr="004F2AD2" w:rsidRDefault="00BC02FA" w:rsidP="00BC02FA">
      <w:pPr>
        <w:pStyle w:val="Paragraphedeliste"/>
        <w:spacing w:after="0" w:line="240" w:lineRule="auto"/>
        <w:ind w:left="90"/>
        <w:jc w:val="both"/>
        <w:rPr>
          <w:rFonts w:ascii="Tahoma" w:hAnsi="Tahoma" w:cs="Tahoma"/>
          <w:i/>
          <w:sz w:val="26"/>
          <w:szCs w:val="26"/>
          <w:lang w:val="fr-FR"/>
        </w:rPr>
      </w:pPr>
    </w:p>
    <w:p w:rsidR="00BC02FA" w:rsidRPr="004F2AD2" w:rsidRDefault="00BC02FA" w:rsidP="00BC02FA">
      <w:pPr>
        <w:spacing w:after="0" w:line="240" w:lineRule="auto"/>
        <w:jc w:val="both"/>
        <w:rPr>
          <w:rFonts w:ascii="Tahoma" w:hAnsi="Tahoma" w:cs="Tahoma"/>
          <w:i/>
          <w:sz w:val="26"/>
          <w:szCs w:val="26"/>
          <w:lang w:val="fr-FR"/>
        </w:rPr>
      </w:pPr>
    </w:p>
    <w:p w:rsidR="00BC02FA" w:rsidRPr="004F2AD2" w:rsidRDefault="00BC02FA" w:rsidP="00BC02FA">
      <w:pPr>
        <w:pStyle w:val="Paragraphedeliste"/>
        <w:spacing w:after="0" w:line="240" w:lineRule="auto"/>
        <w:ind w:left="90"/>
        <w:jc w:val="both"/>
        <w:rPr>
          <w:rFonts w:ascii="Tahoma" w:hAnsi="Tahoma" w:cs="Tahoma"/>
          <w:i/>
          <w:sz w:val="26"/>
          <w:szCs w:val="26"/>
          <w:lang w:val="fr-FR"/>
        </w:rPr>
      </w:pPr>
    </w:p>
    <w:p w:rsidR="00BC02FA" w:rsidRPr="004F2AD2" w:rsidRDefault="00BC02FA" w:rsidP="00BC02FA">
      <w:pPr>
        <w:pStyle w:val="Paragraphedeliste"/>
        <w:spacing w:after="0" w:line="240" w:lineRule="auto"/>
        <w:ind w:left="90"/>
        <w:jc w:val="both"/>
        <w:rPr>
          <w:rFonts w:ascii="Tahoma" w:hAnsi="Tahoma" w:cs="Tahoma"/>
          <w:b/>
          <w:i/>
          <w:sz w:val="26"/>
          <w:szCs w:val="26"/>
          <w:lang w:val="fr-FR"/>
        </w:rPr>
      </w:pPr>
      <w:r w:rsidRPr="004F2AD2">
        <w:rPr>
          <w:rFonts w:ascii="Tahoma" w:hAnsi="Tahoma" w:cs="Tahoma"/>
          <w:b/>
          <w:i/>
          <w:sz w:val="26"/>
          <w:szCs w:val="26"/>
          <w:lang w:val="fr-FR"/>
        </w:rPr>
        <w:t xml:space="preserve">                                                                                    Gustave  BEYA  SIKU</w:t>
      </w:r>
    </w:p>
    <w:p w:rsidR="00373361" w:rsidRPr="004F2AD2" w:rsidRDefault="00373361">
      <w:pPr>
        <w:rPr>
          <w:rFonts w:ascii="Tahoma" w:hAnsi="Tahoma" w:cs="Tahoma"/>
          <w:sz w:val="26"/>
          <w:szCs w:val="26"/>
        </w:rPr>
      </w:pPr>
    </w:p>
    <w:sectPr w:rsidR="00373361" w:rsidRPr="004F2AD2" w:rsidSect="00EA71D3">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4DC5"/>
    <w:multiLevelType w:val="hybridMultilevel"/>
    <w:tmpl w:val="70DAF8DE"/>
    <w:lvl w:ilvl="0" w:tplc="CCB6D85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
    <w:nsid w:val="26541A3E"/>
    <w:multiLevelType w:val="hybridMultilevel"/>
    <w:tmpl w:val="E558FE1C"/>
    <w:lvl w:ilvl="0" w:tplc="A426BC78">
      <w:numFmt w:val="bullet"/>
      <w:lvlText w:val="-"/>
      <w:lvlJc w:val="left"/>
      <w:pPr>
        <w:ind w:left="810" w:hanging="360"/>
      </w:pPr>
      <w:rPr>
        <w:rFonts w:ascii="Tahoma" w:eastAsiaTheme="minorEastAsia"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2D6368F2"/>
    <w:multiLevelType w:val="hybridMultilevel"/>
    <w:tmpl w:val="5096F160"/>
    <w:lvl w:ilvl="0" w:tplc="F72A9E2A">
      <w:numFmt w:val="bullet"/>
      <w:lvlText w:val="-"/>
      <w:lvlJc w:val="left"/>
      <w:pPr>
        <w:ind w:left="810" w:hanging="360"/>
      </w:pPr>
      <w:rPr>
        <w:rFonts w:ascii="Tahoma" w:eastAsiaTheme="minorHAnsi"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2DDF7D0C"/>
    <w:multiLevelType w:val="hybridMultilevel"/>
    <w:tmpl w:val="09F6A210"/>
    <w:lvl w:ilvl="0" w:tplc="E8FE082E">
      <w:numFmt w:val="bullet"/>
      <w:lvlText w:val="-"/>
      <w:lvlJc w:val="left"/>
      <w:pPr>
        <w:ind w:left="1305" w:hanging="360"/>
      </w:pPr>
      <w:rPr>
        <w:rFonts w:ascii="Tahoma" w:eastAsiaTheme="minorEastAsia" w:hAnsi="Tahoma" w:cs="Tahoma"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4">
    <w:nsid w:val="74D314BC"/>
    <w:multiLevelType w:val="hybridMultilevel"/>
    <w:tmpl w:val="CFD262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7F54A0A"/>
    <w:multiLevelType w:val="hybridMultilevel"/>
    <w:tmpl w:val="E3B07AD4"/>
    <w:lvl w:ilvl="0" w:tplc="392CC414">
      <w:numFmt w:val="bullet"/>
      <w:lvlText w:val="-"/>
      <w:lvlJc w:val="left"/>
      <w:pPr>
        <w:ind w:left="1080" w:hanging="360"/>
      </w:pPr>
      <w:rPr>
        <w:rFonts w:ascii="Tahoma" w:eastAsiaTheme="minorEastAsia" w:hAnsi="Tahoma" w:cs="Tahom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2FA"/>
    <w:rsid w:val="00001E03"/>
    <w:rsid w:val="00002CFE"/>
    <w:rsid w:val="00026879"/>
    <w:rsid w:val="0003399D"/>
    <w:rsid w:val="00046C4A"/>
    <w:rsid w:val="00062265"/>
    <w:rsid w:val="0008730C"/>
    <w:rsid w:val="00094808"/>
    <w:rsid w:val="000B061A"/>
    <w:rsid w:val="000D5AA1"/>
    <w:rsid w:val="001330EC"/>
    <w:rsid w:val="001629E1"/>
    <w:rsid w:val="001A131F"/>
    <w:rsid w:val="001A5E3D"/>
    <w:rsid w:val="001B7BA3"/>
    <w:rsid w:val="001C3847"/>
    <w:rsid w:val="001C6A77"/>
    <w:rsid w:val="001D712D"/>
    <w:rsid w:val="001E5639"/>
    <w:rsid w:val="001E5BCD"/>
    <w:rsid w:val="00215C54"/>
    <w:rsid w:val="0027706B"/>
    <w:rsid w:val="00296173"/>
    <w:rsid w:val="002C5FA9"/>
    <w:rsid w:val="002D2048"/>
    <w:rsid w:val="00304975"/>
    <w:rsid w:val="00307036"/>
    <w:rsid w:val="00327826"/>
    <w:rsid w:val="00343987"/>
    <w:rsid w:val="003509A0"/>
    <w:rsid w:val="003535E7"/>
    <w:rsid w:val="003678E2"/>
    <w:rsid w:val="00373361"/>
    <w:rsid w:val="00387544"/>
    <w:rsid w:val="003C1C01"/>
    <w:rsid w:val="003D4267"/>
    <w:rsid w:val="003D6338"/>
    <w:rsid w:val="003E33EC"/>
    <w:rsid w:val="003F297F"/>
    <w:rsid w:val="004150AD"/>
    <w:rsid w:val="0041762D"/>
    <w:rsid w:val="004241D5"/>
    <w:rsid w:val="00440EA8"/>
    <w:rsid w:val="00451E45"/>
    <w:rsid w:val="00462EC4"/>
    <w:rsid w:val="004668FA"/>
    <w:rsid w:val="00476C0D"/>
    <w:rsid w:val="004A2DB6"/>
    <w:rsid w:val="004C1649"/>
    <w:rsid w:val="004E2B90"/>
    <w:rsid w:val="004F2AD2"/>
    <w:rsid w:val="005044A1"/>
    <w:rsid w:val="0050508A"/>
    <w:rsid w:val="005101AF"/>
    <w:rsid w:val="00541046"/>
    <w:rsid w:val="00581008"/>
    <w:rsid w:val="00587BEA"/>
    <w:rsid w:val="005D0EEC"/>
    <w:rsid w:val="005D1392"/>
    <w:rsid w:val="005E2824"/>
    <w:rsid w:val="005E48D5"/>
    <w:rsid w:val="00614BA0"/>
    <w:rsid w:val="00616CA5"/>
    <w:rsid w:val="00644B0C"/>
    <w:rsid w:val="0066536D"/>
    <w:rsid w:val="00680CAB"/>
    <w:rsid w:val="006B7C2B"/>
    <w:rsid w:val="006C05C7"/>
    <w:rsid w:val="006D01EB"/>
    <w:rsid w:val="006D4F6C"/>
    <w:rsid w:val="007010FC"/>
    <w:rsid w:val="00721E76"/>
    <w:rsid w:val="00745BFD"/>
    <w:rsid w:val="0074792D"/>
    <w:rsid w:val="00752FAF"/>
    <w:rsid w:val="007C4822"/>
    <w:rsid w:val="007C730F"/>
    <w:rsid w:val="007F09F8"/>
    <w:rsid w:val="00814B93"/>
    <w:rsid w:val="00834C20"/>
    <w:rsid w:val="0084137B"/>
    <w:rsid w:val="008606C6"/>
    <w:rsid w:val="008857E7"/>
    <w:rsid w:val="008A4136"/>
    <w:rsid w:val="008C4CAE"/>
    <w:rsid w:val="008C69A1"/>
    <w:rsid w:val="008D7843"/>
    <w:rsid w:val="008F51B5"/>
    <w:rsid w:val="00920E25"/>
    <w:rsid w:val="009379BB"/>
    <w:rsid w:val="00977162"/>
    <w:rsid w:val="00995CC9"/>
    <w:rsid w:val="009A2673"/>
    <w:rsid w:val="009A4985"/>
    <w:rsid w:val="009C4154"/>
    <w:rsid w:val="009C5FE9"/>
    <w:rsid w:val="00A0075B"/>
    <w:rsid w:val="00A05771"/>
    <w:rsid w:val="00A10E20"/>
    <w:rsid w:val="00A134E2"/>
    <w:rsid w:val="00A30380"/>
    <w:rsid w:val="00A34546"/>
    <w:rsid w:val="00A346E9"/>
    <w:rsid w:val="00A35D38"/>
    <w:rsid w:val="00A66985"/>
    <w:rsid w:val="00A67EDB"/>
    <w:rsid w:val="00A77116"/>
    <w:rsid w:val="00A77910"/>
    <w:rsid w:val="00A915A3"/>
    <w:rsid w:val="00AA48AE"/>
    <w:rsid w:val="00AE57EA"/>
    <w:rsid w:val="00AF2E48"/>
    <w:rsid w:val="00AF7DA3"/>
    <w:rsid w:val="00B04BF6"/>
    <w:rsid w:val="00B258BB"/>
    <w:rsid w:val="00B507FC"/>
    <w:rsid w:val="00B53F8C"/>
    <w:rsid w:val="00BC02FA"/>
    <w:rsid w:val="00BC1088"/>
    <w:rsid w:val="00BC1238"/>
    <w:rsid w:val="00BE0E0B"/>
    <w:rsid w:val="00BE7178"/>
    <w:rsid w:val="00BF3FB6"/>
    <w:rsid w:val="00C16700"/>
    <w:rsid w:val="00C362E6"/>
    <w:rsid w:val="00C40107"/>
    <w:rsid w:val="00C425D6"/>
    <w:rsid w:val="00C44C2F"/>
    <w:rsid w:val="00C53D47"/>
    <w:rsid w:val="00C602FC"/>
    <w:rsid w:val="00C90E7E"/>
    <w:rsid w:val="00C91015"/>
    <w:rsid w:val="00C97552"/>
    <w:rsid w:val="00CC7292"/>
    <w:rsid w:val="00D047ED"/>
    <w:rsid w:val="00D3706A"/>
    <w:rsid w:val="00D45F81"/>
    <w:rsid w:val="00D47A22"/>
    <w:rsid w:val="00DA7672"/>
    <w:rsid w:val="00DC26C1"/>
    <w:rsid w:val="00DD696D"/>
    <w:rsid w:val="00DE30A7"/>
    <w:rsid w:val="00DF106B"/>
    <w:rsid w:val="00DF1325"/>
    <w:rsid w:val="00DF2EE0"/>
    <w:rsid w:val="00DF7A6D"/>
    <w:rsid w:val="00E05C23"/>
    <w:rsid w:val="00E06037"/>
    <w:rsid w:val="00E21EDE"/>
    <w:rsid w:val="00E42015"/>
    <w:rsid w:val="00E814A0"/>
    <w:rsid w:val="00E83971"/>
    <w:rsid w:val="00E9027C"/>
    <w:rsid w:val="00EA0636"/>
    <w:rsid w:val="00EA71D3"/>
    <w:rsid w:val="00ED4996"/>
    <w:rsid w:val="00EE1EA0"/>
    <w:rsid w:val="00EF245F"/>
    <w:rsid w:val="00F150C0"/>
    <w:rsid w:val="00F21487"/>
    <w:rsid w:val="00F44797"/>
    <w:rsid w:val="00F62E7D"/>
    <w:rsid w:val="00F67D67"/>
    <w:rsid w:val="00F756BD"/>
    <w:rsid w:val="00F76579"/>
    <w:rsid w:val="00F9265A"/>
    <w:rsid w:val="00FB05B2"/>
    <w:rsid w:val="00FB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FA"/>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02FA"/>
    <w:pPr>
      <w:ind w:left="720"/>
      <w:contextualSpacing/>
    </w:pPr>
  </w:style>
  <w:style w:type="paragraph" w:styleId="En-tte">
    <w:name w:val="header"/>
    <w:basedOn w:val="Normal"/>
    <w:link w:val="En-tteCar"/>
    <w:uiPriority w:val="99"/>
    <w:unhideWhenUsed/>
    <w:rsid w:val="00EA71D3"/>
    <w:pPr>
      <w:tabs>
        <w:tab w:val="center" w:pos="4680"/>
        <w:tab w:val="right" w:pos="9360"/>
      </w:tabs>
      <w:spacing w:after="0" w:line="240" w:lineRule="auto"/>
    </w:pPr>
  </w:style>
  <w:style w:type="character" w:customStyle="1" w:styleId="En-tteCar">
    <w:name w:val="En-tête Car"/>
    <w:basedOn w:val="Policepardfaut"/>
    <w:link w:val="En-tte"/>
    <w:uiPriority w:val="99"/>
    <w:rsid w:val="00EA71D3"/>
    <w:rPr>
      <w:rFonts w:eastAsiaTheme="minorEastAsia"/>
    </w:rPr>
  </w:style>
  <w:style w:type="paragraph" w:styleId="Textedebulles">
    <w:name w:val="Balloon Text"/>
    <w:basedOn w:val="Normal"/>
    <w:link w:val="TextedebullesCar"/>
    <w:uiPriority w:val="99"/>
    <w:semiHidden/>
    <w:unhideWhenUsed/>
    <w:rsid w:val="009379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79B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FA"/>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02FA"/>
    <w:pPr>
      <w:ind w:left="720"/>
      <w:contextualSpacing/>
    </w:pPr>
  </w:style>
  <w:style w:type="paragraph" w:styleId="En-tte">
    <w:name w:val="header"/>
    <w:basedOn w:val="Normal"/>
    <w:link w:val="En-tteCar"/>
    <w:uiPriority w:val="99"/>
    <w:unhideWhenUsed/>
    <w:rsid w:val="00EA71D3"/>
    <w:pPr>
      <w:tabs>
        <w:tab w:val="center" w:pos="4680"/>
        <w:tab w:val="right" w:pos="9360"/>
      </w:tabs>
      <w:spacing w:after="0" w:line="240" w:lineRule="auto"/>
    </w:pPr>
  </w:style>
  <w:style w:type="character" w:customStyle="1" w:styleId="En-tteCar">
    <w:name w:val="En-tête Car"/>
    <w:basedOn w:val="Policepardfaut"/>
    <w:link w:val="En-tte"/>
    <w:uiPriority w:val="99"/>
    <w:rsid w:val="00EA71D3"/>
    <w:rPr>
      <w:rFonts w:eastAsiaTheme="minorEastAsia"/>
    </w:rPr>
  </w:style>
  <w:style w:type="paragraph" w:styleId="Textedebulles">
    <w:name w:val="Balloon Text"/>
    <w:basedOn w:val="Normal"/>
    <w:link w:val="TextedebullesCar"/>
    <w:uiPriority w:val="99"/>
    <w:semiHidden/>
    <w:unhideWhenUsed/>
    <w:rsid w:val="009379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79B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475</Words>
  <Characters>2614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acer</cp:lastModifiedBy>
  <cp:revision>12</cp:revision>
  <cp:lastPrinted>2011-09-08T15:21:00Z</cp:lastPrinted>
  <dcterms:created xsi:type="dcterms:W3CDTF">2012-01-30T16:47:00Z</dcterms:created>
  <dcterms:modified xsi:type="dcterms:W3CDTF">2012-01-31T15:02:00Z</dcterms:modified>
</cp:coreProperties>
</file>