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34C24" w:rsidRPr="003E59F7" w:rsidRDefault="00B34C24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="00C90E7E">
        <w:rPr>
          <w:rFonts w:ascii="Tahoma" w:hAnsi="Tahoma" w:cs="Tahoma"/>
          <w:lang w:val="fr-FR"/>
        </w:rPr>
        <w:t>/2012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3E59F7" w:rsidRPr="00206457" w:rsidRDefault="003E59F7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0"/>
          <w:szCs w:val="10"/>
          <w:lang w:val="fr-FR"/>
        </w:rPr>
      </w:pPr>
    </w:p>
    <w:p w:rsidR="0027706B" w:rsidRPr="003305F1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6"/>
          <w:szCs w:val="16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B34C24" w:rsidRPr="00B34C24">
        <w:rPr>
          <w:rFonts w:ascii="Tahoma" w:hAnsi="Tahoma" w:cs="Tahoma"/>
          <w:b/>
          <w:sz w:val="26"/>
          <w:szCs w:val="26"/>
          <w:u w:val="single"/>
          <w:lang w:val="fr-FR"/>
        </w:rPr>
        <w:t>Demande de bus pour les descentes sur terrain et les travaux pratiques</w:t>
      </w:r>
      <w:r w:rsidR="00B34C24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EA0636" w:rsidRDefault="00EA0636" w:rsidP="003305F1">
      <w:pPr>
        <w:pStyle w:val="Paragraphedeliste"/>
        <w:jc w:val="both"/>
        <w:rPr>
          <w:rFonts w:ascii="Tahoma" w:hAnsi="Tahoma" w:cs="Tahoma"/>
          <w:sz w:val="6"/>
          <w:szCs w:val="6"/>
          <w:lang w:val="fr-FR"/>
        </w:rPr>
      </w:pPr>
    </w:p>
    <w:p w:rsidR="00AD4C41" w:rsidRPr="003E59F7" w:rsidRDefault="00AD4C41" w:rsidP="003305F1">
      <w:pPr>
        <w:pStyle w:val="Paragraphedeliste"/>
        <w:jc w:val="both"/>
        <w:rPr>
          <w:rFonts w:ascii="Tahoma" w:hAnsi="Tahoma" w:cs="Tahoma"/>
          <w:sz w:val="6"/>
          <w:szCs w:val="6"/>
          <w:lang w:val="fr-FR"/>
        </w:rPr>
      </w:pPr>
    </w:p>
    <w:p w:rsidR="00156C98" w:rsidRPr="00EB34AC" w:rsidRDefault="00156C98" w:rsidP="003305F1">
      <w:pPr>
        <w:pStyle w:val="Paragraphedeliste"/>
        <w:jc w:val="both"/>
        <w:rPr>
          <w:rFonts w:ascii="Tahoma" w:hAnsi="Tahoma" w:cs="Tahoma"/>
          <w:sz w:val="10"/>
          <w:szCs w:val="10"/>
          <w:lang w:val="fr-FR"/>
        </w:rPr>
      </w:pPr>
    </w:p>
    <w:p w:rsidR="00B34C24" w:rsidRDefault="00B34C24" w:rsidP="00EB34AC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L’Association des Biologistes a sollicité un bus pour les descentes sur terrain et les travaux pratiques des étudiants biologistes.</w:t>
      </w:r>
    </w:p>
    <w:p w:rsidR="00311120" w:rsidRPr="00311120" w:rsidRDefault="00311120" w:rsidP="00EB34AC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B34C24" w:rsidRPr="00206457" w:rsidRDefault="00B34C24" w:rsidP="00EB34AC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575B4C" w:rsidRDefault="00575B4C" w:rsidP="00EB34AC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</w:t>
      </w:r>
      <w:r w:rsidR="000C7A3F">
        <w:rPr>
          <w:rFonts w:ascii="Tahoma" w:hAnsi="Tahoma" w:cs="Tahoma"/>
          <w:sz w:val="26"/>
          <w:szCs w:val="26"/>
          <w:lang w:val="fr-FR"/>
        </w:rPr>
        <w:t>D</w:t>
      </w:r>
      <w:r>
        <w:rPr>
          <w:rFonts w:ascii="Tahoma" w:hAnsi="Tahoma" w:cs="Tahoma"/>
          <w:sz w:val="26"/>
          <w:szCs w:val="26"/>
          <w:lang w:val="fr-FR"/>
        </w:rPr>
        <w:t>épa</w:t>
      </w:r>
      <w:r w:rsidR="000C7A3F">
        <w:rPr>
          <w:rFonts w:ascii="Tahoma" w:hAnsi="Tahoma" w:cs="Tahoma"/>
          <w:sz w:val="26"/>
          <w:szCs w:val="26"/>
          <w:lang w:val="fr-FR"/>
        </w:rPr>
        <w:t>rt</w:t>
      </w:r>
      <w:r>
        <w:rPr>
          <w:rFonts w:ascii="Tahoma" w:hAnsi="Tahoma" w:cs="Tahoma"/>
          <w:sz w:val="26"/>
          <w:szCs w:val="26"/>
          <w:lang w:val="fr-FR"/>
        </w:rPr>
        <w:t>ement de Biologie de la Faculté des Sciences de l’Université de Kinshasa organise des enseignements pratiques où les étudiants effectuent des stages et des visites sur terrain</w:t>
      </w:r>
      <w:r w:rsidR="000C7A3F">
        <w:rPr>
          <w:rFonts w:ascii="Tahoma" w:hAnsi="Tahoma" w:cs="Tahoma"/>
          <w:sz w:val="26"/>
          <w:szCs w:val="26"/>
          <w:lang w:val="fr-FR"/>
        </w:rPr>
        <w:t>,</w:t>
      </w:r>
      <w:r>
        <w:rPr>
          <w:rFonts w:ascii="Tahoma" w:hAnsi="Tahoma" w:cs="Tahoma"/>
          <w:sz w:val="26"/>
          <w:szCs w:val="26"/>
          <w:lang w:val="fr-FR"/>
        </w:rPr>
        <w:t xml:space="preserve"> dans divers sites aux alentours de la ville de Kinshasa pour parfaire les enseignements reçus.</w:t>
      </w:r>
    </w:p>
    <w:p w:rsidR="00575B4C" w:rsidRPr="00206457" w:rsidRDefault="00575B4C" w:rsidP="00EB34AC">
      <w:pPr>
        <w:pStyle w:val="Paragraphedeliste"/>
        <w:jc w:val="both"/>
        <w:rPr>
          <w:rFonts w:ascii="Tahoma" w:hAnsi="Tahoma" w:cs="Tahoma"/>
          <w:sz w:val="16"/>
          <w:szCs w:val="16"/>
          <w:lang w:val="fr-FR"/>
        </w:rPr>
      </w:pPr>
    </w:p>
    <w:p w:rsidR="00575B4C" w:rsidRPr="00206457" w:rsidRDefault="00575B4C" w:rsidP="00EB34AC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206457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Avis </w:t>
      </w:r>
    </w:p>
    <w:p w:rsidR="00575B4C" w:rsidRPr="00AD4C41" w:rsidRDefault="00575B4C" w:rsidP="00EB34AC">
      <w:pPr>
        <w:pStyle w:val="Paragraphedeliste"/>
        <w:jc w:val="both"/>
        <w:rPr>
          <w:rFonts w:ascii="Tahoma" w:hAnsi="Tahoma" w:cs="Tahoma"/>
          <w:sz w:val="16"/>
          <w:szCs w:val="16"/>
          <w:lang w:val="fr-FR"/>
        </w:rPr>
      </w:pPr>
    </w:p>
    <w:p w:rsidR="00575B4C" w:rsidRDefault="00575B4C" w:rsidP="00EB34AC">
      <w:pPr>
        <w:pStyle w:val="Paragraphedeliste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estime fondée leur demande, mais il serait bon de </w:t>
      </w:r>
      <w:proofErr w:type="spellStart"/>
      <w:r>
        <w:rPr>
          <w:rFonts w:ascii="Tahoma" w:hAnsi="Tahoma" w:cs="Tahoma"/>
          <w:sz w:val="26"/>
          <w:szCs w:val="26"/>
          <w:lang w:val="fr-FR"/>
        </w:rPr>
        <w:t>disponibiliser</w:t>
      </w:r>
      <w:proofErr w:type="spellEnd"/>
      <w:r>
        <w:rPr>
          <w:rFonts w:ascii="Tahoma" w:hAnsi="Tahoma" w:cs="Tahoma"/>
          <w:sz w:val="26"/>
          <w:szCs w:val="26"/>
          <w:lang w:val="fr-FR"/>
        </w:rPr>
        <w:t xml:space="preserve"> des bus pour l’Université de Kinshasa qui</w:t>
      </w:r>
      <w:r w:rsidR="000C7A3F">
        <w:rPr>
          <w:rFonts w:ascii="Tahoma" w:hAnsi="Tahoma" w:cs="Tahoma"/>
          <w:sz w:val="26"/>
          <w:szCs w:val="26"/>
          <w:lang w:val="fr-FR"/>
        </w:rPr>
        <w:t xml:space="preserve"> serai</w:t>
      </w:r>
      <w:r w:rsidR="00206457">
        <w:rPr>
          <w:rFonts w:ascii="Tahoma" w:hAnsi="Tahoma" w:cs="Tahoma"/>
          <w:sz w:val="26"/>
          <w:szCs w:val="26"/>
          <w:lang w:val="fr-FR"/>
        </w:rPr>
        <w:t>en</w:t>
      </w:r>
      <w:r w:rsidR="000C7A3F">
        <w:rPr>
          <w:rFonts w:ascii="Tahoma" w:hAnsi="Tahoma" w:cs="Tahoma"/>
          <w:sz w:val="26"/>
          <w:szCs w:val="26"/>
          <w:lang w:val="fr-FR"/>
        </w:rPr>
        <w:t xml:space="preserve">t </w:t>
      </w:r>
      <w:r w:rsidR="00206457">
        <w:rPr>
          <w:rFonts w:ascii="Tahoma" w:hAnsi="Tahoma" w:cs="Tahoma"/>
          <w:sz w:val="26"/>
          <w:szCs w:val="26"/>
          <w:lang w:val="fr-FR"/>
        </w:rPr>
        <w:t xml:space="preserve">mis </w:t>
      </w:r>
      <w:r w:rsidR="000C7A3F">
        <w:rPr>
          <w:rFonts w:ascii="Tahoma" w:hAnsi="Tahoma" w:cs="Tahoma"/>
          <w:sz w:val="26"/>
          <w:szCs w:val="26"/>
          <w:lang w:val="fr-FR"/>
        </w:rPr>
        <w:t>à la disposition des D</w:t>
      </w:r>
      <w:r>
        <w:rPr>
          <w:rFonts w:ascii="Tahoma" w:hAnsi="Tahoma" w:cs="Tahoma"/>
          <w:sz w:val="26"/>
          <w:szCs w:val="26"/>
          <w:lang w:val="fr-FR"/>
        </w:rPr>
        <w:t>épartements selon le</w:t>
      </w:r>
      <w:r w:rsidR="000C7A3F">
        <w:rPr>
          <w:rFonts w:ascii="Tahoma" w:hAnsi="Tahoma" w:cs="Tahoma"/>
          <w:sz w:val="26"/>
          <w:szCs w:val="26"/>
          <w:lang w:val="fr-FR"/>
        </w:rPr>
        <w:t>ur</w:t>
      </w:r>
      <w:r>
        <w:rPr>
          <w:rFonts w:ascii="Tahoma" w:hAnsi="Tahoma" w:cs="Tahoma"/>
          <w:sz w:val="26"/>
          <w:szCs w:val="26"/>
          <w:lang w:val="fr-FR"/>
        </w:rPr>
        <w:t>s besoin</w:t>
      </w:r>
      <w:r w:rsidR="000C7A3F">
        <w:rPr>
          <w:rFonts w:ascii="Tahoma" w:hAnsi="Tahoma" w:cs="Tahoma"/>
          <w:sz w:val="26"/>
          <w:szCs w:val="26"/>
          <w:lang w:val="fr-FR"/>
        </w:rPr>
        <w:t>s mais gérer par le Recteur de l’Université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575B4C" w:rsidRPr="00206457" w:rsidRDefault="00575B4C" w:rsidP="00EB34AC">
      <w:pPr>
        <w:pStyle w:val="Paragraphedeliste"/>
        <w:jc w:val="both"/>
        <w:rPr>
          <w:rFonts w:ascii="Tahoma" w:hAnsi="Tahoma" w:cs="Tahoma"/>
          <w:sz w:val="10"/>
          <w:szCs w:val="10"/>
          <w:lang w:val="fr-FR"/>
        </w:rPr>
      </w:pPr>
    </w:p>
    <w:p w:rsidR="003305F1" w:rsidRPr="00834EA7" w:rsidRDefault="00A278D1" w:rsidP="00EB34AC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ollège Chargé des Questions Sociales et Culturelles suggère </w:t>
      </w:r>
      <w:r w:rsidR="003305F1" w:rsidRPr="00834EA7">
        <w:rPr>
          <w:rFonts w:ascii="Tahoma" w:hAnsi="Tahoma" w:cs="Tahoma"/>
          <w:sz w:val="26"/>
          <w:szCs w:val="26"/>
          <w:lang w:val="fr-FR"/>
        </w:rPr>
        <w:t>à Votre Autorité de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 </w:t>
      </w:r>
      <w:r w:rsidR="00AD4C41">
        <w:rPr>
          <w:rFonts w:ascii="Tahoma" w:hAnsi="Tahoma" w:cs="Tahoma"/>
          <w:sz w:val="26"/>
          <w:szCs w:val="26"/>
          <w:lang w:val="fr-FR"/>
        </w:rPr>
        <w:t>transmettre</w:t>
      </w:r>
      <w:r w:rsidR="00575B4C">
        <w:rPr>
          <w:rFonts w:ascii="Tahoma" w:hAnsi="Tahoma" w:cs="Tahoma"/>
          <w:sz w:val="26"/>
          <w:szCs w:val="26"/>
          <w:lang w:val="fr-FR"/>
        </w:rPr>
        <w:t xml:space="preserve"> pou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r </w:t>
      </w:r>
      <w:r w:rsidR="00575B4C">
        <w:rPr>
          <w:rFonts w:ascii="Tahoma" w:hAnsi="Tahoma" w:cs="Tahoma"/>
          <w:sz w:val="26"/>
          <w:szCs w:val="26"/>
          <w:lang w:val="fr-FR"/>
        </w:rPr>
        <w:t xml:space="preserve">compétence </w:t>
      </w:r>
      <w:r w:rsidR="00AD4C41">
        <w:rPr>
          <w:rFonts w:ascii="Tahoma" w:hAnsi="Tahoma" w:cs="Tahoma"/>
          <w:sz w:val="26"/>
          <w:szCs w:val="26"/>
          <w:lang w:val="fr-FR"/>
        </w:rPr>
        <w:t xml:space="preserve">ce dossier </w:t>
      </w:r>
      <w:r w:rsidR="00575B4C">
        <w:rPr>
          <w:rFonts w:ascii="Tahoma" w:hAnsi="Tahoma" w:cs="Tahoma"/>
          <w:sz w:val="26"/>
          <w:szCs w:val="26"/>
          <w:lang w:val="fr-FR"/>
        </w:rPr>
        <w:t>au Ministre de l’Enseignement Supérieur et Universitaire.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AF2E48" w:rsidRPr="003305F1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6"/>
          <w:szCs w:val="16"/>
          <w:lang w:val="fr-FR"/>
        </w:rPr>
      </w:pPr>
    </w:p>
    <w:p w:rsidR="00AF2E48" w:rsidRPr="00AF2E48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de lettre.</w:t>
      </w:r>
    </w:p>
    <w:p w:rsidR="004F2AD2" w:rsidRPr="003E59F7" w:rsidRDefault="004F2AD2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4F2AD2" w:rsidRDefault="00BC02FA" w:rsidP="003305F1">
      <w:pPr>
        <w:tabs>
          <w:tab w:val="left" w:pos="1843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F2AD2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AF2E48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4F2AD2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4F2AD2" w:rsidRPr="00311120">
        <w:rPr>
          <w:rFonts w:ascii="Tahoma" w:hAnsi="Tahoma" w:cs="Tahoma"/>
          <w:b/>
          <w:sz w:val="26"/>
          <w:szCs w:val="26"/>
          <w:lang w:val="fr-FR"/>
        </w:rPr>
        <w:t xml:space="preserve">Léonard 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>MASU-GA-RUGAMIKA</w:t>
      </w:r>
    </w:p>
    <w:p w:rsidR="00BC02FA" w:rsidRPr="004F2AD2" w:rsidRDefault="00BC02FA" w:rsidP="004F2AD2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Min.     : Cons. </w:t>
      </w:r>
      <w:r w:rsidR="00EA71D3" w:rsidRPr="004F2AD2">
        <w:rPr>
          <w:rFonts w:ascii="Tahoma" w:hAnsi="Tahoma" w:cs="Tahoma"/>
          <w:sz w:val="20"/>
          <w:szCs w:val="20"/>
          <w:lang w:val="fr-FR"/>
        </w:rPr>
        <w:t>KIBOKO</w:t>
      </w:r>
      <w:r w:rsidR="00614BA0" w:rsidRPr="004F2AD2">
        <w:rPr>
          <w:rFonts w:ascii="Tahoma" w:hAnsi="Tahoma" w:cs="Tahoma"/>
          <w:sz w:val="20"/>
          <w:szCs w:val="20"/>
          <w:lang w:val="fr-FR"/>
        </w:rPr>
        <w:t xml:space="preserve"> FATUMA</w:t>
      </w:r>
    </w:p>
    <w:p w:rsidR="00EB34AC" w:rsidRDefault="00BC02FA" w:rsidP="00EB34AC">
      <w:pPr>
        <w:spacing w:after="0" w:line="240" w:lineRule="exact"/>
        <w:jc w:val="both"/>
        <w:rPr>
          <w:rFonts w:ascii="Tahoma" w:hAnsi="Tahoma" w:cs="Tahoma"/>
          <w:sz w:val="10"/>
          <w:szCs w:val="1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Saisie   : Mme  </w:t>
      </w:r>
      <w:r w:rsidR="00A05771" w:rsidRPr="004F2AD2">
        <w:rPr>
          <w:rFonts w:ascii="Tahoma" w:hAnsi="Tahoma" w:cs="Tahoma"/>
          <w:sz w:val="20"/>
          <w:szCs w:val="20"/>
          <w:lang w:val="fr-FR"/>
        </w:rPr>
        <w:t>MUTOBA KAWELE</w:t>
      </w:r>
      <w:r w:rsidRPr="004F2AD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4F2AD2">
        <w:rPr>
          <w:rFonts w:ascii="Tahoma" w:hAnsi="Tahoma" w:cs="Tahoma"/>
          <w:b/>
          <w:sz w:val="20"/>
          <w:szCs w:val="20"/>
          <w:lang w:val="fr-FR"/>
        </w:rPr>
        <w:t>Visa    : DIRCABA I</w:t>
      </w: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u w:val="single"/>
          <w:lang w:val="fr-FR"/>
        </w:rPr>
        <w:lastRenderedPageBreak/>
        <w:t>PROJET</w:t>
      </w:r>
    </w:p>
    <w:p w:rsidR="00032828" w:rsidRPr="00032828" w:rsidRDefault="00032828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BC02FA" w:rsidRPr="00CE38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18"/>
          <w:szCs w:val="18"/>
          <w:lang w:val="fr-FR"/>
        </w:rPr>
      </w:pPr>
      <w:r w:rsidRPr="00CE38B0">
        <w:rPr>
          <w:rFonts w:ascii="Tahoma" w:hAnsi="Tahoma" w:cs="Tahoma"/>
          <w:i/>
          <w:sz w:val="18"/>
          <w:szCs w:val="18"/>
          <w:lang w:val="fr-FR"/>
        </w:rPr>
        <w:t xml:space="preserve">N/Réf. : CAB/PR/CPCSC/        </w:t>
      </w:r>
      <w:r w:rsidR="00F150C0" w:rsidRPr="00CE38B0">
        <w:rPr>
          <w:rFonts w:ascii="Tahoma" w:hAnsi="Tahoma" w:cs="Tahoma"/>
          <w:i/>
          <w:sz w:val="18"/>
          <w:szCs w:val="18"/>
          <w:lang w:val="fr-FR"/>
        </w:rPr>
        <w:t>/</w:t>
      </w:r>
      <w:r w:rsidRPr="00CE38B0">
        <w:rPr>
          <w:rFonts w:ascii="Tahoma" w:hAnsi="Tahoma" w:cs="Tahoma"/>
          <w:i/>
          <w:sz w:val="18"/>
          <w:szCs w:val="18"/>
          <w:lang w:val="fr-FR"/>
        </w:rPr>
        <w:t>K</w:t>
      </w:r>
      <w:r w:rsidR="00F150C0" w:rsidRPr="00CE38B0">
        <w:rPr>
          <w:rFonts w:ascii="Tahoma" w:hAnsi="Tahoma" w:cs="Tahoma"/>
          <w:i/>
          <w:sz w:val="18"/>
          <w:szCs w:val="18"/>
          <w:lang w:val="fr-FR"/>
        </w:rPr>
        <w:t>F/MK</w:t>
      </w:r>
      <w:r w:rsidR="00C90E7E" w:rsidRPr="00CE38B0">
        <w:rPr>
          <w:rFonts w:ascii="Tahoma" w:hAnsi="Tahoma" w:cs="Tahoma"/>
          <w:i/>
          <w:sz w:val="18"/>
          <w:szCs w:val="18"/>
          <w:lang w:val="fr-FR"/>
        </w:rPr>
        <w:t>/2012</w:t>
      </w:r>
    </w:p>
    <w:p w:rsidR="00E42015" w:rsidRPr="004F2AD2" w:rsidRDefault="00E4201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E42015" w:rsidRDefault="00BC02FA" w:rsidP="004F2AD2">
      <w:pPr>
        <w:pStyle w:val="Paragraphedeliste"/>
        <w:spacing w:after="0" w:line="240" w:lineRule="auto"/>
        <w:ind w:left="90" w:firstLine="4950"/>
        <w:rPr>
          <w:rFonts w:ascii="Tahoma" w:hAnsi="Tahoma" w:cs="Tahoma"/>
          <w:i/>
          <w:sz w:val="20"/>
          <w:szCs w:val="20"/>
          <w:lang w:val="fr-FR"/>
        </w:rPr>
      </w:pP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E42015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C37D2E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7C19C1" w:rsidRPr="004F2AD2" w:rsidRDefault="007C19C1" w:rsidP="007C19C1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>
        <w:rPr>
          <w:rFonts w:ascii="Tahoma" w:hAnsi="Tahoma" w:cs="Tahoma"/>
          <w:i/>
          <w:sz w:val="20"/>
          <w:szCs w:val="20"/>
          <w:lang w:val="fr-FR"/>
        </w:rPr>
        <w:t>et Monsieur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le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Directeur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de  Cabinet  Adjoint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du  Chef  de  l’Etat ;</w:t>
      </w:r>
    </w:p>
    <w:p w:rsidR="00C37D2E" w:rsidRPr="00C37D2E" w:rsidRDefault="00C37D2E" w:rsidP="00C37D2E">
      <w:pPr>
        <w:spacing w:after="0" w:line="240" w:lineRule="auto"/>
        <w:ind w:left="4320" w:firstLine="720"/>
        <w:jc w:val="both"/>
        <w:rPr>
          <w:rFonts w:ascii="Tahoma" w:hAnsi="Tahoma" w:cs="Tahoma"/>
          <w:i/>
          <w:sz w:val="10"/>
          <w:szCs w:val="1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</w:t>
      </w:r>
      <w:r w:rsidRPr="00C37D2E"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BC02FA" w:rsidRPr="004F2AD2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E42015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4F2AD2">
        <w:rPr>
          <w:rFonts w:ascii="Tahoma" w:hAnsi="Tahoma" w:cs="Tahoma"/>
          <w:i/>
          <w:sz w:val="20"/>
          <w:szCs w:val="20"/>
          <w:lang w:val="fr-FR"/>
        </w:rPr>
        <w:t>au Collège Chargé des Questions  Sociales  et  Culturelles.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E42015" w:rsidRDefault="00BC02FA" w:rsidP="00C90E7E">
      <w:pPr>
        <w:pStyle w:val="Paragraphedeliste"/>
        <w:spacing w:after="0" w:line="240" w:lineRule="auto"/>
        <w:ind w:left="5310" w:hanging="65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E42015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403FA" wp14:editId="07895D53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964A24" w:rsidRPr="00964A24" w:rsidRDefault="00BC02FA" w:rsidP="00964A24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964A24"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 Monsieur le Ministre </w:t>
      </w:r>
    </w:p>
    <w:p w:rsidR="00CE38B0" w:rsidRDefault="00964A24" w:rsidP="00964A24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   </w:t>
      </w:r>
      <w:proofErr w:type="gramStart"/>
      <w:r w:rsidRPr="00964A24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 l</w:t>
      </w:r>
      <w:r w:rsidR="00CE38B0">
        <w:rPr>
          <w:rFonts w:ascii="Tahoma" w:hAnsi="Tahoma" w:cs="Tahoma"/>
          <w:b/>
          <w:i/>
          <w:sz w:val="24"/>
          <w:szCs w:val="24"/>
          <w:lang w:val="fr-FR"/>
        </w:rPr>
        <w:t xml:space="preserve">’Enseignement Supérieur et </w:t>
      </w:r>
    </w:p>
    <w:p w:rsidR="00964A24" w:rsidRPr="00964A24" w:rsidRDefault="00CE38B0" w:rsidP="00964A24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Universitaire</w:t>
      </w:r>
    </w:p>
    <w:p w:rsidR="00200679" w:rsidRPr="004F2AD2" w:rsidRDefault="00200679" w:rsidP="00200679">
      <w:pPr>
        <w:pStyle w:val="Paragraphedeliste"/>
        <w:spacing w:after="0" w:line="240" w:lineRule="auto"/>
        <w:ind w:left="5130" w:hanging="27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4F2AD2" w:rsidRDefault="00964A24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proofErr w:type="gramStart"/>
      <w:r w:rsidR="00BC02FA" w:rsidRPr="004F2AD2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="00BC02FA"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C02FA" w:rsidRPr="004F2AD2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GOMBE</w:t>
      </w:r>
    </w:p>
    <w:p w:rsidR="00BC02FA" w:rsidRPr="004F2AD2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8E1246" w:rsidRDefault="008E1246" w:rsidP="00CE38B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E9027C" w:rsidRDefault="00307036" w:rsidP="00CE38B0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Concerne : </w:t>
      </w:r>
      <w:r w:rsidR="00CE38B0">
        <w:rPr>
          <w:rFonts w:ascii="Tahoma" w:hAnsi="Tahoma" w:cs="Tahoma"/>
          <w:b/>
          <w:i/>
          <w:sz w:val="26"/>
          <w:szCs w:val="26"/>
          <w:u w:val="single"/>
          <w:lang w:val="fr-FR"/>
        </w:rPr>
        <w:t>Transmission dossier.</w:t>
      </w:r>
    </w:p>
    <w:p w:rsidR="00296173" w:rsidRDefault="00296173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C0607" w:rsidRDefault="009C0607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A10E20" w:rsidRDefault="00062265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A10E20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9C0607">
        <w:rPr>
          <w:rFonts w:ascii="Tahoma" w:hAnsi="Tahoma" w:cs="Tahoma"/>
          <w:b/>
          <w:i/>
          <w:sz w:val="26"/>
          <w:szCs w:val="26"/>
          <w:lang w:val="fr-FR"/>
        </w:rPr>
        <w:t xml:space="preserve"> le Ministre</w:t>
      </w:r>
      <w:r w:rsidR="00BC02FA" w:rsidRPr="00A10E20">
        <w:rPr>
          <w:rFonts w:ascii="Tahoma" w:hAnsi="Tahoma" w:cs="Tahoma"/>
          <w:b/>
          <w:i/>
          <w:sz w:val="26"/>
          <w:szCs w:val="26"/>
          <w:lang w:val="fr-FR"/>
        </w:rPr>
        <w:t>,</w:t>
      </w: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DA7672" w:rsidRPr="004F2AD2" w:rsidRDefault="00206457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 xml:space="preserve">L’Association de Biologiste </w:t>
      </w:r>
      <w:r w:rsidR="008E1246">
        <w:rPr>
          <w:rFonts w:ascii="Tahoma" w:hAnsi="Tahoma" w:cs="Tahoma"/>
          <w:i/>
          <w:sz w:val="26"/>
          <w:szCs w:val="26"/>
          <w:lang w:val="fr-FR"/>
        </w:rPr>
        <w:t>a sollicité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 auprès de Son Excellence Monsieur le Président de la République un bus pour les descentes sur terrain des étudiants dans le cadre de leurs travaux pratiques.</w:t>
      </w:r>
    </w:p>
    <w:p w:rsidR="00206457" w:rsidRDefault="00206457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5C6C7A" w:rsidRDefault="00206457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A cet effet, j</w:t>
      </w:r>
      <w:r w:rsidR="00CE38B0">
        <w:rPr>
          <w:rFonts w:ascii="Tahoma" w:hAnsi="Tahoma" w:cs="Tahoma"/>
          <w:i/>
          <w:sz w:val="26"/>
          <w:szCs w:val="26"/>
          <w:lang w:val="fr-FR"/>
        </w:rPr>
        <w:t>’ai l’honneur de vous transmettre pour compétence</w:t>
      </w:r>
      <w:r w:rsidR="00AF0D51">
        <w:rPr>
          <w:rFonts w:ascii="Tahoma" w:hAnsi="Tahoma" w:cs="Tahoma"/>
          <w:i/>
          <w:sz w:val="26"/>
          <w:szCs w:val="26"/>
          <w:lang w:val="fr-FR"/>
        </w:rPr>
        <w:t>,</w:t>
      </w:r>
      <w:r w:rsidR="00CE38B0">
        <w:rPr>
          <w:rFonts w:ascii="Tahoma" w:hAnsi="Tahoma" w:cs="Tahoma"/>
          <w:i/>
          <w:sz w:val="26"/>
          <w:szCs w:val="26"/>
          <w:lang w:val="fr-FR"/>
        </w:rPr>
        <w:t xml:space="preserve"> le dossier de demande de bus de l’</w:t>
      </w:r>
      <w:r w:rsidR="00032828">
        <w:rPr>
          <w:rFonts w:ascii="Tahoma" w:hAnsi="Tahoma" w:cs="Tahoma"/>
          <w:i/>
          <w:sz w:val="26"/>
          <w:szCs w:val="26"/>
          <w:lang w:val="fr-FR"/>
        </w:rPr>
        <w:t>Association des Biologi</w:t>
      </w:r>
      <w:r w:rsidR="00CE38B0">
        <w:rPr>
          <w:rFonts w:ascii="Tahoma" w:hAnsi="Tahoma" w:cs="Tahoma"/>
          <w:i/>
          <w:sz w:val="26"/>
          <w:szCs w:val="26"/>
          <w:lang w:val="fr-FR"/>
        </w:rPr>
        <w:t>stes.</w:t>
      </w:r>
    </w:p>
    <w:p w:rsidR="00FA1E53" w:rsidRDefault="00FA1E5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Veuillez </w:t>
      </w:r>
      <w:r w:rsidR="005C6C7A">
        <w:rPr>
          <w:rFonts w:ascii="Tahoma" w:hAnsi="Tahoma" w:cs="Tahoma"/>
          <w:i/>
          <w:sz w:val="26"/>
          <w:szCs w:val="26"/>
          <w:lang w:val="fr-FR"/>
        </w:rPr>
        <w:t>agréer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r w:rsidR="00062265" w:rsidRPr="004F2AD2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5C6C7A">
        <w:rPr>
          <w:rFonts w:ascii="Tahoma" w:hAnsi="Tahoma" w:cs="Tahoma"/>
          <w:b/>
          <w:i/>
          <w:sz w:val="26"/>
          <w:szCs w:val="26"/>
          <w:lang w:val="fr-FR"/>
        </w:rPr>
        <w:t xml:space="preserve"> le Ministre</w:t>
      </w:r>
      <w:r w:rsidRPr="004F2AD2">
        <w:rPr>
          <w:rFonts w:ascii="Tahoma" w:hAnsi="Tahoma" w:cs="Tahoma"/>
          <w:i/>
          <w:sz w:val="26"/>
          <w:szCs w:val="26"/>
          <w:lang w:val="fr-FR"/>
        </w:rPr>
        <w:t>, l’expression de ma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 xml:space="preserve"> considération</w:t>
      </w:r>
      <w:r w:rsidR="009C0607">
        <w:rPr>
          <w:rFonts w:ascii="Tahoma" w:hAnsi="Tahoma" w:cs="Tahoma"/>
          <w:i/>
          <w:sz w:val="26"/>
          <w:szCs w:val="26"/>
          <w:lang w:val="fr-FR"/>
        </w:rPr>
        <w:t xml:space="preserve"> distinguée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>.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                              Gustave  BEYA  SIKU</w:t>
      </w:r>
    </w:p>
    <w:p w:rsidR="00373361" w:rsidRPr="00EC5F61" w:rsidRDefault="00373361">
      <w:pPr>
        <w:rPr>
          <w:rFonts w:ascii="Tahoma" w:hAnsi="Tahoma" w:cs="Tahoma"/>
          <w:sz w:val="26"/>
          <w:szCs w:val="26"/>
          <w:lang w:val="fr-FR"/>
        </w:rPr>
      </w:pPr>
    </w:p>
    <w:p w:rsidR="00982877" w:rsidRPr="00EC5F61" w:rsidRDefault="00982877">
      <w:pPr>
        <w:rPr>
          <w:rFonts w:ascii="Tahoma" w:hAnsi="Tahoma" w:cs="Tahoma"/>
          <w:sz w:val="26"/>
          <w:szCs w:val="26"/>
          <w:lang w:val="fr-FR"/>
        </w:rPr>
      </w:pPr>
    </w:p>
    <w:p w:rsidR="00EB34AC" w:rsidRPr="00EC5F61" w:rsidRDefault="00EB34AC">
      <w:pPr>
        <w:rPr>
          <w:rFonts w:ascii="Tahoma" w:hAnsi="Tahoma" w:cs="Tahoma"/>
          <w:sz w:val="26"/>
          <w:szCs w:val="26"/>
          <w:lang w:val="fr-FR"/>
        </w:rPr>
      </w:pPr>
    </w:p>
    <w:p w:rsidR="00982877" w:rsidRDefault="00982877" w:rsidP="00982877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u w:val="single"/>
          <w:lang w:val="fr-FR"/>
        </w:rPr>
        <w:lastRenderedPageBreak/>
        <w:t>PROJET</w:t>
      </w:r>
    </w:p>
    <w:p w:rsidR="00982877" w:rsidRPr="00032828" w:rsidRDefault="00982877" w:rsidP="00982877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982877" w:rsidRPr="00CE38B0" w:rsidRDefault="00982877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18"/>
          <w:szCs w:val="18"/>
          <w:lang w:val="fr-FR"/>
        </w:rPr>
      </w:pPr>
      <w:r w:rsidRPr="00CE38B0">
        <w:rPr>
          <w:rFonts w:ascii="Tahoma" w:hAnsi="Tahoma" w:cs="Tahoma"/>
          <w:i/>
          <w:sz w:val="18"/>
          <w:szCs w:val="18"/>
          <w:lang w:val="fr-FR"/>
        </w:rPr>
        <w:t>N/Réf. : CAB/PR/CPCSC/        /KF/MK/2012</w:t>
      </w:r>
    </w:p>
    <w:p w:rsidR="00982877" w:rsidRPr="004F2AD2" w:rsidRDefault="00982877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82877" w:rsidRPr="00E42015" w:rsidRDefault="00982877" w:rsidP="00982877">
      <w:pPr>
        <w:pStyle w:val="Paragraphedeliste"/>
        <w:spacing w:after="0" w:line="240" w:lineRule="auto"/>
        <w:ind w:left="90" w:firstLine="4950"/>
        <w:rPr>
          <w:rFonts w:ascii="Tahoma" w:hAnsi="Tahoma" w:cs="Tahoma"/>
          <w:i/>
          <w:sz w:val="20"/>
          <w:szCs w:val="20"/>
          <w:lang w:val="fr-FR"/>
        </w:rPr>
      </w:pP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E42015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982877" w:rsidRPr="00C37D2E" w:rsidRDefault="00982877" w:rsidP="00982877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982877" w:rsidRPr="00982877" w:rsidRDefault="00982877" w:rsidP="00A92A9A">
      <w:pPr>
        <w:pStyle w:val="Paragraphedeliste"/>
        <w:numPr>
          <w:ilvl w:val="0"/>
          <w:numId w:val="2"/>
        </w:numPr>
        <w:spacing w:after="0" w:line="240" w:lineRule="exact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982877">
        <w:rPr>
          <w:rFonts w:ascii="Tahoma" w:hAnsi="Tahoma" w:cs="Tahoma"/>
          <w:i/>
          <w:sz w:val="20"/>
          <w:szCs w:val="20"/>
          <w:lang w:val="fr-FR"/>
        </w:rPr>
        <w:t>Monsieur le Ministre  de l’Enseignement Supérieur et Universitaire</w:t>
      </w:r>
    </w:p>
    <w:p w:rsidR="00982877" w:rsidRPr="004F2AD2" w:rsidRDefault="00982877" w:rsidP="00A92A9A">
      <w:pPr>
        <w:pStyle w:val="Paragraphedeliste"/>
        <w:numPr>
          <w:ilvl w:val="0"/>
          <w:numId w:val="2"/>
        </w:numPr>
        <w:spacing w:after="0" w:line="240" w:lineRule="exact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>
        <w:rPr>
          <w:rFonts w:ascii="Tahoma" w:hAnsi="Tahoma" w:cs="Tahoma"/>
          <w:i/>
          <w:sz w:val="20"/>
          <w:szCs w:val="20"/>
          <w:lang w:val="fr-FR"/>
        </w:rPr>
        <w:t>et Monsieur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le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Directeur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de  Cabinet  Adjoint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du  Chef  de  l’Etat ;</w:t>
      </w:r>
    </w:p>
    <w:p w:rsidR="00982877" w:rsidRPr="004F2AD2" w:rsidRDefault="00982877" w:rsidP="00A92A9A">
      <w:pPr>
        <w:pStyle w:val="Paragraphedeliste"/>
        <w:numPr>
          <w:ilvl w:val="0"/>
          <w:numId w:val="2"/>
        </w:numPr>
        <w:spacing w:after="0" w:line="240" w:lineRule="exact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4F2AD2">
        <w:rPr>
          <w:rFonts w:ascii="Tahoma" w:hAnsi="Tahoma" w:cs="Tahoma"/>
          <w:i/>
          <w:sz w:val="20"/>
          <w:szCs w:val="20"/>
          <w:lang w:val="fr-FR"/>
        </w:rPr>
        <w:t>au Collège Chargé des Questions  Sociales  et  Culturelles.</w:t>
      </w:r>
    </w:p>
    <w:p w:rsidR="00982877" w:rsidRPr="004F2AD2" w:rsidRDefault="00982877" w:rsidP="00982877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982877" w:rsidRPr="00E42015" w:rsidRDefault="00982877" w:rsidP="00982877">
      <w:pPr>
        <w:pStyle w:val="Paragraphedeliste"/>
        <w:spacing w:after="0" w:line="240" w:lineRule="auto"/>
        <w:ind w:left="5310" w:hanging="65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E42015">
        <w:rPr>
          <w:rFonts w:ascii="Tahoma" w:hAnsi="Tahoma" w:cs="Tahoma"/>
          <w:i/>
          <w:sz w:val="20"/>
          <w:szCs w:val="20"/>
          <w:lang w:val="fr-FR"/>
        </w:rPr>
        <w:t xml:space="preserve">(Tous) à </w:t>
      </w: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982877" w:rsidRPr="004F2AD2" w:rsidRDefault="00982877" w:rsidP="00982877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A266E" wp14:editId="2631199D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OEelZH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982877" w:rsidRPr="00964A24" w:rsidRDefault="00982877" w:rsidP="00982877">
      <w:pPr>
        <w:spacing w:after="0" w:line="240" w:lineRule="auto"/>
        <w:ind w:left="5245" w:hanging="283"/>
        <w:rPr>
          <w:rFonts w:ascii="Tahoma" w:hAnsi="Tahoma" w:cs="Tahoma"/>
          <w:b/>
          <w:i/>
          <w:sz w:val="24"/>
          <w:szCs w:val="24"/>
          <w:lang w:val="fr-FR"/>
        </w:rPr>
      </w:pPr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Monsieur le Président de l’Association des Biologistes Biogenèse </w:t>
      </w:r>
    </w:p>
    <w:p w:rsidR="00982877" w:rsidRDefault="00EC5F61" w:rsidP="00982877">
      <w:pPr>
        <w:pStyle w:val="Paragraphedeliste"/>
        <w:spacing w:after="0" w:line="240" w:lineRule="auto"/>
        <w:ind w:left="5130" w:hanging="27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Facultés des Sciences</w:t>
      </w:r>
    </w:p>
    <w:p w:rsidR="00EC5F61" w:rsidRDefault="00EC5F61" w:rsidP="00982877">
      <w:pPr>
        <w:pStyle w:val="Paragraphedeliste"/>
        <w:spacing w:after="0" w:line="240" w:lineRule="auto"/>
        <w:ind w:left="5130" w:hanging="27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B.P. 190 Kinshasa XI</w:t>
      </w:r>
    </w:p>
    <w:p w:rsidR="00EC5F61" w:rsidRDefault="00EC5F61" w:rsidP="00982877">
      <w:pPr>
        <w:pStyle w:val="Paragraphedeliste"/>
        <w:spacing w:after="0" w:line="240" w:lineRule="auto"/>
        <w:ind w:left="5130" w:hanging="27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Département de Biologie</w:t>
      </w:r>
    </w:p>
    <w:p w:rsidR="00EC5F61" w:rsidRPr="004F2AD2" w:rsidRDefault="00EC5F61" w:rsidP="00982877">
      <w:pPr>
        <w:pStyle w:val="Paragraphedeliste"/>
        <w:spacing w:after="0" w:line="240" w:lineRule="auto"/>
        <w:ind w:left="5130" w:hanging="27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982877" w:rsidRPr="004F2AD2" w:rsidRDefault="00982877" w:rsidP="00982877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proofErr w:type="gramStart"/>
      <w:r w:rsidRPr="004F2AD2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4F2AD2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 w:rsidR="00A92A9A">
        <w:rPr>
          <w:rFonts w:ascii="Tahoma" w:hAnsi="Tahoma" w:cs="Tahoma"/>
          <w:b/>
          <w:i/>
          <w:sz w:val="26"/>
          <w:szCs w:val="26"/>
          <w:u w:val="single"/>
          <w:lang w:val="fr-FR"/>
        </w:rPr>
        <w:t>LEMBA</w:t>
      </w:r>
    </w:p>
    <w:p w:rsidR="00982877" w:rsidRPr="004F2AD2" w:rsidRDefault="00982877" w:rsidP="00982877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982877" w:rsidRPr="00E9027C" w:rsidRDefault="00982877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bookmarkStart w:id="0" w:name="_GoBack"/>
      <w:bookmarkEnd w:id="0"/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Concerne : </w:t>
      </w:r>
      <w:r w:rsidR="00A92A9A">
        <w:rPr>
          <w:rFonts w:ascii="Tahoma" w:hAnsi="Tahoma" w:cs="Tahoma"/>
          <w:b/>
          <w:i/>
          <w:sz w:val="26"/>
          <w:szCs w:val="26"/>
          <w:lang w:val="fr-FR"/>
        </w:rPr>
        <w:t>Accusé de réception</w:t>
      </w:r>
      <w:r w:rsidRPr="00A92A9A">
        <w:rPr>
          <w:rFonts w:ascii="Tahoma" w:hAnsi="Tahoma" w:cs="Tahoma"/>
          <w:b/>
          <w:i/>
          <w:sz w:val="26"/>
          <w:szCs w:val="26"/>
          <w:lang w:val="fr-FR"/>
        </w:rPr>
        <w:t>.</w:t>
      </w:r>
    </w:p>
    <w:p w:rsidR="00982877" w:rsidRDefault="00982877" w:rsidP="00982877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82877" w:rsidRDefault="00982877" w:rsidP="00982877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982877" w:rsidRPr="00A10E20" w:rsidRDefault="00982877" w:rsidP="00982877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A10E20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le </w:t>
      </w:r>
      <w:r w:rsidR="00C0764E">
        <w:rPr>
          <w:rFonts w:ascii="Tahoma" w:hAnsi="Tahoma" w:cs="Tahoma"/>
          <w:b/>
          <w:i/>
          <w:sz w:val="26"/>
          <w:szCs w:val="26"/>
          <w:lang w:val="fr-FR"/>
        </w:rPr>
        <w:t>Président</w:t>
      </w:r>
      <w:r w:rsidRPr="00A10E20">
        <w:rPr>
          <w:rFonts w:ascii="Tahoma" w:hAnsi="Tahoma" w:cs="Tahoma"/>
          <w:b/>
          <w:i/>
          <w:sz w:val="26"/>
          <w:szCs w:val="26"/>
          <w:lang w:val="fr-FR"/>
        </w:rPr>
        <w:t>,</w:t>
      </w:r>
    </w:p>
    <w:p w:rsidR="00982877" w:rsidRPr="004F2AD2" w:rsidRDefault="00982877" w:rsidP="00982877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982877" w:rsidRDefault="00C0764E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J’ai l’honneur d’accuser bonne réception de votre lettre du 10 octobre 2011 et relative à la demande de bus pour les descentes sur terrain et les Travaux Pratiques des étudiants et je vous en remercie.</w:t>
      </w:r>
    </w:p>
    <w:p w:rsidR="00982877" w:rsidRDefault="00982877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AE5F59" w:rsidRDefault="00AE5F59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Aussi, je vous demanderais de bien vouloir faire le suivi de votre dossier auprès du Ministre de l’Enseignement Supérieur et Universitaire.</w:t>
      </w:r>
    </w:p>
    <w:p w:rsidR="00AE5F59" w:rsidRDefault="00AE5F59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82877" w:rsidRPr="004F2AD2" w:rsidRDefault="00982877" w:rsidP="009101E4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Veuillez </w:t>
      </w:r>
      <w:r w:rsidR="00AE5F59">
        <w:rPr>
          <w:rFonts w:ascii="Tahoma" w:hAnsi="Tahoma" w:cs="Tahoma"/>
          <w:i/>
          <w:sz w:val="26"/>
          <w:szCs w:val="26"/>
          <w:lang w:val="fr-FR"/>
        </w:rPr>
        <w:t>croire,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Pr="004F2AD2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le </w:t>
      </w:r>
      <w:r w:rsidR="00AE5F59">
        <w:rPr>
          <w:rFonts w:ascii="Tahoma" w:hAnsi="Tahoma" w:cs="Tahoma"/>
          <w:b/>
          <w:i/>
          <w:sz w:val="26"/>
          <w:szCs w:val="26"/>
          <w:lang w:val="fr-FR"/>
        </w:rPr>
        <w:t>Président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, l’expression de ma </w:t>
      </w:r>
      <w:r w:rsidR="00AE5F59">
        <w:rPr>
          <w:rFonts w:ascii="Tahoma" w:hAnsi="Tahoma" w:cs="Tahoma"/>
          <w:i/>
          <w:sz w:val="26"/>
          <w:szCs w:val="26"/>
          <w:lang w:val="fr-FR"/>
        </w:rPr>
        <w:t>parfaite</w:t>
      </w:r>
      <w:r w:rsidR="009101E4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considération. </w:t>
      </w:r>
    </w:p>
    <w:p w:rsidR="00982877" w:rsidRPr="004F2AD2" w:rsidRDefault="00982877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82877" w:rsidRPr="004F2AD2" w:rsidRDefault="00982877" w:rsidP="00982877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82877" w:rsidRPr="004F2AD2" w:rsidRDefault="00982877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82877" w:rsidRPr="004F2AD2" w:rsidRDefault="00982877" w:rsidP="0098287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                              Gustave  BEYA  SIKU</w:t>
      </w:r>
    </w:p>
    <w:p w:rsidR="00982877" w:rsidRPr="004F2AD2" w:rsidRDefault="00982877">
      <w:pPr>
        <w:rPr>
          <w:rFonts w:ascii="Tahoma" w:hAnsi="Tahoma" w:cs="Tahoma"/>
          <w:sz w:val="26"/>
          <w:szCs w:val="26"/>
        </w:rPr>
      </w:pPr>
    </w:p>
    <w:sectPr w:rsidR="00982877" w:rsidRPr="004F2AD2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74D314BC"/>
    <w:multiLevelType w:val="hybridMultilevel"/>
    <w:tmpl w:val="CFD262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54A0A"/>
    <w:multiLevelType w:val="hybridMultilevel"/>
    <w:tmpl w:val="E3B07AD4"/>
    <w:lvl w:ilvl="0" w:tplc="392CC41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CC01A1"/>
    <w:multiLevelType w:val="hybridMultilevel"/>
    <w:tmpl w:val="36B65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2828"/>
    <w:rsid w:val="0003399D"/>
    <w:rsid w:val="00046C4A"/>
    <w:rsid w:val="00062265"/>
    <w:rsid w:val="0008730C"/>
    <w:rsid w:val="00094808"/>
    <w:rsid w:val="000B061A"/>
    <w:rsid w:val="000C7A3F"/>
    <w:rsid w:val="000D5AA1"/>
    <w:rsid w:val="001330EC"/>
    <w:rsid w:val="00156C98"/>
    <w:rsid w:val="001629E1"/>
    <w:rsid w:val="001A131F"/>
    <w:rsid w:val="001A5E3D"/>
    <w:rsid w:val="001B7BA3"/>
    <w:rsid w:val="001C3847"/>
    <w:rsid w:val="001C6A77"/>
    <w:rsid w:val="001D712D"/>
    <w:rsid w:val="001E5639"/>
    <w:rsid w:val="001E5BCD"/>
    <w:rsid w:val="00200679"/>
    <w:rsid w:val="00206457"/>
    <w:rsid w:val="00215C54"/>
    <w:rsid w:val="0027706B"/>
    <w:rsid w:val="00296173"/>
    <w:rsid w:val="002C5FA9"/>
    <w:rsid w:val="002D2048"/>
    <w:rsid w:val="00304975"/>
    <w:rsid w:val="00307036"/>
    <w:rsid w:val="00311120"/>
    <w:rsid w:val="00327826"/>
    <w:rsid w:val="003305F1"/>
    <w:rsid w:val="00343987"/>
    <w:rsid w:val="003509A0"/>
    <w:rsid w:val="003535E7"/>
    <w:rsid w:val="003678E2"/>
    <w:rsid w:val="00373361"/>
    <w:rsid w:val="00387544"/>
    <w:rsid w:val="003A6DBB"/>
    <w:rsid w:val="003C1C01"/>
    <w:rsid w:val="003D4267"/>
    <w:rsid w:val="003D6338"/>
    <w:rsid w:val="003E33EC"/>
    <w:rsid w:val="003E59F7"/>
    <w:rsid w:val="003F297F"/>
    <w:rsid w:val="004150AD"/>
    <w:rsid w:val="0041762D"/>
    <w:rsid w:val="004241D5"/>
    <w:rsid w:val="00440EA8"/>
    <w:rsid w:val="00451E45"/>
    <w:rsid w:val="00462EC4"/>
    <w:rsid w:val="004668FA"/>
    <w:rsid w:val="00476C0D"/>
    <w:rsid w:val="004A2DB6"/>
    <w:rsid w:val="004C1649"/>
    <w:rsid w:val="004E2B90"/>
    <w:rsid w:val="004F2AD2"/>
    <w:rsid w:val="005044A1"/>
    <w:rsid w:val="0050508A"/>
    <w:rsid w:val="005101AF"/>
    <w:rsid w:val="00541046"/>
    <w:rsid w:val="00575B4C"/>
    <w:rsid w:val="00581008"/>
    <w:rsid w:val="00587BEA"/>
    <w:rsid w:val="00596951"/>
    <w:rsid w:val="005C6C7A"/>
    <w:rsid w:val="005D0EEC"/>
    <w:rsid w:val="005D1392"/>
    <w:rsid w:val="005E2824"/>
    <w:rsid w:val="005E48D5"/>
    <w:rsid w:val="00614BA0"/>
    <w:rsid w:val="00616CA5"/>
    <w:rsid w:val="00644B0C"/>
    <w:rsid w:val="0066536D"/>
    <w:rsid w:val="00680CAB"/>
    <w:rsid w:val="006B7C2B"/>
    <w:rsid w:val="006C05C7"/>
    <w:rsid w:val="006D01EB"/>
    <w:rsid w:val="006D4F6C"/>
    <w:rsid w:val="007010FC"/>
    <w:rsid w:val="00721E76"/>
    <w:rsid w:val="00745BFD"/>
    <w:rsid w:val="0074792D"/>
    <w:rsid w:val="00752FAF"/>
    <w:rsid w:val="007C19C1"/>
    <w:rsid w:val="007C40EC"/>
    <w:rsid w:val="007C4822"/>
    <w:rsid w:val="007C730F"/>
    <w:rsid w:val="007E28B1"/>
    <w:rsid w:val="007F09F8"/>
    <w:rsid w:val="00814B93"/>
    <w:rsid w:val="00834C20"/>
    <w:rsid w:val="00834EA7"/>
    <w:rsid w:val="0084137B"/>
    <w:rsid w:val="008606C6"/>
    <w:rsid w:val="008857E7"/>
    <w:rsid w:val="008A4136"/>
    <w:rsid w:val="008C3ED7"/>
    <w:rsid w:val="008C4CAE"/>
    <w:rsid w:val="008C69A1"/>
    <w:rsid w:val="008D7795"/>
    <w:rsid w:val="008D7843"/>
    <w:rsid w:val="008E1246"/>
    <w:rsid w:val="008F51B5"/>
    <w:rsid w:val="009101E4"/>
    <w:rsid w:val="00920E25"/>
    <w:rsid w:val="009379BB"/>
    <w:rsid w:val="00964A24"/>
    <w:rsid w:val="00977162"/>
    <w:rsid w:val="00982877"/>
    <w:rsid w:val="00995CC9"/>
    <w:rsid w:val="009A2673"/>
    <w:rsid w:val="009A4985"/>
    <w:rsid w:val="009C0607"/>
    <w:rsid w:val="009C4154"/>
    <w:rsid w:val="009C5FE9"/>
    <w:rsid w:val="009F43CC"/>
    <w:rsid w:val="00A0075B"/>
    <w:rsid w:val="00A05771"/>
    <w:rsid w:val="00A10E20"/>
    <w:rsid w:val="00A134E2"/>
    <w:rsid w:val="00A278D1"/>
    <w:rsid w:val="00A30380"/>
    <w:rsid w:val="00A34546"/>
    <w:rsid w:val="00A346E9"/>
    <w:rsid w:val="00A35D38"/>
    <w:rsid w:val="00A66985"/>
    <w:rsid w:val="00A67EDB"/>
    <w:rsid w:val="00A77116"/>
    <w:rsid w:val="00A77910"/>
    <w:rsid w:val="00A915A3"/>
    <w:rsid w:val="00A92A9A"/>
    <w:rsid w:val="00AA48AE"/>
    <w:rsid w:val="00AD4C41"/>
    <w:rsid w:val="00AE57EA"/>
    <w:rsid w:val="00AE5F59"/>
    <w:rsid w:val="00AF0D51"/>
    <w:rsid w:val="00AF2E48"/>
    <w:rsid w:val="00AF7DA3"/>
    <w:rsid w:val="00B04BF6"/>
    <w:rsid w:val="00B258BB"/>
    <w:rsid w:val="00B34C24"/>
    <w:rsid w:val="00B460C4"/>
    <w:rsid w:val="00B4717D"/>
    <w:rsid w:val="00B507FC"/>
    <w:rsid w:val="00B53F8C"/>
    <w:rsid w:val="00BC02FA"/>
    <w:rsid w:val="00BC1088"/>
    <w:rsid w:val="00BC1238"/>
    <w:rsid w:val="00BE0E0B"/>
    <w:rsid w:val="00BE7178"/>
    <w:rsid w:val="00BF3FB6"/>
    <w:rsid w:val="00C0764E"/>
    <w:rsid w:val="00C16700"/>
    <w:rsid w:val="00C362E6"/>
    <w:rsid w:val="00C37D2E"/>
    <w:rsid w:val="00C40107"/>
    <w:rsid w:val="00C425D6"/>
    <w:rsid w:val="00C44C2F"/>
    <w:rsid w:val="00C53D47"/>
    <w:rsid w:val="00C602FC"/>
    <w:rsid w:val="00C90E7E"/>
    <w:rsid w:val="00C91015"/>
    <w:rsid w:val="00C97552"/>
    <w:rsid w:val="00CC7292"/>
    <w:rsid w:val="00CE38B0"/>
    <w:rsid w:val="00D047ED"/>
    <w:rsid w:val="00D3706A"/>
    <w:rsid w:val="00D45F81"/>
    <w:rsid w:val="00D47A22"/>
    <w:rsid w:val="00DA7672"/>
    <w:rsid w:val="00DC26C1"/>
    <w:rsid w:val="00DD513D"/>
    <w:rsid w:val="00DD696D"/>
    <w:rsid w:val="00DE30A7"/>
    <w:rsid w:val="00DF106B"/>
    <w:rsid w:val="00DF1325"/>
    <w:rsid w:val="00DF2EE0"/>
    <w:rsid w:val="00DF7A6D"/>
    <w:rsid w:val="00E05C23"/>
    <w:rsid w:val="00E06037"/>
    <w:rsid w:val="00E21EDE"/>
    <w:rsid w:val="00E248E4"/>
    <w:rsid w:val="00E42015"/>
    <w:rsid w:val="00E814A0"/>
    <w:rsid w:val="00E83971"/>
    <w:rsid w:val="00E9027C"/>
    <w:rsid w:val="00EA0636"/>
    <w:rsid w:val="00EA71D3"/>
    <w:rsid w:val="00EB34AC"/>
    <w:rsid w:val="00EC4A39"/>
    <w:rsid w:val="00EC5F61"/>
    <w:rsid w:val="00ED4996"/>
    <w:rsid w:val="00EE1EA0"/>
    <w:rsid w:val="00EF245F"/>
    <w:rsid w:val="00F150C0"/>
    <w:rsid w:val="00F21487"/>
    <w:rsid w:val="00F44797"/>
    <w:rsid w:val="00F62E7D"/>
    <w:rsid w:val="00F67D67"/>
    <w:rsid w:val="00F756BD"/>
    <w:rsid w:val="00F76579"/>
    <w:rsid w:val="00F9265A"/>
    <w:rsid w:val="00FA1E53"/>
    <w:rsid w:val="00FB05B2"/>
    <w:rsid w:val="00FB62A3"/>
    <w:rsid w:val="00F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17</cp:revision>
  <cp:lastPrinted>2012-03-22T11:35:00Z</cp:lastPrinted>
  <dcterms:created xsi:type="dcterms:W3CDTF">2012-03-12T11:22:00Z</dcterms:created>
  <dcterms:modified xsi:type="dcterms:W3CDTF">2012-03-22T11:38:00Z</dcterms:modified>
</cp:coreProperties>
</file>