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D72680" w:rsidRDefault="00D72680" w:rsidP="00997567">
      <w:pPr>
        <w:spacing w:after="0" w:line="240" w:lineRule="auto"/>
        <w:jc w:val="both"/>
        <w:rPr>
          <w:rFonts w:cs="Tahoma"/>
        </w:rPr>
      </w:pPr>
    </w:p>
    <w:p w:rsidR="00997567" w:rsidRDefault="00997567" w:rsidP="00997567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N/Réf :</w:t>
      </w:r>
      <w:r w:rsidR="00D72680">
        <w:rPr>
          <w:rFonts w:cs="Tahoma"/>
        </w:rPr>
        <w:t xml:space="preserve"> CAB/PR/CPCSC/           /FNL/NM</w:t>
      </w:r>
      <w:r>
        <w:rPr>
          <w:rFonts w:cs="Tahoma"/>
        </w:rPr>
        <w:t>/2010</w:t>
      </w:r>
    </w:p>
    <w:p w:rsidR="00997567" w:rsidRPr="00024FF8" w:rsidRDefault="00997567" w:rsidP="00997567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997567" w:rsidRPr="00046087" w:rsidRDefault="00997567" w:rsidP="00997567">
      <w:pPr>
        <w:spacing w:after="0" w:line="240" w:lineRule="auto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997567" w:rsidRPr="00046087" w:rsidRDefault="00997567" w:rsidP="0099756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997567" w:rsidRDefault="00997567" w:rsidP="00997567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997567" w:rsidRPr="00623829" w:rsidRDefault="00997567" w:rsidP="00997567">
      <w:pPr>
        <w:spacing w:after="0" w:line="240" w:lineRule="auto"/>
        <w:jc w:val="both"/>
        <w:rPr>
          <w:rFonts w:cs="Tahoma"/>
          <w:b/>
          <w:sz w:val="12"/>
          <w:szCs w:val="12"/>
        </w:rPr>
      </w:pPr>
    </w:p>
    <w:p w:rsidR="00997567" w:rsidRPr="00F27EFC" w:rsidRDefault="00411618" w:rsidP="00997567">
      <w:pPr>
        <w:spacing w:after="0" w:line="240" w:lineRule="auto"/>
        <w:jc w:val="both"/>
        <w:rPr>
          <w:rFonts w:cs="Tahoma"/>
          <w:b/>
          <w:sz w:val="20"/>
          <w:szCs w:val="20"/>
        </w:rPr>
      </w:pPr>
      <w:r w:rsidRPr="00411618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997567" w:rsidRPr="00D72680" w:rsidRDefault="00997567" w:rsidP="00997567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D72680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997567" w:rsidRPr="00CE0EFF" w:rsidRDefault="00411618" w:rsidP="00997567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411618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997567" w:rsidRDefault="00997567" w:rsidP="0099756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D72680" w:rsidRPr="00CE0EFF" w:rsidRDefault="00D72680" w:rsidP="0099756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997567" w:rsidRPr="00CE0EFF" w:rsidRDefault="00997567" w:rsidP="00997567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CE0EFF">
        <w:rPr>
          <w:rFonts w:ascii="Tahoma" w:hAnsi="Tahoma" w:cs="Tahoma"/>
          <w:sz w:val="26"/>
          <w:szCs w:val="26"/>
        </w:rPr>
        <w:t xml:space="preserve">  </w:t>
      </w:r>
      <w:r w:rsidRPr="00CE0EFF">
        <w:rPr>
          <w:rFonts w:ascii="Tahoma" w:hAnsi="Tahoma" w:cs="Tahoma"/>
          <w:b/>
          <w:sz w:val="26"/>
          <w:szCs w:val="26"/>
        </w:rPr>
        <w:t xml:space="preserve">Concerne : </w:t>
      </w:r>
      <w:r w:rsidR="00EE4D3F">
        <w:rPr>
          <w:rFonts w:ascii="Tahoma" w:hAnsi="Tahoma" w:cs="Tahoma"/>
          <w:b/>
          <w:sz w:val="26"/>
          <w:szCs w:val="26"/>
        </w:rPr>
        <w:t>Suspension du  Secrétaire  Général de la FENANZANGO</w:t>
      </w:r>
      <w:r w:rsidR="00D72680">
        <w:rPr>
          <w:rFonts w:ascii="Tahoma" w:hAnsi="Tahoma" w:cs="Tahoma"/>
          <w:b/>
          <w:sz w:val="26"/>
          <w:szCs w:val="26"/>
        </w:rPr>
        <w:t>.</w:t>
      </w:r>
    </w:p>
    <w:p w:rsidR="00997567" w:rsidRPr="00CE0EFF" w:rsidRDefault="00997567" w:rsidP="009975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97567" w:rsidRPr="00CE0EFF" w:rsidRDefault="00997567" w:rsidP="009975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997567" w:rsidRPr="00CE0EFF" w:rsidRDefault="00997567" w:rsidP="00D72680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CE0EFF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997567" w:rsidRPr="00CE0EFF" w:rsidRDefault="00997567" w:rsidP="00D726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1C6C08" w:rsidRDefault="00997567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 w:rsidRPr="00997567">
        <w:rPr>
          <w:rFonts w:ascii="Tahoma" w:hAnsi="Tahoma" w:cs="Tahoma"/>
          <w:sz w:val="26"/>
          <w:szCs w:val="26"/>
        </w:rPr>
        <w:t xml:space="preserve">La  </w:t>
      </w:r>
      <w:r>
        <w:rPr>
          <w:rFonts w:ascii="Tahoma" w:hAnsi="Tahoma" w:cs="Tahoma"/>
          <w:sz w:val="26"/>
          <w:szCs w:val="26"/>
        </w:rPr>
        <w:t xml:space="preserve">Présidente  de  la  Fédération  Nationale  de  </w:t>
      </w:r>
      <w:proofErr w:type="spellStart"/>
      <w:r>
        <w:rPr>
          <w:rFonts w:ascii="Tahoma" w:hAnsi="Tahoma" w:cs="Tahoma"/>
          <w:sz w:val="26"/>
          <w:szCs w:val="26"/>
        </w:rPr>
        <w:t>Nzando</w:t>
      </w:r>
      <w:proofErr w:type="spellEnd"/>
      <w:r>
        <w:rPr>
          <w:rFonts w:ascii="Tahoma" w:hAnsi="Tahoma" w:cs="Tahoma"/>
          <w:sz w:val="26"/>
          <w:szCs w:val="26"/>
        </w:rPr>
        <w:t xml:space="preserve">  a  saisi  en  copie  le  Cabinet  du Président  de  la  République,  d’une  lettre  adressée  </w:t>
      </w:r>
      <w:r w:rsidR="00EE4D3F">
        <w:rPr>
          <w:rFonts w:ascii="Tahoma" w:hAnsi="Tahoma" w:cs="Tahoma"/>
          <w:sz w:val="26"/>
          <w:szCs w:val="26"/>
        </w:rPr>
        <w:t xml:space="preserve">aux  membres  du  Bureau  Exécutif  de  tous  les  organes  de  </w:t>
      </w:r>
      <w:proofErr w:type="spellStart"/>
      <w:r w:rsidR="00EE4D3F">
        <w:rPr>
          <w:rFonts w:ascii="Tahoma" w:hAnsi="Tahoma" w:cs="Tahoma"/>
          <w:sz w:val="26"/>
          <w:szCs w:val="26"/>
        </w:rPr>
        <w:t>N</w:t>
      </w:r>
      <w:r w:rsidR="00823C9D">
        <w:rPr>
          <w:rFonts w:ascii="Tahoma" w:hAnsi="Tahoma" w:cs="Tahoma"/>
          <w:sz w:val="26"/>
          <w:szCs w:val="26"/>
        </w:rPr>
        <w:t>z</w:t>
      </w:r>
      <w:r w:rsidR="00EE4D3F">
        <w:rPr>
          <w:rFonts w:ascii="Tahoma" w:hAnsi="Tahoma" w:cs="Tahoma"/>
          <w:sz w:val="26"/>
          <w:szCs w:val="26"/>
        </w:rPr>
        <w:t>ango</w:t>
      </w:r>
      <w:proofErr w:type="spellEnd"/>
      <w:r w:rsidR="00EE4D3F">
        <w:rPr>
          <w:rFonts w:ascii="Tahoma" w:hAnsi="Tahoma" w:cs="Tahoma"/>
          <w:sz w:val="26"/>
          <w:szCs w:val="26"/>
        </w:rPr>
        <w:t xml:space="preserve"> Moderne,  au  sujet  de  l’objet en  marge.</w:t>
      </w:r>
    </w:p>
    <w:p w:rsidR="00EE4D3F" w:rsidRDefault="00EE4D3F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Elle  profère  à  l’endroit du  Secrétaire  Général  plusieurs  accusations  qui  justifient  la  suspension  de  ce  dernier  jusqu’à  nouvel  ordre.</w:t>
      </w:r>
    </w:p>
    <w:p w:rsidR="00FF5142" w:rsidRPr="00CE0EFF" w:rsidRDefault="00FF5142" w:rsidP="00D726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FF5142" w:rsidRPr="00CE0EFF" w:rsidRDefault="00FF5142" w:rsidP="00D72680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FF5142" w:rsidRPr="00CE0EFF" w:rsidRDefault="00FF5142" w:rsidP="00D726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FF5142" w:rsidRDefault="00E83845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s’agit  ici  d’un  dossier  complexe  qui  nécessite  une  étude  en  profondeur.</w:t>
      </w:r>
    </w:p>
    <w:p w:rsidR="00E83845" w:rsidRDefault="00E83845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n’ayant  pas  accès  à  l’ensemble  du  dossier,  il  ne  peut  se  prononcer sur  le  bien  fondé  ou  non  de  la  décision  de  la  Présidente  de  la  FENANZANDO. </w:t>
      </w:r>
    </w:p>
    <w:p w:rsidR="00D72680" w:rsidRDefault="00D72680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0B4137" w:rsidRDefault="000B4137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sdt>
      <w:sdtPr>
        <w:id w:val="1539459"/>
        <w:docPartObj>
          <w:docPartGallery w:val="Page Numbers (Top of Page)"/>
        </w:docPartObj>
      </w:sdtPr>
      <w:sdtContent>
        <w:p w:rsidR="000B4137" w:rsidRDefault="000B4137">
          <w:pPr>
            <w:pStyle w:val="En-tte"/>
            <w:jc w:val="center"/>
          </w:pPr>
          <w:fldSimple w:instr=" PAGE   \* MERGEFORMAT ">
            <w:r>
              <w:rPr>
                <w:noProof/>
              </w:rPr>
              <w:t>2</w:t>
            </w:r>
          </w:fldSimple>
        </w:p>
      </w:sdtContent>
    </w:sdt>
    <w:p w:rsidR="000B4137" w:rsidRPr="000B4137" w:rsidRDefault="000B4137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  <w:lang w:val="fr-FR"/>
        </w:rPr>
      </w:pPr>
    </w:p>
    <w:p w:rsidR="00E83845" w:rsidRDefault="00E83845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propose  que  des  solutions  soient  trouvées  en  interne  sur  base  des  statuts  de  cette  fédération.</w:t>
      </w:r>
    </w:p>
    <w:p w:rsidR="00E83845" w:rsidRDefault="00E83845" w:rsidP="00D72680">
      <w:pPr>
        <w:spacing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E83845" w:rsidRDefault="00E83845" w:rsidP="00D72680">
      <w:pPr>
        <w:spacing w:line="240" w:lineRule="auto"/>
        <w:ind w:firstLine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E83845" w:rsidRDefault="00E83845" w:rsidP="00EE4D3F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EE4D3F">
      <w:pPr>
        <w:jc w:val="both"/>
        <w:rPr>
          <w:rFonts w:ascii="Tahoma" w:hAnsi="Tahoma" w:cs="Tahoma"/>
          <w:sz w:val="26"/>
          <w:szCs w:val="26"/>
        </w:rPr>
      </w:pPr>
    </w:p>
    <w:p w:rsidR="00D72680" w:rsidRPr="009C46F4" w:rsidRDefault="00D72680" w:rsidP="00D726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        </w:t>
      </w:r>
      <w:r w:rsidRPr="00AA300F">
        <w:rPr>
          <w:rFonts w:ascii="Tahoma" w:hAnsi="Tahoma" w:cs="Tahoma"/>
          <w:b/>
          <w:sz w:val="26"/>
          <w:szCs w:val="26"/>
        </w:rPr>
        <w:t>Léonard  MASU-GA - RUGAMIKA</w:t>
      </w:r>
    </w:p>
    <w:p w:rsidR="00D72680" w:rsidRDefault="00D72680" w:rsidP="00D72680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Default="00D72680" w:rsidP="00D72680">
      <w:pPr>
        <w:jc w:val="both"/>
        <w:rPr>
          <w:rFonts w:ascii="Tahoma" w:hAnsi="Tahoma" w:cs="Tahoma"/>
          <w:sz w:val="26"/>
          <w:szCs w:val="26"/>
        </w:rPr>
      </w:pPr>
    </w:p>
    <w:p w:rsidR="00D72680" w:rsidRPr="00647B97" w:rsidRDefault="00D72680" w:rsidP="00D72680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Min.        : Cons.  Faustin NSAKA LUMPUNGU</w:t>
      </w:r>
    </w:p>
    <w:p w:rsidR="00D72680" w:rsidRPr="00647B97" w:rsidRDefault="00D72680" w:rsidP="00D72680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D72680" w:rsidRPr="003A641A" w:rsidRDefault="00D72680" w:rsidP="00D72680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A8334E" w:rsidRDefault="00A8334E">
      <w:pPr>
        <w:rPr>
          <w:rFonts w:ascii="Tahoma" w:hAnsi="Tahoma" w:cs="Tahoma"/>
          <w:sz w:val="26"/>
          <w:szCs w:val="26"/>
        </w:rPr>
      </w:pPr>
    </w:p>
    <w:p w:rsidR="00D72680" w:rsidRDefault="00D72680">
      <w:pPr>
        <w:rPr>
          <w:rFonts w:ascii="Tahoma" w:hAnsi="Tahoma" w:cs="Tahoma"/>
          <w:sz w:val="26"/>
          <w:szCs w:val="26"/>
        </w:rPr>
      </w:pPr>
    </w:p>
    <w:p w:rsidR="000B4137" w:rsidRDefault="000B4137">
      <w:pPr>
        <w:rPr>
          <w:rFonts w:ascii="Tahoma" w:hAnsi="Tahoma" w:cs="Tahoma"/>
          <w:sz w:val="26"/>
          <w:szCs w:val="26"/>
        </w:rPr>
      </w:pPr>
    </w:p>
    <w:p w:rsidR="00A8334E" w:rsidRPr="008C302F" w:rsidRDefault="00A8334E" w:rsidP="00D72680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A8334E" w:rsidRDefault="00A8334E" w:rsidP="00A8334E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A8334E" w:rsidRPr="003A6AFA" w:rsidRDefault="00A8334E" w:rsidP="00A8334E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A8334E" w:rsidRPr="00074281" w:rsidRDefault="00A8334E" w:rsidP="00A8334E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D72680">
        <w:rPr>
          <w:rFonts w:cs="Tahoma"/>
          <w:i/>
        </w:rPr>
        <w:t>NM</w:t>
      </w:r>
      <w:r w:rsidR="000B67FA">
        <w:rPr>
          <w:rFonts w:cs="Tahoma"/>
          <w:i/>
        </w:rPr>
        <w:t>/20</w:t>
      </w:r>
      <w:r>
        <w:rPr>
          <w:rFonts w:cs="Tahoma"/>
          <w:i/>
        </w:rPr>
        <w:t>10</w:t>
      </w:r>
    </w:p>
    <w:p w:rsidR="00A8334E" w:rsidRDefault="00A8334E" w:rsidP="00A8334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A8334E" w:rsidRDefault="00A8334E" w:rsidP="00A8334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A8334E" w:rsidRDefault="00A8334E" w:rsidP="00A8334E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D72680" w:rsidRPr="0048507B" w:rsidRDefault="00A8334E" w:rsidP="00D72680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D72680">
        <w:rPr>
          <w:rFonts w:cs="Tahoma"/>
          <w:i/>
        </w:rPr>
        <w:t xml:space="preserve">                                      </w:t>
      </w:r>
      <w:r>
        <w:rPr>
          <w:rFonts w:cs="Tahoma"/>
          <w:i/>
        </w:rPr>
        <w:t xml:space="preserve"> </w:t>
      </w:r>
      <w:r w:rsidR="00D72680" w:rsidRPr="0048507B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="00D72680" w:rsidRPr="0048507B">
        <w:rPr>
          <w:rFonts w:cs="Tahoma"/>
          <w:b/>
          <w:i/>
          <w:sz w:val="20"/>
          <w:szCs w:val="20"/>
        </w:rPr>
        <w:t>:</w:t>
      </w:r>
    </w:p>
    <w:p w:rsidR="00D72680" w:rsidRPr="0048507B" w:rsidRDefault="00D72680" w:rsidP="00D72680">
      <w:pPr>
        <w:pStyle w:val="Paragraphedeliste"/>
        <w:numPr>
          <w:ilvl w:val="0"/>
          <w:numId w:val="1"/>
        </w:numPr>
        <w:tabs>
          <w:tab w:val="clear" w:pos="720"/>
          <w:tab w:val="left" w:pos="5220"/>
          <w:tab w:val="num" w:pos="5529"/>
        </w:tabs>
        <w:spacing w:after="0" w:line="240" w:lineRule="auto"/>
        <w:ind w:left="5529" w:hanging="142"/>
        <w:rPr>
          <w:rFonts w:cs="Tahoma"/>
          <w:i/>
          <w:sz w:val="20"/>
          <w:szCs w:val="20"/>
        </w:rPr>
      </w:pPr>
      <w:r w:rsidRPr="0048507B">
        <w:rPr>
          <w:rFonts w:cs="Tahoma"/>
          <w:i/>
          <w:sz w:val="20"/>
          <w:szCs w:val="20"/>
        </w:rPr>
        <w:t>Madame  le  Directeur  de  Cabinet Adjoint</w:t>
      </w:r>
    </w:p>
    <w:p w:rsidR="00D72680" w:rsidRPr="0048507B" w:rsidRDefault="00D72680" w:rsidP="00D72680">
      <w:pPr>
        <w:pStyle w:val="Paragraphedeliste"/>
        <w:tabs>
          <w:tab w:val="left" w:pos="5220"/>
        </w:tabs>
        <w:spacing w:after="0" w:line="240" w:lineRule="auto"/>
        <w:ind w:left="5529"/>
        <w:rPr>
          <w:rFonts w:cs="Tahoma"/>
          <w:i/>
          <w:sz w:val="20"/>
          <w:szCs w:val="20"/>
        </w:rPr>
      </w:pPr>
      <w:proofErr w:type="gramStart"/>
      <w:r w:rsidRPr="0048507B">
        <w:rPr>
          <w:rFonts w:cs="Tahoma"/>
          <w:i/>
          <w:sz w:val="20"/>
          <w:szCs w:val="20"/>
        </w:rPr>
        <w:t>du</w:t>
      </w:r>
      <w:proofErr w:type="gramEnd"/>
      <w:r w:rsidRPr="0048507B">
        <w:rPr>
          <w:rFonts w:cs="Tahoma"/>
          <w:i/>
          <w:sz w:val="20"/>
          <w:szCs w:val="20"/>
        </w:rPr>
        <w:t xml:space="preserve">  Chef  de l’Etat ;</w:t>
      </w:r>
    </w:p>
    <w:p w:rsidR="00D72680" w:rsidRPr="0048507B" w:rsidRDefault="00D72680" w:rsidP="00D72680">
      <w:pPr>
        <w:pStyle w:val="Paragraphedeliste"/>
        <w:numPr>
          <w:ilvl w:val="0"/>
          <w:numId w:val="1"/>
        </w:numPr>
        <w:tabs>
          <w:tab w:val="clear" w:pos="720"/>
          <w:tab w:val="left" w:pos="5220"/>
          <w:tab w:val="num" w:pos="5529"/>
        </w:tabs>
        <w:spacing w:after="0" w:line="240" w:lineRule="auto"/>
        <w:ind w:left="5529" w:hanging="142"/>
        <w:rPr>
          <w:rFonts w:cs="Tahoma"/>
          <w:i/>
          <w:sz w:val="20"/>
          <w:szCs w:val="20"/>
        </w:rPr>
      </w:pPr>
      <w:r w:rsidRPr="0048507B">
        <w:rPr>
          <w:rFonts w:cs="Tahoma"/>
          <w:i/>
          <w:sz w:val="20"/>
          <w:szCs w:val="20"/>
        </w:rPr>
        <w:t>Monsieur le Directeur  de  Cabinet  Adjoint du   Chef  de  l’Etat ;</w:t>
      </w:r>
    </w:p>
    <w:p w:rsidR="00D72680" w:rsidRPr="00D72680" w:rsidRDefault="00D72680" w:rsidP="00D72680">
      <w:pPr>
        <w:pStyle w:val="Paragraphedeliste"/>
        <w:tabs>
          <w:tab w:val="left" w:pos="5220"/>
        </w:tabs>
        <w:spacing w:after="0" w:line="240" w:lineRule="auto"/>
        <w:ind w:left="5529"/>
        <w:rPr>
          <w:rFonts w:cs="Tahoma"/>
          <w:i/>
          <w:sz w:val="10"/>
          <w:szCs w:val="10"/>
        </w:rPr>
      </w:pPr>
      <w:r w:rsidRPr="0048507B">
        <w:rPr>
          <w:rFonts w:cs="Tahoma"/>
          <w:i/>
          <w:sz w:val="20"/>
          <w:szCs w:val="20"/>
        </w:rPr>
        <w:tab/>
      </w:r>
    </w:p>
    <w:p w:rsidR="00D72680" w:rsidRPr="0048507B" w:rsidRDefault="00D72680" w:rsidP="00D72680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 w:rsidRPr="0048507B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48507B">
        <w:rPr>
          <w:rFonts w:cs="Tahoma"/>
          <w:b/>
          <w:i/>
        </w:rPr>
        <w:t xml:space="preserve">(Tous) à  </w:t>
      </w:r>
      <w:r w:rsidRPr="0048507B">
        <w:rPr>
          <w:rFonts w:cs="Tahoma"/>
          <w:b/>
          <w:i/>
          <w:u w:val="single"/>
        </w:rPr>
        <w:t>KINSHASA-GOMBE</w:t>
      </w:r>
    </w:p>
    <w:p w:rsidR="00A8334E" w:rsidRPr="00340538" w:rsidRDefault="00A8334E" w:rsidP="00D72680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</w:t>
      </w:r>
      <w:r w:rsidR="00D72680">
        <w:rPr>
          <w:rFonts w:cs="Tahoma"/>
          <w:b/>
          <w:i/>
          <w:sz w:val="20"/>
          <w:szCs w:val="20"/>
        </w:rPr>
        <w:t xml:space="preserve">                                        </w:t>
      </w:r>
      <w:r>
        <w:rPr>
          <w:rFonts w:cs="Tahoma"/>
          <w:b/>
          <w:i/>
          <w:sz w:val="20"/>
          <w:szCs w:val="20"/>
        </w:rPr>
        <w:t xml:space="preserve"> </w:t>
      </w:r>
      <w:r>
        <w:rPr>
          <w:rFonts w:cs="Tahoma"/>
          <w:sz w:val="20"/>
          <w:szCs w:val="20"/>
        </w:rPr>
        <w:t>---------------------------</w:t>
      </w:r>
      <w:r w:rsidR="00D72680">
        <w:rPr>
          <w:rFonts w:cs="Tahoma"/>
          <w:sz w:val="20"/>
          <w:szCs w:val="20"/>
        </w:rPr>
        <w:t>-------------------------------</w:t>
      </w:r>
    </w:p>
    <w:p w:rsidR="00A8334E" w:rsidRPr="00D72680" w:rsidRDefault="00A8334E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E1116">
        <w:rPr>
          <w:rFonts w:ascii="Tahoma" w:hAnsi="Tahoma" w:cs="Tahoma"/>
          <w:b/>
          <w:i/>
          <w:sz w:val="26"/>
          <w:szCs w:val="26"/>
        </w:rPr>
        <w:t xml:space="preserve">                                 </w:t>
      </w:r>
      <w:r>
        <w:rPr>
          <w:rFonts w:ascii="Tahoma" w:hAnsi="Tahoma" w:cs="Tahoma"/>
          <w:b/>
          <w:i/>
          <w:sz w:val="26"/>
          <w:szCs w:val="26"/>
        </w:rPr>
        <w:t xml:space="preserve">             </w:t>
      </w:r>
      <w:r w:rsidR="00D72680">
        <w:rPr>
          <w:rFonts w:ascii="Tahoma" w:hAnsi="Tahoma" w:cs="Tahoma"/>
          <w:b/>
          <w:i/>
          <w:sz w:val="26"/>
          <w:szCs w:val="26"/>
        </w:rPr>
        <w:t xml:space="preserve">      </w:t>
      </w:r>
      <w:r w:rsidRPr="00D72680">
        <w:rPr>
          <w:rFonts w:ascii="Tahoma" w:hAnsi="Tahoma" w:cs="Tahoma"/>
          <w:b/>
          <w:i/>
          <w:sz w:val="24"/>
          <w:szCs w:val="24"/>
        </w:rPr>
        <w:t xml:space="preserve">A </w:t>
      </w:r>
      <w:r w:rsidR="00D72680">
        <w:rPr>
          <w:rFonts w:ascii="Tahoma" w:hAnsi="Tahoma" w:cs="Tahoma"/>
          <w:b/>
          <w:i/>
          <w:sz w:val="24"/>
          <w:szCs w:val="24"/>
        </w:rPr>
        <w:t>Madame la</w:t>
      </w:r>
      <w:r w:rsidR="000E677E" w:rsidRPr="00D72680">
        <w:rPr>
          <w:rFonts w:ascii="Tahoma" w:hAnsi="Tahoma" w:cs="Tahoma"/>
          <w:b/>
          <w:i/>
          <w:sz w:val="24"/>
          <w:szCs w:val="24"/>
        </w:rPr>
        <w:t xml:space="preserve"> Présidente</w:t>
      </w:r>
      <w:r w:rsidRPr="00D72680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A8334E" w:rsidRDefault="00A8334E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="00D72680">
        <w:rPr>
          <w:rFonts w:ascii="Tahoma" w:hAnsi="Tahoma" w:cs="Tahoma"/>
          <w:b/>
          <w:i/>
          <w:sz w:val="24"/>
          <w:szCs w:val="24"/>
        </w:rPr>
        <w:t xml:space="preserve">           </w:t>
      </w:r>
      <w:proofErr w:type="gramStart"/>
      <w:r w:rsidR="00D72680">
        <w:rPr>
          <w:rFonts w:ascii="Tahoma" w:hAnsi="Tahoma" w:cs="Tahoma"/>
          <w:b/>
          <w:i/>
          <w:sz w:val="24"/>
          <w:szCs w:val="24"/>
        </w:rPr>
        <w:t>d</w:t>
      </w:r>
      <w:r w:rsidR="000E677E" w:rsidRPr="00D72680">
        <w:rPr>
          <w:rFonts w:ascii="Tahoma" w:hAnsi="Tahoma" w:cs="Tahoma"/>
          <w:b/>
          <w:i/>
          <w:sz w:val="24"/>
          <w:szCs w:val="24"/>
        </w:rPr>
        <w:t>e</w:t>
      </w:r>
      <w:proofErr w:type="gramEnd"/>
      <w:r w:rsidR="000E677E" w:rsidRPr="00D72680">
        <w:rPr>
          <w:rFonts w:ascii="Tahoma" w:hAnsi="Tahoma" w:cs="Tahoma"/>
          <w:b/>
          <w:i/>
          <w:sz w:val="24"/>
          <w:szCs w:val="24"/>
        </w:rPr>
        <w:t xml:space="preserve"> FENANZANDO</w:t>
      </w:r>
    </w:p>
    <w:p w:rsidR="00D72680" w:rsidRPr="00D72680" w:rsidRDefault="00D72680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D72680" w:rsidRDefault="00A8334E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="00D72680">
        <w:rPr>
          <w:rFonts w:ascii="Tahoma" w:hAnsi="Tahoma" w:cs="Tahoma"/>
          <w:b/>
          <w:i/>
          <w:sz w:val="24"/>
          <w:szCs w:val="24"/>
        </w:rPr>
        <w:t xml:space="preserve">          </w:t>
      </w:r>
      <w:r w:rsidR="000E677E" w:rsidRPr="00D72680">
        <w:rPr>
          <w:rFonts w:ascii="Tahoma" w:hAnsi="Tahoma" w:cs="Tahoma"/>
          <w:b/>
          <w:i/>
          <w:sz w:val="24"/>
          <w:szCs w:val="24"/>
        </w:rPr>
        <w:t>Stade des Martyrs</w:t>
      </w:r>
      <w:r w:rsidRPr="00D72680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D72680" w:rsidRPr="00D72680" w:rsidRDefault="00D72680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A8334E" w:rsidRPr="00D72680" w:rsidRDefault="00A8334E" w:rsidP="00A8334E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 w:rsidRPr="00D72680">
        <w:rPr>
          <w:rFonts w:ascii="Tahoma" w:hAnsi="Tahoma" w:cs="Tahoma"/>
          <w:b/>
          <w:i/>
          <w:sz w:val="24"/>
          <w:szCs w:val="24"/>
        </w:rPr>
        <w:t xml:space="preserve">                                   </w:t>
      </w:r>
      <w:r w:rsidR="00D72680">
        <w:rPr>
          <w:rFonts w:ascii="Tahoma" w:hAnsi="Tahoma" w:cs="Tahoma"/>
          <w:b/>
          <w:i/>
          <w:sz w:val="24"/>
          <w:szCs w:val="24"/>
        </w:rPr>
        <w:t xml:space="preserve">                        </w:t>
      </w:r>
      <w:proofErr w:type="gramStart"/>
      <w:r w:rsidRPr="00D72680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D72680">
        <w:rPr>
          <w:rFonts w:ascii="Tahoma" w:hAnsi="Tahoma" w:cs="Tahoma"/>
          <w:b/>
          <w:i/>
          <w:sz w:val="24"/>
          <w:szCs w:val="24"/>
        </w:rPr>
        <w:t xml:space="preserve">   </w:t>
      </w:r>
      <w:r w:rsidR="00D72680" w:rsidRPr="00D72680">
        <w:rPr>
          <w:rFonts w:ascii="Tahoma" w:hAnsi="Tahoma" w:cs="Tahoma"/>
          <w:b/>
          <w:i/>
          <w:sz w:val="24"/>
          <w:szCs w:val="24"/>
          <w:u w:val="single"/>
        </w:rPr>
        <w:t>KINSHASA / LINGWALA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  <w:r w:rsidRPr="00D72680">
        <w:rPr>
          <w:rFonts w:ascii="Tahoma" w:hAnsi="Tahoma" w:cs="Tahoma"/>
          <w:b/>
          <w:i/>
          <w:sz w:val="24"/>
          <w:szCs w:val="24"/>
        </w:rPr>
        <w:tab/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D72680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0E677E" w:rsidRPr="00D72680">
        <w:rPr>
          <w:rFonts w:ascii="Tahoma" w:hAnsi="Tahoma" w:cs="Tahoma"/>
          <w:b/>
          <w:i/>
          <w:sz w:val="24"/>
          <w:szCs w:val="24"/>
        </w:rPr>
        <w:t>Suspension du Secrétaire Général de la FENANZANDO</w:t>
      </w:r>
      <w:r w:rsidR="00D72680">
        <w:rPr>
          <w:rFonts w:ascii="Tahoma" w:hAnsi="Tahoma" w:cs="Tahoma"/>
          <w:b/>
          <w:i/>
          <w:sz w:val="24"/>
          <w:szCs w:val="24"/>
        </w:rPr>
        <w:t>.</w:t>
      </w:r>
      <w:r w:rsidRPr="00D72680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D72680">
        <w:rPr>
          <w:rFonts w:ascii="Tahoma" w:hAnsi="Tahoma" w:cs="Tahoma"/>
          <w:b/>
          <w:i/>
          <w:sz w:val="24"/>
          <w:szCs w:val="24"/>
        </w:rPr>
        <w:tab/>
        <w:t xml:space="preserve">        </w:t>
      </w:r>
      <w:r w:rsidRPr="00D72680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A8334E" w:rsidRPr="00D72680" w:rsidRDefault="00A8334E" w:rsidP="00A8334E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0E677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>Madame</w:t>
      </w:r>
      <w:r w:rsidR="00A8334E" w:rsidRPr="00D72680">
        <w:rPr>
          <w:rFonts w:ascii="Tahoma" w:hAnsi="Tahoma" w:cs="Tahoma"/>
          <w:i/>
          <w:sz w:val="24"/>
          <w:szCs w:val="24"/>
        </w:rPr>
        <w:t>,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0E677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>Vous avez saisi en copie le Chef de l’Etat</w:t>
      </w:r>
      <w:r w:rsidR="00A8334E" w:rsidRPr="00D72680">
        <w:rPr>
          <w:rFonts w:ascii="Tahoma" w:hAnsi="Tahoma" w:cs="Tahoma"/>
          <w:i/>
          <w:sz w:val="24"/>
          <w:szCs w:val="24"/>
        </w:rPr>
        <w:t xml:space="preserve">, </w:t>
      </w:r>
      <w:r w:rsidRPr="00D72680">
        <w:rPr>
          <w:rFonts w:ascii="Tahoma" w:hAnsi="Tahoma" w:cs="Tahoma"/>
          <w:i/>
          <w:sz w:val="24"/>
          <w:szCs w:val="24"/>
        </w:rPr>
        <w:t xml:space="preserve">par votre lettre envoyée aux différents organes de </w:t>
      </w:r>
      <w:proofErr w:type="spellStart"/>
      <w:r w:rsidRPr="00D72680">
        <w:rPr>
          <w:rFonts w:ascii="Tahoma" w:hAnsi="Tahoma" w:cs="Tahoma"/>
          <w:i/>
          <w:sz w:val="24"/>
          <w:szCs w:val="24"/>
        </w:rPr>
        <w:t>Nzando</w:t>
      </w:r>
      <w:proofErr w:type="spellEnd"/>
      <w:r w:rsidRPr="00D72680">
        <w:rPr>
          <w:rFonts w:ascii="Tahoma" w:hAnsi="Tahoma" w:cs="Tahoma"/>
          <w:i/>
          <w:sz w:val="24"/>
          <w:szCs w:val="24"/>
        </w:rPr>
        <w:t xml:space="preserve"> Moderne, du </w:t>
      </w:r>
      <w:r w:rsidR="00C55F85" w:rsidRPr="00D72680">
        <w:rPr>
          <w:rFonts w:ascii="Tahoma" w:hAnsi="Tahoma" w:cs="Tahoma"/>
          <w:i/>
          <w:sz w:val="24"/>
          <w:szCs w:val="24"/>
        </w:rPr>
        <w:t xml:space="preserve">21 avril 2010 et </w:t>
      </w:r>
      <w:r w:rsidR="00A8334E" w:rsidRPr="00D72680">
        <w:rPr>
          <w:rFonts w:ascii="Tahoma" w:hAnsi="Tahoma" w:cs="Tahoma"/>
          <w:i/>
          <w:sz w:val="24"/>
          <w:szCs w:val="24"/>
        </w:rPr>
        <w:t>dont  l’objet  figure  en  marge</w:t>
      </w:r>
      <w:r w:rsidR="00C55F85" w:rsidRPr="00D72680">
        <w:rPr>
          <w:rFonts w:ascii="Tahoma" w:hAnsi="Tahoma" w:cs="Tahoma"/>
          <w:i/>
          <w:sz w:val="24"/>
          <w:szCs w:val="24"/>
        </w:rPr>
        <w:t xml:space="preserve">. Ce dont </w:t>
      </w:r>
      <w:r w:rsidR="00A8334E" w:rsidRPr="00D72680">
        <w:rPr>
          <w:rFonts w:ascii="Tahoma" w:hAnsi="Tahoma" w:cs="Tahoma"/>
          <w:i/>
          <w:sz w:val="24"/>
          <w:szCs w:val="24"/>
        </w:rPr>
        <w:t>je  vous  remercie.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C55F85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>N’ayant pas la plénitude du dossier,  je vous  conseille  de vous référer à l’esprit et à la lettre de vos statuts et si nécessaire à votre  Ministre de tutelle pour une appréciation exacte de vos actes.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 xml:space="preserve">Veuillez  agréer,  </w:t>
      </w:r>
      <w:r w:rsidR="00C55F85" w:rsidRPr="00D72680">
        <w:rPr>
          <w:rFonts w:ascii="Tahoma" w:hAnsi="Tahoma" w:cs="Tahoma"/>
          <w:b/>
          <w:i/>
          <w:sz w:val="24"/>
          <w:szCs w:val="24"/>
        </w:rPr>
        <w:t>Madame</w:t>
      </w:r>
      <w:r w:rsidRPr="00D72680">
        <w:rPr>
          <w:rFonts w:ascii="Tahoma" w:hAnsi="Tahoma" w:cs="Tahoma"/>
          <w:i/>
          <w:sz w:val="24"/>
          <w:szCs w:val="24"/>
        </w:rPr>
        <w:t>, l’expression de  toute  ma  considération.</w:t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A8334E" w:rsidRPr="00D72680" w:rsidRDefault="00A8334E" w:rsidP="00A8334E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D72680">
        <w:rPr>
          <w:rFonts w:ascii="Tahoma" w:hAnsi="Tahoma" w:cs="Tahoma"/>
          <w:i/>
          <w:sz w:val="24"/>
          <w:szCs w:val="24"/>
        </w:rPr>
        <w:t xml:space="preserve">           </w:t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Pr="00D72680">
        <w:rPr>
          <w:rFonts w:ascii="Tahoma" w:hAnsi="Tahoma" w:cs="Tahoma"/>
          <w:i/>
          <w:sz w:val="24"/>
          <w:szCs w:val="24"/>
        </w:rPr>
        <w:tab/>
      </w:r>
      <w:r w:rsidR="00D72680">
        <w:rPr>
          <w:rFonts w:ascii="Tahoma" w:hAnsi="Tahoma" w:cs="Tahoma"/>
          <w:i/>
          <w:sz w:val="24"/>
          <w:szCs w:val="24"/>
        </w:rPr>
        <w:t xml:space="preserve">             </w:t>
      </w:r>
      <w:r w:rsidRPr="00D72680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E83845" w:rsidRPr="00D72680" w:rsidRDefault="00E83845" w:rsidP="00EE4D3F">
      <w:pPr>
        <w:jc w:val="both"/>
        <w:rPr>
          <w:rFonts w:ascii="Tahoma" w:hAnsi="Tahoma" w:cs="Tahoma"/>
          <w:i/>
          <w:sz w:val="24"/>
          <w:szCs w:val="24"/>
        </w:rPr>
      </w:pPr>
    </w:p>
    <w:p w:rsidR="00FF5142" w:rsidRPr="00D72680" w:rsidRDefault="00FF5142" w:rsidP="00EE4D3F">
      <w:pPr>
        <w:jc w:val="both"/>
        <w:rPr>
          <w:rFonts w:ascii="Tahoma" w:hAnsi="Tahoma" w:cs="Tahoma"/>
          <w:i/>
          <w:sz w:val="24"/>
          <w:szCs w:val="24"/>
        </w:rPr>
      </w:pPr>
    </w:p>
    <w:sectPr w:rsidR="00FF5142" w:rsidRPr="00D72680" w:rsidSect="001C6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C347D"/>
    <w:multiLevelType w:val="hybridMultilevel"/>
    <w:tmpl w:val="4C6AE352"/>
    <w:lvl w:ilvl="0" w:tplc="71F40CC8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97567"/>
    <w:rsid w:val="000B4137"/>
    <w:rsid w:val="000B67FA"/>
    <w:rsid w:val="000E677E"/>
    <w:rsid w:val="001C6C08"/>
    <w:rsid w:val="00411618"/>
    <w:rsid w:val="00823C9D"/>
    <w:rsid w:val="008B63E3"/>
    <w:rsid w:val="00997567"/>
    <w:rsid w:val="00A8334E"/>
    <w:rsid w:val="00B42EC1"/>
    <w:rsid w:val="00C55F85"/>
    <w:rsid w:val="00D72680"/>
    <w:rsid w:val="00DD0E33"/>
    <w:rsid w:val="00E83845"/>
    <w:rsid w:val="00EE4D3F"/>
    <w:rsid w:val="00FF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268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4137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0B4137"/>
    <w:rPr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4</cp:revision>
  <cp:lastPrinted>2010-05-12T10:52:00Z</cp:lastPrinted>
  <dcterms:created xsi:type="dcterms:W3CDTF">2010-05-10T17:22:00Z</dcterms:created>
  <dcterms:modified xsi:type="dcterms:W3CDTF">2010-05-12T16:22:00Z</dcterms:modified>
</cp:coreProperties>
</file>