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C3E" w:rsidRDefault="00A22A90">
      <w:r>
        <w:rPr>
          <w:noProof/>
        </w:rPr>
        <w:drawing>
          <wp:inline distT="0" distB="0" distL="0" distR="0" wp14:anchorId="133CD379" wp14:editId="1F899756">
            <wp:extent cx="9191624" cy="41745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意特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6699" cy="41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63"/>
        <w:gridCol w:w="1196"/>
        <w:gridCol w:w="1094"/>
        <w:gridCol w:w="101"/>
        <w:gridCol w:w="890"/>
        <w:gridCol w:w="305"/>
        <w:gridCol w:w="280"/>
        <w:gridCol w:w="914"/>
        <w:gridCol w:w="344"/>
        <w:gridCol w:w="850"/>
        <w:gridCol w:w="152"/>
        <w:gridCol w:w="1122"/>
        <w:gridCol w:w="856"/>
        <w:gridCol w:w="421"/>
        <w:gridCol w:w="287"/>
        <w:gridCol w:w="948"/>
        <w:gridCol w:w="774"/>
        <w:gridCol w:w="460"/>
        <w:gridCol w:w="1234"/>
        <w:gridCol w:w="1649"/>
      </w:tblGrid>
      <w:tr w:rsidR="00E352EF" w:rsidTr="005A2F3D">
        <w:trPr>
          <w:trHeight w:val="545"/>
        </w:trPr>
        <w:tc>
          <w:tcPr>
            <w:tcW w:w="447" w:type="pct"/>
          </w:tcPr>
          <w:p w:rsidR="00E352EF" w:rsidRDefault="00E352EF" w:rsidP="00D272D3">
            <w:pPr>
              <w:spacing w:line="360" w:lineRule="auto"/>
              <w:jc w:val="center"/>
            </w:pPr>
            <w:r>
              <w:rPr>
                <w:rFonts w:hint="eastAsia"/>
              </w:rPr>
              <w:t>公司抬頭</w:t>
            </w:r>
          </w:p>
        </w:tc>
        <w:tc>
          <w:tcPr>
            <w:tcW w:w="751" w:type="pct"/>
            <w:gridSpan w:val="2"/>
          </w:tcPr>
          <w:p w:rsidR="00E352EF" w:rsidRDefault="00E352EF" w:rsidP="00D272D3">
            <w:pPr>
              <w:spacing w:line="360" w:lineRule="auto"/>
              <w:jc w:val="center"/>
            </w:pPr>
          </w:p>
        </w:tc>
        <w:tc>
          <w:tcPr>
            <w:tcW w:w="325" w:type="pct"/>
            <w:gridSpan w:val="2"/>
          </w:tcPr>
          <w:p w:rsidR="00E352EF" w:rsidRDefault="00E352EF" w:rsidP="005A117B">
            <w:pPr>
              <w:spacing w:line="360" w:lineRule="auto"/>
              <w:jc w:val="center"/>
            </w:pPr>
            <w:r>
              <w:rPr>
                <w:rFonts w:hint="eastAsia"/>
              </w:rPr>
              <w:t>聯絡人</w:t>
            </w:r>
          </w:p>
        </w:tc>
        <w:tc>
          <w:tcPr>
            <w:tcW w:w="605" w:type="pct"/>
            <w:gridSpan w:val="4"/>
          </w:tcPr>
          <w:p w:rsidR="00E352EF" w:rsidRDefault="00E352EF" w:rsidP="00D272D3">
            <w:pPr>
              <w:spacing w:line="360" w:lineRule="auto"/>
              <w:jc w:val="center"/>
            </w:pPr>
          </w:p>
        </w:tc>
        <w:tc>
          <w:tcPr>
            <w:tcW w:w="329" w:type="pct"/>
            <w:gridSpan w:val="2"/>
          </w:tcPr>
          <w:p w:rsidR="00E352EF" w:rsidRDefault="00E352EF" w:rsidP="00D272D3">
            <w:pPr>
              <w:spacing w:line="360" w:lineRule="auto"/>
              <w:jc w:val="center"/>
            </w:pPr>
            <w:r>
              <w:rPr>
                <w:rFonts w:hint="eastAsia"/>
              </w:rPr>
              <w:t>電話</w:t>
            </w:r>
          </w:p>
        </w:tc>
        <w:tc>
          <w:tcPr>
            <w:tcW w:w="649" w:type="pct"/>
            <w:gridSpan w:val="2"/>
          </w:tcPr>
          <w:p w:rsidR="00E352EF" w:rsidRDefault="00E352EF" w:rsidP="00D272D3">
            <w:pPr>
              <w:spacing w:line="360" w:lineRule="auto"/>
              <w:jc w:val="center"/>
            </w:pPr>
          </w:p>
        </w:tc>
        <w:tc>
          <w:tcPr>
            <w:tcW w:w="232" w:type="pct"/>
            <w:gridSpan w:val="2"/>
          </w:tcPr>
          <w:p w:rsidR="00E352EF" w:rsidRDefault="00E352EF" w:rsidP="00D272D3">
            <w:pPr>
              <w:spacing w:line="360" w:lineRule="auto"/>
              <w:jc w:val="center"/>
            </w:pPr>
            <w:r>
              <w:rPr>
                <w:rFonts w:hint="eastAsia"/>
              </w:rPr>
              <w:t>傳真</w:t>
            </w:r>
          </w:p>
        </w:tc>
        <w:tc>
          <w:tcPr>
            <w:tcW w:w="565" w:type="pct"/>
            <w:gridSpan w:val="2"/>
          </w:tcPr>
          <w:p w:rsidR="00E352EF" w:rsidRDefault="00E352EF" w:rsidP="00D272D3">
            <w:pPr>
              <w:spacing w:line="360" w:lineRule="auto"/>
              <w:jc w:val="center"/>
            </w:pPr>
          </w:p>
        </w:tc>
        <w:tc>
          <w:tcPr>
            <w:tcW w:w="556" w:type="pct"/>
            <w:gridSpan w:val="2"/>
          </w:tcPr>
          <w:p w:rsidR="00E352EF" w:rsidRDefault="00E352EF" w:rsidP="00D272D3">
            <w:pPr>
              <w:spacing w:line="360" w:lineRule="auto"/>
              <w:jc w:val="center"/>
            </w:pPr>
            <w:r>
              <w:rPr>
                <w:rFonts w:hint="eastAsia"/>
              </w:rPr>
              <w:t>出貨日</w:t>
            </w:r>
          </w:p>
        </w:tc>
        <w:tc>
          <w:tcPr>
            <w:tcW w:w="541" w:type="pct"/>
          </w:tcPr>
          <w:p w:rsidR="00E352EF" w:rsidRDefault="00E352EF" w:rsidP="00D272D3">
            <w:pPr>
              <w:spacing w:line="360" w:lineRule="auto"/>
              <w:jc w:val="center"/>
            </w:pPr>
          </w:p>
        </w:tc>
      </w:tr>
      <w:tr w:rsidR="00A22A90" w:rsidTr="005A2F3D">
        <w:trPr>
          <w:trHeight w:val="278"/>
        </w:trPr>
        <w:tc>
          <w:tcPr>
            <w:tcW w:w="447" w:type="pct"/>
            <w:vMerge w:val="restart"/>
          </w:tcPr>
          <w:p w:rsidR="00A22A90" w:rsidRDefault="00A22A90" w:rsidP="00D272D3">
            <w:pPr>
              <w:spacing w:line="360" w:lineRule="auto"/>
            </w:pPr>
            <w:r>
              <w:rPr>
                <w:rFonts w:hint="eastAsia"/>
              </w:rPr>
              <w:t>e-mail</w:t>
            </w:r>
            <w:r>
              <w:rPr>
                <w:rFonts w:hint="eastAsia"/>
              </w:rPr>
              <w:t>信箱</w:t>
            </w:r>
          </w:p>
        </w:tc>
        <w:tc>
          <w:tcPr>
            <w:tcW w:w="751" w:type="pct"/>
            <w:gridSpan w:val="2"/>
            <w:vMerge w:val="restart"/>
          </w:tcPr>
          <w:p w:rsidR="00A22A90" w:rsidRPr="00D113A0" w:rsidRDefault="00A22A90" w:rsidP="00D272D3">
            <w:pPr>
              <w:spacing w:line="360" w:lineRule="auto"/>
              <w:jc w:val="center"/>
            </w:pPr>
          </w:p>
        </w:tc>
        <w:tc>
          <w:tcPr>
            <w:tcW w:w="517" w:type="pct"/>
            <w:gridSpan w:val="4"/>
            <w:vMerge w:val="restart"/>
          </w:tcPr>
          <w:p w:rsidR="00A22A90" w:rsidRDefault="00A22A90" w:rsidP="00D272D3">
            <w:pPr>
              <w:spacing w:line="360" w:lineRule="auto"/>
              <w:jc w:val="center"/>
            </w:pPr>
            <w:r>
              <w:rPr>
                <w:rFonts w:hint="eastAsia"/>
              </w:rPr>
              <w:t>送貨地址</w:t>
            </w:r>
          </w:p>
        </w:tc>
        <w:tc>
          <w:tcPr>
            <w:tcW w:w="2188" w:type="pct"/>
            <w:gridSpan w:val="10"/>
            <w:vMerge w:val="restart"/>
          </w:tcPr>
          <w:p w:rsidR="00A22A90" w:rsidRDefault="00A22A90" w:rsidP="00D272D3">
            <w:pPr>
              <w:spacing w:line="360" w:lineRule="auto"/>
              <w:jc w:val="center"/>
            </w:pPr>
          </w:p>
        </w:tc>
        <w:tc>
          <w:tcPr>
            <w:tcW w:w="556" w:type="pct"/>
            <w:gridSpan w:val="2"/>
          </w:tcPr>
          <w:p w:rsidR="00A22A90" w:rsidRDefault="00A22A90" w:rsidP="00D272D3">
            <w:pPr>
              <w:spacing w:line="360" w:lineRule="auto"/>
              <w:jc w:val="center"/>
            </w:pPr>
            <w:r>
              <w:rPr>
                <w:rFonts w:hint="eastAsia"/>
              </w:rPr>
              <w:t>帳號後五碼</w:t>
            </w:r>
          </w:p>
        </w:tc>
        <w:tc>
          <w:tcPr>
            <w:tcW w:w="541" w:type="pct"/>
          </w:tcPr>
          <w:p w:rsidR="00A22A90" w:rsidRDefault="00A22A90" w:rsidP="00D272D3">
            <w:pPr>
              <w:spacing w:line="360" w:lineRule="auto"/>
              <w:jc w:val="center"/>
            </w:pPr>
          </w:p>
        </w:tc>
      </w:tr>
      <w:tr w:rsidR="00A22A90" w:rsidTr="005A2F3D">
        <w:trPr>
          <w:trHeight w:val="277"/>
        </w:trPr>
        <w:tc>
          <w:tcPr>
            <w:tcW w:w="447" w:type="pct"/>
            <w:vMerge/>
          </w:tcPr>
          <w:p w:rsidR="00A22A90" w:rsidRDefault="00A22A90" w:rsidP="00D272D3">
            <w:pPr>
              <w:spacing w:line="360" w:lineRule="auto"/>
            </w:pPr>
          </w:p>
        </w:tc>
        <w:tc>
          <w:tcPr>
            <w:tcW w:w="751" w:type="pct"/>
            <w:gridSpan w:val="2"/>
            <w:vMerge/>
          </w:tcPr>
          <w:p w:rsidR="00A22A90" w:rsidRPr="00D113A0" w:rsidRDefault="00A22A90" w:rsidP="00D272D3">
            <w:pPr>
              <w:spacing w:line="360" w:lineRule="auto"/>
              <w:jc w:val="center"/>
            </w:pPr>
          </w:p>
        </w:tc>
        <w:tc>
          <w:tcPr>
            <w:tcW w:w="517" w:type="pct"/>
            <w:gridSpan w:val="4"/>
            <w:vMerge/>
          </w:tcPr>
          <w:p w:rsidR="00A22A90" w:rsidRDefault="00A22A90" w:rsidP="00D272D3">
            <w:pPr>
              <w:spacing w:line="360" w:lineRule="auto"/>
              <w:jc w:val="center"/>
            </w:pPr>
          </w:p>
        </w:tc>
        <w:tc>
          <w:tcPr>
            <w:tcW w:w="2188" w:type="pct"/>
            <w:gridSpan w:val="10"/>
            <w:vMerge/>
          </w:tcPr>
          <w:p w:rsidR="00A22A90" w:rsidRDefault="00A22A90" w:rsidP="00D272D3">
            <w:pPr>
              <w:spacing w:line="360" w:lineRule="auto"/>
              <w:jc w:val="center"/>
            </w:pPr>
          </w:p>
        </w:tc>
        <w:tc>
          <w:tcPr>
            <w:tcW w:w="556" w:type="pct"/>
            <w:gridSpan w:val="2"/>
          </w:tcPr>
          <w:p w:rsidR="00A22A90" w:rsidRDefault="00A22A90" w:rsidP="00D272D3">
            <w:pPr>
              <w:spacing w:line="360" w:lineRule="auto"/>
              <w:jc w:val="center"/>
            </w:pPr>
            <w:r>
              <w:rPr>
                <w:rFonts w:hint="eastAsia"/>
              </w:rPr>
              <w:t>統一編號</w:t>
            </w:r>
          </w:p>
        </w:tc>
        <w:tc>
          <w:tcPr>
            <w:tcW w:w="541" w:type="pct"/>
          </w:tcPr>
          <w:p w:rsidR="00A22A90" w:rsidRDefault="00A22A90" w:rsidP="00D272D3">
            <w:pPr>
              <w:spacing w:line="360" w:lineRule="auto"/>
              <w:jc w:val="center"/>
            </w:pPr>
          </w:p>
        </w:tc>
      </w:tr>
      <w:tr w:rsidR="00A22A90" w:rsidTr="005A2F3D">
        <w:trPr>
          <w:trHeight w:val="359"/>
        </w:trPr>
        <w:tc>
          <w:tcPr>
            <w:tcW w:w="447" w:type="pct"/>
            <w:shd w:val="clear" w:color="auto" w:fill="auto"/>
          </w:tcPr>
          <w:p w:rsidR="00A22A90" w:rsidRDefault="00A22A90" w:rsidP="0095653A">
            <w:pPr>
              <w:spacing w:line="276" w:lineRule="auto"/>
              <w:jc w:val="center"/>
            </w:pPr>
            <w:r>
              <w:rPr>
                <w:rFonts w:hint="eastAsia"/>
              </w:rPr>
              <w:t>品項</w:t>
            </w:r>
          </w:p>
        </w:tc>
        <w:tc>
          <w:tcPr>
            <w:tcW w:w="1960" w:type="pct"/>
            <w:gridSpan w:val="9"/>
          </w:tcPr>
          <w:p w:rsidR="00A22A90" w:rsidRPr="00167E77" w:rsidRDefault="00A22A90" w:rsidP="008E589A">
            <w:pPr>
              <w:spacing w:line="276" w:lineRule="auto"/>
              <w:jc w:val="center"/>
              <w:rPr>
                <w:b/>
                <w:color w:val="00B050"/>
                <w:szCs w:val="24"/>
              </w:rPr>
            </w:pPr>
            <w:r w:rsidRPr="00167E77">
              <w:rPr>
                <w:rFonts w:hint="eastAsia"/>
                <w:b/>
                <w:color w:val="00B050"/>
                <w:szCs w:val="24"/>
              </w:rPr>
              <w:t>三角桌</w:t>
            </w:r>
            <w:proofErr w:type="gramStart"/>
            <w:r w:rsidRPr="00167E77">
              <w:rPr>
                <w:rFonts w:hint="eastAsia"/>
                <w:b/>
                <w:color w:val="00B050"/>
                <w:szCs w:val="24"/>
              </w:rPr>
              <w:t>曆</w:t>
            </w:r>
            <w:proofErr w:type="gramEnd"/>
          </w:p>
          <w:p w:rsidR="00A22A90" w:rsidRPr="00167E77" w:rsidRDefault="00A22A90" w:rsidP="008F371E">
            <w:pPr>
              <w:tabs>
                <w:tab w:val="center" w:pos="2727"/>
              </w:tabs>
              <w:spacing w:line="276" w:lineRule="auto"/>
              <w:jc w:val="center"/>
              <w:rPr>
                <w:b/>
                <w:color w:val="00B050"/>
                <w:szCs w:val="24"/>
              </w:rPr>
            </w:pPr>
            <w:r w:rsidRPr="00167E77">
              <w:rPr>
                <w:rFonts w:hint="eastAsia"/>
                <w:b/>
                <w:color w:val="00B050"/>
                <w:szCs w:val="24"/>
              </w:rPr>
              <w:t>單價</w:t>
            </w:r>
            <w:r w:rsidRPr="00167E77">
              <w:rPr>
                <w:b/>
                <w:color w:val="00B050"/>
                <w:szCs w:val="24"/>
              </w:rPr>
              <w:t>…</w:t>
            </w:r>
            <w:proofErr w:type="gramStart"/>
            <w:r w:rsidRPr="00167E77">
              <w:rPr>
                <w:b/>
                <w:color w:val="00B050"/>
                <w:szCs w:val="24"/>
              </w:rPr>
              <w:t>…</w:t>
            </w:r>
            <w:proofErr w:type="gramEnd"/>
            <w:r w:rsidRPr="00167E77">
              <w:rPr>
                <w:rFonts w:hint="eastAsia"/>
                <w:b/>
                <w:color w:val="00B050"/>
                <w:szCs w:val="24"/>
              </w:rPr>
              <w:t>元</w:t>
            </w:r>
          </w:p>
        </w:tc>
        <w:tc>
          <w:tcPr>
            <w:tcW w:w="837" w:type="pct"/>
            <w:gridSpan w:val="4"/>
          </w:tcPr>
          <w:p w:rsidR="00A22A90" w:rsidRPr="00167E77" w:rsidRDefault="00A22A90" w:rsidP="005D06A4">
            <w:pPr>
              <w:spacing w:line="276" w:lineRule="auto"/>
              <w:jc w:val="center"/>
              <w:rPr>
                <w:b/>
                <w:color w:val="4F6228" w:themeColor="accent3" w:themeShade="80"/>
                <w:szCs w:val="24"/>
              </w:rPr>
            </w:pPr>
            <w:r w:rsidRPr="00167E77">
              <w:rPr>
                <w:rFonts w:hint="eastAsia"/>
                <w:b/>
                <w:color w:val="4F6228" w:themeColor="accent3" w:themeShade="80"/>
                <w:szCs w:val="24"/>
              </w:rPr>
              <w:t>尊榮便條紙</w:t>
            </w:r>
            <w:r w:rsidRPr="00167E77">
              <w:rPr>
                <w:rFonts w:hint="eastAsia"/>
                <w:b/>
                <w:color w:val="4F6228" w:themeColor="accent3" w:themeShade="80"/>
                <w:szCs w:val="24"/>
              </w:rPr>
              <w:t>(</w:t>
            </w:r>
            <w:r w:rsidRPr="00167E77">
              <w:rPr>
                <w:rFonts w:hint="eastAsia"/>
                <w:b/>
                <w:color w:val="4F6228" w:themeColor="accent3" w:themeShade="80"/>
                <w:szCs w:val="24"/>
              </w:rPr>
              <w:t>大</w:t>
            </w:r>
            <w:r w:rsidRPr="00167E77">
              <w:rPr>
                <w:rFonts w:hint="eastAsia"/>
                <w:b/>
                <w:color w:val="4F6228" w:themeColor="accent3" w:themeShade="80"/>
                <w:szCs w:val="24"/>
              </w:rPr>
              <w:t>)</w:t>
            </w:r>
          </w:p>
          <w:p w:rsidR="00A22A90" w:rsidRPr="00167E77" w:rsidRDefault="00A22A90" w:rsidP="00A22A90">
            <w:pPr>
              <w:spacing w:line="276" w:lineRule="auto"/>
              <w:jc w:val="center"/>
              <w:rPr>
                <w:b/>
                <w:color w:val="4F6228" w:themeColor="accent3" w:themeShade="80"/>
                <w:szCs w:val="24"/>
              </w:rPr>
            </w:pPr>
            <w:r w:rsidRPr="00167E77">
              <w:rPr>
                <w:rFonts w:hint="eastAsia"/>
                <w:b/>
                <w:color w:val="4F6228" w:themeColor="accent3" w:themeShade="80"/>
                <w:szCs w:val="24"/>
              </w:rPr>
              <w:t>單價</w:t>
            </w:r>
            <w:r w:rsidRPr="00167E77">
              <w:rPr>
                <w:b/>
                <w:color w:val="4F6228" w:themeColor="accent3" w:themeShade="80"/>
                <w:szCs w:val="24"/>
              </w:rPr>
              <w:t>…</w:t>
            </w:r>
            <w:proofErr w:type="gramStart"/>
            <w:r w:rsidRPr="00167E77">
              <w:rPr>
                <w:b/>
                <w:color w:val="4F6228" w:themeColor="accent3" w:themeShade="80"/>
                <w:szCs w:val="24"/>
              </w:rPr>
              <w:t>…</w:t>
            </w:r>
            <w:proofErr w:type="gramEnd"/>
            <w:r w:rsidRPr="00167E77">
              <w:rPr>
                <w:rFonts w:hint="eastAsia"/>
                <w:b/>
                <w:color w:val="4F6228" w:themeColor="accent3" w:themeShade="80"/>
                <w:szCs w:val="24"/>
              </w:rPr>
              <w:t>元</w:t>
            </w:r>
          </w:p>
        </w:tc>
        <w:tc>
          <w:tcPr>
            <w:tcW w:w="1215" w:type="pct"/>
            <w:gridSpan w:val="5"/>
          </w:tcPr>
          <w:p w:rsidR="00A22A90" w:rsidRPr="00167E77" w:rsidRDefault="00A22A90" w:rsidP="0033341D">
            <w:pPr>
              <w:spacing w:line="276" w:lineRule="auto"/>
              <w:jc w:val="center"/>
              <w:rPr>
                <w:b/>
                <w:color w:val="0070C0"/>
                <w:szCs w:val="24"/>
              </w:rPr>
            </w:pPr>
            <w:r w:rsidRPr="00167E77">
              <w:rPr>
                <w:rFonts w:hint="eastAsia"/>
                <w:b/>
                <w:color w:val="0070C0"/>
                <w:szCs w:val="24"/>
              </w:rPr>
              <w:t>精裝便條紙</w:t>
            </w:r>
            <w:r w:rsidRPr="00167E77">
              <w:rPr>
                <w:rFonts w:hint="eastAsia"/>
                <w:b/>
                <w:color w:val="0070C0"/>
                <w:szCs w:val="24"/>
              </w:rPr>
              <w:t>(</w:t>
            </w:r>
            <w:r w:rsidRPr="00167E77">
              <w:rPr>
                <w:rFonts w:hint="eastAsia"/>
                <w:b/>
                <w:color w:val="0070C0"/>
                <w:szCs w:val="24"/>
              </w:rPr>
              <w:t>小</w:t>
            </w:r>
            <w:r w:rsidRPr="00167E77">
              <w:rPr>
                <w:rFonts w:hint="eastAsia"/>
                <w:b/>
                <w:color w:val="0070C0"/>
                <w:szCs w:val="24"/>
              </w:rPr>
              <w:t>)</w:t>
            </w:r>
          </w:p>
          <w:p w:rsidR="00A22A90" w:rsidRPr="00167E77" w:rsidRDefault="00A22A90" w:rsidP="0033341D">
            <w:pPr>
              <w:spacing w:line="276" w:lineRule="auto"/>
              <w:jc w:val="center"/>
              <w:rPr>
                <w:b/>
                <w:color w:val="0070C0"/>
                <w:szCs w:val="24"/>
              </w:rPr>
            </w:pPr>
            <w:r w:rsidRPr="00167E77">
              <w:rPr>
                <w:rFonts w:hint="eastAsia"/>
                <w:b/>
                <w:color w:val="0070C0"/>
                <w:szCs w:val="24"/>
              </w:rPr>
              <w:t xml:space="preserve"> </w:t>
            </w:r>
            <w:r w:rsidRPr="00167E77">
              <w:rPr>
                <w:rFonts w:hint="eastAsia"/>
                <w:b/>
                <w:color w:val="0070C0"/>
                <w:szCs w:val="24"/>
              </w:rPr>
              <w:t>單價</w:t>
            </w:r>
            <w:r w:rsidRPr="00167E77">
              <w:rPr>
                <w:b/>
                <w:color w:val="0070C0"/>
                <w:szCs w:val="24"/>
              </w:rPr>
              <w:t>…</w:t>
            </w:r>
            <w:proofErr w:type="gramStart"/>
            <w:r w:rsidRPr="00167E77">
              <w:rPr>
                <w:b/>
                <w:color w:val="0070C0"/>
                <w:szCs w:val="24"/>
              </w:rPr>
              <w:t>…</w:t>
            </w:r>
            <w:proofErr w:type="gramEnd"/>
            <w:r w:rsidRPr="00167E77">
              <w:rPr>
                <w:rFonts w:hint="eastAsia"/>
                <w:b/>
                <w:color w:val="0070C0"/>
                <w:szCs w:val="24"/>
              </w:rPr>
              <w:t>元</w:t>
            </w:r>
            <w:r w:rsidRPr="00167E77">
              <w:rPr>
                <w:rFonts w:hint="eastAsia"/>
                <w:b/>
                <w:color w:val="0070C0"/>
                <w:szCs w:val="24"/>
              </w:rPr>
              <w:t xml:space="preserve"> </w:t>
            </w:r>
          </w:p>
        </w:tc>
        <w:tc>
          <w:tcPr>
            <w:tcW w:w="541" w:type="pct"/>
            <w:vMerge w:val="restart"/>
            <w:vAlign w:val="center"/>
          </w:tcPr>
          <w:p w:rsidR="00A22A90" w:rsidRDefault="00A22A90" w:rsidP="0033341D">
            <w:pPr>
              <w:jc w:val="center"/>
            </w:pPr>
            <w:r>
              <w:rPr>
                <w:rFonts w:hint="eastAsia"/>
              </w:rPr>
              <w:t>總金額</w:t>
            </w:r>
          </w:p>
          <w:p w:rsidR="00A22A90" w:rsidRDefault="00A22A90" w:rsidP="0033341D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稅金</w:t>
            </w:r>
            <w:r>
              <w:rPr>
                <w:rFonts w:hint="eastAsia"/>
              </w:rPr>
              <w:t>)</w:t>
            </w:r>
          </w:p>
        </w:tc>
      </w:tr>
      <w:tr w:rsidR="00A22A90" w:rsidTr="005A2F3D">
        <w:trPr>
          <w:trHeight w:val="837"/>
        </w:trPr>
        <w:tc>
          <w:tcPr>
            <w:tcW w:w="447" w:type="pct"/>
            <w:shd w:val="clear" w:color="auto" w:fill="auto"/>
          </w:tcPr>
          <w:p w:rsidR="00A22A90" w:rsidRDefault="00A22A90" w:rsidP="0095653A">
            <w:pPr>
              <w:spacing w:line="552" w:lineRule="auto"/>
              <w:jc w:val="center"/>
            </w:pPr>
            <w:r w:rsidRPr="00A16899">
              <w:rPr>
                <w:rFonts w:hint="eastAsia"/>
              </w:rPr>
              <w:t>編號</w:t>
            </w:r>
          </w:p>
        </w:tc>
        <w:tc>
          <w:tcPr>
            <w:tcW w:w="392" w:type="pct"/>
            <w:shd w:val="clear" w:color="auto" w:fill="auto"/>
          </w:tcPr>
          <w:p w:rsidR="00A22A90" w:rsidRPr="00A22A90" w:rsidRDefault="00A22A90" w:rsidP="00AA0BCB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b/>
                <w:sz w:val="22"/>
              </w:rPr>
              <w:t>A1</w:t>
            </w:r>
          </w:p>
          <w:p w:rsidR="00A22A90" w:rsidRPr="00A22A90" w:rsidRDefault="00A22A90" w:rsidP="005A117B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rFonts w:hint="eastAsia"/>
                <w:b/>
                <w:sz w:val="22"/>
              </w:rPr>
              <w:t>Q</w:t>
            </w:r>
            <w:r w:rsidRPr="00A22A90">
              <w:rPr>
                <w:rFonts w:hint="eastAsia"/>
                <w:b/>
                <w:sz w:val="22"/>
              </w:rPr>
              <w:t>版好神</w:t>
            </w:r>
          </w:p>
        </w:tc>
        <w:tc>
          <w:tcPr>
            <w:tcW w:w="392" w:type="pct"/>
            <w:gridSpan w:val="2"/>
          </w:tcPr>
          <w:p w:rsidR="00A22A90" w:rsidRPr="00A22A90" w:rsidRDefault="00A22A90" w:rsidP="00AA0BCB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b/>
                <w:sz w:val="22"/>
              </w:rPr>
              <w:t>A2</w:t>
            </w:r>
          </w:p>
          <w:p w:rsidR="00A22A90" w:rsidRPr="00A22A90" w:rsidRDefault="00A22A90" w:rsidP="005A117B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rFonts w:hint="eastAsia"/>
                <w:b/>
                <w:sz w:val="22"/>
              </w:rPr>
              <w:t>咖啡時刻</w:t>
            </w:r>
          </w:p>
        </w:tc>
        <w:tc>
          <w:tcPr>
            <w:tcW w:w="392" w:type="pct"/>
            <w:gridSpan w:val="2"/>
          </w:tcPr>
          <w:p w:rsidR="00A22A90" w:rsidRPr="00A22A90" w:rsidRDefault="00A22A90" w:rsidP="00AA0BCB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b/>
                <w:sz w:val="22"/>
              </w:rPr>
              <w:t>A3</w:t>
            </w:r>
          </w:p>
          <w:p w:rsidR="00A22A90" w:rsidRPr="00A22A90" w:rsidRDefault="00A22A90" w:rsidP="005A117B">
            <w:pPr>
              <w:spacing w:line="276" w:lineRule="auto"/>
              <w:jc w:val="center"/>
              <w:rPr>
                <w:b/>
                <w:sz w:val="22"/>
              </w:rPr>
            </w:pPr>
            <w:proofErr w:type="gramStart"/>
            <w:r w:rsidRPr="00A22A90">
              <w:rPr>
                <w:rFonts w:hint="eastAsia"/>
                <w:b/>
                <w:sz w:val="22"/>
              </w:rPr>
              <w:t>健康享瘦</w:t>
            </w:r>
            <w:proofErr w:type="gramEnd"/>
          </w:p>
        </w:tc>
        <w:tc>
          <w:tcPr>
            <w:tcW w:w="392" w:type="pct"/>
            <w:gridSpan w:val="2"/>
          </w:tcPr>
          <w:p w:rsidR="00A22A90" w:rsidRPr="00A22A90" w:rsidRDefault="00A22A90" w:rsidP="00AA0BCB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b/>
                <w:sz w:val="22"/>
              </w:rPr>
              <w:t>A4</w:t>
            </w:r>
          </w:p>
          <w:p w:rsidR="00A22A90" w:rsidRPr="00A22A90" w:rsidRDefault="00A22A90" w:rsidP="005A117B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rFonts w:hint="eastAsia"/>
                <w:b/>
                <w:sz w:val="22"/>
              </w:rPr>
              <w:t>養生節氣</w:t>
            </w:r>
          </w:p>
        </w:tc>
        <w:tc>
          <w:tcPr>
            <w:tcW w:w="392" w:type="pct"/>
            <w:gridSpan w:val="2"/>
          </w:tcPr>
          <w:p w:rsidR="00A22A90" w:rsidRPr="00A22A90" w:rsidRDefault="00A22A90" w:rsidP="00AA0BCB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b/>
                <w:sz w:val="22"/>
              </w:rPr>
              <w:t>B</w:t>
            </w:r>
            <w:r w:rsidRPr="00A22A90">
              <w:rPr>
                <w:rFonts w:hint="eastAsia"/>
                <w:b/>
                <w:sz w:val="22"/>
              </w:rPr>
              <w:t>1</w:t>
            </w:r>
            <w:r w:rsidRPr="00A22A90">
              <w:rPr>
                <w:rFonts w:hint="eastAsia"/>
                <w:b/>
                <w:sz w:val="22"/>
              </w:rPr>
              <w:t>中型</w:t>
            </w:r>
          </w:p>
          <w:p w:rsidR="00A22A90" w:rsidRPr="00A22A90" w:rsidRDefault="00A22A90" w:rsidP="005A117B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rFonts w:hint="eastAsia"/>
                <w:b/>
                <w:sz w:val="22"/>
              </w:rPr>
              <w:t>城市旅行</w:t>
            </w:r>
          </w:p>
        </w:tc>
        <w:tc>
          <w:tcPr>
            <w:tcW w:w="418" w:type="pct"/>
            <w:gridSpan w:val="2"/>
          </w:tcPr>
          <w:p w:rsidR="00A22A90" w:rsidRPr="00A22A90" w:rsidRDefault="00A22A90" w:rsidP="00AA0BCB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rFonts w:hint="eastAsia"/>
                <w:b/>
                <w:sz w:val="22"/>
              </w:rPr>
              <w:t>F1</w:t>
            </w:r>
          </w:p>
          <w:p w:rsidR="00A22A90" w:rsidRPr="00A22A90" w:rsidRDefault="00A22A90" w:rsidP="00AA0BCB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rFonts w:hint="eastAsia"/>
                <w:b/>
                <w:sz w:val="22"/>
              </w:rPr>
              <w:t>清新綠</w:t>
            </w:r>
          </w:p>
        </w:tc>
        <w:tc>
          <w:tcPr>
            <w:tcW w:w="419" w:type="pct"/>
            <w:gridSpan w:val="2"/>
          </w:tcPr>
          <w:p w:rsidR="00A22A90" w:rsidRPr="00A22A90" w:rsidRDefault="00A22A90" w:rsidP="000E5AD3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rFonts w:hint="eastAsia"/>
                <w:b/>
                <w:sz w:val="22"/>
              </w:rPr>
              <w:t>F2</w:t>
            </w:r>
          </w:p>
          <w:p w:rsidR="00A22A90" w:rsidRPr="00A22A90" w:rsidRDefault="00A22A90" w:rsidP="000E5AD3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rFonts w:hint="eastAsia"/>
                <w:b/>
                <w:sz w:val="22"/>
              </w:rPr>
              <w:t>時尚紅</w:t>
            </w:r>
          </w:p>
        </w:tc>
        <w:tc>
          <w:tcPr>
            <w:tcW w:w="405" w:type="pct"/>
            <w:gridSpan w:val="2"/>
          </w:tcPr>
          <w:p w:rsidR="00A22A90" w:rsidRPr="00A22A90" w:rsidRDefault="00A22A90" w:rsidP="00AA0BCB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b/>
                <w:sz w:val="22"/>
              </w:rPr>
              <w:t>F</w:t>
            </w:r>
            <w:r w:rsidRPr="00A22A90">
              <w:rPr>
                <w:rFonts w:hint="eastAsia"/>
                <w:b/>
                <w:sz w:val="22"/>
              </w:rPr>
              <w:t>3</w:t>
            </w:r>
          </w:p>
          <w:p w:rsidR="005A2F3D" w:rsidRDefault="00A22A90" w:rsidP="0095653A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rFonts w:hint="eastAsia"/>
                <w:b/>
                <w:sz w:val="22"/>
              </w:rPr>
              <w:t>Q</w:t>
            </w:r>
            <w:r w:rsidRPr="00A22A90">
              <w:rPr>
                <w:rFonts w:hint="eastAsia"/>
                <w:b/>
                <w:sz w:val="22"/>
              </w:rPr>
              <w:t>版</w:t>
            </w:r>
          </w:p>
          <w:p w:rsidR="00A22A90" w:rsidRPr="00A22A90" w:rsidRDefault="00A22A90" w:rsidP="0095653A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rFonts w:hint="eastAsia"/>
                <w:b/>
                <w:sz w:val="22"/>
              </w:rPr>
              <w:t>財神爺</w:t>
            </w:r>
          </w:p>
        </w:tc>
        <w:tc>
          <w:tcPr>
            <w:tcW w:w="405" w:type="pct"/>
            <w:gridSpan w:val="2"/>
          </w:tcPr>
          <w:p w:rsidR="00A22A90" w:rsidRPr="00A22A90" w:rsidRDefault="00A22A90" w:rsidP="00AA0BCB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b/>
                <w:sz w:val="22"/>
              </w:rPr>
              <w:t>F</w:t>
            </w:r>
            <w:r w:rsidRPr="00A22A90">
              <w:rPr>
                <w:rFonts w:hint="eastAsia"/>
                <w:b/>
                <w:sz w:val="22"/>
              </w:rPr>
              <w:t>4</w:t>
            </w:r>
          </w:p>
          <w:p w:rsidR="00A22A90" w:rsidRPr="00A22A90" w:rsidRDefault="00A22A90" w:rsidP="0095653A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rFonts w:hint="eastAsia"/>
                <w:b/>
                <w:sz w:val="22"/>
              </w:rPr>
              <w:t>Q</w:t>
            </w:r>
            <w:r w:rsidRPr="00A22A90">
              <w:rPr>
                <w:rFonts w:hint="eastAsia"/>
                <w:b/>
                <w:sz w:val="22"/>
              </w:rPr>
              <w:t>版媽祖</w:t>
            </w:r>
          </w:p>
        </w:tc>
        <w:tc>
          <w:tcPr>
            <w:tcW w:w="405" w:type="pct"/>
          </w:tcPr>
          <w:p w:rsidR="00A22A90" w:rsidRPr="00A22A90" w:rsidRDefault="00A22A90" w:rsidP="00AA0BCB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b/>
                <w:sz w:val="22"/>
              </w:rPr>
              <w:t>F</w:t>
            </w:r>
            <w:r w:rsidRPr="00A22A90">
              <w:rPr>
                <w:rFonts w:hint="eastAsia"/>
                <w:b/>
                <w:sz w:val="22"/>
              </w:rPr>
              <w:t>5</w:t>
            </w:r>
          </w:p>
          <w:p w:rsidR="00A22A90" w:rsidRPr="00A22A90" w:rsidRDefault="00A22A90" w:rsidP="0095653A">
            <w:pPr>
              <w:spacing w:line="276" w:lineRule="auto"/>
              <w:jc w:val="center"/>
              <w:rPr>
                <w:b/>
                <w:sz w:val="22"/>
              </w:rPr>
            </w:pPr>
            <w:r w:rsidRPr="00A22A90">
              <w:rPr>
                <w:rFonts w:hint="eastAsia"/>
                <w:b/>
                <w:sz w:val="22"/>
              </w:rPr>
              <w:t>甜蜜時光</w:t>
            </w:r>
          </w:p>
        </w:tc>
        <w:tc>
          <w:tcPr>
            <w:tcW w:w="541" w:type="pct"/>
            <w:vMerge/>
          </w:tcPr>
          <w:p w:rsidR="00A22A90" w:rsidRDefault="00A22A90" w:rsidP="00DC437E">
            <w:pPr>
              <w:spacing w:line="276" w:lineRule="auto"/>
              <w:jc w:val="center"/>
            </w:pPr>
          </w:p>
        </w:tc>
      </w:tr>
      <w:tr w:rsidR="00A22A90" w:rsidTr="005A2F3D">
        <w:trPr>
          <w:trHeight w:val="713"/>
        </w:trPr>
        <w:tc>
          <w:tcPr>
            <w:tcW w:w="447" w:type="pct"/>
          </w:tcPr>
          <w:p w:rsidR="00A22A90" w:rsidRDefault="00A22A90" w:rsidP="007D591E">
            <w:pPr>
              <w:jc w:val="center"/>
            </w:pPr>
            <w:r w:rsidRPr="00E674DB">
              <w:rPr>
                <w:rFonts w:hint="eastAsia"/>
              </w:rPr>
              <w:t>數量</w:t>
            </w:r>
          </w:p>
        </w:tc>
        <w:tc>
          <w:tcPr>
            <w:tcW w:w="392" w:type="pct"/>
          </w:tcPr>
          <w:p w:rsidR="00A22A90" w:rsidRPr="00A22A90" w:rsidRDefault="00A22A90" w:rsidP="00E674DB">
            <w:pPr>
              <w:jc w:val="right"/>
              <w:rPr>
                <w:sz w:val="20"/>
                <w:szCs w:val="20"/>
              </w:rPr>
            </w:pPr>
            <w:r w:rsidRPr="00A22A90">
              <w:rPr>
                <w:rFonts w:hint="eastAsia"/>
                <w:sz w:val="20"/>
                <w:szCs w:val="20"/>
              </w:rPr>
              <w:t>本</w:t>
            </w:r>
          </w:p>
        </w:tc>
        <w:tc>
          <w:tcPr>
            <w:tcW w:w="392" w:type="pct"/>
            <w:gridSpan w:val="2"/>
          </w:tcPr>
          <w:p w:rsidR="00A22A90" w:rsidRPr="00A22A90" w:rsidRDefault="00A22A90" w:rsidP="00E674DB">
            <w:pPr>
              <w:jc w:val="right"/>
              <w:rPr>
                <w:sz w:val="20"/>
                <w:szCs w:val="20"/>
              </w:rPr>
            </w:pPr>
            <w:r w:rsidRPr="00A22A90">
              <w:rPr>
                <w:rFonts w:hint="eastAsia"/>
                <w:sz w:val="20"/>
                <w:szCs w:val="20"/>
              </w:rPr>
              <w:t>本</w:t>
            </w:r>
          </w:p>
        </w:tc>
        <w:tc>
          <w:tcPr>
            <w:tcW w:w="392" w:type="pct"/>
            <w:gridSpan w:val="2"/>
          </w:tcPr>
          <w:p w:rsidR="00A22A90" w:rsidRPr="00A22A90" w:rsidRDefault="00A22A90" w:rsidP="00E674DB">
            <w:pPr>
              <w:jc w:val="right"/>
              <w:rPr>
                <w:sz w:val="20"/>
                <w:szCs w:val="20"/>
              </w:rPr>
            </w:pPr>
            <w:r w:rsidRPr="00A22A90">
              <w:rPr>
                <w:rFonts w:hint="eastAsia"/>
                <w:sz w:val="20"/>
                <w:szCs w:val="20"/>
              </w:rPr>
              <w:t>本</w:t>
            </w:r>
          </w:p>
        </w:tc>
        <w:tc>
          <w:tcPr>
            <w:tcW w:w="392" w:type="pct"/>
            <w:gridSpan w:val="2"/>
          </w:tcPr>
          <w:p w:rsidR="00A22A90" w:rsidRPr="00A22A90" w:rsidRDefault="00A22A90" w:rsidP="007D591E">
            <w:pPr>
              <w:jc w:val="right"/>
              <w:rPr>
                <w:sz w:val="20"/>
                <w:szCs w:val="20"/>
              </w:rPr>
            </w:pPr>
            <w:r w:rsidRPr="00A22A90">
              <w:rPr>
                <w:rFonts w:hint="eastAsia"/>
                <w:sz w:val="20"/>
                <w:szCs w:val="20"/>
              </w:rPr>
              <w:t>本</w:t>
            </w:r>
          </w:p>
        </w:tc>
        <w:tc>
          <w:tcPr>
            <w:tcW w:w="392" w:type="pct"/>
            <w:gridSpan w:val="2"/>
          </w:tcPr>
          <w:p w:rsidR="00A22A90" w:rsidRPr="00A22A90" w:rsidRDefault="00A22A90" w:rsidP="007D591E">
            <w:pPr>
              <w:jc w:val="right"/>
              <w:rPr>
                <w:sz w:val="20"/>
                <w:szCs w:val="20"/>
              </w:rPr>
            </w:pPr>
            <w:r w:rsidRPr="00A22A90">
              <w:rPr>
                <w:rFonts w:hint="eastAsia"/>
                <w:sz w:val="20"/>
                <w:szCs w:val="20"/>
              </w:rPr>
              <w:t>本</w:t>
            </w:r>
          </w:p>
        </w:tc>
        <w:tc>
          <w:tcPr>
            <w:tcW w:w="418" w:type="pct"/>
            <w:gridSpan w:val="2"/>
          </w:tcPr>
          <w:p w:rsidR="00A22A90" w:rsidRPr="00A22A90" w:rsidRDefault="00A22A90" w:rsidP="00E674DB">
            <w:pPr>
              <w:jc w:val="right"/>
              <w:rPr>
                <w:sz w:val="20"/>
                <w:szCs w:val="20"/>
              </w:rPr>
            </w:pPr>
            <w:r w:rsidRPr="00A22A90">
              <w:rPr>
                <w:rFonts w:hint="eastAsia"/>
                <w:sz w:val="20"/>
                <w:szCs w:val="20"/>
              </w:rPr>
              <w:t>份</w:t>
            </w:r>
          </w:p>
        </w:tc>
        <w:tc>
          <w:tcPr>
            <w:tcW w:w="419" w:type="pct"/>
            <w:gridSpan w:val="2"/>
          </w:tcPr>
          <w:p w:rsidR="00A22A90" w:rsidRPr="00A22A90" w:rsidRDefault="00A22A90" w:rsidP="007D591E">
            <w:pPr>
              <w:jc w:val="right"/>
              <w:rPr>
                <w:sz w:val="20"/>
                <w:szCs w:val="20"/>
              </w:rPr>
            </w:pPr>
            <w:r w:rsidRPr="00A22A90">
              <w:rPr>
                <w:rFonts w:hint="eastAsia"/>
                <w:sz w:val="20"/>
                <w:szCs w:val="20"/>
              </w:rPr>
              <w:t>份</w:t>
            </w:r>
          </w:p>
        </w:tc>
        <w:tc>
          <w:tcPr>
            <w:tcW w:w="405" w:type="pct"/>
            <w:gridSpan w:val="2"/>
          </w:tcPr>
          <w:p w:rsidR="00A22A90" w:rsidRPr="00A22A90" w:rsidRDefault="00A22A90" w:rsidP="00A22A90">
            <w:pPr>
              <w:jc w:val="right"/>
              <w:rPr>
                <w:sz w:val="20"/>
                <w:szCs w:val="20"/>
              </w:rPr>
            </w:pPr>
            <w:r w:rsidRPr="00A22A90">
              <w:rPr>
                <w:rFonts w:hint="eastAsia"/>
                <w:sz w:val="20"/>
                <w:szCs w:val="20"/>
              </w:rPr>
              <w:t>份</w:t>
            </w:r>
          </w:p>
        </w:tc>
        <w:tc>
          <w:tcPr>
            <w:tcW w:w="405" w:type="pct"/>
            <w:gridSpan w:val="2"/>
          </w:tcPr>
          <w:p w:rsidR="00A22A90" w:rsidRPr="00A22A90" w:rsidRDefault="00A22A90" w:rsidP="007D591E">
            <w:pPr>
              <w:jc w:val="right"/>
              <w:rPr>
                <w:sz w:val="20"/>
                <w:szCs w:val="20"/>
              </w:rPr>
            </w:pPr>
            <w:r w:rsidRPr="00A22A90">
              <w:rPr>
                <w:rFonts w:hint="eastAsia"/>
                <w:sz w:val="20"/>
                <w:szCs w:val="20"/>
              </w:rPr>
              <w:t>份</w:t>
            </w:r>
          </w:p>
        </w:tc>
        <w:tc>
          <w:tcPr>
            <w:tcW w:w="405" w:type="pct"/>
          </w:tcPr>
          <w:p w:rsidR="00A22A90" w:rsidRPr="00A22A90" w:rsidRDefault="00A22A90" w:rsidP="007D591E">
            <w:pPr>
              <w:jc w:val="right"/>
              <w:rPr>
                <w:sz w:val="20"/>
                <w:szCs w:val="20"/>
              </w:rPr>
            </w:pPr>
            <w:r w:rsidRPr="00A22A90">
              <w:rPr>
                <w:rFonts w:hint="eastAsia"/>
                <w:sz w:val="20"/>
                <w:szCs w:val="20"/>
              </w:rPr>
              <w:t>份</w:t>
            </w:r>
          </w:p>
        </w:tc>
        <w:tc>
          <w:tcPr>
            <w:tcW w:w="541" w:type="pct"/>
            <w:vMerge w:val="restart"/>
          </w:tcPr>
          <w:p w:rsidR="00A22A90" w:rsidRPr="00DD1C9C" w:rsidRDefault="00A22A90" w:rsidP="00F7137C">
            <w:pPr>
              <w:jc w:val="right"/>
              <w:rPr>
                <w:sz w:val="22"/>
              </w:rPr>
            </w:pPr>
            <w:r w:rsidRPr="00DD1C9C">
              <w:rPr>
                <w:rFonts w:hint="eastAsia"/>
                <w:sz w:val="22"/>
              </w:rPr>
              <w:t>元</w:t>
            </w:r>
            <w:r w:rsidRPr="00DD1C9C">
              <w:rPr>
                <w:rFonts w:hint="eastAsia"/>
                <w:sz w:val="22"/>
              </w:rPr>
              <w:t xml:space="preserve">                            </w:t>
            </w:r>
          </w:p>
          <w:p w:rsidR="00A22A90" w:rsidRPr="00DD1C9C" w:rsidRDefault="00A22A90" w:rsidP="00DD1C9C">
            <w:pPr>
              <w:jc w:val="right"/>
              <w:rPr>
                <w:sz w:val="22"/>
              </w:rPr>
            </w:pPr>
            <w:r w:rsidRPr="00DD1C9C">
              <w:rPr>
                <w:rFonts w:hint="eastAsia"/>
                <w:sz w:val="22"/>
              </w:rPr>
              <w:t>(</w:t>
            </w:r>
            <w:r w:rsidRPr="00DD1C9C">
              <w:rPr>
                <w:rFonts w:hint="eastAsia"/>
                <w:sz w:val="22"/>
              </w:rPr>
              <w:t>含稅</w:t>
            </w:r>
            <w:r w:rsidRPr="00DD1C9C">
              <w:rPr>
                <w:rFonts w:hint="eastAsia"/>
                <w:sz w:val="22"/>
              </w:rPr>
              <w:t>)</w:t>
            </w:r>
          </w:p>
          <w:p w:rsidR="00A22A90" w:rsidRDefault="00A22A90" w:rsidP="00E40037">
            <w:pPr>
              <w:jc w:val="right"/>
            </w:pPr>
          </w:p>
        </w:tc>
      </w:tr>
      <w:tr w:rsidR="00A22A90" w:rsidTr="005A2F3D">
        <w:trPr>
          <w:trHeight w:val="425"/>
        </w:trPr>
        <w:tc>
          <w:tcPr>
            <w:tcW w:w="447" w:type="pct"/>
          </w:tcPr>
          <w:p w:rsidR="00A22A90" w:rsidRPr="00E674DB" w:rsidRDefault="00A22A90" w:rsidP="007D591E">
            <w:pPr>
              <w:jc w:val="center"/>
            </w:pPr>
            <w:r>
              <w:rPr>
                <w:rFonts w:hint="eastAsia"/>
              </w:rPr>
              <w:t>合計金額</w:t>
            </w:r>
          </w:p>
        </w:tc>
        <w:tc>
          <w:tcPr>
            <w:tcW w:w="1960" w:type="pct"/>
            <w:gridSpan w:val="9"/>
          </w:tcPr>
          <w:p w:rsidR="00A22A90" w:rsidRPr="00936764" w:rsidRDefault="00A22A90" w:rsidP="007D591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36764">
              <w:rPr>
                <w:rFonts w:asciiTheme="majorEastAsia" w:eastAsiaTheme="majorEastAsia" w:hAnsiTheme="majorEastAsia" w:hint="eastAsia"/>
                <w:sz w:val="20"/>
                <w:szCs w:val="20"/>
              </w:rPr>
              <w:t>元(未稅)</w:t>
            </w:r>
          </w:p>
        </w:tc>
        <w:tc>
          <w:tcPr>
            <w:tcW w:w="837" w:type="pct"/>
            <w:gridSpan w:val="4"/>
          </w:tcPr>
          <w:p w:rsidR="00A22A90" w:rsidRPr="00936764" w:rsidRDefault="00A22A90" w:rsidP="00A22A90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36764">
              <w:rPr>
                <w:rFonts w:asciiTheme="majorEastAsia" w:eastAsiaTheme="majorEastAsia" w:hAnsiTheme="majorEastAsia" w:hint="eastAsia"/>
                <w:sz w:val="20"/>
                <w:szCs w:val="20"/>
              </w:rPr>
              <w:t>元(未稅)</w:t>
            </w:r>
          </w:p>
        </w:tc>
        <w:tc>
          <w:tcPr>
            <w:tcW w:w="1215" w:type="pct"/>
            <w:gridSpan w:val="5"/>
          </w:tcPr>
          <w:p w:rsidR="00A22A90" w:rsidRPr="00936764" w:rsidRDefault="00A22A90" w:rsidP="007D591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36764">
              <w:rPr>
                <w:rFonts w:asciiTheme="majorEastAsia" w:eastAsiaTheme="majorEastAsia" w:hAnsiTheme="majorEastAsia" w:hint="eastAsia"/>
                <w:sz w:val="20"/>
                <w:szCs w:val="20"/>
              </w:rPr>
              <w:t>元(未稅)</w:t>
            </w:r>
          </w:p>
        </w:tc>
        <w:tc>
          <w:tcPr>
            <w:tcW w:w="541" w:type="pct"/>
            <w:vMerge/>
          </w:tcPr>
          <w:p w:rsidR="00A22A90" w:rsidRDefault="00A22A90"/>
        </w:tc>
      </w:tr>
      <w:tr w:rsidR="005A117B" w:rsidTr="00F7137C">
        <w:trPr>
          <w:trHeight w:val="3527"/>
        </w:trPr>
        <w:tc>
          <w:tcPr>
            <w:tcW w:w="5000" w:type="pct"/>
            <w:gridSpan w:val="20"/>
          </w:tcPr>
          <w:p w:rsidR="005A117B" w:rsidRPr="00701073" w:rsidRDefault="005A117B" w:rsidP="0064617F">
            <w:pPr>
              <w:spacing w:line="14" w:lineRule="auto"/>
              <w:rPr>
                <w:b/>
                <w:sz w:val="22"/>
              </w:rPr>
            </w:pPr>
            <w:r w:rsidRPr="00701073">
              <w:rPr>
                <w:rFonts w:hint="eastAsia"/>
                <w:b/>
                <w:sz w:val="22"/>
              </w:rPr>
              <w:t>訂購方式及注意事項</w:t>
            </w:r>
            <w:r w:rsidRPr="00701073">
              <w:rPr>
                <w:rFonts w:hint="eastAsia"/>
                <w:b/>
                <w:sz w:val="22"/>
              </w:rPr>
              <w:t xml:space="preserve">: </w:t>
            </w:r>
          </w:p>
          <w:p w:rsidR="0033341D" w:rsidRPr="0033341D" w:rsidRDefault="0033341D" w:rsidP="0033341D">
            <w:pPr>
              <w:spacing w:line="1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  <w:r w:rsidR="005A117B" w:rsidRPr="0033341D">
              <w:rPr>
                <w:rFonts w:hint="eastAsia"/>
                <w:sz w:val="22"/>
              </w:rPr>
              <w:t>DM</w:t>
            </w:r>
            <w:r w:rsidR="005A117B" w:rsidRPr="0033341D">
              <w:rPr>
                <w:rFonts w:hint="eastAsia"/>
                <w:sz w:val="22"/>
              </w:rPr>
              <w:t>所標價格為未稅價，</w:t>
            </w:r>
            <w:r w:rsidRPr="0033341D">
              <w:rPr>
                <w:rFonts w:hint="eastAsia"/>
                <w:sz w:val="22"/>
              </w:rPr>
              <w:t>需加</w:t>
            </w:r>
            <w:r w:rsidRPr="0033341D">
              <w:rPr>
                <w:rFonts w:hint="eastAsia"/>
                <w:sz w:val="22"/>
              </w:rPr>
              <w:t>5%</w:t>
            </w:r>
            <w:r w:rsidRPr="0033341D">
              <w:rPr>
                <w:rFonts w:hint="eastAsia"/>
                <w:sz w:val="22"/>
              </w:rPr>
              <w:t>稅金為總金額，我們將開立發票請款。</w:t>
            </w:r>
            <w:r w:rsidR="00F7077A">
              <w:rPr>
                <w:rFonts w:hint="eastAsia"/>
                <w:sz w:val="22"/>
              </w:rPr>
              <w:t>(</w:t>
            </w:r>
            <w:r w:rsidR="00F7077A">
              <w:rPr>
                <w:rFonts w:hint="eastAsia"/>
                <w:sz w:val="22"/>
              </w:rPr>
              <w:t>訂購數量不同單價不同</w:t>
            </w:r>
            <w:r w:rsidR="00F7077A">
              <w:rPr>
                <w:rFonts w:hint="eastAsia"/>
                <w:sz w:val="22"/>
              </w:rPr>
              <w:t>)</w:t>
            </w:r>
          </w:p>
          <w:p w:rsidR="00A05641" w:rsidRDefault="005A117B" w:rsidP="0064617F">
            <w:pPr>
              <w:spacing w:line="1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Pr="00701073">
              <w:rPr>
                <w:rFonts w:hint="eastAsia"/>
                <w:sz w:val="22"/>
              </w:rPr>
              <w:t>.email</w:t>
            </w:r>
            <w:r w:rsidRPr="00701073">
              <w:rPr>
                <w:rFonts w:hint="eastAsia"/>
                <w:sz w:val="22"/>
              </w:rPr>
              <w:t>或傳真回覆訂購單即完成訂購，收到您的訂購單後，我們將回信和您確認，請在確認</w:t>
            </w:r>
            <w:r>
              <w:rPr>
                <w:rFonts w:hint="eastAsia"/>
                <w:sz w:val="22"/>
              </w:rPr>
              <w:t>燙金圖稿</w:t>
            </w:r>
            <w:r w:rsidRPr="00701073">
              <w:rPr>
                <w:rFonts w:hint="eastAsia"/>
                <w:sz w:val="22"/>
              </w:rPr>
              <w:t>後完成匯款。</w:t>
            </w:r>
          </w:p>
          <w:p w:rsidR="00D51D12" w:rsidRDefault="00A05641" w:rsidP="0064617F">
            <w:pPr>
              <w:spacing w:line="1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(</w:t>
            </w:r>
            <w:r>
              <w:rPr>
                <w:rFonts w:hint="eastAsia"/>
                <w:sz w:val="22"/>
              </w:rPr>
              <w:t>燙金圖稿校稿限兩次內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超過將有修改費用產生</w:t>
            </w:r>
            <w:r>
              <w:rPr>
                <w:rFonts w:hint="eastAsia"/>
                <w:sz w:val="22"/>
              </w:rPr>
              <w:t>)</w:t>
            </w:r>
          </w:p>
          <w:tbl>
            <w:tblPr>
              <w:tblStyle w:val="a9"/>
              <w:tblW w:w="14170" w:type="dxa"/>
              <w:tblLook w:val="04A0" w:firstRow="1" w:lastRow="0" w:firstColumn="1" w:lastColumn="0" w:noHBand="0" w:noVBand="1"/>
            </w:tblPr>
            <w:tblGrid>
              <w:gridCol w:w="14170"/>
            </w:tblGrid>
            <w:tr w:rsidR="00A22A90" w:rsidRPr="00701073" w:rsidTr="00FC177B">
              <w:tc>
                <w:tcPr>
                  <w:tcW w:w="14170" w:type="dxa"/>
                </w:tcPr>
                <w:p w:rsidR="00A22A90" w:rsidRPr="00701073" w:rsidRDefault="00AC7291" w:rsidP="00AC7291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匯款帳號如下</w:t>
                  </w:r>
                  <w:r>
                    <w:rPr>
                      <w:rFonts w:hint="eastAsia"/>
                      <w:sz w:val="22"/>
                    </w:rPr>
                    <w:t>:</w:t>
                  </w:r>
                </w:p>
              </w:tc>
            </w:tr>
            <w:tr w:rsidR="00A22A90" w:rsidRPr="00701073" w:rsidTr="005868D4">
              <w:tc>
                <w:tcPr>
                  <w:tcW w:w="14170" w:type="dxa"/>
                </w:tcPr>
                <w:p w:rsidR="00A22A90" w:rsidRPr="001B5F92" w:rsidRDefault="00AC7B2F" w:rsidP="00A9688E">
                  <w:pPr>
                    <w:rPr>
                      <w:rFonts w:asciiTheme="majorEastAsia" w:eastAsiaTheme="majorEastAsia" w:hAnsiTheme="majorEastAsia" w:cs="MS Mincho"/>
                      <w:sz w:val="22"/>
                    </w:rPr>
                  </w:pPr>
                  <w:r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>銀行</w:t>
                  </w:r>
                  <w:r w:rsidR="00A22A90" w:rsidRPr="001B5F92"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>：</w:t>
                  </w:r>
                  <w:r w:rsidR="0048472E"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>台中</w:t>
                  </w:r>
                  <w:r w:rsidR="00A22A90" w:rsidRPr="001B5F92"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>銀行</w:t>
                  </w:r>
                  <w:r w:rsidR="0048472E"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>內</w:t>
                  </w:r>
                  <w:r w:rsidR="00A22A90"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>壢分行</w:t>
                  </w:r>
                  <w:r w:rsidR="00A22A90" w:rsidRPr="001B5F92"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>(銀行代號</w:t>
                  </w:r>
                  <w:r w:rsidR="0048472E"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>053</w:t>
                  </w:r>
                  <w:r w:rsidR="00A22A90" w:rsidRPr="001B5F92"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>)</w:t>
                  </w:r>
                  <w:r w:rsidR="0048472E"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 xml:space="preserve"> </w:t>
                  </w:r>
                  <w:r w:rsidR="00A22A90" w:rsidRPr="001B5F92"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>戶名：</w:t>
                  </w:r>
                  <w:r w:rsidR="0048472E"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>豪士多包裝材料</w:t>
                  </w:r>
                  <w:r w:rsidR="00A22A90" w:rsidRPr="001B5F92"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>有限公司</w:t>
                  </w:r>
                </w:p>
                <w:p w:rsidR="00A22A90" w:rsidRPr="00701073" w:rsidRDefault="00A22A90" w:rsidP="00A9688E">
                  <w:pPr>
                    <w:rPr>
                      <w:sz w:val="22"/>
                    </w:rPr>
                  </w:pPr>
                  <w:r w:rsidRPr="001B5F92"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>帳號：</w:t>
                  </w:r>
                  <w:r w:rsidR="0048472E">
                    <w:rPr>
                      <w:rFonts w:asciiTheme="majorEastAsia" w:eastAsiaTheme="majorEastAsia" w:hAnsiTheme="majorEastAsia" w:cs="MS Mincho" w:hint="eastAsia"/>
                      <w:sz w:val="22"/>
                    </w:rPr>
                    <w:t>133-22-0005335</w:t>
                  </w:r>
                  <w:bookmarkStart w:id="0" w:name="_GoBack"/>
                  <w:bookmarkEnd w:id="0"/>
                </w:p>
              </w:tc>
            </w:tr>
          </w:tbl>
          <w:p w:rsidR="005A117B" w:rsidRPr="00D37FF4" w:rsidRDefault="001B15A5" w:rsidP="00D37FF4">
            <w:pPr>
              <w:spacing w:line="1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 w:rsidR="00D37FF4">
              <w:rPr>
                <w:rFonts w:hint="eastAsia"/>
                <w:sz w:val="22"/>
              </w:rPr>
              <w:t>.</w:t>
            </w:r>
            <w:r w:rsidR="005A117B" w:rsidRPr="00D37FF4">
              <w:rPr>
                <w:rFonts w:hint="eastAsia"/>
                <w:sz w:val="22"/>
              </w:rPr>
              <w:t>本公司擁有訂單最終審核權利，若產品銷售完畢，會通知客戶取消訂單或選擇其他商品。</w:t>
            </w:r>
            <w:r w:rsidR="0033341D" w:rsidRPr="00D37FF4">
              <w:rPr>
                <w:rFonts w:hint="eastAsia"/>
                <w:sz w:val="22"/>
              </w:rPr>
              <w:t>產品圖面、顏色、燙金以實物為主。</w:t>
            </w:r>
          </w:p>
          <w:p w:rsidR="005A117B" w:rsidRPr="004D4A3A" w:rsidRDefault="001B15A5" w:rsidP="0033341D">
            <w:pPr>
              <w:rPr>
                <w:b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 w:rsidR="005A117B" w:rsidRPr="00701073">
              <w:rPr>
                <w:rFonts w:hint="eastAsia"/>
                <w:sz w:val="22"/>
              </w:rPr>
              <w:t>.</w:t>
            </w:r>
            <w:r w:rsidR="005A117B" w:rsidRPr="00701073">
              <w:rPr>
                <w:rFonts w:hint="eastAsia"/>
                <w:sz w:val="22"/>
              </w:rPr>
              <w:t>訂購滿</w:t>
            </w:r>
            <w:r w:rsidR="005A117B">
              <w:rPr>
                <w:rFonts w:hint="eastAsia"/>
                <w:sz w:val="22"/>
              </w:rPr>
              <w:t>3</w:t>
            </w:r>
            <w:r w:rsidR="005A117B" w:rsidRPr="00701073">
              <w:rPr>
                <w:rFonts w:hint="eastAsia"/>
                <w:sz w:val="22"/>
              </w:rPr>
              <w:t>500</w:t>
            </w:r>
            <w:r w:rsidR="005A117B" w:rsidRPr="00701073">
              <w:rPr>
                <w:rFonts w:hint="eastAsia"/>
                <w:sz w:val="22"/>
              </w:rPr>
              <w:t>元，優惠免運費</w:t>
            </w:r>
            <w:r w:rsidR="005A117B" w:rsidRPr="00701073">
              <w:rPr>
                <w:rFonts w:hint="eastAsia"/>
                <w:sz w:val="22"/>
              </w:rPr>
              <w:t>(</w:t>
            </w:r>
            <w:r w:rsidR="005A117B" w:rsidRPr="00701073">
              <w:rPr>
                <w:rFonts w:hint="eastAsia"/>
                <w:sz w:val="22"/>
              </w:rPr>
              <w:t>離島、</w:t>
            </w:r>
            <w:proofErr w:type="gramStart"/>
            <w:r w:rsidR="005A117B" w:rsidRPr="00701073">
              <w:rPr>
                <w:rFonts w:hint="eastAsia"/>
                <w:sz w:val="22"/>
              </w:rPr>
              <w:t>東部、</w:t>
            </w:r>
            <w:proofErr w:type="gramEnd"/>
            <w:r w:rsidR="005A117B" w:rsidRPr="00701073">
              <w:rPr>
                <w:rFonts w:hint="eastAsia"/>
                <w:sz w:val="22"/>
              </w:rPr>
              <w:t>偏遠地區等另計</w:t>
            </w:r>
            <w:r w:rsidR="005A117B" w:rsidRPr="00701073">
              <w:rPr>
                <w:rFonts w:hint="eastAsia"/>
                <w:sz w:val="22"/>
              </w:rPr>
              <w:t>)</w:t>
            </w:r>
            <w:r w:rsidR="005A117B" w:rsidRPr="00701073">
              <w:rPr>
                <w:rFonts w:hint="eastAsia"/>
                <w:sz w:val="22"/>
              </w:rPr>
              <w:t>，不足</w:t>
            </w:r>
            <w:r w:rsidR="005A117B">
              <w:rPr>
                <w:rFonts w:hint="eastAsia"/>
                <w:sz w:val="22"/>
              </w:rPr>
              <w:t>3</w:t>
            </w:r>
            <w:r w:rsidR="005A117B" w:rsidRPr="00701073">
              <w:rPr>
                <w:rFonts w:hint="eastAsia"/>
                <w:sz w:val="22"/>
              </w:rPr>
              <w:t>500</w:t>
            </w:r>
            <w:r w:rsidR="005A117B" w:rsidRPr="00701073">
              <w:rPr>
                <w:rFonts w:hint="eastAsia"/>
                <w:sz w:val="22"/>
              </w:rPr>
              <w:t>元</w:t>
            </w:r>
            <w:r w:rsidR="005A117B" w:rsidRPr="00701073">
              <w:rPr>
                <w:rFonts w:hint="eastAsia"/>
                <w:sz w:val="22"/>
              </w:rPr>
              <w:t>,</w:t>
            </w:r>
            <w:r w:rsidR="005A117B" w:rsidRPr="00701073">
              <w:rPr>
                <w:rFonts w:hint="eastAsia"/>
                <w:sz w:val="22"/>
              </w:rPr>
              <w:t>運費</w:t>
            </w:r>
            <w:r w:rsidR="005A117B" w:rsidRPr="00701073">
              <w:rPr>
                <w:rFonts w:hint="eastAsia"/>
                <w:sz w:val="22"/>
              </w:rPr>
              <w:t>.</w:t>
            </w:r>
            <w:r w:rsidR="005A117B" w:rsidRPr="00701073">
              <w:rPr>
                <w:rFonts w:hint="eastAsia"/>
                <w:sz w:val="22"/>
              </w:rPr>
              <w:t>苗栗以北</w:t>
            </w:r>
            <w:r w:rsidR="005A117B" w:rsidRPr="00701073">
              <w:rPr>
                <w:rFonts w:hint="eastAsia"/>
                <w:sz w:val="22"/>
              </w:rPr>
              <w:t>150</w:t>
            </w:r>
            <w:r w:rsidR="005A117B" w:rsidRPr="00701073">
              <w:rPr>
                <w:rFonts w:hint="eastAsia"/>
                <w:sz w:val="22"/>
              </w:rPr>
              <w:t>元、台中至嘉義</w:t>
            </w:r>
            <w:r w:rsidR="005A117B" w:rsidRPr="00701073">
              <w:rPr>
                <w:rFonts w:hint="eastAsia"/>
                <w:sz w:val="22"/>
              </w:rPr>
              <w:t>180</w:t>
            </w:r>
            <w:r w:rsidR="005A117B" w:rsidRPr="00701073">
              <w:rPr>
                <w:rFonts w:hint="eastAsia"/>
                <w:sz w:val="22"/>
              </w:rPr>
              <w:t>元，台南以南</w:t>
            </w:r>
            <w:r w:rsidR="005A117B" w:rsidRPr="00701073">
              <w:rPr>
                <w:rFonts w:hint="eastAsia"/>
                <w:sz w:val="22"/>
              </w:rPr>
              <w:t>200</w:t>
            </w:r>
            <w:r w:rsidR="005A117B" w:rsidRPr="00701073">
              <w:rPr>
                <w:rFonts w:hint="eastAsia"/>
                <w:sz w:val="22"/>
              </w:rPr>
              <w:t>元。</w:t>
            </w:r>
            <w:r w:rsidR="005A117B"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</w:tbl>
    <w:p w:rsidR="0064617F" w:rsidRPr="0095653A" w:rsidRDefault="0095653A" w:rsidP="002E098A">
      <w:pPr>
        <w:rPr>
          <w:noProof/>
          <w:color w:val="C00000"/>
        </w:rPr>
      </w:pPr>
      <w:r w:rsidRPr="0095653A">
        <w:rPr>
          <w:rFonts w:hint="eastAsia"/>
          <w:b/>
          <w:noProof/>
          <w:color w:val="C00000"/>
        </w:rPr>
        <w:t>(</w:t>
      </w:r>
      <w:r w:rsidRPr="0095653A">
        <w:rPr>
          <w:rFonts w:hint="eastAsia"/>
          <w:b/>
          <w:noProof/>
          <w:color w:val="C00000"/>
        </w:rPr>
        <w:t>燙金圖稿我們將</w:t>
      </w:r>
      <w:r w:rsidRPr="0095653A">
        <w:rPr>
          <w:rFonts w:hint="eastAsia"/>
          <w:b/>
          <w:noProof/>
          <w:color w:val="C00000"/>
        </w:rPr>
        <w:t>email</w:t>
      </w:r>
      <w:r w:rsidRPr="0095653A">
        <w:rPr>
          <w:rFonts w:hint="eastAsia"/>
          <w:b/>
          <w:noProof/>
          <w:color w:val="C00000"/>
        </w:rPr>
        <w:t>給您確認後再進行燙金作業</w:t>
      </w:r>
      <w:r w:rsidRPr="0095653A">
        <w:rPr>
          <w:rFonts w:hint="eastAsia"/>
          <w:b/>
          <w:noProof/>
          <w:color w:val="C00000"/>
        </w:rPr>
        <w:t>)</w:t>
      </w:r>
      <w:r w:rsidR="003030BC">
        <w:rPr>
          <w:rFonts w:hint="eastAsia"/>
          <w:b/>
          <w:noProof/>
          <w:color w:val="C00000"/>
        </w:rPr>
        <w:t>燙金圖校稿限二次內</w:t>
      </w:r>
      <w:r w:rsidR="003030BC">
        <w:rPr>
          <w:rFonts w:hint="eastAsia"/>
          <w:b/>
          <w:noProof/>
          <w:color w:val="C00000"/>
        </w:rPr>
        <w:t>,</w:t>
      </w:r>
      <w:r w:rsidR="003030BC">
        <w:rPr>
          <w:rFonts w:hint="eastAsia"/>
          <w:b/>
          <w:noProof/>
          <w:color w:val="C00000"/>
        </w:rPr>
        <w:t>需要您提供正確的文字資料喔</w:t>
      </w:r>
    </w:p>
    <w:tbl>
      <w:tblPr>
        <w:tblW w:w="151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68"/>
      </w:tblGrid>
      <w:tr w:rsidR="0064617F" w:rsidRPr="005A2942" w:rsidTr="0033341D">
        <w:tc>
          <w:tcPr>
            <w:tcW w:w="15168" w:type="dxa"/>
          </w:tcPr>
          <w:p w:rsidR="0064617F" w:rsidRPr="005A2942" w:rsidRDefault="0064617F" w:rsidP="0033341D">
            <w:pPr>
              <w:pStyle w:val="ab"/>
              <w:ind w:leftChars="0" w:left="0"/>
            </w:pPr>
            <w:r w:rsidRPr="0095653A">
              <w:rPr>
                <w:rFonts w:hint="eastAsia"/>
                <w:b/>
              </w:rPr>
              <w:t>燙金或製做貼紙的文字等資料</w:t>
            </w:r>
            <w:r w:rsidR="00701073" w:rsidRPr="0095653A">
              <w:rPr>
                <w:rFonts w:hint="eastAsia"/>
                <w:b/>
              </w:rPr>
              <w:t xml:space="preserve">  </w:t>
            </w:r>
            <w:r w:rsidR="00701073" w:rsidRPr="0095653A">
              <w:rPr>
                <w:rFonts w:hint="eastAsia"/>
                <w:b/>
              </w:rPr>
              <w:t>請在下欄輸入</w:t>
            </w:r>
            <w:r w:rsidRPr="0095653A">
              <w:rPr>
                <w:rFonts w:hint="eastAsia"/>
                <w:b/>
              </w:rPr>
              <w:t xml:space="preserve"> (</w:t>
            </w:r>
            <w:r w:rsidRPr="0095653A">
              <w:rPr>
                <w:rFonts w:hint="eastAsia"/>
                <w:b/>
              </w:rPr>
              <w:t>如公司名</w:t>
            </w:r>
            <w:r w:rsidRPr="0095653A">
              <w:rPr>
                <w:rFonts w:hint="eastAsia"/>
                <w:b/>
              </w:rPr>
              <w:t>,</w:t>
            </w:r>
            <w:r w:rsidRPr="0095653A">
              <w:rPr>
                <w:rFonts w:hint="eastAsia"/>
                <w:b/>
              </w:rPr>
              <w:t>電話</w:t>
            </w:r>
            <w:r w:rsidRPr="0095653A">
              <w:rPr>
                <w:rFonts w:hint="eastAsia"/>
                <w:b/>
              </w:rPr>
              <w:t>,</w:t>
            </w:r>
            <w:r w:rsidRPr="0095653A">
              <w:rPr>
                <w:rFonts w:hint="eastAsia"/>
                <w:b/>
              </w:rPr>
              <w:t>手機</w:t>
            </w:r>
            <w:r w:rsidRPr="0095653A">
              <w:rPr>
                <w:b/>
              </w:rPr>
              <w:t>…</w:t>
            </w:r>
            <w:r w:rsidRPr="0095653A">
              <w:rPr>
                <w:rFonts w:hint="eastAsia"/>
                <w:b/>
              </w:rPr>
              <w:t>.)</w:t>
            </w:r>
            <w:r w:rsidR="0033341D">
              <w:rPr>
                <w:rFonts w:hint="eastAsia"/>
                <w:b/>
              </w:rPr>
              <w:t xml:space="preserve">  </w:t>
            </w:r>
            <w:r w:rsidR="0095653A">
              <w:rPr>
                <w:rFonts w:hint="eastAsia"/>
              </w:rPr>
              <w:t>若有需燙印公司</w:t>
            </w:r>
            <w:r w:rsidR="0095653A">
              <w:rPr>
                <w:rFonts w:hint="eastAsia"/>
              </w:rPr>
              <w:t>logo,</w:t>
            </w:r>
            <w:r w:rsidR="0095653A">
              <w:rPr>
                <w:rFonts w:hint="eastAsia"/>
              </w:rPr>
              <w:t>需自行提供</w:t>
            </w:r>
            <w:r w:rsidR="0095653A">
              <w:rPr>
                <w:rFonts w:hint="eastAsia"/>
              </w:rPr>
              <w:t>logo</w:t>
            </w:r>
            <w:r w:rsidR="0095653A">
              <w:rPr>
                <w:rFonts w:hint="eastAsia"/>
              </w:rPr>
              <w:t>的向量檔</w:t>
            </w:r>
            <w:r w:rsidR="0095653A">
              <w:rPr>
                <w:rFonts w:hint="eastAsia"/>
              </w:rPr>
              <w:t>(</w:t>
            </w:r>
            <w:r w:rsidR="0095653A">
              <w:rPr>
                <w:rFonts w:hint="eastAsia"/>
              </w:rPr>
              <w:t>檔案格式限</w:t>
            </w:r>
            <w:proofErr w:type="spellStart"/>
            <w:r w:rsidR="0095653A">
              <w:rPr>
                <w:rFonts w:hint="eastAsia"/>
              </w:rPr>
              <w:t>cdr</w:t>
            </w:r>
            <w:proofErr w:type="spellEnd"/>
            <w:r w:rsidR="0095653A">
              <w:rPr>
                <w:rFonts w:hint="eastAsia"/>
              </w:rPr>
              <w:t>或</w:t>
            </w:r>
            <w:proofErr w:type="spellStart"/>
            <w:r w:rsidR="0095653A">
              <w:rPr>
                <w:rFonts w:hint="eastAsia"/>
              </w:rPr>
              <w:t>ai</w:t>
            </w:r>
            <w:proofErr w:type="spellEnd"/>
            <w:r w:rsidR="0095653A">
              <w:rPr>
                <w:rFonts w:hint="eastAsia"/>
              </w:rPr>
              <w:t>)</w:t>
            </w:r>
          </w:p>
        </w:tc>
      </w:tr>
      <w:tr w:rsidR="0064617F" w:rsidRPr="005A2942" w:rsidTr="0033341D">
        <w:trPr>
          <w:trHeight w:val="782"/>
        </w:trPr>
        <w:tc>
          <w:tcPr>
            <w:tcW w:w="15168" w:type="dxa"/>
          </w:tcPr>
          <w:p w:rsidR="0033341D" w:rsidRDefault="0033341D" w:rsidP="0064617F">
            <w:pPr>
              <w:pStyle w:val="ab"/>
              <w:ind w:leftChars="0" w:left="0"/>
              <w:rPr>
                <w:b/>
              </w:rPr>
            </w:pPr>
          </w:p>
          <w:p w:rsidR="006F7021" w:rsidRPr="005A2942" w:rsidRDefault="006F7021" w:rsidP="0064617F">
            <w:pPr>
              <w:pStyle w:val="ab"/>
              <w:ind w:leftChars="0" w:left="0"/>
              <w:rPr>
                <w:b/>
              </w:rPr>
            </w:pPr>
          </w:p>
        </w:tc>
      </w:tr>
    </w:tbl>
    <w:p w:rsidR="00AD5AB8" w:rsidRPr="00AC7B2F" w:rsidRDefault="00AD5AB8" w:rsidP="00AC7B2F"/>
    <w:sectPr w:rsidR="00AD5AB8" w:rsidRPr="00AC7B2F" w:rsidSect="001C3917">
      <w:pgSz w:w="16838" w:h="11906" w:orient="landscape"/>
      <w:pgMar w:top="567" w:right="907" w:bottom="567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31C" w:rsidRDefault="00E3331C" w:rsidP="00AD5AB8">
      <w:r>
        <w:separator/>
      </w:r>
    </w:p>
  </w:endnote>
  <w:endnote w:type="continuationSeparator" w:id="0">
    <w:p w:rsidR="00E3331C" w:rsidRDefault="00E3331C" w:rsidP="00AD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31C" w:rsidRDefault="00E3331C" w:rsidP="00AD5AB8">
      <w:r>
        <w:separator/>
      </w:r>
    </w:p>
  </w:footnote>
  <w:footnote w:type="continuationSeparator" w:id="0">
    <w:p w:rsidR="00E3331C" w:rsidRDefault="00E3331C" w:rsidP="00AD5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38A5"/>
    <w:multiLevelType w:val="hybridMultilevel"/>
    <w:tmpl w:val="B89CC208"/>
    <w:lvl w:ilvl="0" w:tplc="DA964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7F2679"/>
    <w:multiLevelType w:val="hybridMultilevel"/>
    <w:tmpl w:val="4FEA5A50"/>
    <w:lvl w:ilvl="0" w:tplc="C8804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5AB8"/>
    <w:rsid w:val="00031695"/>
    <w:rsid w:val="00096EF3"/>
    <w:rsid w:val="000E5AD3"/>
    <w:rsid w:val="00116C97"/>
    <w:rsid w:val="001637A2"/>
    <w:rsid w:val="00167E77"/>
    <w:rsid w:val="00180C3E"/>
    <w:rsid w:val="0019028D"/>
    <w:rsid w:val="001A2C2C"/>
    <w:rsid w:val="001B15A5"/>
    <w:rsid w:val="001B5F92"/>
    <w:rsid w:val="001C3917"/>
    <w:rsid w:val="001D10B6"/>
    <w:rsid w:val="001D3F4D"/>
    <w:rsid w:val="001E0668"/>
    <w:rsid w:val="001F3668"/>
    <w:rsid w:val="001F55EA"/>
    <w:rsid w:val="00230569"/>
    <w:rsid w:val="00281CF5"/>
    <w:rsid w:val="002D37BF"/>
    <w:rsid w:val="002E098A"/>
    <w:rsid w:val="002F6956"/>
    <w:rsid w:val="003030BC"/>
    <w:rsid w:val="00320B6A"/>
    <w:rsid w:val="0033241D"/>
    <w:rsid w:val="0033341D"/>
    <w:rsid w:val="0038360F"/>
    <w:rsid w:val="00423F6E"/>
    <w:rsid w:val="00456CE1"/>
    <w:rsid w:val="00457A29"/>
    <w:rsid w:val="0048472E"/>
    <w:rsid w:val="004D4A3A"/>
    <w:rsid w:val="004E1130"/>
    <w:rsid w:val="00520A64"/>
    <w:rsid w:val="0053219E"/>
    <w:rsid w:val="005377B8"/>
    <w:rsid w:val="00562AAF"/>
    <w:rsid w:val="005A117B"/>
    <w:rsid w:val="005A2F3D"/>
    <w:rsid w:val="005C4483"/>
    <w:rsid w:val="005D06A4"/>
    <w:rsid w:val="0063757B"/>
    <w:rsid w:val="0064617F"/>
    <w:rsid w:val="006F7021"/>
    <w:rsid w:val="00701073"/>
    <w:rsid w:val="00771233"/>
    <w:rsid w:val="007C7347"/>
    <w:rsid w:val="007D591E"/>
    <w:rsid w:val="0081685E"/>
    <w:rsid w:val="00897BA9"/>
    <w:rsid w:val="008E589A"/>
    <w:rsid w:val="008F371E"/>
    <w:rsid w:val="009047A7"/>
    <w:rsid w:val="00935C78"/>
    <w:rsid w:val="00936764"/>
    <w:rsid w:val="0095653A"/>
    <w:rsid w:val="00961715"/>
    <w:rsid w:val="00982E3B"/>
    <w:rsid w:val="00A05641"/>
    <w:rsid w:val="00A16899"/>
    <w:rsid w:val="00A22A90"/>
    <w:rsid w:val="00A33C5A"/>
    <w:rsid w:val="00A53071"/>
    <w:rsid w:val="00A60418"/>
    <w:rsid w:val="00A82920"/>
    <w:rsid w:val="00AA0BCB"/>
    <w:rsid w:val="00AB3A09"/>
    <w:rsid w:val="00AC7291"/>
    <w:rsid w:val="00AC7B2F"/>
    <w:rsid w:val="00AD5AB8"/>
    <w:rsid w:val="00BB3708"/>
    <w:rsid w:val="00C37A15"/>
    <w:rsid w:val="00C6760E"/>
    <w:rsid w:val="00C918BA"/>
    <w:rsid w:val="00D113A0"/>
    <w:rsid w:val="00D272D3"/>
    <w:rsid w:val="00D37FF4"/>
    <w:rsid w:val="00D50FCD"/>
    <w:rsid w:val="00D51D12"/>
    <w:rsid w:val="00DC437E"/>
    <w:rsid w:val="00DD1C9C"/>
    <w:rsid w:val="00E129ED"/>
    <w:rsid w:val="00E3331C"/>
    <w:rsid w:val="00E352EF"/>
    <w:rsid w:val="00E40037"/>
    <w:rsid w:val="00E470BA"/>
    <w:rsid w:val="00E674DB"/>
    <w:rsid w:val="00EC2378"/>
    <w:rsid w:val="00EF4512"/>
    <w:rsid w:val="00F16B28"/>
    <w:rsid w:val="00F616EC"/>
    <w:rsid w:val="00F7077A"/>
    <w:rsid w:val="00F7137C"/>
    <w:rsid w:val="00FB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A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5A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5A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5AB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D5A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D5AB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AD5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D113A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64617F"/>
    <w:pPr>
      <w:ind w:leftChars="200" w:left="480"/>
    </w:pPr>
    <w:rPr>
      <w:rFonts w:ascii="Calibri" w:eastAsia="新細明體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AA366-3897-4B09-A89B-7AD939F8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114</Words>
  <Characters>651</Characters>
  <Application>Microsoft Office Word</Application>
  <DocSecurity>0</DocSecurity>
  <Lines>5</Lines>
  <Paragraphs>1</Paragraphs>
  <ScaleCrop>false</ScaleCrop>
  <Company>NONE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阿宰</dc:creator>
  <cp:lastModifiedBy>rita</cp:lastModifiedBy>
  <cp:revision>34</cp:revision>
  <dcterms:created xsi:type="dcterms:W3CDTF">2011-09-28T03:36:00Z</dcterms:created>
  <dcterms:modified xsi:type="dcterms:W3CDTF">2012-08-23T06:27:00Z</dcterms:modified>
</cp:coreProperties>
</file>