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eastAsia="zh-CN"/>
        </w:rPr>
        <w:id w:val="-1845078482"/>
        <w:docPartObj>
          <w:docPartGallery w:val="Table of Contents"/>
          <w:docPartUnique/>
        </w:docPartObj>
      </w:sdtPr>
      <w:sdtEndPr>
        <w:rPr>
          <w:b/>
          <w:bCs/>
          <w:noProof/>
        </w:rPr>
      </w:sdtEndPr>
      <w:sdtContent>
        <w:p w14:paraId="1186A40D" w14:textId="28D9DD18" w:rsidR="00B20683" w:rsidRPr="00B20683" w:rsidRDefault="00B20683" w:rsidP="00255E48">
          <w:pPr>
            <w:pStyle w:val="TOCHeading"/>
            <w:jc w:val="right"/>
            <w:rPr>
              <w:rFonts w:ascii="Times New Roman" w:hAnsi="Times New Roman" w:cs="Times New Roman"/>
            </w:rPr>
          </w:pPr>
          <w:r w:rsidRPr="00B20683">
            <w:rPr>
              <w:rFonts w:ascii="Times New Roman" w:hAnsi="Times New Roman" w:cs="Times New Roman"/>
            </w:rPr>
            <w:t>Table of Contents</w:t>
          </w:r>
        </w:p>
        <w:p w14:paraId="3622FA12" w14:textId="59F2E902" w:rsidR="00B20683" w:rsidRPr="00B20683" w:rsidRDefault="00B20683">
          <w:pPr>
            <w:pStyle w:val="TOC1"/>
            <w:tabs>
              <w:tab w:val="left" w:pos="660"/>
              <w:tab w:val="right" w:leader="dot" w:pos="9350"/>
            </w:tabs>
            <w:rPr>
              <w:rFonts w:ascii="Times New Roman" w:hAnsi="Times New Roman" w:cs="Times New Roman"/>
              <w:noProof/>
            </w:rPr>
          </w:pPr>
          <w:r w:rsidRPr="00B20683">
            <w:rPr>
              <w:rFonts w:ascii="Times New Roman" w:hAnsi="Times New Roman" w:cs="Times New Roman"/>
            </w:rPr>
            <w:fldChar w:fldCharType="begin"/>
          </w:r>
          <w:r w:rsidRPr="00B20683">
            <w:rPr>
              <w:rFonts w:ascii="Times New Roman" w:hAnsi="Times New Roman" w:cs="Times New Roman"/>
            </w:rPr>
            <w:instrText xml:space="preserve"> TOC \o "1-3" \h \z \u </w:instrText>
          </w:r>
          <w:r w:rsidRPr="00B20683">
            <w:rPr>
              <w:rFonts w:ascii="Times New Roman" w:hAnsi="Times New Roman" w:cs="Times New Roman"/>
            </w:rPr>
            <w:fldChar w:fldCharType="separate"/>
          </w:r>
          <w:hyperlink w:anchor="_Toc36636579" w:history="1">
            <w:r w:rsidRPr="00B20683">
              <w:rPr>
                <w:rStyle w:val="Hyperlink"/>
                <w:rFonts w:ascii="Times New Roman" w:hAnsi="Times New Roman" w:cs="Times New Roman"/>
                <w:noProof/>
              </w:rPr>
              <w:t>1.0</w:t>
            </w:r>
            <w:r w:rsidRPr="00B20683">
              <w:rPr>
                <w:rFonts w:ascii="Times New Roman" w:hAnsi="Times New Roman" w:cs="Times New Roman"/>
                <w:noProof/>
              </w:rPr>
              <w:tab/>
            </w:r>
            <w:r w:rsidRPr="00B20683">
              <w:rPr>
                <w:rStyle w:val="Hyperlink"/>
                <w:rFonts w:ascii="Times New Roman" w:hAnsi="Times New Roman" w:cs="Times New Roman"/>
                <w:noProof/>
              </w:rPr>
              <w:t>Introduction</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_Toc36636579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3</w:t>
            </w:r>
            <w:r w:rsidRPr="00B20683">
              <w:rPr>
                <w:rFonts w:ascii="Times New Roman" w:hAnsi="Times New Roman" w:cs="Times New Roman"/>
                <w:noProof/>
                <w:webHidden/>
              </w:rPr>
              <w:fldChar w:fldCharType="end"/>
            </w:r>
          </w:hyperlink>
        </w:p>
        <w:p w14:paraId="76E047A2" w14:textId="2FF7C397" w:rsidR="00B20683" w:rsidRPr="00B20683" w:rsidRDefault="00255E48">
          <w:pPr>
            <w:pStyle w:val="TOC2"/>
            <w:tabs>
              <w:tab w:val="left" w:pos="880"/>
              <w:tab w:val="right" w:leader="dot" w:pos="9350"/>
            </w:tabs>
            <w:rPr>
              <w:rFonts w:ascii="Times New Roman" w:hAnsi="Times New Roman" w:cs="Times New Roman"/>
              <w:noProof/>
            </w:rPr>
          </w:pPr>
          <w:hyperlink w:anchor="_Toc36636580" w:history="1">
            <w:r w:rsidR="00B20683" w:rsidRPr="00B20683">
              <w:rPr>
                <w:rStyle w:val="Hyperlink"/>
                <w:rFonts w:ascii="Times New Roman" w:hAnsi="Times New Roman" w:cs="Times New Roman"/>
                <w:noProof/>
              </w:rPr>
              <w:t>1.1</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Company Background</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_Toc36636580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3</w:t>
            </w:r>
            <w:r w:rsidR="00B20683" w:rsidRPr="00B20683">
              <w:rPr>
                <w:rFonts w:ascii="Times New Roman" w:hAnsi="Times New Roman" w:cs="Times New Roman"/>
                <w:noProof/>
                <w:webHidden/>
              </w:rPr>
              <w:fldChar w:fldCharType="end"/>
            </w:r>
          </w:hyperlink>
        </w:p>
        <w:p w14:paraId="15291820" w14:textId="4A054999" w:rsidR="00B20683" w:rsidRPr="00B20683" w:rsidRDefault="00255E48">
          <w:pPr>
            <w:pStyle w:val="TOC2"/>
            <w:tabs>
              <w:tab w:val="left" w:pos="880"/>
              <w:tab w:val="right" w:leader="dot" w:pos="9350"/>
            </w:tabs>
            <w:rPr>
              <w:rFonts w:ascii="Times New Roman" w:hAnsi="Times New Roman" w:cs="Times New Roman"/>
              <w:noProof/>
            </w:rPr>
          </w:pPr>
          <w:hyperlink w:anchor="_Toc36636581" w:history="1">
            <w:r w:rsidR="00B20683" w:rsidRPr="00B20683">
              <w:rPr>
                <w:rStyle w:val="Hyperlink"/>
                <w:rFonts w:ascii="Times New Roman" w:hAnsi="Times New Roman" w:cs="Times New Roman"/>
                <w:noProof/>
              </w:rPr>
              <w:t>1.2</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Team Member’s Roles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_Toc36636581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3</w:t>
            </w:r>
            <w:r w:rsidR="00B20683" w:rsidRPr="00B20683">
              <w:rPr>
                <w:rFonts w:ascii="Times New Roman" w:hAnsi="Times New Roman" w:cs="Times New Roman"/>
                <w:noProof/>
                <w:webHidden/>
              </w:rPr>
              <w:fldChar w:fldCharType="end"/>
            </w:r>
          </w:hyperlink>
        </w:p>
        <w:p w14:paraId="648F4A48" w14:textId="436994A1" w:rsidR="00B20683" w:rsidRPr="00B20683" w:rsidRDefault="00255E48">
          <w:pPr>
            <w:pStyle w:val="TOC1"/>
            <w:tabs>
              <w:tab w:val="left" w:pos="660"/>
              <w:tab w:val="right" w:leader="dot" w:pos="9350"/>
            </w:tabs>
            <w:rPr>
              <w:rFonts w:ascii="Times New Roman" w:hAnsi="Times New Roman" w:cs="Times New Roman"/>
              <w:noProof/>
            </w:rPr>
          </w:pPr>
          <w:hyperlink w:anchor="_Toc36636582" w:history="1">
            <w:r w:rsidR="00B20683" w:rsidRPr="00B20683">
              <w:rPr>
                <w:rStyle w:val="Hyperlink"/>
                <w:rFonts w:ascii="Times New Roman" w:hAnsi="Times New Roman" w:cs="Times New Roman"/>
                <w:noProof/>
              </w:rPr>
              <w:t>2.0</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Scope of Work</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_Toc36636582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3</w:t>
            </w:r>
            <w:r w:rsidR="00B20683" w:rsidRPr="00B20683">
              <w:rPr>
                <w:rFonts w:ascii="Times New Roman" w:hAnsi="Times New Roman" w:cs="Times New Roman"/>
                <w:noProof/>
                <w:webHidden/>
              </w:rPr>
              <w:fldChar w:fldCharType="end"/>
            </w:r>
          </w:hyperlink>
        </w:p>
        <w:p w14:paraId="68219102" w14:textId="417426B0" w:rsidR="00B20683" w:rsidRPr="00B20683" w:rsidRDefault="00255E48">
          <w:pPr>
            <w:pStyle w:val="TOC2"/>
            <w:tabs>
              <w:tab w:val="left" w:pos="880"/>
              <w:tab w:val="right" w:leader="dot" w:pos="9350"/>
            </w:tabs>
            <w:rPr>
              <w:rFonts w:ascii="Times New Roman" w:hAnsi="Times New Roman" w:cs="Times New Roman"/>
              <w:noProof/>
            </w:rPr>
          </w:pPr>
          <w:hyperlink w:anchor="_Toc36636583" w:history="1">
            <w:r w:rsidR="00B20683" w:rsidRPr="00B20683">
              <w:rPr>
                <w:rStyle w:val="Hyperlink"/>
                <w:rFonts w:ascii="Times New Roman" w:hAnsi="Times New Roman" w:cs="Times New Roman"/>
                <w:noProof/>
              </w:rPr>
              <w:t>2.1</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Coverage of Work</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_Toc36636583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3</w:t>
            </w:r>
            <w:r w:rsidR="00B20683" w:rsidRPr="00B20683">
              <w:rPr>
                <w:rFonts w:ascii="Times New Roman" w:hAnsi="Times New Roman" w:cs="Times New Roman"/>
                <w:noProof/>
                <w:webHidden/>
              </w:rPr>
              <w:fldChar w:fldCharType="end"/>
            </w:r>
          </w:hyperlink>
        </w:p>
        <w:p w14:paraId="6AC4E64C" w14:textId="47BBBF00" w:rsidR="00B20683" w:rsidRPr="00B20683" w:rsidRDefault="00255E48">
          <w:pPr>
            <w:pStyle w:val="TOC2"/>
            <w:tabs>
              <w:tab w:val="left" w:pos="880"/>
              <w:tab w:val="right" w:leader="dot" w:pos="9350"/>
            </w:tabs>
            <w:rPr>
              <w:rFonts w:ascii="Times New Roman" w:hAnsi="Times New Roman" w:cs="Times New Roman"/>
              <w:noProof/>
            </w:rPr>
          </w:pPr>
          <w:hyperlink w:anchor="_Toc36636584" w:history="1">
            <w:r w:rsidR="00B20683" w:rsidRPr="00B20683">
              <w:rPr>
                <w:rStyle w:val="Hyperlink"/>
                <w:rFonts w:ascii="Times New Roman" w:hAnsi="Times New Roman" w:cs="Times New Roman"/>
                <w:noProof/>
              </w:rPr>
              <w:t>2.2</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Devices &amp; Equipment Used</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_Toc36636584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3</w:t>
            </w:r>
            <w:r w:rsidR="00B20683" w:rsidRPr="00B20683">
              <w:rPr>
                <w:rFonts w:ascii="Times New Roman" w:hAnsi="Times New Roman" w:cs="Times New Roman"/>
                <w:noProof/>
                <w:webHidden/>
              </w:rPr>
              <w:fldChar w:fldCharType="end"/>
            </w:r>
          </w:hyperlink>
        </w:p>
        <w:p w14:paraId="1EC3D305" w14:textId="48400158" w:rsidR="00B20683" w:rsidRPr="00B20683" w:rsidRDefault="00255E48">
          <w:pPr>
            <w:pStyle w:val="TOC1"/>
            <w:tabs>
              <w:tab w:val="left" w:pos="660"/>
              <w:tab w:val="right" w:leader="dot" w:pos="9350"/>
            </w:tabs>
            <w:rPr>
              <w:rFonts w:ascii="Times New Roman" w:hAnsi="Times New Roman" w:cs="Times New Roman"/>
              <w:noProof/>
            </w:rPr>
          </w:pPr>
          <w:hyperlink w:anchor="_Toc36636585" w:history="1">
            <w:r w:rsidR="00B20683" w:rsidRPr="00B20683">
              <w:rPr>
                <w:rStyle w:val="Hyperlink"/>
                <w:rFonts w:ascii="Times New Roman" w:hAnsi="Times New Roman" w:cs="Times New Roman"/>
                <w:noProof/>
              </w:rPr>
              <w:t>3.0</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Feasibility Study</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_Toc36636585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7</w:t>
            </w:r>
            <w:r w:rsidR="00B20683" w:rsidRPr="00B20683">
              <w:rPr>
                <w:rFonts w:ascii="Times New Roman" w:hAnsi="Times New Roman" w:cs="Times New Roman"/>
                <w:noProof/>
                <w:webHidden/>
              </w:rPr>
              <w:fldChar w:fldCharType="end"/>
            </w:r>
          </w:hyperlink>
        </w:p>
        <w:p w14:paraId="59831F63" w14:textId="0B0BE3D7" w:rsidR="00B20683" w:rsidRPr="00B20683" w:rsidRDefault="00255E48">
          <w:pPr>
            <w:pStyle w:val="TOC2"/>
            <w:tabs>
              <w:tab w:val="left" w:pos="880"/>
              <w:tab w:val="right" w:leader="dot" w:pos="9350"/>
            </w:tabs>
            <w:rPr>
              <w:rFonts w:ascii="Times New Roman" w:hAnsi="Times New Roman" w:cs="Times New Roman"/>
              <w:noProof/>
            </w:rPr>
          </w:pPr>
          <w:hyperlink w:anchor="_Toc36636586" w:history="1">
            <w:r w:rsidR="00B20683" w:rsidRPr="00B20683">
              <w:rPr>
                <w:rStyle w:val="Hyperlink"/>
                <w:rFonts w:ascii="Times New Roman" w:hAnsi="Times New Roman" w:cs="Times New Roman"/>
                <w:noProof/>
              </w:rPr>
              <w:t>3.1</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Network Scope</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_Toc36636586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7</w:t>
            </w:r>
            <w:r w:rsidR="00B20683" w:rsidRPr="00B20683">
              <w:rPr>
                <w:rFonts w:ascii="Times New Roman" w:hAnsi="Times New Roman" w:cs="Times New Roman"/>
                <w:noProof/>
                <w:webHidden/>
              </w:rPr>
              <w:fldChar w:fldCharType="end"/>
            </w:r>
          </w:hyperlink>
        </w:p>
        <w:p w14:paraId="1657F820" w14:textId="76007743" w:rsidR="00B20683" w:rsidRPr="00B20683" w:rsidRDefault="00255E48">
          <w:pPr>
            <w:pStyle w:val="TOC2"/>
            <w:tabs>
              <w:tab w:val="left" w:pos="880"/>
              <w:tab w:val="right" w:leader="dot" w:pos="9350"/>
            </w:tabs>
            <w:rPr>
              <w:rFonts w:ascii="Times New Roman" w:hAnsi="Times New Roman" w:cs="Times New Roman"/>
              <w:noProof/>
            </w:rPr>
          </w:pPr>
          <w:hyperlink w:anchor="_Toc36636587" w:history="1">
            <w:r w:rsidR="00B20683" w:rsidRPr="00B20683">
              <w:rPr>
                <w:rStyle w:val="Hyperlink"/>
                <w:rFonts w:ascii="Times New Roman" w:hAnsi="Times New Roman" w:cs="Times New Roman"/>
                <w:noProof/>
              </w:rPr>
              <w:t>3.2</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Objectives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_Toc36636587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7</w:t>
            </w:r>
            <w:r w:rsidR="00B20683" w:rsidRPr="00B20683">
              <w:rPr>
                <w:rFonts w:ascii="Times New Roman" w:hAnsi="Times New Roman" w:cs="Times New Roman"/>
                <w:noProof/>
                <w:webHidden/>
              </w:rPr>
              <w:fldChar w:fldCharType="end"/>
            </w:r>
          </w:hyperlink>
        </w:p>
        <w:p w14:paraId="47D6B153" w14:textId="249F3DF8" w:rsidR="00B20683" w:rsidRPr="00B20683" w:rsidRDefault="00255E48">
          <w:pPr>
            <w:pStyle w:val="TOC2"/>
            <w:tabs>
              <w:tab w:val="left" w:pos="880"/>
              <w:tab w:val="right" w:leader="dot" w:pos="9350"/>
            </w:tabs>
            <w:rPr>
              <w:rFonts w:ascii="Times New Roman" w:hAnsi="Times New Roman" w:cs="Times New Roman"/>
              <w:noProof/>
            </w:rPr>
          </w:pPr>
          <w:hyperlink w:anchor="_Toc36636588" w:history="1">
            <w:r w:rsidR="00B20683" w:rsidRPr="00B20683">
              <w:rPr>
                <w:rStyle w:val="Hyperlink"/>
                <w:rFonts w:ascii="Times New Roman" w:hAnsi="Times New Roman" w:cs="Times New Roman"/>
                <w:noProof/>
              </w:rPr>
              <w:t>3.3</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Design Features and Coverage</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_Toc36636588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7</w:t>
            </w:r>
            <w:r w:rsidR="00B20683" w:rsidRPr="00B20683">
              <w:rPr>
                <w:rFonts w:ascii="Times New Roman" w:hAnsi="Times New Roman" w:cs="Times New Roman"/>
                <w:noProof/>
                <w:webHidden/>
              </w:rPr>
              <w:fldChar w:fldCharType="end"/>
            </w:r>
          </w:hyperlink>
        </w:p>
        <w:p w14:paraId="125DA4DB" w14:textId="3B764EAA" w:rsidR="00B20683" w:rsidRPr="00B20683" w:rsidRDefault="00255E48">
          <w:pPr>
            <w:pStyle w:val="TOC2"/>
            <w:tabs>
              <w:tab w:val="left" w:pos="880"/>
              <w:tab w:val="right" w:leader="dot" w:pos="9350"/>
            </w:tabs>
            <w:rPr>
              <w:rFonts w:ascii="Times New Roman" w:hAnsi="Times New Roman" w:cs="Times New Roman"/>
              <w:noProof/>
            </w:rPr>
          </w:pPr>
          <w:hyperlink w:anchor="_Toc36636589" w:history="1">
            <w:r w:rsidR="00B20683" w:rsidRPr="00B20683">
              <w:rPr>
                <w:rStyle w:val="Hyperlink"/>
                <w:rFonts w:ascii="Times New Roman" w:hAnsi="Times New Roman" w:cs="Times New Roman"/>
                <w:noProof/>
              </w:rPr>
              <w:t>3.4</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Design Assumptions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_Toc36636589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8</w:t>
            </w:r>
            <w:r w:rsidR="00B20683" w:rsidRPr="00B20683">
              <w:rPr>
                <w:rFonts w:ascii="Times New Roman" w:hAnsi="Times New Roman" w:cs="Times New Roman"/>
                <w:noProof/>
                <w:webHidden/>
              </w:rPr>
              <w:fldChar w:fldCharType="end"/>
            </w:r>
          </w:hyperlink>
        </w:p>
        <w:p w14:paraId="2D8A2805" w14:textId="5E7FAAEC" w:rsidR="00B20683" w:rsidRPr="00B20683" w:rsidRDefault="00255E48">
          <w:pPr>
            <w:pStyle w:val="TOC1"/>
            <w:tabs>
              <w:tab w:val="left" w:pos="660"/>
              <w:tab w:val="right" w:leader="dot" w:pos="9350"/>
            </w:tabs>
            <w:rPr>
              <w:rFonts w:ascii="Times New Roman" w:hAnsi="Times New Roman" w:cs="Times New Roman"/>
              <w:noProof/>
            </w:rPr>
          </w:pPr>
          <w:hyperlink w:anchor="_Toc36636590" w:history="1">
            <w:r w:rsidR="00B20683" w:rsidRPr="00B20683">
              <w:rPr>
                <w:rStyle w:val="Hyperlink"/>
                <w:rFonts w:ascii="Times New Roman" w:hAnsi="Times New Roman" w:cs="Times New Roman"/>
                <w:noProof/>
              </w:rPr>
              <w:t>4.0</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Network Needs Analysis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_Toc36636590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8</w:t>
            </w:r>
            <w:r w:rsidR="00B20683" w:rsidRPr="00B20683">
              <w:rPr>
                <w:rFonts w:ascii="Times New Roman" w:hAnsi="Times New Roman" w:cs="Times New Roman"/>
                <w:noProof/>
                <w:webHidden/>
              </w:rPr>
              <w:fldChar w:fldCharType="end"/>
            </w:r>
          </w:hyperlink>
        </w:p>
        <w:p w14:paraId="282E2614" w14:textId="6D2D66F5" w:rsidR="00B20683" w:rsidRPr="00B20683" w:rsidRDefault="00255E48">
          <w:pPr>
            <w:pStyle w:val="TOC2"/>
            <w:tabs>
              <w:tab w:val="left" w:pos="880"/>
              <w:tab w:val="right" w:leader="dot" w:pos="9350"/>
            </w:tabs>
            <w:rPr>
              <w:rFonts w:ascii="Times New Roman" w:hAnsi="Times New Roman" w:cs="Times New Roman"/>
              <w:noProof/>
            </w:rPr>
          </w:pPr>
          <w:hyperlink w:anchor="_Toc36636591" w:history="1">
            <w:r w:rsidR="00B20683" w:rsidRPr="00B20683">
              <w:rPr>
                <w:rStyle w:val="Hyperlink"/>
                <w:rFonts w:ascii="Times New Roman" w:hAnsi="Times New Roman" w:cs="Times New Roman"/>
                <w:noProof/>
              </w:rPr>
              <w:t>4.1</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Data Types &amp; Sources for Daily Operations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_Toc36636591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8</w:t>
            </w:r>
            <w:r w:rsidR="00B20683" w:rsidRPr="00B20683">
              <w:rPr>
                <w:rFonts w:ascii="Times New Roman" w:hAnsi="Times New Roman" w:cs="Times New Roman"/>
                <w:noProof/>
                <w:webHidden/>
              </w:rPr>
              <w:fldChar w:fldCharType="end"/>
            </w:r>
          </w:hyperlink>
        </w:p>
        <w:p w14:paraId="0D779414" w14:textId="34B72EA0" w:rsidR="00B20683" w:rsidRPr="00B20683" w:rsidRDefault="00255E48">
          <w:pPr>
            <w:pStyle w:val="TOC2"/>
            <w:tabs>
              <w:tab w:val="left" w:pos="880"/>
              <w:tab w:val="right" w:leader="dot" w:pos="9350"/>
            </w:tabs>
            <w:rPr>
              <w:rFonts w:ascii="Times New Roman" w:hAnsi="Times New Roman" w:cs="Times New Roman"/>
              <w:noProof/>
            </w:rPr>
          </w:pPr>
          <w:hyperlink w:anchor="_Toc36636592" w:history="1">
            <w:r w:rsidR="00B20683" w:rsidRPr="00B20683">
              <w:rPr>
                <w:rStyle w:val="Hyperlink"/>
                <w:rFonts w:ascii="Times New Roman" w:hAnsi="Times New Roman" w:cs="Times New Roman"/>
                <w:noProof/>
              </w:rPr>
              <w:t>4.2</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Number of Users &amp; Priority Levels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_Toc36636592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8</w:t>
            </w:r>
            <w:r w:rsidR="00B20683" w:rsidRPr="00B20683">
              <w:rPr>
                <w:rFonts w:ascii="Times New Roman" w:hAnsi="Times New Roman" w:cs="Times New Roman"/>
                <w:noProof/>
                <w:webHidden/>
              </w:rPr>
              <w:fldChar w:fldCharType="end"/>
            </w:r>
          </w:hyperlink>
        </w:p>
        <w:p w14:paraId="3F786954" w14:textId="5F496CF3" w:rsidR="00B20683" w:rsidRPr="00B20683" w:rsidRDefault="00255E48">
          <w:pPr>
            <w:pStyle w:val="TOC2"/>
            <w:tabs>
              <w:tab w:val="left" w:pos="880"/>
              <w:tab w:val="right" w:leader="dot" w:pos="9350"/>
            </w:tabs>
            <w:rPr>
              <w:rFonts w:ascii="Times New Roman" w:hAnsi="Times New Roman" w:cs="Times New Roman"/>
              <w:noProof/>
            </w:rPr>
          </w:pPr>
          <w:hyperlink w:anchor="_Toc36636593" w:history="1">
            <w:r w:rsidR="00B20683" w:rsidRPr="00B20683">
              <w:rPr>
                <w:rStyle w:val="Hyperlink"/>
                <w:rFonts w:ascii="Times New Roman" w:hAnsi="Times New Roman" w:cs="Times New Roman"/>
                <w:noProof/>
              </w:rPr>
              <w:t>4.3</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Security Requirements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_Toc36636593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9</w:t>
            </w:r>
            <w:r w:rsidR="00B20683" w:rsidRPr="00B20683">
              <w:rPr>
                <w:rFonts w:ascii="Times New Roman" w:hAnsi="Times New Roman" w:cs="Times New Roman"/>
                <w:noProof/>
                <w:webHidden/>
              </w:rPr>
              <w:fldChar w:fldCharType="end"/>
            </w:r>
          </w:hyperlink>
        </w:p>
        <w:p w14:paraId="096D9FD9" w14:textId="691426AB" w:rsidR="00B20683" w:rsidRPr="00B20683" w:rsidRDefault="00255E48">
          <w:pPr>
            <w:pStyle w:val="TOC2"/>
            <w:tabs>
              <w:tab w:val="left" w:pos="880"/>
              <w:tab w:val="right" w:leader="dot" w:pos="9350"/>
            </w:tabs>
            <w:rPr>
              <w:rFonts w:ascii="Times New Roman" w:hAnsi="Times New Roman" w:cs="Times New Roman"/>
              <w:noProof/>
            </w:rPr>
          </w:pPr>
          <w:hyperlink w:anchor="_Toc36636594" w:history="1">
            <w:r w:rsidR="00B20683" w:rsidRPr="00B20683">
              <w:rPr>
                <w:rStyle w:val="Hyperlink"/>
                <w:rFonts w:ascii="Times New Roman" w:hAnsi="Times New Roman" w:cs="Times New Roman"/>
                <w:noProof/>
              </w:rPr>
              <w:t>4.4</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Transmission Speed Requirements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_Toc36636594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9</w:t>
            </w:r>
            <w:r w:rsidR="00B20683" w:rsidRPr="00B20683">
              <w:rPr>
                <w:rFonts w:ascii="Times New Roman" w:hAnsi="Times New Roman" w:cs="Times New Roman"/>
                <w:noProof/>
                <w:webHidden/>
              </w:rPr>
              <w:fldChar w:fldCharType="end"/>
            </w:r>
          </w:hyperlink>
        </w:p>
        <w:p w14:paraId="4D9A03A0" w14:textId="6A0FADE1" w:rsidR="00B20683" w:rsidRPr="00B20683" w:rsidRDefault="00255E48">
          <w:pPr>
            <w:pStyle w:val="TOC2"/>
            <w:tabs>
              <w:tab w:val="left" w:pos="880"/>
              <w:tab w:val="right" w:leader="dot" w:pos="9350"/>
            </w:tabs>
            <w:rPr>
              <w:rFonts w:ascii="Times New Roman" w:hAnsi="Times New Roman" w:cs="Times New Roman"/>
              <w:noProof/>
            </w:rPr>
          </w:pPr>
          <w:hyperlink w:anchor="_Toc36636595" w:history="1">
            <w:r w:rsidR="00B20683" w:rsidRPr="00B20683">
              <w:rPr>
                <w:rStyle w:val="Hyperlink"/>
                <w:rFonts w:ascii="Times New Roman" w:hAnsi="Times New Roman" w:cs="Times New Roman"/>
                <w:noProof/>
              </w:rPr>
              <w:t>4.5</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Load Variations Estimates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_Toc36636595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9</w:t>
            </w:r>
            <w:r w:rsidR="00B20683" w:rsidRPr="00B20683">
              <w:rPr>
                <w:rFonts w:ascii="Times New Roman" w:hAnsi="Times New Roman" w:cs="Times New Roman"/>
                <w:noProof/>
                <w:webHidden/>
              </w:rPr>
              <w:fldChar w:fldCharType="end"/>
            </w:r>
          </w:hyperlink>
        </w:p>
        <w:p w14:paraId="2889E905" w14:textId="55BA4677" w:rsidR="00B20683" w:rsidRPr="00B20683" w:rsidRDefault="00255E48">
          <w:pPr>
            <w:pStyle w:val="TOC2"/>
            <w:tabs>
              <w:tab w:val="right" w:leader="dot" w:pos="9350"/>
            </w:tabs>
            <w:rPr>
              <w:rFonts w:ascii="Times New Roman" w:hAnsi="Times New Roman" w:cs="Times New Roman"/>
              <w:noProof/>
            </w:rPr>
          </w:pPr>
          <w:hyperlink w:anchor="_Toc36636596" w:history="1">
            <w:r w:rsidR="00B20683" w:rsidRPr="00B20683">
              <w:rPr>
                <w:rStyle w:val="Hyperlink"/>
                <w:rFonts w:ascii="Times New Roman" w:hAnsi="Times New Roman" w:cs="Times New Roman"/>
                <w:noProof/>
              </w:rPr>
              <w:t>4.6 Reliability Requirements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_Toc36636596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10</w:t>
            </w:r>
            <w:r w:rsidR="00B20683" w:rsidRPr="00B20683">
              <w:rPr>
                <w:rFonts w:ascii="Times New Roman" w:hAnsi="Times New Roman" w:cs="Times New Roman"/>
                <w:noProof/>
                <w:webHidden/>
              </w:rPr>
              <w:fldChar w:fldCharType="end"/>
            </w:r>
          </w:hyperlink>
        </w:p>
        <w:p w14:paraId="4DBD1AC4" w14:textId="12298CB2" w:rsidR="00B20683" w:rsidRPr="00B20683" w:rsidRDefault="00255E48">
          <w:pPr>
            <w:pStyle w:val="TOC1"/>
            <w:tabs>
              <w:tab w:val="left" w:pos="660"/>
              <w:tab w:val="right" w:leader="dot" w:pos="9350"/>
            </w:tabs>
            <w:rPr>
              <w:rFonts w:ascii="Times New Roman" w:hAnsi="Times New Roman" w:cs="Times New Roman"/>
              <w:noProof/>
            </w:rPr>
          </w:pPr>
          <w:hyperlink w:anchor="_Toc36636597" w:history="1">
            <w:r w:rsidR="00B20683" w:rsidRPr="00B20683">
              <w:rPr>
                <w:rStyle w:val="Hyperlink"/>
                <w:rFonts w:ascii="Times New Roman" w:hAnsi="Times New Roman" w:cs="Times New Roman"/>
                <w:noProof/>
              </w:rPr>
              <w:t>5.0</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Network Diagram and Topologies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_Toc36636597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10</w:t>
            </w:r>
            <w:r w:rsidR="00B20683" w:rsidRPr="00B20683">
              <w:rPr>
                <w:rFonts w:ascii="Times New Roman" w:hAnsi="Times New Roman" w:cs="Times New Roman"/>
                <w:noProof/>
                <w:webHidden/>
              </w:rPr>
              <w:fldChar w:fldCharType="end"/>
            </w:r>
          </w:hyperlink>
        </w:p>
        <w:p w14:paraId="6AB8A2A6" w14:textId="36D11DC3" w:rsidR="00B20683" w:rsidRPr="00B20683" w:rsidRDefault="00255E48">
          <w:pPr>
            <w:pStyle w:val="TOC2"/>
            <w:tabs>
              <w:tab w:val="left" w:pos="880"/>
              <w:tab w:val="right" w:leader="dot" w:pos="9350"/>
            </w:tabs>
            <w:rPr>
              <w:rFonts w:ascii="Times New Roman" w:hAnsi="Times New Roman" w:cs="Times New Roman"/>
              <w:noProof/>
            </w:rPr>
          </w:pPr>
          <w:hyperlink w:anchor="_Toc36636598" w:history="1">
            <w:r w:rsidR="00B20683" w:rsidRPr="00B20683">
              <w:rPr>
                <w:rStyle w:val="Hyperlink"/>
                <w:rFonts w:ascii="Times New Roman" w:hAnsi="Times New Roman" w:cs="Times New Roman"/>
                <w:noProof/>
              </w:rPr>
              <w:t>5.1</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1 – IT Department</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_Toc36636598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10</w:t>
            </w:r>
            <w:r w:rsidR="00B20683" w:rsidRPr="00B20683">
              <w:rPr>
                <w:rFonts w:ascii="Times New Roman" w:hAnsi="Times New Roman" w:cs="Times New Roman"/>
                <w:noProof/>
                <w:webHidden/>
              </w:rPr>
              <w:fldChar w:fldCharType="end"/>
            </w:r>
          </w:hyperlink>
        </w:p>
        <w:p w14:paraId="4844A527" w14:textId="493B224B" w:rsidR="00B20683" w:rsidRPr="00B20683" w:rsidRDefault="00255E48">
          <w:pPr>
            <w:pStyle w:val="TOC2"/>
            <w:tabs>
              <w:tab w:val="left" w:pos="880"/>
              <w:tab w:val="right" w:leader="dot" w:pos="9350"/>
            </w:tabs>
            <w:rPr>
              <w:rFonts w:ascii="Times New Roman" w:hAnsi="Times New Roman" w:cs="Times New Roman"/>
              <w:noProof/>
            </w:rPr>
          </w:pPr>
          <w:hyperlink w:anchor="_Toc36636599" w:history="1">
            <w:r w:rsidR="00B20683" w:rsidRPr="00B20683">
              <w:rPr>
                <w:rStyle w:val="Hyperlink"/>
                <w:rFonts w:ascii="Times New Roman" w:hAnsi="Times New Roman" w:cs="Times New Roman"/>
                <w:noProof/>
              </w:rPr>
              <w:t>5.2</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2 – ATM</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_Toc36636599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12</w:t>
            </w:r>
            <w:r w:rsidR="00B20683" w:rsidRPr="00B20683">
              <w:rPr>
                <w:rFonts w:ascii="Times New Roman" w:hAnsi="Times New Roman" w:cs="Times New Roman"/>
                <w:noProof/>
                <w:webHidden/>
              </w:rPr>
              <w:fldChar w:fldCharType="end"/>
            </w:r>
          </w:hyperlink>
        </w:p>
        <w:p w14:paraId="0C80A3C2" w14:textId="0DEFD194" w:rsidR="00B20683" w:rsidRPr="00B20683" w:rsidRDefault="00255E48">
          <w:pPr>
            <w:pStyle w:val="TOC2"/>
            <w:tabs>
              <w:tab w:val="left" w:pos="880"/>
              <w:tab w:val="right" w:leader="dot" w:pos="9350"/>
            </w:tabs>
            <w:rPr>
              <w:rFonts w:ascii="Times New Roman" w:hAnsi="Times New Roman" w:cs="Times New Roman"/>
              <w:noProof/>
            </w:rPr>
          </w:pPr>
          <w:hyperlink w:anchor="_Toc36636600" w:history="1">
            <w:r w:rsidR="00B20683" w:rsidRPr="00B20683">
              <w:rPr>
                <w:rStyle w:val="Hyperlink"/>
                <w:rFonts w:ascii="Times New Roman" w:hAnsi="Times New Roman" w:cs="Times New Roman"/>
                <w:noProof/>
              </w:rPr>
              <w:t>5.3</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3 – Consumer Banking</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_Toc36636600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12</w:t>
            </w:r>
            <w:r w:rsidR="00B20683" w:rsidRPr="00B20683">
              <w:rPr>
                <w:rFonts w:ascii="Times New Roman" w:hAnsi="Times New Roman" w:cs="Times New Roman"/>
                <w:noProof/>
                <w:webHidden/>
              </w:rPr>
              <w:fldChar w:fldCharType="end"/>
            </w:r>
          </w:hyperlink>
        </w:p>
        <w:p w14:paraId="3E17141B" w14:textId="129A685F" w:rsidR="00B20683" w:rsidRPr="00B20683" w:rsidRDefault="00255E48">
          <w:pPr>
            <w:pStyle w:val="TOC2"/>
            <w:tabs>
              <w:tab w:val="left" w:pos="880"/>
              <w:tab w:val="right" w:leader="dot" w:pos="9350"/>
            </w:tabs>
            <w:rPr>
              <w:rFonts w:ascii="Times New Roman" w:hAnsi="Times New Roman" w:cs="Times New Roman"/>
              <w:noProof/>
            </w:rPr>
          </w:pPr>
          <w:hyperlink w:anchor="_Toc36636601" w:history="1">
            <w:r w:rsidR="00B20683" w:rsidRPr="00B20683">
              <w:rPr>
                <w:rStyle w:val="Hyperlink"/>
                <w:rFonts w:ascii="Times New Roman" w:hAnsi="Times New Roman" w:cs="Times New Roman"/>
                <w:noProof/>
              </w:rPr>
              <w:t>5.4</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4 – Investment Banking</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_Toc36636601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13</w:t>
            </w:r>
            <w:r w:rsidR="00B20683" w:rsidRPr="00B20683">
              <w:rPr>
                <w:rFonts w:ascii="Times New Roman" w:hAnsi="Times New Roman" w:cs="Times New Roman"/>
                <w:noProof/>
                <w:webHidden/>
              </w:rPr>
              <w:fldChar w:fldCharType="end"/>
            </w:r>
          </w:hyperlink>
        </w:p>
        <w:p w14:paraId="166B265B" w14:textId="24768239" w:rsidR="00B20683" w:rsidRPr="00B20683" w:rsidRDefault="00255E48">
          <w:pPr>
            <w:pStyle w:val="TOC2"/>
            <w:tabs>
              <w:tab w:val="left" w:pos="880"/>
              <w:tab w:val="right" w:leader="dot" w:pos="9350"/>
            </w:tabs>
            <w:rPr>
              <w:rFonts w:ascii="Times New Roman" w:hAnsi="Times New Roman" w:cs="Times New Roman"/>
              <w:noProof/>
            </w:rPr>
          </w:pPr>
          <w:hyperlink w:anchor="_Toc36636602" w:history="1">
            <w:r w:rsidR="00B20683" w:rsidRPr="00B20683">
              <w:rPr>
                <w:rStyle w:val="Hyperlink"/>
                <w:rFonts w:ascii="Times New Roman" w:hAnsi="Times New Roman" w:cs="Times New Roman"/>
                <w:noProof/>
              </w:rPr>
              <w:t>5.5</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5 – Loans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_Toc36636602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13</w:t>
            </w:r>
            <w:r w:rsidR="00B20683" w:rsidRPr="00B20683">
              <w:rPr>
                <w:rFonts w:ascii="Times New Roman" w:hAnsi="Times New Roman" w:cs="Times New Roman"/>
                <w:noProof/>
                <w:webHidden/>
              </w:rPr>
              <w:fldChar w:fldCharType="end"/>
            </w:r>
          </w:hyperlink>
        </w:p>
        <w:p w14:paraId="27AB1CAB" w14:textId="39CB494B" w:rsidR="00B20683" w:rsidRPr="00B20683" w:rsidRDefault="00255E48">
          <w:pPr>
            <w:pStyle w:val="TOC2"/>
            <w:tabs>
              <w:tab w:val="left" w:pos="880"/>
              <w:tab w:val="right" w:leader="dot" w:pos="9350"/>
            </w:tabs>
            <w:rPr>
              <w:rFonts w:ascii="Times New Roman" w:hAnsi="Times New Roman" w:cs="Times New Roman"/>
              <w:noProof/>
            </w:rPr>
          </w:pPr>
          <w:hyperlink w:anchor="_Toc36636603" w:history="1">
            <w:r w:rsidR="00B20683" w:rsidRPr="00B20683">
              <w:rPr>
                <w:rStyle w:val="Hyperlink"/>
                <w:rFonts w:ascii="Times New Roman" w:hAnsi="Times New Roman" w:cs="Times New Roman"/>
                <w:noProof/>
              </w:rPr>
              <w:t>5.6</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6 – Insurance</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_Toc36636603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14</w:t>
            </w:r>
            <w:r w:rsidR="00B20683" w:rsidRPr="00B20683">
              <w:rPr>
                <w:rFonts w:ascii="Times New Roman" w:hAnsi="Times New Roman" w:cs="Times New Roman"/>
                <w:noProof/>
                <w:webHidden/>
              </w:rPr>
              <w:fldChar w:fldCharType="end"/>
            </w:r>
          </w:hyperlink>
        </w:p>
        <w:p w14:paraId="6A779B05" w14:textId="72265063" w:rsidR="00B20683" w:rsidRPr="00B20683" w:rsidRDefault="00255E48">
          <w:pPr>
            <w:pStyle w:val="TOC2"/>
            <w:tabs>
              <w:tab w:val="left" w:pos="880"/>
              <w:tab w:val="right" w:leader="dot" w:pos="9350"/>
            </w:tabs>
            <w:rPr>
              <w:rFonts w:ascii="Times New Roman" w:hAnsi="Times New Roman" w:cs="Times New Roman"/>
              <w:noProof/>
            </w:rPr>
          </w:pPr>
          <w:hyperlink w:anchor="_Toc36636604" w:history="1">
            <w:r w:rsidR="00B20683" w:rsidRPr="00B20683">
              <w:rPr>
                <w:rStyle w:val="Hyperlink"/>
                <w:rFonts w:ascii="Times New Roman" w:hAnsi="Times New Roman" w:cs="Times New Roman"/>
                <w:noProof/>
              </w:rPr>
              <w:t>5.7</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7 – Guest Wifi</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_Toc36636604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14</w:t>
            </w:r>
            <w:r w:rsidR="00B20683" w:rsidRPr="00B20683">
              <w:rPr>
                <w:rFonts w:ascii="Times New Roman" w:hAnsi="Times New Roman" w:cs="Times New Roman"/>
                <w:noProof/>
                <w:webHidden/>
              </w:rPr>
              <w:fldChar w:fldCharType="end"/>
            </w:r>
          </w:hyperlink>
        </w:p>
        <w:p w14:paraId="0982F2ED" w14:textId="2CA62D90" w:rsidR="00B20683" w:rsidRPr="00B20683" w:rsidRDefault="00255E48">
          <w:pPr>
            <w:pStyle w:val="TOC2"/>
            <w:tabs>
              <w:tab w:val="left" w:pos="880"/>
              <w:tab w:val="right" w:leader="dot" w:pos="9350"/>
            </w:tabs>
            <w:rPr>
              <w:rFonts w:ascii="Times New Roman" w:hAnsi="Times New Roman" w:cs="Times New Roman"/>
              <w:noProof/>
            </w:rPr>
          </w:pPr>
          <w:hyperlink w:anchor="_Toc36636605" w:history="1">
            <w:r w:rsidR="00B20683" w:rsidRPr="00B20683">
              <w:rPr>
                <w:rStyle w:val="Hyperlink"/>
                <w:rFonts w:ascii="Times New Roman" w:hAnsi="Times New Roman" w:cs="Times New Roman"/>
                <w:noProof/>
              </w:rPr>
              <w:t>5.8</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8 – Site-to-site VPN</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_Toc36636605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15</w:t>
            </w:r>
            <w:r w:rsidR="00B20683" w:rsidRPr="00B20683">
              <w:rPr>
                <w:rFonts w:ascii="Times New Roman" w:hAnsi="Times New Roman" w:cs="Times New Roman"/>
                <w:noProof/>
                <w:webHidden/>
              </w:rPr>
              <w:fldChar w:fldCharType="end"/>
            </w:r>
          </w:hyperlink>
        </w:p>
        <w:p w14:paraId="7FAE14FB" w14:textId="613C7020" w:rsidR="00B20683" w:rsidRPr="00B20683" w:rsidRDefault="00255E48">
          <w:pPr>
            <w:pStyle w:val="TOC2"/>
            <w:tabs>
              <w:tab w:val="left" w:pos="880"/>
              <w:tab w:val="right" w:leader="dot" w:pos="9350"/>
            </w:tabs>
            <w:rPr>
              <w:rFonts w:ascii="Times New Roman" w:hAnsi="Times New Roman" w:cs="Times New Roman"/>
              <w:noProof/>
            </w:rPr>
          </w:pPr>
          <w:hyperlink w:anchor="_Toc36636606" w:history="1">
            <w:r w:rsidR="00B20683" w:rsidRPr="00B20683">
              <w:rPr>
                <w:rStyle w:val="Hyperlink"/>
                <w:rFonts w:ascii="Times New Roman" w:hAnsi="Times New Roman" w:cs="Times New Roman"/>
                <w:noProof/>
              </w:rPr>
              <w:t>5.9</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Overview of entire network</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_Toc36636606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16</w:t>
            </w:r>
            <w:r w:rsidR="00B20683" w:rsidRPr="00B20683">
              <w:rPr>
                <w:rFonts w:ascii="Times New Roman" w:hAnsi="Times New Roman" w:cs="Times New Roman"/>
                <w:noProof/>
                <w:webHidden/>
              </w:rPr>
              <w:fldChar w:fldCharType="end"/>
            </w:r>
          </w:hyperlink>
        </w:p>
        <w:p w14:paraId="5467EBCD" w14:textId="19EF5C74" w:rsidR="00B20683" w:rsidRPr="00B20683" w:rsidRDefault="00255E48">
          <w:pPr>
            <w:pStyle w:val="TOC1"/>
            <w:tabs>
              <w:tab w:val="left" w:pos="660"/>
              <w:tab w:val="right" w:leader="dot" w:pos="9350"/>
            </w:tabs>
            <w:rPr>
              <w:rFonts w:ascii="Times New Roman" w:hAnsi="Times New Roman" w:cs="Times New Roman"/>
              <w:noProof/>
            </w:rPr>
          </w:pPr>
          <w:hyperlink w:anchor="_Toc36636607" w:history="1">
            <w:r w:rsidR="00B20683" w:rsidRPr="00B20683">
              <w:rPr>
                <w:rStyle w:val="Hyperlink"/>
                <w:rFonts w:ascii="Times New Roman" w:hAnsi="Times New Roman" w:cs="Times New Roman"/>
                <w:noProof/>
              </w:rPr>
              <w:t>6.0</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Items and Labor cost</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_Toc36636607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17</w:t>
            </w:r>
            <w:r w:rsidR="00B20683" w:rsidRPr="00B20683">
              <w:rPr>
                <w:rFonts w:ascii="Times New Roman" w:hAnsi="Times New Roman" w:cs="Times New Roman"/>
                <w:noProof/>
                <w:webHidden/>
              </w:rPr>
              <w:fldChar w:fldCharType="end"/>
            </w:r>
          </w:hyperlink>
        </w:p>
        <w:p w14:paraId="44E8D926" w14:textId="603648BC" w:rsidR="00B20683" w:rsidRPr="00B20683" w:rsidRDefault="00255E48">
          <w:pPr>
            <w:pStyle w:val="TOC1"/>
            <w:tabs>
              <w:tab w:val="right" w:leader="dot" w:pos="9350"/>
            </w:tabs>
            <w:rPr>
              <w:rFonts w:ascii="Times New Roman" w:hAnsi="Times New Roman" w:cs="Times New Roman"/>
              <w:noProof/>
            </w:rPr>
          </w:pPr>
          <w:hyperlink w:anchor="_Toc36636609" w:history="1">
            <w:r w:rsidR="00B20683" w:rsidRPr="00B20683">
              <w:rPr>
                <w:rStyle w:val="Hyperlink"/>
                <w:rFonts w:ascii="Times New Roman" w:hAnsi="Times New Roman" w:cs="Times New Roman"/>
                <w:noProof/>
              </w:rPr>
              <w:t>7.0 Network Disaster Recovery Planning</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_Toc36636609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17</w:t>
            </w:r>
            <w:r w:rsidR="00B20683" w:rsidRPr="00B20683">
              <w:rPr>
                <w:rFonts w:ascii="Times New Roman" w:hAnsi="Times New Roman" w:cs="Times New Roman"/>
                <w:noProof/>
                <w:webHidden/>
              </w:rPr>
              <w:fldChar w:fldCharType="end"/>
            </w:r>
          </w:hyperlink>
        </w:p>
        <w:p w14:paraId="33DF5A80" w14:textId="6907DF54" w:rsidR="00B20683" w:rsidRPr="00B20683" w:rsidRDefault="00255E48">
          <w:pPr>
            <w:pStyle w:val="TOC2"/>
            <w:tabs>
              <w:tab w:val="right" w:leader="dot" w:pos="9350"/>
            </w:tabs>
            <w:rPr>
              <w:rFonts w:ascii="Times New Roman" w:hAnsi="Times New Roman" w:cs="Times New Roman"/>
              <w:noProof/>
            </w:rPr>
          </w:pPr>
          <w:hyperlink w:anchor="_Toc36636610" w:history="1">
            <w:r w:rsidR="00B20683" w:rsidRPr="00B20683">
              <w:rPr>
                <w:rStyle w:val="Hyperlink"/>
                <w:rFonts w:ascii="Times New Roman" w:hAnsi="Times New Roman" w:cs="Times New Roman"/>
                <w:noProof/>
              </w:rPr>
              <w:t>7.1 Objectives of Disaster Recovery Plan</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_Toc36636610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18</w:t>
            </w:r>
            <w:r w:rsidR="00B20683" w:rsidRPr="00B20683">
              <w:rPr>
                <w:rFonts w:ascii="Times New Roman" w:hAnsi="Times New Roman" w:cs="Times New Roman"/>
                <w:noProof/>
                <w:webHidden/>
              </w:rPr>
              <w:fldChar w:fldCharType="end"/>
            </w:r>
          </w:hyperlink>
        </w:p>
        <w:p w14:paraId="1A9FB638" w14:textId="64EE1784" w:rsidR="00B20683" w:rsidRPr="00B20683" w:rsidRDefault="00255E48">
          <w:pPr>
            <w:pStyle w:val="TOC2"/>
            <w:tabs>
              <w:tab w:val="right" w:leader="dot" w:pos="9350"/>
            </w:tabs>
            <w:rPr>
              <w:rFonts w:ascii="Times New Roman" w:hAnsi="Times New Roman" w:cs="Times New Roman"/>
              <w:noProof/>
            </w:rPr>
          </w:pPr>
          <w:hyperlink w:anchor="_Toc36636611" w:history="1">
            <w:r w:rsidR="00B20683" w:rsidRPr="00B20683">
              <w:rPr>
                <w:rStyle w:val="Hyperlink"/>
                <w:rFonts w:ascii="Times New Roman" w:hAnsi="Times New Roman" w:cs="Times New Roman"/>
                <w:noProof/>
              </w:rPr>
              <w:t>7.2 Risk Assessments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_Toc36636611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19</w:t>
            </w:r>
            <w:r w:rsidR="00B20683" w:rsidRPr="00B20683">
              <w:rPr>
                <w:rFonts w:ascii="Times New Roman" w:hAnsi="Times New Roman" w:cs="Times New Roman"/>
                <w:noProof/>
                <w:webHidden/>
              </w:rPr>
              <w:fldChar w:fldCharType="end"/>
            </w:r>
          </w:hyperlink>
        </w:p>
        <w:p w14:paraId="7C1E5463" w14:textId="02180CE6" w:rsidR="00B20683" w:rsidRPr="00B20683" w:rsidRDefault="00255E48">
          <w:pPr>
            <w:pStyle w:val="TOC2"/>
            <w:tabs>
              <w:tab w:val="right" w:leader="dot" w:pos="9350"/>
            </w:tabs>
            <w:rPr>
              <w:rFonts w:ascii="Times New Roman" w:hAnsi="Times New Roman" w:cs="Times New Roman"/>
              <w:noProof/>
            </w:rPr>
          </w:pPr>
          <w:hyperlink w:anchor="_Toc36636612" w:history="1">
            <w:r w:rsidR="00B20683" w:rsidRPr="00B20683">
              <w:rPr>
                <w:rStyle w:val="Hyperlink"/>
                <w:rFonts w:ascii="Times New Roman" w:hAnsi="Times New Roman" w:cs="Times New Roman"/>
                <w:noProof/>
              </w:rPr>
              <w:t>7.3 Emergency Response Procedure</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_Toc36636612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19</w:t>
            </w:r>
            <w:r w:rsidR="00B20683" w:rsidRPr="00B20683">
              <w:rPr>
                <w:rFonts w:ascii="Times New Roman" w:hAnsi="Times New Roman" w:cs="Times New Roman"/>
                <w:noProof/>
                <w:webHidden/>
              </w:rPr>
              <w:fldChar w:fldCharType="end"/>
            </w:r>
          </w:hyperlink>
        </w:p>
        <w:p w14:paraId="32985632" w14:textId="53AC6276" w:rsidR="00B20683" w:rsidRPr="00B20683" w:rsidRDefault="00255E48">
          <w:pPr>
            <w:pStyle w:val="TOC2"/>
            <w:tabs>
              <w:tab w:val="right" w:leader="dot" w:pos="9350"/>
            </w:tabs>
            <w:rPr>
              <w:rFonts w:ascii="Times New Roman" w:hAnsi="Times New Roman" w:cs="Times New Roman"/>
              <w:noProof/>
            </w:rPr>
          </w:pPr>
          <w:hyperlink w:anchor="_Toc36636613" w:history="1">
            <w:r w:rsidR="00B20683" w:rsidRPr="00B20683">
              <w:rPr>
                <w:rStyle w:val="Hyperlink"/>
                <w:rFonts w:ascii="Times New Roman" w:hAnsi="Times New Roman" w:cs="Times New Roman"/>
                <w:noProof/>
              </w:rPr>
              <w:t>7.4 Recovery Response Procedure</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_Toc36636613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19</w:t>
            </w:r>
            <w:r w:rsidR="00B20683" w:rsidRPr="00B20683">
              <w:rPr>
                <w:rFonts w:ascii="Times New Roman" w:hAnsi="Times New Roman" w:cs="Times New Roman"/>
                <w:noProof/>
                <w:webHidden/>
              </w:rPr>
              <w:fldChar w:fldCharType="end"/>
            </w:r>
          </w:hyperlink>
        </w:p>
        <w:p w14:paraId="192F9C4D" w14:textId="13B4B953" w:rsidR="00B20683" w:rsidRPr="00B20683" w:rsidRDefault="00255E48">
          <w:pPr>
            <w:pStyle w:val="TOC1"/>
            <w:tabs>
              <w:tab w:val="right" w:leader="dot" w:pos="9350"/>
            </w:tabs>
            <w:rPr>
              <w:rFonts w:ascii="Times New Roman" w:hAnsi="Times New Roman" w:cs="Times New Roman"/>
              <w:noProof/>
            </w:rPr>
          </w:pPr>
          <w:hyperlink w:anchor="_Toc36636614" w:history="1">
            <w:r w:rsidR="00B20683" w:rsidRPr="00B20683">
              <w:rPr>
                <w:rStyle w:val="Hyperlink"/>
                <w:rFonts w:ascii="Times New Roman" w:hAnsi="Times New Roman" w:cs="Times New Roman"/>
                <w:noProof/>
              </w:rPr>
              <w:t>8.0 References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_Toc36636614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20</w:t>
            </w:r>
            <w:r w:rsidR="00B20683" w:rsidRPr="00B20683">
              <w:rPr>
                <w:rFonts w:ascii="Times New Roman" w:hAnsi="Times New Roman" w:cs="Times New Roman"/>
                <w:noProof/>
                <w:webHidden/>
              </w:rPr>
              <w:fldChar w:fldCharType="end"/>
            </w:r>
          </w:hyperlink>
        </w:p>
        <w:p w14:paraId="755052D9" w14:textId="46619690" w:rsidR="00B20683" w:rsidRDefault="00B20683">
          <w:r w:rsidRPr="00B20683">
            <w:rPr>
              <w:rFonts w:ascii="Times New Roman" w:hAnsi="Times New Roman" w:cs="Times New Roman"/>
              <w:b/>
              <w:bCs/>
              <w:noProof/>
            </w:rPr>
            <w:fldChar w:fldCharType="end"/>
          </w:r>
        </w:p>
      </w:sdtContent>
    </w:sdt>
    <w:p w14:paraId="2AC8FEDC" w14:textId="4427579B" w:rsidR="00B20683" w:rsidRDefault="00B20683">
      <w:pPr>
        <w:rPr>
          <w:rFonts w:ascii="Times New Roman" w:hAnsi="Times New Roman" w:cs="Times New Roman"/>
          <w:sz w:val="24"/>
          <w:szCs w:val="24"/>
        </w:rPr>
      </w:pPr>
      <w:r>
        <w:rPr>
          <w:rFonts w:ascii="Times New Roman" w:hAnsi="Times New Roman" w:cs="Times New Roman"/>
          <w:sz w:val="24"/>
          <w:szCs w:val="24"/>
        </w:rPr>
        <w:br w:type="page"/>
      </w:r>
    </w:p>
    <w:p w14:paraId="3458B25F" w14:textId="77777777" w:rsidR="004B3B2A" w:rsidRPr="004B3B2A" w:rsidRDefault="004B3B2A" w:rsidP="004B3B2A">
      <w:pPr>
        <w:spacing w:line="360" w:lineRule="auto"/>
        <w:rPr>
          <w:rFonts w:ascii="Times New Roman" w:hAnsi="Times New Roman" w:cs="Times New Roman"/>
          <w:sz w:val="24"/>
          <w:szCs w:val="24"/>
        </w:rPr>
      </w:pPr>
    </w:p>
    <w:p w14:paraId="5813E907" w14:textId="6899C48F" w:rsidR="195BF1C6" w:rsidRPr="004B3B2A" w:rsidRDefault="004B3B2A" w:rsidP="004B3B2A">
      <w:pPr>
        <w:pStyle w:val="Heading1"/>
        <w:numPr>
          <w:ilvl w:val="0"/>
          <w:numId w:val="8"/>
        </w:numPr>
        <w:spacing w:line="360" w:lineRule="auto"/>
        <w:rPr>
          <w:rFonts w:cs="Times New Roman"/>
          <w:sz w:val="24"/>
          <w:szCs w:val="24"/>
        </w:rPr>
      </w:pPr>
      <w:bookmarkStart w:id="0" w:name="_Toc36636579"/>
      <w:r w:rsidRPr="004B3B2A">
        <w:rPr>
          <w:rFonts w:cs="Times New Roman"/>
          <w:sz w:val="24"/>
          <w:szCs w:val="24"/>
        </w:rPr>
        <w:t>Introduction</w:t>
      </w:r>
      <w:bookmarkEnd w:id="0"/>
    </w:p>
    <w:p w14:paraId="2B32D6B2" w14:textId="33FD8C9C" w:rsidR="004B3B2A" w:rsidRPr="004B3B2A" w:rsidRDefault="004B3B2A" w:rsidP="004B3B2A">
      <w:pPr>
        <w:pStyle w:val="Heading2"/>
        <w:numPr>
          <w:ilvl w:val="1"/>
          <w:numId w:val="8"/>
        </w:numPr>
        <w:spacing w:line="360" w:lineRule="auto"/>
        <w:rPr>
          <w:rFonts w:cs="Times New Roman"/>
        </w:rPr>
      </w:pPr>
      <w:bookmarkStart w:id="1" w:name="_Toc36636580"/>
      <w:r w:rsidRPr="16871748">
        <w:rPr>
          <w:rFonts w:cs="Times New Roman"/>
        </w:rPr>
        <w:t>Company Background</w:t>
      </w:r>
      <w:bookmarkEnd w:id="1"/>
    </w:p>
    <w:p w14:paraId="08425346" w14:textId="1E97A3AB" w:rsidR="1F0C0A29" w:rsidRPr="00AA79F0" w:rsidRDefault="00255E48" w:rsidP="00AA79F0">
      <w:pPr>
        <w:spacing w:line="360" w:lineRule="auto"/>
        <w:jc w:val="both"/>
        <w:rPr>
          <w:rFonts w:ascii="Times New Roman" w:hAnsi="Times New Roman" w:cs="Times New Roman"/>
          <w:sz w:val="24"/>
          <w:szCs w:val="24"/>
        </w:rPr>
      </w:pPr>
      <w:r>
        <w:rPr>
          <w:rFonts w:ascii="Times New Roman" w:hAnsi="Times New Roman" w:cs="Times New Roman"/>
          <w:sz w:val="24"/>
          <w:szCs w:val="24"/>
        </w:rPr>
        <w:t>Micky</w:t>
      </w:r>
      <w:r w:rsidR="1F0C0A29" w:rsidRPr="00AA79F0">
        <w:rPr>
          <w:rFonts w:ascii="Times New Roman" w:hAnsi="Times New Roman" w:cs="Times New Roman"/>
          <w:sz w:val="24"/>
          <w:szCs w:val="24"/>
        </w:rPr>
        <w:t xml:space="preserve"> Bank is setting</w:t>
      </w:r>
      <w:r w:rsidR="1F0C0A29" w:rsidRPr="00AA79F0">
        <w:rPr>
          <w:rFonts w:ascii="Times New Roman" w:eastAsia="Calibri" w:hAnsi="Times New Roman" w:cs="Times New Roman"/>
          <w:sz w:val="24"/>
          <w:szCs w:val="24"/>
        </w:rPr>
        <w:t xml:space="preserve"> up a new 3-storey branch in </w:t>
      </w:r>
      <w:r>
        <w:rPr>
          <w:rFonts w:ascii="Times New Roman" w:eastAsia="Calibri" w:hAnsi="Times New Roman" w:cs="Times New Roman"/>
          <w:sz w:val="24"/>
          <w:szCs w:val="24"/>
        </w:rPr>
        <w:t>Nairobi</w:t>
      </w:r>
      <w:r w:rsidR="1F0C0A29" w:rsidRPr="00AA79F0">
        <w:rPr>
          <w:rFonts w:ascii="Times New Roman" w:eastAsia="Calibri" w:hAnsi="Times New Roman" w:cs="Times New Roman"/>
          <w:sz w:val="24"/>
          <w:szCs w:val="24"/>
        </w:rPr>
        <w:t xml:space="preserve">, </w:t>
      </w:r>
      <w:r>
        <w:rPr>
          <w:rFonts w:ascii="Times New Roman" w:eastAsia="Calibri" w:hAnsi="Times New Roman" w:cs="Times New Roman"/>
          <w:sz w:val="24"/>
          <w:szCs w:val="24"/>
        </w:rPr>
        <w:t>Kenya</w:t>
      </w:r>
      <w:r w:rsidR="1F0C0A29" w:rsidRPr="00AA79F0">
        <w:rPr>
          <w:rFonts w:ascii="Times New Roman" w:eastAsia="Calibri" w:hAnsi="Times New Roman" w:cs="Times New Roman"/>
          <w:sz w:val="24"/>
          <w:szCs w:val="24"/>
        </w:rPr>
        <w:t xml:space="preserve">. </w:t>
      </w:r>
      <w:r w:rsidR="15EA5064" w:rsidRPr="00AA79F0">
        <w:rPr>
          <w:rFonts w:ascii="Times New Roman" w:eastAsia="Calibri" w:hAnsi="Times New Roman" w:cs="Times New Roman"/>
          <w:sz w:val="24"/>
          <w:szCs w:val="24"/>
        </w:rPr>
        <w:t xml:space="preserve">It is planning to have 6 departments allocated on their new branch in </w:t>
      </w:r>
      <w:proofErr w:type="spellStart"/>
      <w:r w:rsidR="15EA5064" w:rsidRPr="00AA79F0">
        <w:rPr>
          <w:rFonts w:ascii="Times New Roman" w:eastAsia="Calibri" w:hAnsi="Times New Roman" w:cs="Times New Roman"/>
          <w:sz w:val="24"/>
          <w:szCs w:val="24"/>
        </w:rPr>
        <w:t>Glenmarie</w:t>
      </w:r>
      <w:proofErr w:type="spellEnd"/>
      <w:r w:rsidR="15EA5064" w:rsidRPr="00AA79F0">
        <w:rPr>
          <w:rFonts w:ascii="Times New Roman" w:eastAsia="Calibri" w:hAnsi="Times New Roman" w:cs="Times New Roman"/>
          <w:sz w:val="24"/>
          <w:szCs w:val="24"/>
        </w:rPr>
        <w:t xml:space="preserve"> Business Park. </w:t>
      </w:r>
      <w:r>
        <w:rPr>
          <w:rFonts w:ascii="Times New Roman" w:eastAsia="Calibri" w:hAnsi="Times New Roman" w:cs="Times New Roman"/>
          <w:sz w:val="24"/>
          <w:szCs w:val="24"/>
        </w:rPr>
        <w:t>Micky</w:t>
      </w:r>
      <w:r w:rsidR="15EA5064" w:rsidRPr="00AA79F0">
        <w:rPr>
          <w:rFonts w:ascii="Times New Roman" w:eastAsia="Calibri" w:hAnsi="Times New Roman" w:cs="Times New Roman"/>
          <w:sz w:val="24"/>
          <w:szCs w:val="24"/>
        </w:rPr>
        <w:t xml:space="preserve"> Bank proposed to have departments of internal IT supports, ATM services, consumer banking, investment banking, loans and insurance. </w:t>
      </w:r>
      <w:r w:rsidR="5406C60F" w:rsidRPr="00AA79F0">
        <w:rPr>
          <w:rFonts w:ascii="Times New Roman" w:eastAsia="Calibri" w:hAnsi="Times New Roman" w:cs="Times New Roman"/>
          <w:sz w:val="24"/>
          <w:szCs w:val="24"/>
        </w:rPr>
        <w:t xml:space="preserve">All their departments network </w:t>
      </w:r>
      <w:r w:rsidR="3D487AA5" w:rsidRPr="00AA79F0">
        <w:rPr>
          <w:rFonts w:ascii="Times New Roman" w:eastAsia="Calibri" w:hAnsi="Times New Roman" w:cs="Times New Roman"/>
          <w:sz w:val="24"/>
          <w:szCs w:val="24"/>
        </w:rPr>
        <w:t>is separated</w:t>
      </w:r>
      <w:r w:rsidR="5406C60F" w:rsidRPr="00AA79F0">
        <w:rPr>
          <w:rFonts w:ascii="Times New Roman" w:eastAsia="Calibri" w:hAnsi="Times New Roman" w:cs="Times New Roman"/>
          <w:sz w:val="24"/>
          <w:szCs w:val="24"/>
        </w:rPr>
        <w:t xml:space="preserve"> but able to communicate with each other using </w:t>
      </w:r>
      <w:r w:rsidR="3D487AA5" w:rsidRPr="00AA79F0">
        <w:rPr>
          <w:rFonts w:ascii="Times New Roman" w:eastAsia="Calibri" w:hAnsi="Times New Roman" w:cs="Times New Roman"/>
          <w:sz w:val="24"/>
          <w:szCs w:val="24"/>
        </w:rPr>
        <w:t xml:space="preserve">an </w:t>
      </w:r>
      <w:r w:rsidR="5406C60F" w:rsidRPr="00AA79F0">
        <w:rPr>
          <w:rFonts w:ascii="Times New Roman" w:eastAsia="Calibri" w:hAnsi="Times New Roman" w:cs="Times New Roman"/>
          <w:sz w:val="24"/>
          <w:szCs w:val="24"/>
        </w:rPr>
        <w:t xml:space="preserve">internal chatting system </w:t>
      </w:r>
      <w:r w:rsidR="3D487AA5" w:rsidRPr="00AA79F0">
        <w:rPr>
          <w:rFonts w:ascii="Times New Roman" w:eastAsia="Calibri" w:hAnsi="Times New Roman" w:cs="Times New Roman"/>
          <w:sz w:val="24"/>
          <w:szCs w:val="24"/>
        </w:rPr>
        <w:t xml:space="preserve">using a port. </w:t>
      </w:r>
      <w:r>
        <w:rPr>
          <w:rFonts w:ascii="Times New Roman" w:eastAsia="Calibri" w:hAnsi="Times New Roman" w:cs="Times New Roman"/>
          <w:sz w:val="24"/>
          <w:szCs w:val="24"/>
        </w:rPr>
        <w:t>Micky</w:t>
      </w:r>
      <w:r w:rsidR="3D487AA5" w:rsidRPr="00AA79F0">
        <w:rPr>
          <w:rFonts w:ascii="Times New Roman" w:eastAsia="Calibri" w:hAnsi="Times New Roman" w:cs="Times New Roman"/>
          <w:sz w:val="24"/>
          <w:szCs w:val="24"/>
        </w:rPr>
        <w:t xml:space="preserve"> Bank has a budget of </w:t>
      </w:r>
      <w:r>
        <w:rPr>
          <w:rFonts w:ascii="Times New Roman" w:eastAsia="Calibri" w:hAnsi="Times New Roman" w:cs="Times New Roman"/>
          <w:sz w:val="24"/>
          <w:szCs w:val="24"/>
        </w:rPr>
        <w:t>Ksh.1,50</w:t>
      </w:r>
      <w:r w:rsidR="3D487AA5" w:rsidRPr="00AA79F0">
        <w:rPr>
          <w:rFonts w:ascii="Times New Roman" w:eastAsia="Calibri" w:hAnsi="Times New Roman" w:cs="Times New Roman"/>
          <w:sz w:val="24"/>
          <w:szCs w:val="24"/>
        </w:rPr>
        <w:t>0,000 and prefer the branch to have a balance between network performance network performance, security and cost effectiveness.</w:t>
      </w:r>
    </w:p>
    <w:p w14:paraId="0036DD03" w14:textId="6899C48F" w:rsidR="004B3B2A" w:rsidRPr="004B3B2A" w:rsidRDefault="004B3B2A" w:rsidP="00AA79F0">
      <w:pPr>
        <w:pStyle w:val="Heading2"/>
        <w:numPr>
          <w:ilvl w:val="1"/>
          <w:numId w:val="8"/>
        </w:numPr>
        <w:spacing w:line="360" w:lineRule="auto"/>
        <w:jc w:val="both"/>
        <w:rPr>
          <w:rFonts w:cs="Times New Roman"/>
        </w:rPr>
      </w:pPr>
      <w:bookmarkStart w:id="2" w:name="_Toc36636581"/>
      <w:r w:rsidRPr="16871748">
        <w:rPr>
          <w:rFonts w:cs="Times New Roman"/>
        </w:rPr>
        <w:t>Team Member’s Roles</w:t>
      </w:r>
      <w:bookmarkEnd w:id="2"/>
    </w:p>
    <w:p w14:paraId="79DF3C3F" w14:textId="1EDF1CD1" w:rsidR="3D487AA5" w:rsidRPr="00AA79F0" w:rsidRDefault="3D487AA5" w:rsidP="00AA79F0">
      <w:pPr>
        <w:spacing w:line="360" w:lineRule="auto"/>
        <w:jc w:val="both"/>
        <w:rPr>
          <w:rFonts w:ascii="Times New Roman" w:hAnsi="Times New Roman" w:cs="Times New Roman"/>
          <w:sz w:val="24"/>
          <w:szCs w:val="24"/>
        </w:rPr>
      </w:pPr>
      <w:r w:rsidRPr="00AA79F0">
        <w:rPr>
          <w:rFonts w:ascii="Times New Roman" w:hAnsi="Times New Roman" w:cs="Times New Roman"/>
          <w:sz w:val="24"/>
          <w:szCs w:val="24"/>
        </w:rPr>
        <w:t xml:space="preserve">Below are the team member’s roles when implementing the network system for </w:t>
      </w:r>
      <w:r w:rsidR="00255E48">
        <w:rPr>
          <w:rFonts w:ascii="Times New Roman" w:hAnsi="Times New Roman" w:cs="Times New Roman"/>
          <w:sz w:val="24"/>
          <w:szCs w:val="24"/>
        </w:rPr>
        <w:t>Micky</w:t>
      </w:r>
      <w:r w:rsidRPr="00AA79F0">
        <w:rPr>
          <w:rFonts w:ascii="Times New Roman" w:hAnsi="Times New Roman" w:cs="Times New Roman"/>
          <w:sz w:val="24"/>
          <w:szCs w:val="24"/>
        </w:rPr>
        <w:t xml:space="preserve"> Bank. </w:t>
      </w:r>
    </w:p>
    <w:p w14:paraId="20B4F78D" w14:textId="3A9A95E9" w:rsidR="3D487AA5" w:rsidRPr="00AA79F0" w:rsidRDefault="00255E48" w:rsidP="00AA79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Erick </w:t>
      </w:r>
      <w:proofErr w:type="spellStart"/>
      <w:r>
        <w:rPr>
          <w:rFonts w:ascii="Times New Roman" w:hAnsi="Times New Roman" w:cs="Times New Roman"/>
          <w:sz w:val="24"/>
          <w:szCs w:val="24"/>
        </w:rPr>
        <w:t>Omundi</w:t>
      </w:r>
      <w:proofErr w:type="spellEnd"/>
      <w:r w:rsidR="525832D3" w:rsidRPr="00AA79F0">
        <w:rPr>
          <w:rFonts w:ascii="Times New Roman" w:hAnsi="Times New Roman" w:cs="Times New Roman"/>
          <w:sz w:val="24"/>
          <w:szCs w:val="24"/>
        </w:rPr>
        <w:t xml:space="preserve"> – Lead Network Engineer</w:t>
      </w:r>
    </w:p>
    <w:p w14:paraId="34E0A42C" w14:textId="22328C00" w:rsidR="3D487AA5" w:rsidRPr="00AA79F0" w:rsidRDefault="00255E48" w:rsidP="00AA79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Geoffrey </w:t>
      </w:r>
      <w:proofErr w:type="spellStart"/>
      <w:r>
        <w:rPr>
          <w:rFonts w:ascii="Times New Roman" w:hAnsi="Times New Roman" w:cs="Times New Roman"/>
          <w:sz w:val="24"/>
          <w:szCs w:val="24"/>
        </w:rPr>
        <w:t>Osimba</w:t>
      </w:r>
      <w:proofErr w:type="spellEnd"/>
      <w:r>
        <w:rPr>
          <w:rFonts w:ascii="Times New Roman" w:hAnsi="Times New Roman" w:cs="Times New Roman"/>
          <w:sz w:val="24"/>
          <w:szCs w:val="24"/>
        </w:rPr>
        <w:t xml:space="preserve"> </w:t>
      </w:r>
      <w:r w:rsidR="3D487AA5" w:rsidRPr="00AA79F0">
        <w:rPr>
          <w:rFonts w:ascii="Times New Roman" w:hAnsi="Times New Roman" w:cs="Times New Roman"/>
          <w:sz w:val="24"/>
          <w:szCs w:val="24"/>
        </w:rPr>
        <w:t xml:space="preserve">- </w:t>
      </w:r>
      <w:r w:rsidR="525832D3" w:rsidRPr="00AA79F0">
        <w:rPr>
          <w:rFonts w:ascii="Times New Roman" w:eastAsia="Calibri" w:hAnsi="Times New Roman" w:cs="Times New Roman"/>
          <w:sz w:val="24"/>
          <w:szCs w:val="24"/>
        </w:rPr>
        <w:t xml:space="preserve">Network </w:t>
      </w:r>
      <w:r w:rsidR="6A32FAA2" w:rsidRPr="00AA79F0">
        <w:rPr>
          <w:rFonts w:ascii="Times New Roman" w:eastAsia="Calibri" w:hAnsi="Times New Roman" w:cs="Times New Roman"/>
          <w:sz w:val="24"/>
          <w:szCs w:val="24"/>
        </w:rPr>
        <w:t>Administrator</w:t>
      </w:r>
    </w:p>
    <w:p w14:paraId="28B6AFC8" w14:textId="6899C48F" w:rsidR="004B3B2A" w:rsidRPr="004B3B2A" w:rsidRDefault="004B3B2A" w:rsidP="004B3B2A">
      <w:pPr>
        <w:pStyle w:val="Heading1"/>
        <w:numPr>
          <w:ilvl w:val="0"/>
          <w:numId w:val="8"/>
        </w:numPr>
        <w:spacing w:line="360" w:lineRule="auto"/>
        <w:rPr>
          <w:rFonts w:cs="Times New Roman"/>
          <w:sz w:val="24"/>
          <w:szCs w:val="24"/>
        </w:rPr>
      </w:pPr>
      <w:bookmarkStart w:id="3" w:name="_Toc36636582"/>
      <w:r w:rsidRPr="004B3B2A">
        <w:rPr>
          <w:rFonts w:cs="Times New Roman"/>
          <w:sz w:val="24"/>
          <w:szCs w:val="24"/>
        </w:rPr>
        <w:t>Scope of Work</w:t>
      </w:r>
      <w:bookmarkEnd w:id="3"/>
    </w:p>
    <w:p w14:paraId="7936F5C4" w14:textId="6899C48F" w:rsidR="004B3B2A" w:rsidRPr="004B3B2A" w:rsidRDefault="004B3B2A" w:rsidP="00AA79F0">
      <w:pPr>
        <w:pStyle w:val="Heading2"/>
        <w:numPr>
          <w:ilvl w:val="1"/>
          <w:numId w:val="8"/>
        </w:numPr>
        <w:spacing w:line="360" w:lineRule="auto"/>
        <w:jc w:val="both"/>
        <w:rPr>
          <w:rFonts w:cs="Times New Roman"/>
        </w:rPr>
      </w:pPr>
      <w:bookmarkStart w:id="4" w:name="_Toc36636583"/>
      <w:r w:rsidRPr="16871748">
        <w:rPr>
          <w:rFonts w:cs="Times New Roman"/>
        </w:rPr>
        <w:t>Coverage of Work</w:t>
      </w:r>
      <w:bookmarkEnd w:id="4"/>
    </w:p>
    <w:p w14:paraId="6D240866" w14:textId="657A78FD" w:rsidR="004B3B2A" w:rsidRPr="004B3B2A" w:rsidRDefault="00255E48" w:rsidP="00AA79F0">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Erick </w:t>
      </w:r>
      <w:proofErr w:type="spellStart"/>
      <w:r>
        <w:rPr>
          <w:rFonts w:ascii="Times New Roman" w:hAnsi="Times New Roman" w:cs="Times New Roman"/>
          <w:sz w:val="24"/>
          <w:szCs w:val="24"/>
        </w:rPr>
        <w:t>Omundi</w:t>
      </w:r>
      <w:proofErr w:type="spellEnd"/>
      <w:r w:rsidR="36E2EC14" w:rsidRPr="36E2EC14">
        <w:rPr>
          <w:rFonts w:ascii="Times New Roman" w:hAnsi="Times New Roman" w:cs="Times New Roman"/>
          <w:sz w:val="24"/>
          <w:szCs w:val="24"/>
        </w:rPr>
        <w:t xml:space="preserve"> is </w:t>
      </w:r>
      <w:r w:rsidR="36E2EC14" w:rsidRPr="36E2EC14">
        <w:rPr>
          <w:rFonts w:ascii="Times New Roman" w:eastAsia="Times New Roman" w:hAnsi="Times New Roman" w:cs="Times New Roman"/>
          <w:sz w:val="24"/>
          <w:szCs w:val="24"/>
        </w:rPr>
        <w:t>responsible for implementing, maintaining, supporting, developing and, in some cases, designing communication networks within an organization. His focus is to ensure that high availability and stable network infrastructure to provide maximum performance for their users. Occasionally he will help on documents and perform analysis of all networking topologies.</w:t>
      </w:r>
    </w:p>
    <w:p w14:paraId="2F061F36" w14:textId="3D5C8998" w:rsidR="019A826B" w:rsidRDefault="00255E48" w:rsidP="00AA79F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Geoffrey </w:t>
      </w:r>
      <w:proofErr w:type="spellStart"/>
      <w:proofErr w:type="gramStart"/>
      <w:r>
        <w:rPr>
          <w:rFonts w:ascii="Times New Roman" w:eastAsia="Times New Roman" w:hAnsi="Times New Roman" w:cs="Times New Roman"/>
          <w:color w:val="222222"/>
          <w:sz w:val="24"/>
          <w:szCs w:val="24"/>
        </w:rPr>
        <w:t>Osimba</w:t>
      </w:r>
      <w:proofErr w:type="spellEnd"/>
      <w:r>
        <w:rPr>
          <w:rFonts w:ascii="Times New Roman" w:eastAsia="Times New Roman" w:hAnsi="Times New Roman" w:cs="Times New Roman"/>
          <w:color w:val="222222"/>
          <w:sz w:val="24"/>
          <w:szCs w:val="24"/>
        </w:rPr>
        <w:t xml:space="preserve"> </w:t>
      </w:r>
      <w:r w:rsidR="36E2EC14" w:rsidRPr="36E2EC14">
        <w:rPr>
          <w:rFonts w:ascii="Times New Roman" w:eastAsia="Times New Roman" w:hAnsi="Times New Roman" w:cs="Times New Roman"/>
          <w:color w:val="222222"/>
          <w:sz w:val="24"/>
          <w:szCs w:val="24"/>
        </w:rPr>
        <w:t xml:space="preserve"> is</w:t>
      </w:r>
      <w:proofErr w:type="gramEnd"/>
      <w:r w:rsidR="36E2EC14" w:rsidRPr="36E2EC14">
        <w:rPr>
          <w:rFonts w:ascii="Times New Roman" w:eastAsia="Times New Roman" w:hAnsi="Times New Roman" w:cs="Times New Roman"/>
          <w:color w:val="222222"/>
          <w:sz w:val="24"/>
          <w:szCs w:val="24"/>
        </w:rPr>
        <w:t xml:space="preserve"> responsible for the day-to-day operation to maintaining computer network and solving the problems that might occur to them. Mainly focusing on installing and configuring computer networks and identifying any problems that arise with computer networks and system. </w:t>
      </w:r>
      <w:r w:rsidR="1335AC19" w:rsidRPr="1335AC19">
        <w:rPr>
          <w:rFonts w:ascii="Times New Roman" w:eastAsia="Times New Roman" w:hAnsi="Times New Roman" w:cs="Times New Roman"/>
          <w:color w:val="222222"/>
          <w:sz w:val="24"/>
          <w:szCs w:val="24"/>
        </w:rPr>
        <w:t>He also helps on prepare</w:t>
      </w:r>
      <w:r w:rsidR="1335AC19" w:rsidRPr="1335AC19">
        <w:rPr>
          <w:rFonts w:ascii="Times New Roman" w:eastAsia="Times New Roman" w:hAnsi="Times New Roman" w:cs="Times New Roman"/>
          <w:sz w:val="24"/>
          <w:szCs w:val="24"/>
        </w:rPr>
        <w:t xml:space="preserve"> research plans and documented projects for all LAN and WAN based methods. Identify and resolve all technical issues in the matter of formulation and creation of strategies.</w:t>
      </w:r>
    </w:p>
    <w:p w14:paraId="216FCF5C" w14:textId="6899C48F" w:rsidR="004B3B2A" w:rsidRPr="004B3B2A" w:rsidRDefault="004B3B2A" w:rsidP="004B3B2A">
      <w:pPr>
        <w:pStyle w:val="Heading2"/>
        <w:numPr>
          <w:ilvl w:val="1"/>
          <w:numId w:val="8"/>
        </w:numPr>
        <w:spacing w:line="360" w:lineRule="auto"/>
        <w:rPr>
          <w:rFonts w:cs="Times New Roman"/>
        </w:rPr>
      </w:pPr>
      <w:bookmarkStart w:id="5" w:name="_Toc36636584"/>
      <w:r w:rsidRPr="16871748">
        <w:rPr>
          <w:rFonts w:cs="Times New Roman"/>
        </w:rPr>
        <w:t>Devices &amp; Equipment Used</w:t>
      </w:r>
      <w:bookmarkEnd w:id="5"/>
    </w:p>
    <w:p w14:paraId="1982334B" w14:textId="6899C48F" w:rsidR="004B3B2A" w:rsidRPr="004B3B2A" w:rsidRDefault="004B3B2A" w:rsidP="004B3B2A">
      <w:pPr>
        <w:pStyle w:val="ListParagraph"/>
        <w:spacing w:line="360" w:lineRule="auto"/>
        <w:rPr>
          <w:rFonts w:ascii="Times New Roman" w:hAnsi="Times New Roman" w:cs="Times New Roman"/>
          <w:sz w:val="24"/>
          <w:szCs w:val="24"/>
        </w:rPr>
      </w:pPr>
      <w:r w:rsidRPr="004B3B2A">
        <w:rPr>
          <w:rFonts w:ascii="Times New Roman" w:hAnsi="Times New Roman" w:cs="Times New Roman"/>
          <w:sz w:val="24"/>
          <w:szCs w:val="24"/>
        </w:rPr>
        <w:t xml:space="preserve"> </w:t>
      </w:r>
    </w:p>
    <w:p w14:paraId="40D19F13" w14:textId="6899C48F" w:rsidR="00191462" w:rsidRPr="00191462" w:rsidRDefault="004B3B2A" w:rsidP="0019146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IT Department</w:t>
      </w:r>
    </w:p>
    <w:tbl>
      <w:tblPr>
        <w:tblStyle w:val="TableGrid"/>
        <w:tblW w:w="0" w:type="auto"/>
        <w:tblInd w:w="720" w:type="dxa"/>
        <w:tblLook w:val="04A0" w:firstRow="1" w:lastRow="0" w:firstColumn="1" w:lastColumn="0" w:noHBand="0" w:noVBand="1"/>
      </w:tblPr>
      <w:tblGrid>
        <w:gridCol w:w="1362"/>
        <w:gridCol w:w="1281"/>
        <w:gridCol w:w="1152"/>
        <w:gridCol w:w="1716"/>
        <w:gridCol w:w="1596"/>
        <w:gridCol w:w="1523"/>
      </w:tblGrid>
      <w:tr w:rsidR="00193F60" w14:paraId="3F1D9F9D" w14:textId="77777777" w:rsidTr="00193F60">
        <w:tc>
          <w:tcPr>
            <w:tcW w:w="1362" w:type="dxa"/>
          </w:tcPr>
          <w:p w14:paraId="25CE4757" w14:textId="317FBBEE"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75938C46" w14:textId="0C1D2D56"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3879580F" w14:textId="45C966F8"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22341064" w14:textId="1C280691"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4265971B" w14:textId="6729FCC7"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4E62CB49" w14:textId="6F34CD83"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193F60" w14:paraId="0DBDF6A3" w14:textId="77777777" w:rsidTr="00193F60">
        <w:tc>
          <w:tcPr>
            <w:tcW w:w="1362" w:type="dxa"/>
          </w:tcPr>
          <w:p w14:paraId="6E8119AE" w14:textId="0319BA5C"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IT Admin</w:t>
            </w:r>
          </w:p>
        </w:tc>
        <w:tc>
          <w:tcPr>
            <w:tcW w:w="1281" w:type="dxa"/>
          </w:tcPr>
          <w:p w14:paraId="69C32BA2" w14:textId="1ACED76F"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7F6DD6C4" w14:textId="5AC5E0D5" w:rsidR="004B3B2A" w:rsidRDefault="00193F60"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33D51324" w14:textId="4DDADBE5" w:rsidR="004B3B2A" w:rsidRDefault="00193F60"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192.168.10.100</w:t>
            </w:r>
          </w:p>
        </w:tc>
        <w:tc>
          <w:tcPr>
            <w:tcW w:w="1596" w:type="dxa"/>
          </w:tcPr>
          <w:p w14:paraId="104C2253" w14:textId="6F2AA6A8" w:rsidR="004B3B2A" w:rsidRDefault="00193F60"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53CD8040" w14:textId="40429F03" w:rsidR="004B3B2A" w:rsidRDefault="00193F60"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w:t>
            </w:r>
          </w:p>
        </w:tc>
      </w:tr>
      <w:tr w:rsidR="00193F60" w14:paraId="59DA1D20" w14:textId="77777777" w:rsidTr="00193F60">
        <w:tc>
          <w:tcPr>
            <w:tcW w:w="1362" w:type="dxa"/>
          </w:tcPr>
          <w:p w14:paraId="22BA96D7" w14:textId="184BB647"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IT Admin2</w:t>
            </w:r>
          </w:p>
        </w:tc>
        <w:tc>
          <w:tcPr>
            <w:tcW w:w="1281" w:type="dxa"/>
          </w:tcPr>
          <w:p w14:paraId="6B397292" w14:textId="42318BFC"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15ED3B49" w14:textId="01D4169F"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490816E4" w14:textId="307EB95F"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192.168.10.200</w:t>
            </w:r>
          </w:p>
        </w:tc>
        <w:tc>
          <w:tcPr>
            <w:tcW w:w="1596" w:type="dxa"/>
          </w:tcPr>
          <w:p w14:paraId="56630B95" w14:textId="50031406"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30C03C68" w14:textId="212418ED"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w:t>
            </w:r>
          </w:p>
        </w:tc>
      </w:tr>
      <w:tr w:rsidR="00193F60" w14:paraId="04F3099B" w14:textId="77777777" w:rsidTr="00193F60">
        <w:tc>
          <w:tcPr>
            <w:tcW w:w="1362" w:type="dxa"/>
          </w:tcPr>
          <w:p w14:paraId="4BAB8775" w14:textId="6F3DF22D"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Server</w:t>
            </w:r>
          </w:p>
        </w:tc>
        <w:tc>
          <w:tcPr>
            <w:tcW w:w="1281" w:type="dxa"/>
          </w:tcPr>
          <w:p w14:paraId="0E786ED8" w14:textId="471115FF"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Server-PT</w:t>
            </w:r>
          </w:p>
        </w:tc>
        <w:tc>
          <w:tcPr>
            <w:tcW w:w="1152" w:type="dxa"/>
          </w:tcPr>
          <w:p w14:paraId="3D41180E" w14:textId="0DCF0C94"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0544A4C9" w14:textId="61650ED8"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192.168.10.254</w:t>
            </w:r>
          </w:p>
        </w:tc>
        <w:tc>
          <w:tcPr>
            <w:tcW w:w="1596" w:type="dxa"/>
          </w:tcPr>
          <w:p w14:paraId="35726260" w14:textId="19A9A071"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0034CEED" w14:textId="7444D017"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r w:rsidR="00193F60" w14:paraId="2EA01381" w14:textId="77777777" w:rsidTr="00193F60">
        <w:tc>
          <w:tcPr>
            <w:tcW w:w="1362" w:type="dxa"/>
          </w:tcPr>
          <w:p w14:paraId="6F7AC5DE" w14:textId="1F128355" w:rsidR="00193F60" w:rsidRDefault="00193F60" w:rsidP="00193F60">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SwitchIT</w:t>
            </w:r>
            <w:proofErr w:type="spellEnd"/>
          </w:p>
        </w:tc>
        <w:tc>
          <w:tcPr>
            <w:tcW w:w="1281" w:type="dxa"/>
          </w:tcPr>
          <w:p w14:paraId="5405D39A" w14:textId="05015A80" w:rsidR="00193F60" w:rsidRDefault="00193F60" w:rsidP="00193F60">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7E93A1D2" w14:textId="20E49026"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00B3DE31" w14:textId="216786FF"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0F5FBCAB" w14:textId="1BB2B137"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66D5AECE" w14:textId="314556E2" w:rsidR="00193F60" w:rsidRDefault="00193F60" w:rsidP="0019146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4D9CD276" w14:textId="1C97ECD2" w:rsidR="004B3B2A" w:rsidRDefault="00191462" w:rsidP="0019146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1</w:t>
      </w:r>
      <w:r>
        <w:fldChar w:fldCharType="end"/>
      </w:r>
      <w:r>
        <w:t>: IT department</w:t>
      </w:r>
    </w:p>
    <w:p w14:paraId="213599C9" w14:textId="6899C48F" w:rsidR="00193F60" w:rsidRDefault="00193F60"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ATM</w:t>
      </w:r>
    </w:p>
    <w:tbl>
      <w:tblPr>
        <w:tblStyle w:val="TableGrid"/>
        <w:tblW w:w="0" w:type="auto"/>
        <w:tblInd w:w="720" w:type="dxa"/>
        <w:tblLook w:val="04A0" w:firstRow="1" w:lastRow="0" w:firstColumn="1" w:lastColumn="0" w:noHBand="0" w:noVBand="1"/>
      </w:tblPr>
      <w:tblGrid>
        <w:gridCol w:w="1416"/>
        <w:gridCol w:w="1258"/>
        <w:gridCol w:w="1124"/>
        <w:gridCol w:w="1716"/>
        <w:gridCol w:w="1596"/>
        <w:gridCol w:w="1520"/>
      </w:tblGrid>
      <w:tr w:rsidR="00193F60" w14:paraId="05438464" w14:textId="77777777" w:rsidTr="005553D2">
        <w:tc>
          <w:tcPr>
            <w:tcW w:w="1362" w:type="dxa"/>
          </w:tcPr>
          <w:p w14:paraId="0DD4153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1C3FB52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53166E64"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1E95D383"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74E0129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533722EB"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193F60" w14:paraId="5C2098FF" w14:textId="77777777" w:rsidTr="005553D2">
        <w:tc>
          <w:tcPr>
            <w:tcW w:w="1362" w:type="dxa"/>
          </w:tcPr>
          <w:p w14:paraId="0A3A9CD7" w14:textId="3A449F33"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ATM</w:t>
            </w:r>
          </w:p>
        </w:tc>
        <w:tc>
          <w:tcPr>
            <w:tcW w:w="1281" w:type="dxa"/>
          </w:tcPr>
          <w:p w14:paraId="059F938A"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55EBC7C9"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515C3BC4" w14:textId="7CB9B960"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2</w:t>
            </w:r>
            <w:r>
              <w:rPr>
                <w:rFonts w:ascii="Times New Roman" w:hAnsi="Times New Roman" w:cs="Times New Roman"/>
                <w:sz w:val="24"/>
                <w:szCs w:val="24"/>
              </w:rPr>
              <w:t>0.101</w:t>
            </w:r>
          </w:p>
        </w:tc>
        <w:tc>
          <w:tcPr>
            <w:tcW w:w="1596" w:type="dxa"/>
          </w:tcPr>
          <w:p w14:paraId="5A6DAE8F"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3CCE946B" w14:textId="0529C719"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r>
      <w:tr w:rsidR="00193F60" w14:paraId="54DE4747" w14:textId="77777777" w:rsidTr="005553D2">
        <w:tc>
          <w:tcPr>
            <w:tcW w:w="1362" w:type="dxa"/>
          </w:tcPr>
          <w:p w14:paraId="699A5D74" w14:textId="3C7B865F"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ATM2</w:t>
            </w:r>
          </w:p>
        </w:tc>
        <w:tc>
          <w:tcPr>
            <w:tcW w:w="1281" w:type="dxa"/>
          </w:tcPr>
          <w:p w14:paraId="62001DC7"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983580D"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7ED5AEC1" w14:textId="1763E5B5"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2</w:t>
            </w:r>
            <w:r>
              <w:rPr>
                <w:rFonts w:ascii="Times New Roman" w:hAnsi="Times New Roman" w:cs="Times New Roman"/>
                <w:sz w:val="24"/>
                <w:szCs w:val="24"/>
              </w:rPr>
              <w:t>0.201</w:t>
            </w:r>
          </w:p>
        </w:tc>
        <w:tc>
          <w:tcPr>
            <w:tcW w:w="1596" w:type="dxa"/>
          </w:tcPr>
          <w:p w14:paraId="669E1F9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5B2FD3D4" w14:textId="41FECEC2"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r>
      <w:tr w:rsidR="00193F60" w14:paraId="7A6452E8" w14:textId="77777777" w:rsidTr="005553D2">
        <w:tc>
          <w:tcPr>
            <w:tcW w:w="1362" w:type="dxa"/>
          </w:tcPr>
          <w:p w14:paraId="6E6151C5" w14:textId="648613BA"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ATM3</w:t>
            </w:r>
          </w:p>
        </w:tc>
        <w:tc>
          <w:tcPr>
            <w:tcW w:w="1281" w:type="dxa"/>
          </w:tcPr>
          <w:p w14:paraId="268AF0BF" w14:textId="0A319942"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B42A4BB"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06B66F81" w14:textId="5C1F88EE"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2</w:t>
            </w:r>
            <w:r>
              <w:rPr>
                <w:rFonts w:ascii="Times New Roman" w:hAnsi="Times New Roman" w:cs="Times New Roman"/>
                <w:sz w:val="24"/>
                <w:szCs w:val="24"/>
              </w:rPr>
              <w:t>0.301</w:t>
            </w:r>
          </w:p>
        </w:tc>
        <w:tc>
          <w:tcPr>
            <w:tcW w:w="1596" w:type="dxa"/>
          </w:tcPr>
          <w:p w14:paraId="1FE06BFA"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7F9B0D90" w14:textId="4AAC2936"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r>
      <w:tr w:rsidR="00193F60" w14:paraId="249AC221" w14:textId="77777777" w:rsidTr="005553D2">
        <w:tc>
          <w:tcPr>
            <w:tcW w:w="1362" w:type="dxa"/>
          </w:tcPr>
          <w:p w14:paraId="75CD8963" w14:textId="63FBE117" w:rsidR="00193F60" w:rsidRDefault="00193F60"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SwitchATM</w:t>
            </w:r>
            <w:proofErr w:type="spellEnd"/>
          </w:p>
        </w:tc>
        <w:tc>
          <w:tcPr>
            <w:tcW w:w="1281" w:type="dxa"/>
          </w:tcPr>
          <w:p w14:paraId="691C8596" w14:textId="77777777" w:rsidR="00193F60" w:rsidRDefault="00193F60" w:rsidP="005553D2">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063DB79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08B9E000"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5DD30AEF"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04574FBD" w14:textId="77777777" w:rsidR="00193F60" w:rsidRDefault="00193F60"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16177536" w14:textId="4CB094B7" w:rsidR="00193F60" w:rsidRDefault="008731C2" w:rsidP="008731C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2</w:t>
      </w:r>
      <w:r>
        <w:fldChar w:fldCharType="end"/>
      </w:r>
      <w:r>
        <w:t>: ATM</w:t>
      </w:r>
    </w:p>
    <w:p w14:paraId="60F98C47" w14:textId="6899C48F" w:rsidR="00193F60" w:rsidRDefault="00193F60"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Consumer Banking</w:t>
      </w:r>
    </w:p>
    <w:tbl>
      <w:tblPr>
        <w:tblStyle w:val="TableGrid"/>
        <w:tblW w:w="0" w:type="auto"/>
        <w:tblInd w:w="720" w:type="dxa"/>
        <w:tblLook w:val="04A0" w:firstRow="1" w:lastRow="0" w:firstColumn="1" w:lastColumn="0" w:noHBand="0" w:noVBand="1"/>
      </w:tblPr>
      <w:tblGrid>
        <w:gridCol w:w="1870"/>
        <w:gridCol w:w="1060"/>
        <w:gridCol w:w="889"/>
        <w:gridCol w:w="1716"/>
        <w:gridCol w:w="1596"/>
        <w:gridCol w:w="1499"/>
      </w:tblGrid>
      <w:tr w:rsidR="00193F60" w14:paraId="6C8F8328" w14:textId="77777777" w:rsidTr="005553D2">
        <w:tc>
          <w:tcPr>
            <w:tcW w:w="1362" w:type="dxa"/>
          </w:tcPr>
          <w:p w14:paraId="15D16258"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1CB69294"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2321EB9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6758DA8C"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56C51801"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6236D4D3"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193F60" w14:paraId="56F9A6CE" w14:textId="77777777" w:rsidTr="005553D2">
        <w:tc>
          <w:tcPr>
            <w:tcW w:w="1362" w:type="dxa"/>
          </w:tcPr>
          <w:p w14:paraId="58A793EF" w14:textId="0D14CBCF" w:rsidR="00193F60" w:rsidRDefault="00362D0F"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ConsuPC</w:t>
            </w:r>
            <w:proofErr w:type="spellEnd"/>
          </w:p>
        </w:tc>
        <w:tc>
          <w:tcPr>
            <w:tcW w:w="1281" w:type="dxa"/>
          </w:tcPr>
          <w:p w14:paraId="2FE32226"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7A1DBFB"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5780ED4C" w14:textId="44D30820"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0.101</w:t>
            </w:r>
          </w:p>
        </w:tc>
        <w:tc>
          <w:tcPr>
            <w:tcW w:w="1596" w:type="dxa"/>
          </w:tcPr>
          <w:p w14:paraId="081C5088"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414A35AB" w14:textId="0B2C6180"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0.1</w:t>
            </w:r>
          </w:p>
        </w:tc>
      </w:tr>
      <w:tr w:rsidR="00193F60" w14:paraId="0EA5B946" w14:textId="77777777" w:rsidTr="005553D2">
        <w:tc>
          <w:tcPr>
            <w:tcW w:w="1362" w:type="dxa"/>
          </w:tcPr>
          <w:p w14:paraId="428103D4" w14:textId="48FF6C07" w:rsidR="00193F60"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ConsuPC2</w:t>
            </w:r>
          </w:p>
        </w:tc>
        <w:tc>
          <w:tcPr>
            <w:tcW w:w="1281" w:type="dxa"/>
          </w:tcPr>
          <w:p w14:paraId="6A7CB16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4CAFCBDC"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0F2C9D47" w14:textId="5E2E996F"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0.201</w:t>
            </w:r>
          </w:p>
        </w:tc>
        <w:tc>
          <w:tcPr>
            <w:tcW w:w="1596" w:type="dxa"/>
          </w:tcPr>
          <w:p w14:paraId="3D9A64EA"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671E40B8" w14:textId="177A4753"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0.1</w:t>
            </w:r>
          </w:p>
        </w:tc>
      </w:tr>
      <w:tr w:rsidR="00193F60" w14:paraId="4EA09395" w14:textId="77777777" w:rsidTr="005553D2">
        <w:tc>
          <w:tcPr>
            <w:tcW w:w="1362" w:type="dxa"/>
          </w:tcPr>
          <w:p w14:paraId="06C17186" w14:textId="37B0B4B9" w:rsidR="00193F60"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ConsuPC3</w:t>
            </w:r>
          </w:p>
        </w:tc>
        <w:tc>
          <w:tcPr>
            <w:tcW w:w="1281" w:type="dxa"/>
          </w:tcPr>
          <w:p w14:paraId="462CD2E8"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40A3F515"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6CFE088F" w14:textId="5948A110"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0.301</w:t>
            </w:r>
          </w:p>
        </w:tc>
        <w:tc>
          <w:tcPr>
            <w:tcW w:w="1596" w:type="dxa"/>
          </w:tcPr>
          <w:p w14:paraId="689B3F4C"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26D82F70" w14:textId="606BFF8D"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0.1</w:t>
            </w:r>
          </w:p>
        </w:tc>
      </w:tr>
      <w:tr w:rsidR="00193F60" w14:paraId="2F2A4360" w14:textId="77777777" w:rsidTr="005553D2">
        <w:tc>
          <w:tcPr>
            <w:tcW w:w="1362" w:type="dxa"/>
          </w:tcPr>
          <w:p w14:paraId="014AA84E" w14:textId="72193707" w:rsidR="00193F60" w:rsidRDefault="00193F60"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Switch</w:t>
            </w:r>
            <w:r w:rsidR="00362D0F">
              <w:rPr>
                <w:rFonts w:ascii="Times New Roman" w:hAnsi="Times New Roman" w:cs="Times New Roman"/>
                <w:sz w:val="24"/>
                <w:szCs w:val="24"/>
              </w:rPr>
              <w:t>Consumer</w:t>
            </w:r>
            <w:proofErr w:type="spellEnd"/>
          </w:p>
        </w:tc>
        <w:tc>
          <w:tcPr>
            <w:tcW w:w="1281" w:type="dxa"/>
          </w:tcPr>
          <w:p w14:paraId="28275E67" w14:textId="77777777" w:rsidR="00193F60" w:rsidRDefault="00193F60" w:rsidP="005553D2">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095D5363"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5C54C442"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3AF9FE84"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23A5EAB7" w14:textId="77777777" w:rsidR="00193F60" w:rsidRDefault="00193F60"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79ACBD4B" w14:textId="69EC317C" w:rsidR="00193F60" w:rsidRDefault="008731C2" w:rsidP="008731C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3</w:t>
      </w:r>
      <w:r>
        <w:fldChar w:fldCharType="end"/>
      </w:r>
      <w:r>
        <w:t>: Consumer Banking</w:t>
      </w:r>
    </w:p>
    <w:p w14:paraId="34330C6A" w14:textId="6899C48F" w:rsidR="00362D0F" w:rsidRDefault="00362D0F"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Investment Banking</w:t>
      </w:r>
    </w:p>
    <w:tbl>
      <w:tblPr>
        <w:tblStyle w:val="TableGrid"/>
        <w:tblW w:w="0" w:type="auto"/>
        <w:tblInd w:w="720" w:type="dxa"/>
        <w:tblLook w:val="04A0" w:firstRow="1" w:lastRow="0" w:firstColumn="1" w:lastColumn="0" w:noHBand="0" w:noVBand="1"/>
      </w:tblPr>
      <w:tblGrid>
        <w:gridCol w:w="1470"/>
        <w:gridCol w:w="1234"/>
        <w:gridCol w:w="1096"/>
        <w:gridCol w:w="1716"/>
        <w:gridCol w:w="1596"/>
        <w:gridCol w:w="1518"/>
      </w:tblGrid>
      <w:tr w:rsidR="00362D0F" w14:paraId="3F1A3ADD" w14:textId="77777777" w:rsidTr="005553D2">
        <w:tc>
          <w:tcPr>
            <w:tcW w:w="1362" w:type="dxa"/>
          </w:tcPr>
          <w:p w14:paraId="4297BE8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5274408A"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50DCDAA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43BC2CED"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25146328"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1A2CADF4"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362D0F" w14:paraId="5937460A" w14:textId="77777777" w:rsidTr="005553D2">
        <w:tc>
          <w:tcPr>
            <w:tcW w:w="1362" w:type="dxa"/>
          </w:tcPr>
          <w:p w14:paraId="6C51063A" w14:textId="4D369414" w:rsidR="00362D0F" w:rsidRDefault="00362D0F"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lastRenderedPageBreak/>
              <w:t>InvestPC</w:t>
            </w:r>
            <w:proofErr w:type="spellEnd"/>
          </w:p>
        </w:tc>
        <w:tc>
          <w:tcPr>
            <w:tcW w:w="1281" w:type="dxa"/>
          </w:tcPr>
          <w:p w14:paraId="7B68C60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7D819DD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7090E37F" w14:textId="6419BDEA"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192.168.40.101</w:t>
            </w:r>
          </w:p>
        </w:tc>
        <w:tc>
          <w:tcPr>
            <w:tcW w:w="1596" w:type="dxa"/>
          </w:tcPr>
          <w:p w14:paraId="0174675E"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69AE27BC" w14:textId="1E19DE06"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r>
      <w:tr w:rsidR="00362D0F" w14:paraId="3D9D4F75" w14:textId="77777777" w:rsidTr="005553D2">
        <w:tc>
          <w:tcPr>
            <w:tcW w:w="1362" w:type="dxa"/>
          </w:tcPr>
          <w:p w14:paraId="3886E4C5" w14:textId="08DDD980"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InvestPC2</w:t>
            </w:r>
          </w:p>
        </w:tc>
        <w:tc>
          <w:tcPr>
            <w:tcW w:w="1281" w:type="dxa"/>
          </w:tcPr>
          <w:p w14:paraId="2A032C1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56BE3B2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5AEF283E" w14:textId="398D5E44"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192.168.40.201</w:t>
            </w:r>
          </w:p>
        </w:tc>
        <w:tc>
          <w:tcPr>
            <w:tcW w:w="1596" w:type="dxa"/>
          </w:tcPr>
          <w:p w14:paraId="23E7C8C3"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0E0DAC72" w14:textId="50BCE4CE"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r>
      <w:tr w:rsidR="00362D0F" w14:paraId="3DBB6E6B" w14:textId="77777777" w:rsidTr="005553D2">
        <w:tc>
          <w:tcPr>
            <w:tcW w:w="1362" w:type="dxa"/>
          </w:tcPr>
          <w:p w14:paraId="56FDFE44" w14:textId="235D432B"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InvestPC3</w:t>
            </w:r>
          </w:p>
        </w:tc>
        <w:tc>
          <w:tcPr>
            <w:tcW w:w="1281" w:type="dxa"/>
          </w:tcPr>
          <w:p w14:paraId="69104A79"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105E0A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4987E7DE" w14:textId="0B44D9FF"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192.168.40.301</w:t>
            </w:r>
          </w:p>
        </w:tc>
        <w:tc>
          <w:tcPr>
            <w:tcW w:w="1596" w:type="dxa"/>
          </w:tcPr>
          <w:p w14:paraId="7DD705E3"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3D09D84A" w14:textId="6F3D3503"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r>
      <w:tr w:rsidR="00362D0F" w14:paraId="740E9BA0" w14:textId="77777777" w:rsidTr="005553D2">
        <w:tc>
          <w:tcPr>
            <w:tcW w:w="1362" w:type="dxa"/>
          </w:tcPr>
          <w:p w14:paraId="5A87C90C" w14:textId="52D3351D" w:rsidR="00362D0F" w:rsidRDefault="00362D0F"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SwitchInvest</w:t>
            </w:r>
            <w:proofErr w:type="spellEnd"/>
          </w:p>
        </w:tc>
        <w:tc>
          <w:tcPr>
            <w:tcW w:w="1281" w:type="dxa"/>
          </w:tcPr>
          <w:p w14:paraId="2638CAD2" w14:textId="77777777" w:rsidR="00362D0F" w:rsidRDefault="00362D0F" w:rsidP="005553D2">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6BC99E9F"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30D72CC7"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49DDA13D"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567F7DEC" w14:textId="77777777" w:rsidR="00362D0F" w:rsidRDefault="00362D0F"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037BE1F2" w14:textId="0F553CBC" w:rsidR="00362D0F" w:rsidRDefault="008731C2" w:rsidP="008731C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4</w:t>
      </w:r>
      <w:r>
        <w:fldChar w:fldCharType="end"/>
      </w:r>
      <w:r>
        <w:t>: Investment Banking</w:t>
      </w:r>
    </w:p>
    <w:p w14:paraId="024572D0" w14:textId="6899C48F" w:rsidR="00362D0F" w:rsidRDefault="00362D0F"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Loans</w:t>
      </w:r>
    </w:p>
    <w:tbl>
      <w:tblPr>
        <w:tblStyle w:val="TableGrid"/>
        <w:tblW w:w="0" w:type="auto"/>
        <w:tblInd w:w="720" w:type="dxa"/>
        <w:tblLook w:val="04A0" w:firstRow="1" w:lastRow="0" w:firstColumn="1" w:lastColumn="0" w:noHBand="0" w:noVBand="1"/>
      </w:tblPr>
      <w:tblGrid>
        <w:gridCol w:w="1470"/>
        <w:gridCol w:w="1234"/>
        <w:gridCol w:w="1096"/>
        <w:gridCol w:w="1716"/>
        <w:gridCol w:w="1596"/>
        <w:gridCol w:w="1518"/>
      </w:tblGrid>
      <w:tr w:rsidR="00362D0F" w14:paraId="67A6656A" w14:textId="77777777" w:rsidTr="005553D2">
        <w:tc>
          <w:tcPr>
            <w:tcW w:w="1362" w:type="dxa"/>
          </w:tcPr>
          <w:p w14:paraId="39D9EAA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780AC18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4FAE79B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737FFABA"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0FC2B9F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3C641C8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362D0F" w14:paraId="4C57A20C" w14:textId="77777777" w:rsidTr="005553D2">
        <w:tc>
          <w:tcPr>
            <w:tcW w:w="1362" w:type="dxa"/>
          </w:tcPr>
          <w:p w14:paraId="758D8A91" w14:textId="08FAD542" w:rsidR="00362D0F" w:rsidRDefault="00362D0F"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LoansPC</w:t>
            </w:r>
            <w:proofErr w:type="spellEnd"/>
          </w:p>
        </w:tc>
        <w:tc>
          <w:tcPr>
            <w:tcW w:w="1281" w:type="dxa"/>
          </w:tcPr>
          <w:p w14:paraId="5209CE9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5D466E1C"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71FB156A" w14:textId="554AEA64"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192.168.50.101</w:t>
            </w:r>
          </w:p>
        </w:tc>
        <w:tc>
          <w:tcPr>
            <w:tcW w:w="1596" w:type="dxa"/>
          </w:tcPr>
          <w:p w14:paraId="48717D44"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44DF79FC" w14:textId="63C82353"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r>
      <w:tr w:rsidR="00362D0F" w14:paraId="7797E974" w14:textId="77777777" w:rsidTr="005553D2">
        <w:tc>
          <w:tcPr>
            <w:tcW w:w="1362" w:type="dxa"/>
          </w:tcPr>
          <w:p w14:paraId="58F0769B" w14:textId="5032D21C"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LoansPC2</w:t>
            </w:r>
          </w:p>
        </w:tc>
        <w:tc>
          <w:tcPr>
            <w:tcW w:w="1281" w:type="dxa"/>
          </w:tcPr>
          <w:p w14:paraId="1C0306C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B26E9EA"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5EE87AA4" w14:textId="760E52AE"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192.168.50.201</w:t>
            </w:r>
          </w:p>
        </w:tc>
        <w:tc>
          <w:tcPr>
            <w:tcW w:w="1596" w:type="dxa"/>
          </w:tcPr>
          <w:p w14:paraId="17B5CE1B"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34B0A432" w14:textId="6E3AFF06"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r>
      <w:tr w:rsidR="00362D0F" w14:paraId="2AEC4AFF" w14:textId="77777777" w:rsidTr="005553D2">
        <w:tc>
          <w:tcPr>
            <w:tcW w:w="1362" w:type="dxa"/>
          </w:tcPr>
          <w:p w14:paraId="19E3F86F" w14:textId="0EA22B4F"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LoansPC3</w:t>
            </w:r>
          </w:p>
        </w:tc>
        <w:tc>
          <w:tcPr>
            <w:tcW w:w="1281" w:type="dxa"/>
          </w:tcPr>
          <w:p w14:paraId="59BE866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7D35F8B9"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1A93C7F9" w14:textId="38646C2F"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192.168.50.301</w:t>
            </w:r>
          </w:p>
        </w:tc>
        <w:tc>
          <w:tcPr>
            <w:tcW w:w="1596" w:type="dxa"/>
          </w:tcPr>
          <w:p w14:paraId="326B4B3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59303EF6" w14:textId="5ACA4762"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r>
      <w:tr w:rsidR="00362D0F" w14:paraId="50F8D79B" w14:textId="77777777" w:rsidTr="005553D2">
        <w:tc>
          <w:tcPr>
            <w:tcW w:w="1362" w:type="dxa"/>
          </w:tcPr>
          <w:p w14:paraId="4605D421" w14:textId="26F20D01" w:rsidR="00362D0F" w:rsidRDefault="00362D0F"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SwitchLoans</w:t>
            </w:r>
            <w:proofErr w:type="spellEnd"/>
          </w:p>
        </w:tc>
        <w:tc>
          <w:tcPr>
            <w:tcW w:w="1281" w:type="dxa"/>
          </w:tcPr>
          <w:p w14:paraId="68A7D85E" w14:textId="77777777" w:rsidR="00362D0F" w:rsidRDefault="00362D0F" w:rsidP="005553D2">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0A247AF3"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348D65DD"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2F89A1DC"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4E132ED7" w14:textId="77777777" w:rsidR="00362D0F" w:rsidRDefault="00362D0F"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66893C44" w14:textId="233F936E" w:rsidR="00362D0F" w:rsidRDefault="008731C2" w:rsidP="008731C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5</w:t>
      </w:r>
      <w:r>
        <w:fldChar w:fldCharType="end"/>
      </w:r>
      <w:r>
        <w:t>: Loans</w:t>
      </w:r>
    </w:p>
    <w:p w14:paraId="22DC62C9" w14:textId="6899C48F" w:rsidR="00362D0F" w:rsidRDefault="00362D0F"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Insurance</w:t>
      </w:r>
    </w:p>
    <w:tbl>
      <w:tblPr>
        <w:tblStyle w:val="TableGrid"/>
        <w:tblW w:w="0" w:type="auto"/>
        <w:tblInd w:w="720" w:type="dxa"/>
        <w:tblLook w:val="04A0" w:firstRow="1" w:lastRow="0" w:firstColumn="1" w:lastColumn="0" w:noHBand="0" w:noVBand="1"/>
      </w:tblPr>
      <w:tblGrid>
        <w:gridCol w:w="1362"/>
        <w:gridCol w:w="1281"/>
        <w:gridCol w:w="1152"/>
        <w:gridCol w:w="1716"/>
        <w:gridCol w:w="1596"/>
        <w:gridCol w:w="1523"/>
      </w:tblGrid>
      <w:tr w:rsidR="00362D0F" w14:paraId="321E4ED8" w14:textId="77777777" w:rsidTr="005553D2">
        <w:tc>
          <w:tcPr>
            <w:tcW w:w="1362" w:type="dxa"/>
          </w:tcPr>
          <w:p w14:paraId="67A2596A"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5A4D143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5A0C9017"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2F009899"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44EB020B"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06BA3F62"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362D0F" w14:paraId="5A3900EB" w14:textId="77777777" w:rsidTr="005553D2">
        <w:tc>
          <w:tcPr>
            <w:tcW w:w="1362" w:type="dxa"/>
          </w:tcPr>
          <w:p w14:paraId="4FC38FCE" w14:textId="1848E09B" w:rsidR="00362D0F" w:rsidRDefault="00362D0F"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InsuPC</w:t>
            </w:r>
            <w:proofErr w:type="spellEnd"/>
          </w:p>
        </w:tc>
        <w:tc>
          <w:tcPr>
            <w:tcW w:w="1281" w:type="dxa"/>
          </w:tcPr>
          <w:p w14:paraId="1C70BBC9"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2BE0E1B7"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6D3FFF32" w14:textId="5E951B53"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192.168.60.101</w:t>
            </w:r>
          </w:p>
        </w:tc>
        <w:tc>
          <w:tcPr>
            <w:tcW w:w="1596" w:type="dxa"/>
          </w:tcPr>
          <w:p w14:paraId="4B2E1993"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4297F258" w14:textId="12A26BCC"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r>
      <w:tr w:rsidR="00362D0F" w14:paraId="33C9521C" w14:textId="77777777" w:rsidTr="005553D2">
        <w:tc>
          <w:tcPr>
            <w:tcW w:w="1362" w:type="dxa"/>
          </w:tcPr>
          <w:p w14:paraId="57E5273D" w14:textId="555E3616"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InsuPC2</w:t>
            </w:r>
          </w:p>
        </w:tc>
        <w:tc>
          <w:tcPr>
            <w:tcW w:w="1281" w:type="dxa"/>
          </w:tcPr>
          <w:p w14:paraId="0D1F304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008B8A22"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043EDD46" w14:textId="31845696"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192.168.60.201</w:t>
            </w:r>
          </w:p>
        </w:tc>
        <w:tc>
          <w:tcPr>
            <w:tcW w:w="1596" w:type="dxa"/>
          </w:tcPr>
          <w:p w14:paraId="7ABB6C44"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03356DFE" w14:textId="49449622"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r>
      <w:tr w:rsidR="00362D0F" w14:paraId="1050AA8F" w14:textId="77777777" w:rsidTr="005553D2">
        <w:tc>
          <w:tcPr>
            <w:tcW w:w="1362" w:type="dxa"/>
          </w:tcPr>
          <w:p w14:paraId="4D5FD5CA" w14:textId="2902CF7E"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InsuPC3</w:t>
            </w:r>
          </w:p>
        </w:tc>
        <w:tc>
          <w:tcPr>
            <w:tcW w:w="1281" w:type="dxa"/>
          </w:tcPr>
          <w:p w14:paraId="70997A26"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4AF006DB"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7543CD8E" w14:textId="6F2C4DD5"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192.168.60.301</w:t>
            </w:r>
          </w:p>
        </w:tc>
        <w:tc>
          <w:tcPr>
            <w:tcW w:w="1596" w:type="dxa"/>
          </w:tcPr>
          <w:p w14:paraId="4531C429"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213F313D" w14:textId="2E8FD44D"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r>
      <w:tr w:rsidR="00362D0F" w14:paraId="21A8FF40" w14:textId="77777777" w:rsidTr="005553D2">
        <w:tc>
          <w:tcPr>
            <w:tcW w:w="1362" w:type="dxa"/>
          </w:tcPr>
          <w:p w14:paraId="01ABE8AD" w14:textId="4F11EF3D" w:rsidR="00362D0F" w:rsidRDefault="00362D0F"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SwitchInsu</w:t>
            </w:r>
            <w:proofErr w:type="spellEnd"/>
          </w:p>
        </w:tc>
        <w:tc>
          <w:tcPr>
            <w:tcW w:w="1281" w:type="dxa"/>
          </w:tcPr>
          <w:p w14:paraId="3B09D538" w14:textId="77777777" w:rsidR="00362D0F" w:rsidRDefault="00362D0F" w:rsidP="005553D2">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03458ACF"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1DEAD9EE"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55B731D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6FFEEBCD" w14:textId="77777777" w:rsidR="00362D0F" w:rsidRDefault="00362D0F"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547D57E9" w14:textId="4FA83CCD" w:rsidR="00362D0F" w:rsidRDefault="008731C2" w:rsidP="008731C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6</w:t>
      </w:r>
      <w:r>
        <w:fldChar w:fldCharType="end"/>
      </w:r>
      <w:r>
        <w:t>: Insurance</w:t>
      </w:r>
    </w:p>
    <w:p w14:paraId="5C05FEFC" w14:textId="6899C48F" w:rsidR="00362D0F" w:rsidRDefault="00362D0F"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Guest </w:t>
      </w:r>
      <w:proofErr w:type="spellStart"/>
      <w:r>
        <w:rPr>
          <w:rFonts w:ascii="Times New Roman" w:hAnsi="Times New Roman" w:cs="Times New Roman"/>
          <w:sz w:val="24"/>
          <w:szCs w:val="24"/>
        </w:rPr>
        <w:t>WiFi</w:t>
      </w:r>
      <w:proofErr w:type="spellEnd"/>
    </w:p>
    <w:tbl>
      <w:tblPr>
        <w:tblStyle w:val="TableGrid"/>
        <w:tblW w:w="0" w:type="auto"/>
        <w:tblInd w:w="720" w:type="dxa"/>
        <w:tblLook w:val="04A0" w:firstRow="1" w:lastRow="0" w:firstColumn="1" w:lastColumn="0" w:noHBand="0" w:noVBand="1"/>
      </w:tblPr>
      <w:tblGrid>
        <w:gridCol w:w="1380"/>
        <w:gridCol w:w="1820"/>
        <w:gridCol w:w="1118"/>
        <w:gridCol w:w="1400"/>
        <w:gridCol w:w="1512"/>
        <w:gridCol w:w="1400"/>
      </w:tblGrid>
      <w:tr w:rsidR="005F5E0C" w14:paraId="5C9A2572" w14:textId="77777777" w:rsidTr="005F5E0C">
        <w:tc>
          <w:tcPr>
            <w:tcW w:w="1456" w:type="dxa"/>
          </w:tcPr>
          <w:p w14:paraId="08B35177"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923" w:type="dxa"/>
          </w:tcPr>
          <w:p w14:paraId="6248F10F"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902" w:type="dxa"/>
          </w:tcPr>
          <w:p w14:paraId="2354BA72"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541" w:type="dxa"/>
          </w:tcPr>
          <w:p w14:paraId="048173C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421" w:type="dxa"/>
          </w:tcPr>
          <w:p w14:paraId="7543039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387" w:type="dxa"/>
          </w:tcPr>
          <w:p w14:paraId="26EC9197"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5F5E0C" w14:paraId="13FF1964" w14:textId="77777777" w:rsidTr="005F5E0C">
        <w:tc>
          <w:tcPr>
            <w:tcW w:w="1456" w:type="dxa"/>
          </w:tcPr>
          <w:p w14:paraId="209B6D38" w14:textId="521DC27A"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Guest-</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Router</w:t>
            </w:r>
          </w:p>
        </w:tc>
        <w:tc>
          <w:tcPr>
            <w:tcW w:w="1923" w:type="dxa"/>
          </w:tcPr>
          <w:p w14:paraId="05B9B8EA" w14:textId="2FFB0E0B" w:rsidR="00362D0F" w:rsidRDefault="00362D0F"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HomeRouter</w:t>
            </w:r>
            <w:proofErr w:type="spellEnd"/>
            <w:r>
              <w:rPr>
                <w:rFonts w:ascii="Times New Roman" w:hAnsi="Times New Roman" w:cs="Times New Roman"/>
                <w:sz w:val="24"/>
                <w:szCs w:val="24"/>
              </w:rPr>
              <w:t>-PT-AC</w:t>
            </w:r>
          </w:p>
        </w:tc>
        <w:tc>
          <w:tcPr>
            <w:tcW w:w="902" w:type="dxa"/>
          </w:tcPr>
          <w:p w14:paraId="40F7ABFE" w14:textId="53209971" w:rsidR="00362D0F" w:rsidRDefault="005F5E0C"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41" w:type="dxa"/>
          </w:tcPr>
          <w:p w14:paraId="788E17F2" w14:textId="05EAFA97" w:rsidR="00362D0F" w:rsidRDefault="005F5E0C"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421" w:type="dxa"/>
          </w:tcPr>
          <w:p w14:paraId="7E399599" w14:textId="59AE511D" w:rsidR="00362D0F" w:rsidRDefault="005F5E0C"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387" w:type="dxa"/>
          </w:tcPr>
          <w:p w14:paraId="022D0400" w14:textId="08D59306" w:rsidR="00362D0F" w:rsidRDefault="005F5E0C"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r w:rsidR="005F5E0C" w14:paraId="50DED6F9" w14:textId="77777777" w:rsidTr="005F5E0C">
        <w:tc>
          <w:tcPr>
            <w:tcW w:w="1456" w:type="dxa"/>
          </w:tcPr>
          <w:p w14:paraId="74AFB3DF" w14:textId="4559F125" w:rsidR="005F5E0C" w:rsidRDefault="005F5E0C" w:rsidP="005F5E0C">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lastRenderedPageBreak/>
              <w:t>GuestDevice</w:t>
            </w:r>
            <w:proofErr w:type="spellEnd"/>
          </w:p>
        </w:tc>
        <w:tc>
          <w:tcPr>
            <w:tcW w:w="1923" w:type="dxa"/>
          </w:tcPr>
          <w:p w14:paraId="1394573E" w14:textId="4F0677A5" w:rsidR="005F5E0C" w:rsidRDefault="005F5E0C" w:rsidP="005F5E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SMARTPHONE-PT</w:t>
            </w:r>
          </w:p>
        </w:tc>
        <w:tc>
          <w:tcPr>
            <w:tcW w:w="902" w:type="dxa"/>
          </w:tcPr>
          <w:p w14:paraId="3CE3A849" w14:textId="20C5F08B" w:rsidR="005F5E0C" w:rsidRDefault="005F5E0C" w:rsidP="005F5E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Wireless0</w:t>
            </w:r>
          </w:p>
        </w:tc>
        <w:tc>
          <w:tcPr>
            <w:tcW w:w="1541" w:type="dxa"/>
          </w:tcPr>
          <w:p w14:paraId="04BBCC4B" w14:textId="7B70F7FE" w:rsidR="005F5E0C" w:rsidRDefault="005F5E0C" w:rsidP="005F5E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192.168.70.2</w:t>
            </w:r>
          </w:p>
        </w:tc>
        <w:tc>
          <w:tcPr>
            <w:tcW w:w="1421" w:type="dxa"/>
          </w:tcPr>
          <w:p w14:paraId="33990F92" w14:textId="58A16703" w:rsidR="005F5E0C" w:rsidRDefault="005F5E0C" w:rsidP="005F5E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387" w:type="dxa"/>
          </w:tcPr>
          <w:p w14:paraId="11F721F8" w14:textId="39374BEA" w:rsidR="005F5E0C" w:rsidRDefault="005F5E0C"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192.168.70.1</w:t>
            </w:r>
          </w:p>
        </w:tc>
      </w:tr>
    </w:tbl>
    <w:p w14:paraId="5C2E74E4" w14:textId="2196C57D" w:rsidR="008731C2" w:rsidRDefault="008731C2" w:rsidP="008731C2">
      <w:pPr>
        <w:pStyle w:val="Caption"/>
        <w:jc w:val="center"/>
      </w:pPr>
      <w:r>
        <w:t xml:space="preserve">Table </w:t>
      </w:r>
      <w:r>
        <w:fldChar w:fldCharType="begin"/>
      </w:r>
      <w:r>
        <w:instrText>SEQ Table \* ARABIC</w:instrText>
      </w:r>
      <w:r>
        <w:fldChar w:fldCharType="separate"/>
      </w:r>
      <w:r w:rsidR="00FE7469">
        <w:rPr>
          <w:noProof/>
        </w:rPr>
        <w:t>7</w:t>
      </w:r>
      <w:r>
        <w:fldChar w:fldCharType="end"/>
      </w:r>
      <w:r>
        <w:t xml:space="preserve">: Guest </w:t>
      </w:r>
      <w:proofErr w:type="spellStart"/>
      <w:r>
        <w:t>WiFi</w:t>
      </w:r>
      <w:proofErr w:type="spellEnd"/>
    </w:p>
    <w:p w14:paraId="421AEF56" w14:textId="3A511A76" w:rsidR="00073F92" w:rsidRDefault="00073F92" w:rsidP="004B3B2A">
      <w:pPr>
        <w:spacing w:line="360" w:lineRule="auto"/>
        <w:rPr>
          <w:rFonts w:ascii="Times New Roman" w:hAnsi="Times New Roman" w:cs="Times New Roman"/>
          <w:sz w:val="24"/>
          <w:szCs w:val="24"/>
        </w:rPr>
      </w:pPr>
      <w:r>
        <w:rPr>
          <w:rFonts w:ascii="Times New Roman" w:hAnsi="Times New Roman" w:cs="Times New Roman"/>
          <w:sz w:val="24"/>
          <w:szCs w:val="24"/>
        </w:rPr>
        <w:tab/>
      </w:r>
    </w:p>
    <w:p w14:paraId="0B785B13" w14:textId="75B56574" w:rsidR="00073F92" w:rsidRPr="004B3B2A" w:rsidRDefault="00073F92" w:rsidP="004B3B2A">
      <w:pPr>
        <w:spacing w:line="360" w:lineRule="auto"/>
        <w:rPr>
          <w:rFonts w:ascii="Times New Roman" w:hAnsi="Times New Roman" w:cs="Times New Roman"/>
          <w:sz w:val="24"/>
          <w:szCs w:val="24"/>
        </w:rPr>
      </w:pPr>
      <w:r>
        <w:rPr>
          <w:rFonts w:ascii="Times New Roman" w:hAnsi="Times New Roman" w:cs="Times New Roman"/>
          <w:sz w:val="24"/>
          <w:szCs w:val="24"/>
        </w:rPr>
        <w:tab/>
        <w:t>Multilayer Switch</w:t>
      </w:r>
    </w:p>
    <w:tbl>
      <w:tblPr>
        <w:tblStyle w:val="TableGrid"/>
        <w:tblW w:w="0" w:type="auto"/>
        <w:tblInd w:w="720" w:type="dxa"/>
        <w:tblLayout w:type="fixed"/>
        <w:tblLook w:val="04A0" w:firstRow="1" w:lastRow="0" w:firstColumn="1" w:lastColumn="0" w:noHBand="0" w:noVBand="1"/>
      </w:tblPr>
      <w:tblGrid>
        <w:gridCol w:w="1380"/>
        <w:gridCol w:w="1820"/>
        <w:gridCol w:w="1118"/>
        <w:gridCol w:w="1478"/>
        <w:gridCol w:w="1701"/>
        <w:gridCol w:w="1133"/>
      </w:tblGrid>
      <w:tr w:rsidR="00073F92" w14:paraId="4EC750AC" w14:textId="77777777" w:rsidTr="00191462">
        <w:tc>
          <w:tcPr>
            <w:tcW w:w="1380" w:type="dxa"/>
          </w:tcPr>
          <w:p w14:paraId="234A9948"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820" w:type="dxa"/>
          </w:tcPr>
          <w:p w14:paraId="7FE72D87"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18" w:type="dxa"/>
          </w:tcPr>
          <w:p w14:paraId="62CA9418"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478" w:type="dxa"/>
          </w:tcPr>
          <w:p w14:paraId="10A046E5"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701" w:type="dxa"/>
          </w:tcPr>
          <w:p w14:paraId="6FCC816D"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133" w:type="dxa"/>
          </w:tcPr>
          <w:p w14:paraId="138E2252"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191462" w14:paraId="0CD4E0C1" w14:textId="77777777" w:rsidTr="00191462">
        <w:trPr>
          <w:trHeight w:val="413"/>
        </w:trPr>
        <w:tc>
          <w:tcPr>
            <w:tcW w:w="1380" w:type="dxa"/>
            <w:vMerge w:val="restart"/>
          </w:tcPr>
          <w:p w14:paraId="4F6EA8C1" w14:textId="41C7694D" w:rsidR="00191462" w:rsidRDefault="00191462" w:rsidP="005553D2">
            <w:pPr>
              <w:pStyle w:val="ListParagraph"/>
              <w:spacing w:line="360" w:lineRule="auto"/>
              <w:ind w:left="0"/>
              <w:rPr>
                <w:rFonts w:ascii="Times New Roman" w:hAnsi="Times New Roman" w:cs="Times New Roman"/>
                <w:sz w:val="24"/>
                <w:szCs w:val="24"/>
              </w:rPr>
            </w:pPr>
            <w:r w:rsidRPr="00073F92">
              <w:rPr>
                <w:rFonts w:ascii="Times New Roman" w:hAnsi="Times New Roman" w:cs="Times New Roman"/>
                <w:sz w:val="24"/>
                <w:szCs w:val="24"/>
              </w:rPr>
              <w:t>Multi-</w:t>
            </w:r>
            <w:proofErr w:type="spellStart"/>
            <w:r w:rsidRPr="00073F92">
              <w:rPr>
                <w:rFonts w:ascii="Times New Roman" w:hAnsi="Times New Roman" w:cs="Times New Roman"/>
                <w:sz w:val="24"/>
                <w:szCs w:val="24"/>
              </w:rPr>
              <w:t>sw</w:t>
            </w:r>
            <w:proofErr w:type="spellEnd"/>
            <w:r w:rsidRPr="00073F92">
              <w:rPr>
                <w:rFonts w:ascii="Times New Roman" w:hAnsi="Times New Roman" w:cs="Times New Roman"/>
                <w:sz w:val="24"/>
                <w:szCs w:val="24"/>
              </w:rPr>
              <w:t xml:space="preserve"> 1(MAIN)</w:t>
            </w:r>
          </w:p>
        </w:tc>
        <w:tc>
          <w:tcPr>
            <w:tcW w:w="1820" w:type="dxa"/>
            <w:vMerge w:val="restart"/>
          </w:tcPr>
          <w:p w14:paraId="634CDEE2" w14:textId="1A43CD83" w:rsidR="00191462" w:rsidRDefault="0019146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3650-24PS</w:t>
            </w:r>
          </w:p>
        </w:tc>
        <w:tc>
          <w:tcPr>
            <w:tcW w:w="1118" w:type="dxa"/>
          </w:tcPr>
          <w:p w14:paraId="170F7E16" w14:textId="3E9429C9" w:rsidR="00191462" w:rsidRDefault="0019146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Vlan10</w:t>
            </w:r>
          </w:p>
        </w:tc>
        <w:tc>
          <w:tcPr>
            <w:tcW w:w="1478" w:type="dxa"/>
          </w:tcPr>
          <w:p w14:paraId="4864E0BE" w14:textId="30431AB2" w:rsidR="00191462" w:rsidRDefault="0019146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w:t>
            </w:r>
          </w:p>
        </w:tc>
        <w:tc>
          <w:tcPr>
            <w:tcW w:w="1701" w:type="dxa"/>
          </w:tcPr>
          <w:p w14:paraId="610EAF30" w14:textId="173F5C73" w:rsidR="00191462" w:rsidRDefault="0019146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val="restart"/>
          </w:tcPr>
          <w:p w14:paraId="0B63C04C" w14:textId="77777777" w:rsidR="00191462" w:rsidRDefault="0019146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r w:rsidR="00191462" w14:paraId="14FD493E" w14:textId="77777777" w:rsidTr="00191462">
        <w:trPr>
          <w:trHeight w:val="210"/>
        </w:trPr>
        <w:tc>
          <w:tcPr>
            <w:tcW w:w="1380" w:type="dxa"/>
            <w:vMerge/>
          </w:tcPr>
          <w:p w14:paraId="72DA674A"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3FB96B28"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4750BF50" w14:textId="3F7F2F7B"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Vlan11</w:t>
            </w:r>
          </w:p>
        </w:tc>
        <w:tc>
          <w:tcPr>
            <w:tcW w:w="1478" w:type="dxa"/>
          </w:tcPr>
          <w:p w14:paraId="7FC83B79" w14:textId="0C721814"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c>
          <w:tcPr>
            <w:tcW w:w="1701" w:type="dxa"/>
          </w:tcPr>
          <w:p w14:paraId="3F9E81E0" w14:textId="4079751A"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3EE93E06"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207CED0D" w14:textId="77777777" w:rsidTr="00191462">
        <w:trPr>
          <w:trHeight w:val="210"/>
        </w:trPr>
        <w:tc>
          <w:tcPr>
            <w:tcW w:w="1380" w:type="dxa"/>
            <w:vMerge/>
          </w:tcPr>
          <w:p w14:paraId="64EA7280"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113780BA"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19522C73" w14:textId="0404578E"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Vlan12</w:t>
            </w:r>
          </w:p>
        </w:tc>
        <w:tc>
          <w:tcPr>
            <w:tcW w:w="1478" w:type="dxa"/>
          </w:tcPr>
          <w:p w14:paraId="007FF932" w14:textId="2C315CBC"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192.168.30.1</w:t>
            </w:r>
          </w:p>
        </w:tc>
        <w:tc>
          <w:tcPr>
            <w:tcW w:w="1701" w:type="dxa"/>
          </w:tcPr>
          <w:p w14:paraId="4887963B" w14:textId="7B5ABF7F"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149B2F94"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6571956B" w14:textId="77777777" w:rsidTr="00191462">
        <w:trPr>
          <w:trHeight w:val="210"/>
        </w:trPr>
        <w:tc>
          <w:tcPr>
            <w:tcW w:w="1380" w:type="dxa"/>
            <w:vMerge/>
          </w:tcPr>
          <w:p w14:paraId="7D92635C"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73FAAE57"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72FF2B6D" w14:textId="432DA1E4"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Vlan13</w:t>
            </w:r>
          </w:p>
        </w:tc>
        <w:tc>
          <w:tcPr>
            <w:tcW w:w="1478" w:type="dxa"/>
          </w:tcPr>
          <w:p w14:paraId="4231DD1F" w14:textId="5390E82B"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c>
          <w:tcPr>
            <w:tcW w:w="1701" w:type="dxa"/>
          </w:tcPr>
          <w:p w14:paraId="0DFCD717" w14:textId="1CEDF9D7"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37D44541"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0020BC0E" w14:textId="77777777" w:rsidTr="00191462">
        <w:trPr>
          <w:trHeight w:val="420"/>
        </w:trPr>
        <w:tc>
          <w:tcPr>
            <w:tcW w:w="1380" w:type="dxa"/>
            <w:vMerge/>
          </w:tcPr>
          <w:p w14:paraId="25E868B9"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60063641"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695C4C87" w14:textId="0B58150F"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Vlan14</w:t>
            </w:r>
          </w:p>
        </w:tc>
        <w:tc>
          <w:tcPr>
            <w:tcW w:w="1478" w:type="dxa"/>
          </w:tcPr>
          <w:p w14:paraId="14F0CCFC" w14:textId="7E67E680"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c>
          <w:tcPr>
            <w:tcW w:w="1701" w:type="dxa"/>
          </w:tcPr>
          <w:p w14:paraId="74F48F46" w14:textId="4D652A03"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65296551"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63928CDE" w14:textId="77777777" w:rsidTr="00191462">
        <w:trPr>
          <w:trHeight w:val="210"/>
        </w:trPr>
        <w:tc>
          <w:tcPr>
            <w:tcW w:w="1380" w:type="dxa"/>
            <w:vMerge/>
          </w:tcPr>
          <w:p w14:paraId="410B6E3A"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6E908E9E"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3ABC44A7" w14:textId="0A621080"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Vlan15</w:t>
            </w:r>
          </w:p>
        </w:tc>
        <w:tc>
          <w:tcPr>
            <w:tcW w:w="1478" w:type="dxa"/>
          </w:tcPr>
          <w:p w14:paraId="63A27AE1" w14:textId="7F9222A9"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c>
          <w:tcPr>
            <w:tcW w:w="1701" w:type="dxa"/>
          </w:tcPr>
          <w:p w14:paraId="6B50FD20" w14:textId="5DFFA022"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1D0BAA57"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2D4F9A9D" w14:textId="77777777" w:rsidTr="00191462">
        <w:trPr>
          <w:trHeight w:val="210"/>
        </w:trPr>
        <w:tc>
          <w:tcPr>
            <w:tcW w:w="1380" w:type="dxa"/>
            <w:vMerge/>
          </w:tcPr>
          <w:p w14:paraId="4CC93644"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5E33C011"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025C4590" w14:textId="6D94DCFD"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Vlan16</w:t>
            </w:r>
          </w:p>
        </w:tc>
        <w:tc>
          <w:tcPr>
            <w:tcW w:w="1478" w:type="dxa"/>
          </w:tcPr>
          <w:p w14:paraId="28E562AE" w14:textId="14E7C4EF"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192.168.70.1</w:t>
            </w:r>
          </w:p>
        </w:tc>
        <w:tc>
          <w:tcPr>
            <w:tcW w:w="1701" w:type="dxa"/>
          </w:tcPr>
          <w:p w14:paraId="03077DFD" w14:textId="205FA5AD"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5179160C"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0585A6BC" w14:textId="77777777" w:rsidTr="00191462">
        <w:trPr>
          <w:trHeight w:val="210"/>
        </w:trPr>
        <w:tc>
          <w:tcPr>
            <w:tcW w:w="1380" w:type="dxa"/>
            <w:vMerge/>
          </w:tcPr>
          <w:p w14:paraId="67985145"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5972B92E"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2136EFE1" w14:textId="27817677"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Vlan17</w:t>
            </w:r>
          </w:p>
        </w:tc>
        <w:tc>
          <w:tcPr>
            <w:tcW w:w="1478" w:type="dxa"/>
          </w:tcPr>
          <w:p w14:paraId="539D603B" w14:textId="71508FE4"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192.168.80.1</w:t>
            </w:r>
          </w:p>
        </w:tc>
        <w:tc>
          <w:tcPr>
            <w:tcW w:w="1701" w:type="dxa"/>
          </w:tcPr>
          <w:p w14:paraId="57819AF0" w14:textId="2F15C508"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2221CB6C" w14:textId="77777777" w:rsidR="00191462" w:rsidRDefault="00191462" w:rsidP="008731C2">
            <w:pPr>
              <w:pStyle w:val="ListParagraph"/>
              <w:keepNext/>
              <w:spacing w:line="360" w:lineRule="auto"/>
              <w:ind w:left="0"/>
              <w:rPr>
                <w:rFonts w:ascii="Times New Roman" w:hAnsi="Times New Roman" w:cs="Times New Roman"/>
                <w:sz w:val="24"/>
                <w:szCs w:val="24"/>
              </w:rPr>
            </w:pPr>
          </w:p>
        </w:tc>
      </w:tr>
    </w:tbl>
    <w:p w14:paraId="40F51B5C" w14:textId="503B3C6A" w:rsidR="008731C2" w:rsidRDefault="008731C2" w:rsidP="008731C2">
      <w:pPr>
        <w:pStyle w:val="Caption"/>
        <w:jc w:val="center"/>
      </w:pPr>
      <w:r>
        <w:t xml:space="preserve">Table </w:t>
      </w:r>
      <w:r>
        <w:fldChar w:fldCharType="begin"/>
      </w:r>
      <w:r>
        <w:instrText>SEQ Table \* ARABIC</w:instrText>
      </w:r>
      <w:r>
        <w:fldChar w:fldCharType="separate"/>
      </w:r>
      <w:r w:rsidR="00FE7469">
        <w:rPr>
          <w:noProof/>
        </w:rPr>
        <w:t>8</w:t>
      </w:r>
      <w:r>
        <w:fldChar w:fldCharType="end"/>
      </w:r>
      <w:r>
        <w:t>: Multilayer Switch</w:t>
      </w:r>
    </w:p>
    <w:p w14:paraId="62AC7CF8" w14:textId="6899C48F" w:rsidR="008731C2" w:rsidRDefault="008731C2">
      <w:pPr>
        <w:rPr>
          <w:i/>
          <w:iCs/>
          <w:color w:val="44546A" w:themeColor="text2"/>
          <w:sz w:val="18"/>
          <w:szCs w:val="18"/>
        </w:rPr>
      </w:pPr>
      <w:r>
        <w:br w:type="page"/>
      </w:r>
    </w:p>
    <w:p w14:paraId="5BE38F8E" w14:textId="6899C48F" w:rsidR="00073F92" w:rsidRDefault="008731C2" w:rsidP="008731C2">
      <w:pPr>
        <w:pStyle w:val="Heading1"/>
        <w:numPr>
          <w:ilvl w:val="0"/>
          <w:numId w:val="8"/>
        </w:numPr>
      </w:pPr>
      <w:bookmarkStart w:id="6" w:name="_Toc36636585"/>
      <w:r>
        <w:lastRenderedPageBreak/>
        <w:t>Feasibility Study</w:t>
      </w:r>
      <w:bookmarkEnd w:id="6"/>
    </w:p>
    <w:p w14:paraId="25AA925C" w14:textId="677EEDCF" w:rsidR="008731C2" w:rsidRDefault="008731C2" w:rsidP="008731C2">
      <w:pPr>
        <w:pStyle w:val="Heading2"/>
        <w:numPr>
          <w:ilvl w:val="1"/>
          <w:numId w:val="8"/>
        </w:numPr>
      </w:pPr>
      <w:bookmarkStart w:id="7" w:name="_Toc36636586"/>
      <w:r>
        <w:t>Network Scope</w:t>
      </w:r>
      <w:bookmarkEnd w:id="7"/>
    </w:p>
    <w:p w14:paraId="2707737F" w14:textId="31069754" w:rsidR="78A59356" w:rsidRPr="00AA79F0" w:rsidRDefault="007ABE15" w:rsidP="00AA79F0">
      <w:p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 xml:space="preserve">This proposed network is designed for </w:t>
      </w:r>
      <w:r w:rsidR="00255E48">
        <w:rPr>
          <w:rFonts w:ascii="Times New Roman" w:eastAsia="Times New Roman" w:hAnsi="Times New Roman" w:cs="Times New Roman"/>
          <w:sz w:val="24"/>
          <w:szCs w:val="24"/>
        </w:rPr>
        <w:t>Micky</w:t>
      </w:r>
      <w:r w:rsidR="20900956" w:rsidRPr="00AA79F0">
        <w:rPr>
          <w:rFonts w:ascii="Times New Roman" w:eastAsia="Times New Roman" w:hAnsi="Times New Roman" w:cs="Times New Roman"/>
          <w:sz w:val="24"/>
          <w:szCs w:val="24"/>
        </w:rPr>
        <w:t xml:space="preserve"> Bank</w:t>
      </w:r>
      <w:r w:rsidRPr="00AA79F0">
        <w:rPr>
          <w:rFonts w:ascii="Times New Roman" w:eastAsia="Times New Roman" w:hAnsi="Times New Roman" w:cs="Times New Roman"/>
          <w:sz w:val="24"/>
          <w:szCs w:val="24"/>
        </w:rPr>
        <w:t xml:space="preserve"> in </w:t>
      </w:r>
      <w:r w:rsidR="00255E48">
        <w:rPr>
          <w:rFonts w:ascii="Times New Roman" w:eastAsia="Times New Roman" w:hAnsi="Times New Roman" w:cs="Times New Roman"/>
          <w:sz w:val="24"/>
          <w:szCs w:val="24"/>
        </w:rPr>
        <w:t>Nairobi</w:t>
      </w:r>
      <w:r w:rsidRPr="00AA79F0">
        <w:rPr>
          <w:rFonts w:ascii="Times New Roman" w:eastAsia="Times New Roman" w:hAnsi="Times New Roman" w:cs="Times New Roman"/>
          <w:sz w:val="24"/>
          <w:szCs w:val="24"/>
        </w:rPr>
        <w:t xml:space="preserve">, </w:t>
      </w:r>
      <w:r w:rsidR="00255E48">
        <w:rPr>
          <w:rFonts w:ascii="Times New Roman" w:eastAsia="Times New Roman" w:hAnsi="Times New Roman" w:cs="Times New Roman"/>
          <w:sz w:val="24"/>
          <w:szCs w:val="24"/>
        </w:rPr>
        <w:t>Kenya</w:t>
      </w:r>
      <w:r w:rsidRPr="00AA79F0">
        <w:rPr>
          <w:rFonts w:ascii="Times New Roman" w:eastAsia="Times New Roman" w:hAnsi="Times New Roman" w:cs="Times New Roman"/>
          <w:sz w:val="24"/>
          <w:szCs w:val="24"/>
        </w:rPr>
        <w:t xml:space="preserve">. </w:t>
      </w:r>
      <w:proofErr w:type="gramStart"/>
      <w:r w:rsidR="20900956" w:rsidRPr="00AA79F0">
        <w:rPr>
          <w:rFonts w:ascii="Times New Roman" w:eastAsia="Times New Roman" w:hAnsi="Times New Roman" w:cs="Times New Roman"/>
          <w:sz w:val="24"/>
          <w:szCs w:val="24"/>
        </w:rPr>
        <w:t>A</w:t>
      </w:r>
      <w:r w:rsidR="00255E48">
        <w:rPr>
          <w:rFonts w:ascii="Times New Roman" w:eastAsia="Times New Roman" w:hAnsi="Times New Roman" w:cs="Times New Roman"/>
          <w:sz w:val="24"/>
          <w:szCs w:val="24"/>
        </w:rPr>
        <w:t>lbert</w:t>
      </w:r>
      <w:r w:rsidR="00911657">
        <w:rPr>
          <w:rFonts w:ascii="Times New Roman" w:eastAsia="Times New Roman" w:hAnsi="Times New Roman" w:cs="Times New Roman"/>
          <w:sz w:val="24"/>
          <w:szCs w:val="24"/>
        </w:rPr>
        <w:t xml:space="preserve"> </w:t>
      </w:r>
      <w:r w:rsidR="20900956" w:rsidRPr="00AA79F0">
        <w:rPr>
          <w:rFonts w:ascii="Times New Roman" w:eastAsia="Times New Roman" w:hAnsi="Times New Roman" w:cs="Times New Roman"/>
          <w:sz w:val="24"/>
          <w:szCs w:val="24"/>
        </w:rPr>
        <w:t>,</w:t>
      </w:r>
      <w:proofErr w:type="gramEnd"/>
      <w:r w:rsidR="20900956" w:rsidRPr="00AA79F0">
        <w:rPr>
          <w:rFonts w:ascii="Times New Roman" w:eastAsia="Times New Roman" w:hAnsi="Times New Roman" w:cs="Times New Roman"/>
          <w:sz w:val="24"/>
          <w:szCs w:val="24"/>
        </w:rPr>
        <w:t xml:space="preserve">  who is our client requires 6 main departments for their new outlet which are:</w:t>
      </w:r>
    </w:p>
    <w:p w14:paraId="0CD3B53E" w14:textId="0DE9AF1B"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Internal IT support</w:t>
      </w:r>
    </w:p>
    <w:p w14:paraId="72DB2DD2" w14:textId="4492FBC3"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ATM services</w:t>
      </w:r>
    </w:p>
    <w:p w14:paraId="6D82D124" w14:textId="3FCABF8D"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Consumer Banking</w:t>
      </w:r>
    </w:p>
    <w:p w14:paraId="0285A323" w14:textId="0CEE8305"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Investment Banking</w:t>
      </w:r>
    </w:p>
    <w:p w14:paraId="12F28EDF" w14:textId="63FEDA21"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Loans</w:t>
      </w:r>
    </w:p>
    <w:p w14:paraId="3CBDA71B" w14:textId="7E46EC2C"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Insurance</w:t>
      </w:r>
    </w:p>
    <w:p w14:paraId="3EDCACE3" w14:textId="441443E8" w:rsidR="2C343EE5" w:rsidRPr="00AA79F0" w:rsidRDefault="00255E48" w:rsidP="00AA79F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MICKY</w:t>
      </w:r>
      <w:r w:rsidR="6C7A3270" w:rsidRPr="00AA79F0">
        <w:rPr>
          <w:rFonts w:ascii="Times New Roman" w:eastAsia="Times New Roman" w:hAnsi="Times New Roman" w:cs="Times New Roman"/>
          <w:sz w:val="24"/>
          <w:szCs w:val="24"/>
        </w:rPr>
        <w:t xml:space="preserve"> Bank provided us with a budget of </w:t>
      </w:r>
      <w:proofErr w:type="spellStart"/>
      <w:r w:rsidR="00911657">
        <w:rPr>
          <w:rFonts w:ascii="Times New Roman" w:eastAsia="Times New Roman" w:hAnsi="Times New Roman" w:cs="Times New Roman"/>
          <w:sz w:val="24"/>
          <w:szCs w:val="24"/>
        </w:rPr>
        <w:t>Ksh</w:t>
      </w:r>
      <w:proofErr w:type="spellEnd"/>
      <w:r w:rsidR="00911657">
        <w:rPr>
          <w:rFonts w:ascii="Times New Roman" w:eastAsia="Times New Roman" w:hAnsi="Times New Roman" w:cs="Times New Roman"/>
          <w:sz w:val="24"/>
          <w:szCs w:val="24"/>
        </w:rPr>
        <w:t>. 1,5</w:t>
      </w:r>
      <w:r w:rsidR="6C7A3270" w:rsidRPr="00AA79F0">
        <w:rPr>
          <w:rFonts w:ascii="Times New Roman" w:eastAsia="Times New Roman" w:hAnsi="Times New Roman" w:cs="Times New Roman"/>
          <w:sz w:val="24"/>
          <w:szCs w:val="24"/>
        </w:rPr>
        <w:t xml:space="preserve">00,000 to design a network </w:t>
      </w:r>
      <w:r w:rsidR="318AAD7A" w:rsidRPr="00AA79F0">
        <w:rPr>
          <w:rFonts w:ascii="Times New Roman" w:eastAsia="Times New Roman" w:hAnsi="Times New Roman" w:cs="Times New Roman"/>
          <w:sz w:val="24"/>
          <w:szCs w:val="24"/>
        </w:rPr>
        <w:t>for them that has high performance and cost effectiveness.</w:t>
      </w:r>
    </w:p>
    <w:p w14:paraId="12F6948F" w14:textId="37668003" w:rsidR="008731C2" w:rsidRDefault="008731C2" w:rsidP="00AA79F0">
      <w:pPr>
        <w:pStyle w:val="Heading2"/>
        <w:numPr>
          <w:ilvl w:val="1"/>
          <w:numId w:val="8"/>
        </w:numPr>
        <w:spacing w:line="360" w:lineRule="auto"/>
        <w:jc w:val="both"/>
      </w:pPr>
      <w:bookmarkStart w:id="8" w:name="_Toc36636587"/>
      <w:r>
        <w:t>Objectives</w:t>
      </w:r>
      <w:bookmarkEnd w:id="8"/>
    </w:p>
    <w:p w14:paraId="3EF97DFE" w14:textId="1196A9F2" w:rsidR="19039DCA" w:rsidRPr="00AA79F0" w:rsidRDefault="68A10F0A" w:rsidP="00AA79F0">
      <w:pPr>
        <w:spacing w:line="360" w:lineRule="auto"/>
        <w:jc w:val="both"/>
        <w:rPr>
          <w:rFonts w:ascii="Times New Roman" w:hAnsi="Times New Roman" w:cs="Times New Roman"/>
          <w:sz w:val="24"/>
          <w:szCs w:val="24"/>
        </w:rPr>
      </w:pPr>
      <w:r w:rsidRPr="00AA79F0">
        <w:rPr>
          <w:rFonts w:ascii="Times New Roman" w:eastAsia="Calibri" w:hAnsi="Times New Roman" w:cs="Times New Roman"/>
          <w:sz w:val="24"/>
          <w:szCs w:val="24"/>
        </w:rPr>
        <w:t>Below are the main goals of the network being to achieve several operational objectives which are:</w:t>
      </w:r>
    </w:p>
    <w:p w14:paraId="715E6D98" w14:textId="1C119B09" w:rsidR="68A10F0A" w:rsidRPr="00AA79F0" w:rsidRDefault="2A927A37" w:rsidP="00AA79F0">
      <w:pPr>
        <w:pStyle w:val="ListParagraph"/>
        <w:numPr>
          <w:ilvl w:val="0"/>
          <w:numId w:val="13"/>
        </w:numPr>
        <w:spacing w:line="360" w:lineRule="auto"/>
        <w:jc w:val="both"/>
        <w:rPr>
          <w:rFonts w:ascii="Times New Roman" w:hAnsi="Times New Roman" w:cs="Times New Roman"/>
          <w:sz w:val="24"/>
          <w:szCs w:val="24"/>
        </w:rPr>
      </w:pPr>
      <w:r w:rsidRPr="00AA79F0">
        <w:rPr>
          <w:rFonts w:ascii="Times New Roman" w:eastAsia="Calibri" w:hAnsi="Times New Roman" w:cs="Times New Roman"/>
          <w:sz w:val="24"/>
          <w:szCs w:val="24"/>
        </w:rPr>
        <w:t xml:space="preserve">Every department network is separated. All staffs can communicate </w:t>
      </w:r>
      <w:r w:rsidR="49FEEDC1" w:rsidRPr="00AA79F0">
        <w:rPr>
          <w:rFonts w:ascii="Times New Roman" w:eastAsia="Calibri" w:hAnsi="Times New Roman" w:cs="Times New Roman"/>
          <w:sz w:val="24"/>
          <w:szCs w:val="24"/>
        </w:rPr>
        <w:t>through</w:t>
      </w:r>
      <w:r w:rsidRPr="00AA79F0">
        <w:rPr>
          <w:rFonts w:ascii="Times New Roman" w:eastAsia="Calibri" w:hAnsi="Times New Roman" w:cs="Times New Roman"/>
          <w:sz w:val="24"/>
          <w:szCs w:val="24"/>
        </w:rPr>
        <w:t xml:space="preserve"> emails and an internal chatting system using port 465. </w:t>
      </w:r>
    </w:p>
    <w:p w14:paraId="51C2DCC8" w14:textId="0B975EC0" w:rsidR="68A10F0A" w:rsidRPr="00AA79F0" w:rsidRDefault="24932F05" w:rsidP="00AA79F0">
      <w:pPr>
        <w:pStyle w:val="ListParagraph"/>
        <w:numPr>
          <w:ilvl w:val="0"/>
          <w:numId w:val="13"/>
        </w:numPr>
        <w:spacing w:line="360" w:lineRule="auto"/>
        <w:jc w:val="both"/>
        <w:rPr>
          <w:rFonts w:ascii="Times New Roman" w:hAnsi="Times New Roman" w:cs="Times New Roman"/>
          <w:sz w:val="24"/>
          <w:szCs w:val="24"/>
        </w:rPr>
      </w:pPr>
      <w:r w:rsidRPr="24932F05">
        <w:rPr>
          <w:rFonts w:ascii="Calibri" w:eastAsia="Calibri" w:hAnsi="Calibri" w:cs="Calibri"/>
        </w:rPr>
        <w:t>There should be a guest</w:t>
      </w:r>
      <w:r w:rsidR="2A927A37" w:rsidRPr="00AA79F0">
        <w:rPr>
          <w:rFonts w:ascii="Times New Roman" w:eastAsia="Calibri" w:hAnsi="Times New Roman" w:cs="Times New Roman"/>
          <w:sz w:val="24"/>
          <w:szCs w:val="24"/>
        </w:rPr>
        <w:t xml:space="preserve"> Wi-Fi is provided to customers. This is an isolated network isolated with only web browsing capabilities. </w:t>
      </w:r>
    </w:p>
    <w:p w14:paraId="628E1EE9" w14:textId="21CEB6A5" w:rsidR="68A10F0A" w:rsidRPr="00AA79F0" w:rsidRDefault="2A927A37" w:rsidP="00AA79F0">
      <w:pPr>
        <w:pStyle w:val="ListParagraph"/>
        <w:numPr>
          <w:ilvl w:val="0"/>
          <w:numId w:val="13"/>
        </w:numPr>
        <w:spacing w:line="360" w:lineRule="auto"/>
        <w:jc w:val="both"/>
        <w:rPr>
          <w:rFonts w:ascii="Times New Roman" w:hAnsi="Times New Roman" w:cs="Times New Roman"/>
          <w:sz w:val="24"/>
          <w:szCs w:val="24"/>
        </w:rPr>
      </w:pPr>
      <w:r w:rsidRPr="00AA79F0">
        <w:rPr>
          <w:rFonts w:ascii="Times New Roman" w:eastAsia="Calibri" w:hAnsi="Times New Roman" w:cs="Times New Roman"/>
          <w:sz w:val="24"/>
          <w:szCs w:val="24"/>
        </w:rPr>
        <w:t xml:space="preserve">The IT department consists of a small team that the staffs are mainly performing operational tasks instead of planning and implementations. Your team is required to provide detail documentations so that the IT staffs can troubleshoot their systems with references.  </w:t>
      </w:r>
    </w:p>
    <w:p w14:paraId="3C637BF6" w14:textId="410A33D0" w:rsidR="68A10F0A" w:rsidRPr="00AA79F0" w:rsidRDefault="2A927A37" w:rsidP="00AA79F0">
      <w:pPr>
        <w:pStyle w:val="ListParagraph"/>
        <w:numPr>
          <w:ilvl w:val="0"/>
          <w:numId w:val="13"/>
        </w:numPr>
        <w:spacing w:line="360" w:lineRule="auto"/>
        <w:jc w:val="both"/>
        <w:rPr>
          <w:rFonts w:ascii="Times New Roman" w:hAnsi="Times New Roman" w:cs="Times New Roman"/>
          <w:sz w:val="24"/>
          <w:szCs w:val="24"/>
        </w:rPr>
      </w:pPr>
      <w:r w:rsidRPr="00AA79F0">
        <w:rPr>
          <w:rFonts w:ascii="Times New Roman" w:eastAsia="Calibri" w:hAnsi="Times New Roman" w:cs="Times New Roman"/>
          <w:sz w:val="24"/>
          <w:szCs w:val="24"/>
        </w:rPr>
        <w:t xml:space="preserve">Your team are working to strike a balance between network performance, security and cost effectiveness so that your team can close this deal. </w:t>
      </w:r>
    </w:p>
    <w:p w14:paraId="7D59EC15" w14:textId="61949BD0" w:rsidR="68A10F0A" w:rsidRDefault="68A10F0A" w:rsidP="68A10F0A">
      <w:pPr>
        <w:rPr>
          <w:rFonts w:ascii="Calibri" w:eastAsia="Calibri" w:hAnsi="Calibri" w:cs="Calibri"/>
        </w:rPr>
      </w:pPr>
    </w:p>
    <w:p w14:paraId="1A1CF433" w14:textId="5E8EB9A6" w:rsidR="008731C2" w:rsidRDefault="008731C2" w:rsidP="008731C2">
      <w:pPr>
        <w:pStyle w:val="Heading2"/>
        <w:numPr>
          <w:ilvl w:val="1"/>
          <w:numId w:val="8"/>
        </w:numPr>
      </w:pPr>
      <w:bookmarkStart w:id="9" w:name="_Toc36636588"/>
      <w:r>
        <w:t>Design Features and Coverage</w:t>
      </w:r>
      <w:bookmarkEnd w:id="9"/>
    </w:p>
    <w:p w14:paraId="2F0F8A6C" w14:textId="0D6570CC" w:rsidR="008731C2" w:rsidRDefault="008731C2" w:rsidP="008731C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One of the </w:t>
      </w:r>
      <w:r w:rsidR="68A10F0A" w:rsidRPr="68A10F0A">
        <w:rPr>
          <w:rFonts w:ascii="Times New Roman" w:hAnsi="Times New Roman" w:cs="Times New Roman"/>
          <w:sz w:val="24"/>
          <w:szCs w:val="24"/>
        </w:rPr>
        <w:t>features</w:t>
      </w:r>
      <w:r>
        <w:rPr>
          <w:rFonts w:ascii="Times New Roman" w:hAnsi="Times New Roman" w:cs="Times New Roman"/>
          <w:sz w:val="24"/>
          <w:szCs w:val="24"/>
        </w:rPr>
        <w:t xml:space="preserve"> that we apply is ACL (Access</w:t>
      </w:r>
      <w:r w:rsidR="005553D2">
        <w:rPr>
          <w:rFonts w:ascii="Times New Roman" w:hAnsi="Times New Roman" w:cs="Times New Roman"/>
          <w:sz w:val="24"/>
          <w:szCs w:val="24"/>
        </w:rPr>
        <w:t xml:space="preserve"> Control</w:t>
      </w:r>
      <w:r>
        <w:rPr>
          <w:rFonts w:ascii="Times New Roman" w:hAnsi="Times New Roman" w:cs="Times New Roman"/>
          <w:sz w:val="24"/>
          <w:szCs w:val="24"/>
        </w:rPr>
        <w:t>-List)</w:t>
      </w:r>
    </w:p>
    <w:tbl>
      <w:tblPr>
        <w:tblStyle w:val="TableGrid"/>
        <w:tblW w:w="0" w:type="auto"/>
        <w:tblInd w:w="1440" w:type="dxa"/>
        <w:tblLook w:val="04A0" w:firstRow="1" w:lastRow="0" w:firstColumn="1" w:lastColumn="0" w:noHBand="0" w:noVBand="1"/>
      </w:tblPr>
      <w:tblGrid>
        <w:gridCol w:w="1532"/>
        <w:gridCol w:w="6378"/>
      </w:tblGrid>
      <w:tr w:rsidR="008731C2" w14:paraId="6FC70F47" w14:textId="77777777" w:rsidTr="008731C2">
        <w:tc>
          <w:tcPr>
            <w:tcW w:w="1532" w:type="dxa"/>
          </w:tcPr>
          <w:p w14:paraId="33125B72" w14:textId="15115A2B" w:rsidR="008731C2" w:rsidRDefault="008731C2" w:rsidP="008731C2">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Vlan</w:t>
            </w:r>
            <w:proofErr w:type="spellEnd"/>
            <w:r>
              <w:rPr>
                <w:rFonts w:ascii="Times New Roman" w:hAnsi="Times New Roman" w:cs="Times New Roman"/>
                <w:sz w:val="24"/>
                <w:szCs w:val="24"/>
              </w:rPr>
              <w:t>/Subnet</w:t>
            </w:r>
          </w:p>
        </w:tc>
        <w:tc>
          <w:tcPr>
            <w:tcW w:w="6378" w:type="dxa"/>
          </w:tcPr>
          <w:p w14:paraId="624AEF31" w14:textId="631961C2"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ACL Permission</w:t>
            </w:r>
          </w:p>
        </w:tc>
      </w:tr>
      <w:tr w:rsidR="008731C2" w14:paraId="5830EF98" w14:textId="77777777" w:rsidTr="008731C2">
        <w:tc>
          <w:tcPr>
            <w:tcW w:w="1532" w:type="dxa"/>
          </w:tcPr>
          <w:p w14:paraId="42A206E3" w14:textId="2BD64FEB"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Vlan10: IT Department</w:t>
            </w:r>
          </w:p>
        </w:tc>
        <w:tc>
          <w:tcPr>
            <w:tcW w:w="6378" w:type="dxa"/>
          </w:tcPr>
          <w:p w14:paraId="01848618" w14:textId="77777777"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w:t>
            </w:r>
            <w:r>
              <w:t xml:space="preserve"> </w:t>
            </w:r>
            <w:r w:rsidRPr="008731C2">
              <w:rPr>
                <w:rFonts w:ascii="Times New Roman" w:hAnsi="Times New Roman" w:cs="Times New Roman"/>
                <w:sz w:val="24"/>
                <w:szCs w:val="24"/>
              </w:rPr>
              <w:t>Remote access (SSH) to all the networking devices for troubleshooting, except ATM network</w:t>
            </w:r>
            <w:r>
              <w:rPr>
                <w:rFonts w:ascii="Times New Roman" w:hAnsi="Times New Roman" w:cs="Times New Roman"/>
                <w:sz w:val="24"/>
                <w:szCs w:val="24"/>
              </w:rPr>
              <w:t>.</w:t>
            </w:r>
          </w:p>
          <w:p w14:paraId="0611126C" w14:textId="77777777"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w:t>
            </w:r>
            <w:r>
              <w:t xml:space="preserve"> </w:t>
            </w:r>
            <w:r w:rsidRPr="008731C2">
              <w:rPr>
                <w:rFonts w:ascii="Times New Roman" w:hAnsi="Times New Roman" w:cs="Times New Roman"/>
                <w:sz w:val="24"/>
                <w:szCs w:val="24"/>
              </w:rPr>
              <w:t>perform remote into the branch through VPN for troubleshooting.</w:t>
            </w:r>
          </w:p>
          <w:p w14:paraId="5CEF021D" w14:textId="68B3AF3B"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w:t>
            </w:r>
            <w:proofErr w:type="spellStart"/>
            <w:r w:rsidRPr="008731C2">
              <w:rPr>
                <w:rFonts w:ascii="Times New Roman" w:hAnsi="Times New Roman" w:cs="Times New Roman"/>
                <w:sz w:val="24"/>
                <w:szCs w:val="24"/>
              </w:rPr>
              <w:t>throught</w:t>
            </w:r>
            <w:proofErr w:type="spellEnd"/>
            <w:r w:rsidRPr="008731C2">
              <w:rPr>
                <w:rFonts w:ascii="Times New Roman" w:hAnsi="Times New Roman" w:cs="Times New Roman"/>
                <w:sz w:val="24"/>
                <w:szCs w:val="24"/>
              </w:rPr>
              <w:t xml:space="preserve"> emails and an internal chatting system using port 465</w:t>
            </w:r>
            <w:r>
              <w:rPr>
                <w:rFonts w:ascii="Times New Roman" w:hAnsi="Times New Roman" w:cs="Times New Roman"/>
                <w:sz w:val="24"/>
                <w:szCs w:val="24"/>
              </w:rPr>
              <w:t>.</w:t>
            </w:r>
          </w:p>
        </w:tc>
      </w:tr>
      <w:tr w:rsidR="008731C2" w14:paraId="28BE5232" w14:textId="77777777" w:rsidTr="008731C2">
        <w:tc>
          <w:tcPr>
            <w:tcW w:w="1532" w:type="dxa"/>
          </w:tcPr>
          <w:p w14:paraId="68648AFC" w14:textId="71FEED51"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Vlan11: ATM</w:t>
            </w:r>
          </w:p>
        </w:tc>
        <w:tc>
          <w:tcPr>
            <w:tcW w:w="6378" w:type="dxa"/>
          </w:tcPr>
          <w:p w14:paraId="1FF3E1C5" w14:textId="77777777" w:rsidR="008731C2" w:rsidRDefault="008731C2" w:rsidP="008731C2">
            <w:pPr>
              <w:rPr>
                <w:rFonts w:ascii="Times New Roman" w:hAnsi="Times New Roman" w:cs="Times New Roman"/>
                <w:sz w:val="24"/>
                <w:szCs w:val="24"/>
              </w:rPr>
            </w:pPr>
            <w:r>
              <w:rPr>
                <w:rFonts w:ascii="Times New Roman" w:hAnsi="Times New Roman" w:cs="Times New Roman"/>
                <w:sz w:val="24"/>
                <w:szCs w:val="24"/>
              </w:rPr>
              <w:t>-</w:t>
            </w:r>
            <w:r>
              <w:t xml:space="preserve"> </w:t>
            </w:r>
            <w:r w:rsidRPr="008731C2">
              <w:rPr>
                <w:rFonts w:ascii="Times New Roman" w:hAnsi="Times New Roman" w:cs="Times New Roman"/>
                <w:sz w:val="24"/>
                <w:szCs w:val="24"/>
              </w:rPr>
              <w:t>Isolated network and directly connect to Headquarter network through 5556 port.</w:t>
            </w:r>
          </w:p>
          <w:p w14:paraId="7434CD8B" w14:textId="1322CB4A" w:rsidR="008731C2" w:rsidRPr="008731C2" w:rsidRDefault="008731C2" w:rsidP="008731C2">
            <w:pPr>
              <w:rPr>
                <w:rFonts w:ascii="Times New Roman" w:hAnsi="Times New Roman" w:cs="Times New Roman"/>
                <w:sz w:val="24"/>
                <w:szCs w:val="24"/>
              </w:rPr>
            </w:pPr>
            <w:r>
              <w:rPr>
                <w:rFonts w:ascii="Times New Roman" w:hAnsi="Times New Roman" w:cs="Times New Roman"/>
                <w:sz w:val="24"/>
                <w:szCs w:val="24"/>
              </w:rPr>
              <w:t>-</w:t>
            </w:r>
            <w:r>
              <w:t xml:space="preserve"> </w:t>
            </w:r>
            <w:r w:rsidRPr="008731C2">
              <w:rPr>
                <w:rFonts w:ascii="Times New Roman" w:hAnsi="Times New Roman" w:cs="Times New Roman"/>
                <w:sz w:val="24"/>
                <w:szCs w:val="24"/>
              </w:rPr>
              <w:t>All staffs including IT support has no access to the ATM network.</w:t>
            </w:r>
          </w:p>
        </w:tc>
      </w:tr>
      <w:tr w:rsidR="008731C2" w14:paraId="714ACE26" w14:textId="77777777" w:rsidTr="008731C2">
        <w:tc>
          <w:tcPr>
            <w:tcW w:w="1532" w:type="dxa"/>
          </w:tcPr>
          <w:p w14:paraId="28641604" w14:textId="6FFC1CEE"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Vlan12: Consumer Banking</w:t>
            </w:r>
          </w:p>
        </w:tc>
        <w:tc>
          <w:tcPr>
            <w:tcW w:w="6378" w:type="dxa"/>
          </w:tcPr>
          <w:p w14:paraId="22AD66BB" w14:textId="14B64BA6"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w:t>
            </w:r>
            <w:proofErr w:type="spellStart"/>
            <w:r w:rsidRPr="008731C2">
              <w:rPr>
                <w:rFonts w:ascii="Times New Roman" w:hAnsi="Times New Roman" w:cs="Times New Roman"/>
                <w:sz w:val="24"/>
                <w:szCs w:val="24"/>
              </w:rPr>
              <w:t>throught</w:t>
            </w:r>
            <w:proofErr w:type="spellEnd"/>
            <w:r w:rsidRPr="008731C2">
              <w:rPr>
                <w:rFonts w:ascii="Times New Roman" w:hAnsi="Times New Roman" w:cs="Times New Roman"/>
                <w:sz w:val="24"/>
                <w:szCs w:val="24"/>
              </w:rPr>
              <w:t xml:space="preserve"> emails and an internal chatting system using port 465</w:t>
            </w:r>
            <w:r>
              <w:rPr>
                <w:rFonts w:ascii="Times New Roman" w:hAnsi="Times New Roman" w:cs="Times New Roman"/>
                <w:sz w:val="24"/>
                <w:szCs w:val="24"/>
              </w:rPr>
              <w:t>.</w:t>
            </w:r>
          </w:p>
        </w:tc>
      </w:tr>
      <w:tr w:rsidR="008731C2" w14:paraId="68CC5AE6" w14:textId="77777777" w:rsidTr="008731C2">
        <w:tc>
          <w:tcPr>
            <w:tcW w:w="1532" w:type="dxa"/>
          </w:tcPr>
          <w:p w14:paraId="5DD38D2D" w14:textId="198D862C"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Vlan13: Investment Banking</w:t>
            </w:r>
          </w:p>
        </w:tc>
        <w:tc>
          <w:tcPr>
            <w:tcW w:w="6378" w:type="dxa"/>
          </w:tcPr>
          <w:p w14:paraId="2CCBBBA9" w14:textId="77777777"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w:t>
            </w:r>
            <w:proofErr w:type="spellStart"/>
            <w:r w:rsidRPr="008731C2">
              <w:rPr>
                <w:rFonts w:ascii="Times New Roman" w:hAnsi="Times New Roman" w:cs="Times New Roman"/>
                <w:sz w:val="24"/>
                <w:szCs w:val="24"/>
              </w:rPr>
              <w:t>throught</w:t>
            </w:r>
            <w:proofErr w:type="spellEnd"/>
            <w:r w:rsidRPr="008731C2">
              <w:rPr>
                <w:rFonts w:ascii="Times New Roman" w:hAnsi="Times New Roman" w:cs="Times New Roman"/>
                <w:sz w:val="24"/>
                <w:szCs w:val="24"/>
              </w:rPr>
              <w:t xml:space="preserve"> emails and an internal chatting system using port 465</w:t>
            </w:r>
            <w:r>
              <w:rPr>
                <w:rFonts w:ascii="Times New Roman" w:hAnsi="Times New Roman" w:cs="Times New Roman"/>
                <w:sz w:val="24"/>
                <w:szCs w:val="24"/>
              </w:rPr>
              <w:t>.</w:t>
            </w:r>
          </w:p>
          <w:p w14:paraId="17DBDD7A" w14:textId="0F14D62C"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005553D2" w:rsidRPr="005553D2">
              <w:rPr>
                <w:rFonts w:ascii="Times New Roman" w:hAnsi="Times New Roman" w:cs="Times New Roman"/>
                <w:sz w:val="24"/>
                <w:szCs w:val="24"/>
              </w:rPr>
              <w:t xml:space="preserve"> Internet access (HTTP and HTTPS only) to support overseas customers</w:t>
            </w:r>
            <w:r w:rsidR="005553D2">
              <w:rPr>
                <w:rFonts w:ascii="Times New Roman" w:hAnsi="Times New Roman" w:cs="Times New Roman"/>
                <w:sz w:val="24"/>
                <w:szCs w:val="24"/>
              </w:rPr>
              <w:t>.</w:t>
            </w:r>
          </w:p>
        </w:tc>
      </w:tr>
      <w:tr w:rsidR="005553D2" w14:paraId="501E85C7" w14:textId="77777777" w:rsidTr="008731C2">
        <w:tc>
          <w:tcPr>
            <w:tcW w:w="1532" w:type="dxa"/>
          </w:tcPr>
          <w:p w14:paraId="13C52D7E" w14:textId="4CF5337A" w:rsidR="005553D2" w:rsidRDefault="005553D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Vlan14: Loans</w:t>
            </w:r>
          </w:p>
        </w:tc>
        <w:tc>
          <w:tcPr>
            <w:tcW w:w="6378" w:type="dxa"/>
          </w:tcPr>
          <w:p w14:paraId="4EFB518B" w14:textId="77777777" w:rsidR="005553D2" w:rsidRDefault="005553D2" w:rsidP="005553D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w:t>
            </w:r>
            <w:proofErr w:type="spellStart"/>
            <w:r w:rsidRPr="008731C2">
              <w:rPr>
                <w:rFonts w:ascii="Times New Roman" w:hAnsi="Times New Roman" w:cs="Times New Roman"/>
                <w:sz w:val="24"/>
                <w:szCs w:val="24"/>
              </w:rPr>
              <w:t>throught</w:t>
            </w:r>
            <w:proofErr w:type="spellEnd"/>
            <w:r w:rsidRPr="008731C2">
              <w:rPr>
                <w:rFonts w:ascii="Times New Roman" w:hAnsi="Times New Roman" w:cs="Times New Roman"/>
                <w:sz w:val="24"/>
                <w:szCs w:val="24"/>
              </w:rPr>
              <w:t xml:space="preserve"> emails and an internal chatting system using port 465</w:t>
            </w:r>
            <w:r>
              <w:rPr>
                <w:rFonts w:ascii="Times New Roman" w:hAnsi="Times New Roman" w:cs="Times New Roman"/>
                <w:sz w:val="24"/>
                <w:szCs w:val="24"/>
              </w:rPr>
              <w:t>.</w:t>
            </w:r>
          </w:p>
          <w:p w14:paraId="0E6EEA48" w14:textId="034E1603" w:rsidR="005553D2" w:rsidRDefault="005553D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5553D2">
              <w:rPr>
                <w:rFonts w:ascii="Times New Roman" w:hAnsi="Times New Roman" w:cs="Times New Roman"/>
                <w:sz w:val="24"/>
                <w:szCs w:val="24"/>
              </w:rPr>
              <w:t>Internet access with port 9999 to check customer credit scores</w:t>
            </w:r>
            <w:r>
              <w:rPr>
                <w:rFonts w:ascii="Times New Roman" w:hAnsi="Times New Roman" w:cs="Times New Roman"/>
                <w:sz w:val="24"/>
                <w:szCs w:val="24"/>
              </w:rPr>
              <w:t>.</w:t>
            </w:r>
          </w:p>
        </w:tc>
      </w:tr>
      <w:tr w:rsidR="005553D2" w14:paraId="0E7F4F7A" w14:textId="77777777" w:rsidTr="008731C2">
        <w:tc>
          <w:tcPr>
            <w:tcW w:w="1532" w:type="dxa"/>
          </w:tcPr>
          <w:p w14:paraId="6E5E8E50" w14:textId="6F6CCCEB" w:rsidR="005553D2" w:rsidRDefault="005553D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Vlan15: Insurance</w:t>
            </w:r>
          </w:p>
        </w:tc>
        <w:tc>
          <w:tcPr>
            <w:tcW w:w="6378" w:type="dxa"/>
          </w:tcPr>
          <w:p w14:paraId="7231CEB7" w14:textId="77777777" w:rsidR="005553D2" w:rsidRDefault="005553D2" w:rsidP="005553D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w:t>
            </w:r>
            <w:proofErr w:type="spellStart"/>
            <w:r w:rsidRPr="008731C2">
              <w:rPr>
                <w:rFonts w:ascii="Times New Roman" w:hAnsi="Times New Roman" w:cs="Times New Roman"/>
                <w:sz w:val="24"/>
                <w:szCs w:val="24"/>
              </w:rPr>
              <w:t>throught</w:t>
            </w:r>
            <w:proofErr w:type="spellEnd"/>
            <w:r w:rsidRPr="008731C2">
              <w:rPr>
                <w:rFonts w:ascii="Times New Roman" w:hAnsi="Times New Roman" w:cs="Times New Roman"/>
                <w:sz w:val="24"/>
                <w:szCs w:val="24"/>
              </w:rPr>
              <w:t xml:space="preserve"> emails and an internal chatting system using port 465</w:t>
            </w:r>
            <w:r>
              <w:rPr>
                <w:rFonts w:ascii="Times New Roman" w:hAnsi="Times New Roman" w:cs="Times New Roman"/>
                <w:sz w:val="24"/>
                <w:szCs w:val="24"/>
              </w:rPr>
              <w:t>.</w:t>
            </w:r>
          </w:p>
          <w:p w14:paraId="0FA02327" w14:textId="77777777" w:rsidR="005553D2" w:rsidRDefault="005553D2" w:rsidP="005553D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5553D2">
              <w:rPr>
                <w:rFonts w:ascii="Times New Roman" w:hAnsi="Times New Roman" w:cs="Times New Roman"/>
                <w:sz w:val="24"/>
                <w:szCs w:val="24"/>
              </w:rPr>
              <w:t xml:space="preserve"> port 7772 to connect to national insurance portal</w:t>
            </w:r>
            <w:r>
              <w:rPr>
                <w:rFonts w:ascii="Times New Roman" w:hAnsi="Times New Roman" w:cs="Times New Roman"/>
                <w:sz w:val="24"/>
                <w:szCs w:val="24"/>
              </w:rPr>
              <w:t>.</w:t>
            </w:r>
          </w:p>
          <w:p w14:paraId="3C867D3D" w14:textId="5E950AB0" w:rsidR="005553D2" w:rsidRDefault="005553D2" w:rsidP="005553D2">
            <w:pPr>
              <w:pStyle w:val="ListParagraph"/>
              <w:ind w:left="0"/>
              <w:rPr>
                <w:rFonts w:ascii="Times New Roman" w:hAnsi="Times New Roman" w:cs="Times New Roman"/>
                <w:sz w:val="24"/>
                <w:szCs w:val="24"/>
              </w:rPr>
            </w:pPr>
            <w:r>
              <w:rPr>
                <w:rFonts w:ascii="Times New Roman" w:hAnsi="Times New Roman" w:cs="Times New Roman"/>
                <w:sz w:val="24"/>
                <w:szCs w:val="24"/>
              </w:rPr>
              <w:t>-No internet access.</w:t>
            </w:r>
          </w:p>
        </w:tc>
      </w:tr>
      <w:tr w:rsidR="005553D2" w14:paraId="415DBAF2" w14:textId="77777777" w:rsidTr="008731C2">
        <w:tc>
          <w:tcPr>
            <w:tcW w:w="1532" w:type="dxa"/>
          </w:tcPr>
          <w:p w14:paraId="33318D83" w14:textId="09DA9AEE" w:rsidR="005553D2" w:rsidRDefault="005553D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Vlan16: Guest </w:t>
            </w:r>
            <w:proofErr w:type="spellStart"/>
            <w:r>
              <w:rPr>
                <w:rFonts w:ascii="Times New Roman" w:hAnsi="Times New Roman" w:cs="Times New Roman"/>
                <w:sz w:val="24"/>
                <w:szCs w:val="24"/>
              </w:rPr>
              <w:t>Wifi</w:t>
            </w:r>
            <w:proofErr w:type="spellEnd"/>
          </w:p>
        </w:tc>
        <w:tc>
          <w:tcPr>
            <w:tcW w:w="6378" w:type="dxa"/>
          </w:tcPr>
          <w:p w14:paraId="0F0EAF0A" w14:textId="6B8C54CF" w:rsidR="005553D2" w:rsidRPr="005553D2" w:rsidRDefault="005553D2" w:rsidP="005553D2">
            <w:pPr>
              <w:keepNext/>
              <w:rPr>
                <w:rFonts w:ascii="Times New Roman" w:hAnsi="Times New Roman" w:cs="Times New Roman"/>
                <w:sz w:val="24"/>
                <w:szCs w:val="24"/>
              </w:rPr>
            </w:pPr>
            <w:r>
              <w:rPr>
                <w:rFonts w:ascii="Times New Roman" w:hAnsi="Times New Roman" w:cs="Times New Roman"/>
                <w:sz w:val="24"/>
                <w:szCs w:val="24"/>
              </w:rPr>
              <w:t xml:space="preserve">-Only can connect to </w:t>
            </w:r>
            <w:proofErr w:type="spellStart"/>
            <w:r>
              <w:rPr>
                <w:rFonts w:ascii="Times New Roman" w:hAnsi="Times New Roman" w:cs="Times New Roman"/>
                <w:sz w:val="24"/>
                <w:szCs w:val="24"/>
              </w:rPr>
              <w:t>WiFi</w:t>
            </w:r>
            <w:proofErr w:type="spellEnd"/>
          </w:p>
        </w:tc>
      </w:tr>
    </w:tbl>
    <w:p w14:paraId="232C62B4" w14:textId="609A6143" w:rsidR="008731C2" w:rsidRPr="008731C2" w:rsidRDefault="005553D2" w:rsidP="005553D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9</w:t>
      </w:r>
      <w:r>
        <w:fldChar w:fldCharType="end"/>
      </w:r>
      <w:r>
        <w:t>: Access Control List Permissions</w:t>
      </w:r>
    </w:p>
    <w:p w14:paraId="38D01EC6" w14:textId="6899C48F" w:rsidR="008731C2" w:rsidRDefault="005553D2" w:rsidP="005553D2">
      <w:pPr>
        <w:pStyle w:val="Heading2"/>
        <w:numPr>
          <w:ilvl w:val="1"/>
          <w:numId w:val="8"/>
        </w:numPr>
      </w:pPr>
      <w:bookmarkStart w:id="10" w:name="_Toc36636589"/>
      <w:r>
        <w:t>Design Assumptions</w:t>
      </w:r>
      <w:bookmarkEnd w:id="10"/>
    </w:p>
    <w:p w14:paraId="1E455A04" w14:textId="4529094E" w:rsidR="005553D2" w:rsidRDefault="005553D2" w:rsidP="00AA79F0">
      <w:pPr>
        <w:spacing w:line="360" w:lineRule="auto"/>
        <w:ind w:left="720"/>
        <w:jc w:val="both"/>
        <w:rPr>
          <w:rFonts w:ascii="Times New Roman" w:hAnsi="Times New Roman" w:cs="Times New Roman"/>
        </w:rPr>
      </w:pPr>
      <w:r w:rsidRPr="00AA79F0">
        <w:rPr>
          <w:rFonts w:ascii="Times New Roman" w:hAnsi="Times New Roman" w:cs="Times New Roman"/>
          <w:sz w:val="24"/>
          <w:szCs w:val="24"/>
        </w:rPr>
        <w:t xml:space="preserve">This network design is only meant for a </w:t>
      </w:r>
      <w:proofErr w:type="gramStart"/>
      <w:r w:rsidRPr="00AA79F0">
        <w:rPr>
          <w:rFonts w:ascii="Times New Roman" w:hAnsi="Times New Roman" w:cs="Times New Roman"/>
          <w:sz w:val="24"/>
          <w:szCs w:val="24"/>
        </w:rPr>
        <w:t>small scale</w:t>
      </w:r>
      <w:proofErr w:type="gramEnd"/>
      <w:r w:rsidRPr="00AA79F0">
        <w:rPr>
          <w:rFonts w:ascii="Times New Roman" w:hAnsi="Times New Roman" w:cs="Times New Roman"/>
          <w:sz w:val="24"/>
          <w:szCs w:val="24"/>
        </w:rPr>
        <w:t xml:space="preserve"> </w:t>
      </w:r>
      <w:proofErr w:type="spellStart"/>
      <w:r w:rsidRPr="00AA79F0">
        <w:rPr>
          <w:rFonts w:ascii="Times New Roman" w:hAnsi="Times New Roman" w:cs="Times New Roman"/>
          <w:sz w:val="24"/>
          <w:szCs w:val="24"/>
        </w:rPr>
        <w:t>organisation</w:t>
      </w:r>
      <w:proofErr w:type="spellEnd"/>
      <w:r w:rsidRPr="00AA79F0">
        <w:rPr>
          <w:rFonts w:ascii="Times New Roman" w:hAnsi="Times New Roman" w:cs="Times New Roman"/>
          <w:sz w:val="24"/>
          <w:szCs w:val="24"/>
        </w:rPr>
        <w:t xml:space="preserve"> (</w:t>
      </w:r>
      <w:r w:rsidR="00255E48">
        <w:rPr>
          <w:rFonts w:ascii="Times New Roman" w:hAnsi="Times New Roman" w:cs="Times New Roman"/>
          <w:sz w:val="24"/>
          <w:szCs w:val="24"/>
        </w:rPr>
        <w:t>M</w:t>
      </w:r>
      <w:r w:rsidR="00911657">
        <w:rPr>
          <w:rFonts w:ascii="Times New Roman" w:hAnsi="Times New Roman" w:cs="Times New Roman"/>
          <w:sz w:val="24"/>
          <w:szCs w:val="24"/>
        </w:rPr>
        <w:t>icky</w:t>
      </w:r>
      <w:r w:rsidRPr="00AA79F0">
        <w:rPr>
          <w:rFonts w:ascii="Times New Roman" w:hAnsi="Times New Roman" w:cs="Times New Roman"/>
          <w:sz w:val="24"/>
          <w:szCs w:val="24"/>
        </w:rPr>
        <w:t xml:space="preserve"> Bank) where the access point could support approximately 200 users. The extra or unused port either on layer 2 or 3 switch could be reserved for further use especially when there is a need of expanding the network usage</w:t>
      </w:r>
      <w:r>
        <w:rPr>
          <w:rFonts w:ascii="Times New Roman" w:hAnsi="Times New Roman" w:cs="Times New Roman"/>
        </w:rPr>
        <w:t>.</w:t>
      </w:r>
    </w:p>
    <w:p w14:paraId="674FA553" w14:textId="6899C48F" w:rsidR="005553D2" w:rsidRDefault="005553D2" w:rsidP="005553D2">
      <w:pPr>
        <w:ind w:left="720"/>
        <w:jc w:val="both"/>
        <w:rPr>
          <w:rFonts w:ascii="Times New Roman" w:hAnsi="Times New Roman" w:cs="Times New Roman"/>
        </w:rPr>
      </w:pPr>
    </w:p>
    <w:p w14:paraId="3DF5E161" w14:textId="6899C48F" w:rsidR="005553D2" w:rsidRDefault="005553D2" w:rsidP="005553D2">
      <w:pPr>
        <w:pStyle w:val="Heading1"/>
        <w:numPr>
          <w:ilvl w:val="0"/>
          <w:numId w:val="8"/>
        </w:numPr>
        <w:spacing w:line="360" w:lineRule="auto"/>
      </w:pPr>
      <w:bookmarkStart w:id="11" w:name="_Toc36636590"/>
      <w:r>
        <w:t>Network Needs Analysis</w:t>
      </w:r>
      <w:bookmarkEnd w:id="11"/>
    </w:p>
    <w:p w14:paraId="54D8ECFA" w14:textId="6899C48F" w:rsidR="005553D2" w:rsidRDefault="005553D2" w:rsidP="005553D2">
      <w:pPr>
        <w:pStyle w:val="Heading2"/>
        <w:numPr>
          <w:ilvl w:val="1"/>
          <w:numId w:val="8"/>
        </w:numPr>
        <w:spacing w:line="360" w:lineRule="auto"/>
      </w:pPr>
      <w:bookmarkStart w:id="12" w:name="_Toc36636591"/>
      <w:r>
        <w:t>Data Types &amp; Sources for Daily Operations</w:t>
      </w:r>
      <w:bookmarkEnd w:id="12"/>
    </w:p>
    <w:p w14:paraId="72122D8C" w14:textId="6899C48F" w:rsidR="005553D2" w:rsidRDefault="005553D2" w:rsidP="005553D2">
      <w:pPr>
        <w:pStyle w:val="Heading2"/>
        <w:numPr>
          <w:ilvl w:val="1"/>
          <w:numId w:val="8"/>
        </w:numPr>
        <w:spacing w:line="360" w:lineRule="auto"/>
      </w:pPr>
      <w:bookmarkStart w:id="13" w:name="_Toc36636592"/>
      <w:r>
        <w:t>Number of Users &amp; Priority Levels</w:t>
      </w:r>
      <w:bookmarkEnd w:id="13"/>
    </w:p>
    <w:p w14:paraId="39FC79AA" w14:textId="0DE60C42" w:rsidR="005553D2" w:rsidRDefault="005553D2" w:rsidP="005553D2">
      <w:pPr>
        <w:spacing w:line="360" w:lineRule="auto"/>
        <w:ind w:left="720"/>
        <w:jc w:val="both"/>
        <w:rPr>
          <w:rFonts w:ascii="Times New Roman" w:hAnsi="Times New Roman" w:cs="Times New Roman"/>
        </w:rPr>
      </w:pPr>
      <w:r w:rsidRPr="005553D2">
        <w:rPr>
          <w:rFonts w:ascii="Times New Roman" w:hAnsi="Times New Roman" w:cs="Times New Roman"/>
        </w:rPr>
        <w:t xml:space="preserve">The </w:t>
      </w:r>
      <w:r>
        <w:rPr>
          <w:rFonts w:ascii="Times New Roman" w:hAnsi="Times New Roman" w:cs="Times New Roman"/>
        </w:rPr>
        <w:t>consumer</w:t>
      </w:r>
      <w:r w:rsidRPr="005553D2">
        <w:rPr>
          <w:rFonts w:ascii="Times New Roman" w:hAnsi="Times New Roman" w:cs="Times New Roman"/>
        </w:rPr>
        <w:t xml:space="preserve"> </w:t>
      </w:r>
      <w:r>
        <w:rPr>
          <w:rFonts w:ascii="Times New Roman" w:hAnsi="Times New Roman" w:cs="Times New Roman"/>
        </w:rPr>
        <w:t>department</w:t>
      </w:r>
      <w:r w:rsidRPr="005553D2">
        <w:rPr>
          <w:rFonts w:ascii="Times New Roman" w:hAnsi="Times New Roman" w:cs="Times New Roman"/>
        </w:rPr>
        <w:t xml:space="preserve"> would be the main users that occupies 60% of the network usage while the IT department would have the highest priority where they are tasked with taking care of networking devices of </w:t>
      </w:r>
      <w:r w:rsidR="00255E48">
        <w:rPr>
          <w:rFonts w:ascii="Times New Roman" w:hAnsi="Times New Roman" w:cs="Times New Roman"/>
        </w:rPr>
        <w:t>M</w:t>
      </w:r>
      <w:r w:rsidR="00911657">
        <w:rPr>
          <w:rFonts w:ascii="Times New Roman" w:hAnsi="Times New Roman" w:cs="Times New Roman"/>
        </w:rPr>
        <w:t>icky</w:t>
      </w:r>
      <w:r>
        <w:rPr>
          <w:rFonts w:ascii="Times New Roman" w:hAnsi="Times New Roman" w:cs="Times New Roman"/>
        </w:rPr>
        <w:t xml:space="preserve"> bank</w:t>
      </w:r>
      <w:r w:rsidRPr="005553D2">
        <w:rPr>
          <w:rFonts w:ascii="Times New Roman" w:hAnsi="Times New Roman" w:cs="Times New Roman"/>
        </w:rPr>
        <w:t xml:space="preserve"> and they are able to Access all the </w:t>
      </w:r>
      <w:r>
        <w:rPr>
          <w:rFonts w:ascii="Times New Roman" w:hAnsi="Times New Roman" w:cs="Times New Roman"/>
        </w:rPr>
        <w:t>department</w:t>
      </w:r>
      <w:r w:rsidRPr="005553D2">
        <w:rPr>
          <w:rFonts w:ascii="Times New Roman" w:hAnsi="Times New Roman" w:cs="Times New Roman"/>
        </w:rPr>
        <w:t xml:space="preserve">’s network with the ability to provide VPN services to remote </w:t>
      </w:r>
      <w:r>
        <w:rPr>
          <w:rFonts w:ascii="Times New Roman" w:hAnsi="Times New Roman" w:cs="Times New Roman"/>
        </w:rPr>
        <w:t>department</w:t>
      </w:r>
      <w:r w:rsidRPr="005553D2">
        <w:rPr>
          <w:rFonts w:ascii="Times New Roman" w:hAnsi="Times New Roman" w:cs="Times New Roman"/>
        </w:rPr>
        <w:t xml:space="preserve"> and perform actions. The </w:t>
      </w:r>
      <w:r w:rsidR="00C5690D">
        <w:rPr>
          <w:rFonts w:ascii="Times New Roman" w:hAnsi="Times New Roman" w:cs="Times New Roman"/>
        </w:rPr>
        <w:t>ATM</w:t>
      </w:r>
      <w:r w:rsidRPr="005553D2">
        <w:rPr>
          <w:rFonts w:ascii="Times New Roman" w:hAnsi="Times New Roman" w:cs="Times New Roman"/>
        </w:rPr>
        <w:t xml:space="preserve"> </w:t>
      </w:r>
      <w:r w:rsidR="00C5690D">
        <w:rPr>
          <w:rFonts w:ascii="Times New Roman" w:hAnsi="Times New Roman" w:cs="Times New Roman"/>
        </w:rPr>
        <w:lastRenderedPageBreak/>
        <w:t>department</w:t>
      </w:r>
      <w:r w:rsidRPr="005553D2">
        <w:rPr>
          <w:rFonts w:ascii="Times New Roman" w:hAnsi="Times New Roman" w:cs="Times New Roman"/>
        </w:rPr>
        <w:t xml:space="preserve"> occupies 15% of the network usage and</w:t>
      </w:r>
      <w:r w:rsidR="00C5690D">
        <w:rPr>
          <w:rFonts w:ascii="Times New Roman" w:hAnsi="Times New Roman" w:cs="Times New Roman"/>
        </w:rPr>
        <w:t xml:space="preserve"> it is i</w:t>
      </w:r>
      <w:r w:rsidR="00C5690D" w:rsidRPr="00C5690D">
        <w:rPr>
          <w:rFonts w:ascii="Times New Roman" w:hAnsi="Times New Roman" w:cs="Times New Roman"/>
        </w:rPr>
        <w:t>solated network and directly connect to Headquarter network</w:t>
      </w:r>
      <w:r w:rsidRPr="005553D2">
        <w:rPr>
          <w:rFonts w:ascii="Times New Roman" w:hAnsi="Times New Roman" w:cs="Times New Roman"/>
        </w:rPr>
        <w:t xml:space="preserve">. </w:t>
      </w:r>
      <w:r w:rsidR="00C5690D">
        <w:rPr>
          <w:rFonts w:ascii="Times New Roman" w:hAnsi="Times New Roman" w:cs="Times New Roman"/>
        </w:rPr>
        <w:t xml:space="preserve">The loans and Investment Department will also </w:t>
      </w:r>
      <w:proofErr w:type="gramStart"/>
      <w:r w:rsidR="00C5690D">
        <w:rPr>
          <w:rFonts w:ascii="Times New Roman" w:hAnsi="Times New Roman" w:cs="Times New Roman"/>
        </w:rPr>
        <w:t>occupies</w:t>
      </w:r>
      <w:proofErr w:type="gramEnd"/>
      <w:r w:rsidR="00C5690D">
        <w:rPr>
          <w:rFonts w:ascii="Times New Roman" w:hAnsi="Times New Roman" w:cs="Times New Roman"/>
        </w:rPr>
        <w:t xml:space="preserve"> 10% each of the network usage for check the customer credit score and support overseas customers.  </w:t>
      </w:r>
      <w:r w:rsidRPr="005553D2">
        <w:rPr>
          <w:rFonts w:ascii="Times New Roman" w:hAnsi="Times New Roman" w:cs="Times New Roman"/>
        </w:rPr>
        <w:t>While the rest of the departments are within low priority as they do not require to use the network extensively compared to the other departments</w:t>
      </w:r>
      <w:r w:rsidR="00C5690D">
        <w:rPr>
          <w:rFonts w:ascii="Times New Roman" w:hAnsi="Times New Roman" w:cs="Times New Roman"/>
        </w:rPr>
        <w:t>.</w:t>
      </w:r>
    </w:p>
    <w:p w14:paraId="2CD9D490" w14:textId="6899C48F" w:rsidR="00C5690D" w:rsidRDefault="00C5690D" w:rsidP="00C5690D">
      <w:pPr>
        <w:pStyle w:val="Heading2"/>
        <w:numPr>
          <w:ilvl w:val="1"/>
          <w:numId w:val="8"/>
        </w:numPr>
      </w:pPr>
      <w:bookmarkStart w:id="14" w:name="_Toc36636593"/>
      <w:r>
        <w:t>Security Requirements</w:t>
      </w:r>
      <w:bookmarkEnd w:id="14"/>
    </w:p>
    <w:p w14:paraId="0B582648" w14:textId="6899C48F" w:rsidR="00C5690D" w:rsidRPr="00C5690D" w:rsidRDefault="00C5690D" w:rsidP="00C5690D"/>
    <w:p w14:paraId="58B68A3F" w14:textId="6899C48F" w:rsidR="00C5690D" w:rsidRPr="00C5690D" w:rsidRDefault="00C5690D" w:rsidP="00C5690D">
      <w:pPr>
        <w:spacing w:line="360" w:lineRule="auto"/>
        <w:ind w:left="720"/>
        <w:rPr>
          <w:rFonts w:ascii="Times New Roman" w:hAnsi="Times New Roman" w:cs="Times New Roman"/>
          <w:sz w:val="24"/>
          <w:szCs w:val="24"/>
        </w:rPr>
      </w:pPr>
      <w:r w:rsidRPr="00C5690D">
        <w:rPr>
          <w:rFonts w:ascii="Times New Roman" w:hAnsi="Times New Roman" w:cs="Times New Roman"/>
          <w:sz w:val="24"/>
          <w:szCs w:val="24"/>
        </w:rPr>
        <w:t xml:space="preserve">Here are the main objectives of our network’s security requirements which comprises of: </w:t>
      </w:r>
    </w:p>
    <w:p w14:paraId="4DCB29F9" w14:textId="6899C48F" w:rsidR="00C5690D" w:rsidRDefault="00C5690D" w:rsidP="00C5690D">
      <w:pPr>
        <w:pStyle w:val="ListParagraph"/>
        <w:numPr>
          <w:ilvl w:val="0"/>
          <w:numId w:val="11"/>
        </w:numPr>
        <w:spacing w:line="360" w:lineRule="auto"/>
        <w:rPr>
          <w:rFonts w:ascii="Times New Roman" w:hAnsi="Times New Roman" w:cs="Times New Roman"/>
          <w:sz w:val="24"/>
          <w:szCs w:val="24"/>
        </w:rPr>
      </w:pPr>
      <w:r w:rsidRPr="00C5690D">
        <w:rPr>
          <w:rFonts w:ascii="Times New Roman" w:hAnsi="Times New Roman" w:cs="Times New Roman"/>
          <w:sz w:val="24"/>
          <w:szCs w:val="24"/>
        </w:rPr>
        <w:t xml:space="preserve">Users are required to change their password every 90 days.  </w:t>
      </w:r>
    </w:p>
    <w:p w14:paraId="5F53FF9F" w14:textId="6899C48F" w:rsidR="00C5690D" w:rsidRDefault="00C5690D" w:rsidP="00C5690D">
      <w:pPr>
        <w:pStyle w:val="ListParagraph"/>
        <w:numPr>
          <w:ilvl w:val="0"/>
          <w:numId w:val="11"/>
        </w:numPr>
        <w:spacing w:line="360" w:lineRule="auto"/>
        <w:rPr>
          <w:rFonts w:ascii="Times New Roman" w:hAnsi="Times New Roman" w:cs="Times New Roman"/>
          <w:sz w:val="24"/>
          <w:szCs w:val="24"/>
        </w:rPr>
      </w:pPr>
      <w:r w:rsidRPr="00C5690D">
        <w:rPr>
          <w:rFonts w:ascii="Times New Roman" w:hAnsi="Times New Roman" w:cs="Times New Roman"/>
          <w:sz w:val="24"/>
          <w:szCs w:val="24"/>
        </w:rPr>
        <w:t>The IT Department are given the privilege to access all the group’s network and they are able to conduct troubleshooting activities remotely to all the groups’ network</w:t>
      </w:r>
      <w:r>
        <w:rPr>
          <w:rFonts w:ascii="Times New Roman" w:hAnsi="Times New Roman" w:cs="Times New Roman"/>
          <w:sz w:val="24"/>
          <w:szCs w:val="24"/>
        </w:rPr>
        <w:t>.</w:t>
      </w:r>
    </w:p>
    <w:p w14:paraId="73B2A4C9" w14:textId="6899C48F" w:rsidR="00C5690D" w:rsidRDefault="00C5690D" w:rsidP="00C5690D">
      <w:pPr>
        <w:pStyle w:val="ListParagraph"/>
        <w:numPr>
          <w:ilvl w:val="0"/>
          <w:numId w:val="11"/>
        </w:numPr>
        <w:spacing w:line="360" w:lineRule="auto"/>
        <w:rPr>
          <w:rFonts w:ascii="Times New Roman" w:hAnsi="Times New Roman" w:cs="Times New Roman"/>
          <w:sz w:val="24"/>
          <w:szCs w:val="24"/>
        </w:rPr>
      </w:pPr>
      <w:r w:rsidRPr="00C5690D">
        <w:rPr>
          <w:rFonts w:ascii="Times New Roman" w:hAnsi="Times New Roman" w:cs="Times New Roman"/>
          <w:sz w:val="24"/>
          <w:szCs w:val="24"/>
        </w:rPr>
        <w:t xml:space="preserve">Firewalls will be implemented within the server to prevent unauthorized users from accessing the networks. </w:t>
      </w:r>
    </w:p>
    <w:p w14:paraId="74FCE6CB" w14:textId="6899C48F" w:rsidR="00C5690D" w:rsidRDefault="00C5690D" w:rsidP="00C5690D">
      <w:pPr>
        <w:pStyle w:val="ListParagraph"/>
        <w:numPr>
          <w:ilvl w:val="0"/>
          <w:numId w:val="11"/>
        </w:numPr>
        <w:spacing w:line="360" w:lineRule="auto"/>
        <w:rPr>
          <w:rFonts w:ascii="Times New Roman" w:hAnsi="Times New Roman" w:cs="Times New Roman"/>
          <w:sz w:val="24"/>
          <w:szCs w:val="24"/>
        </w:rPr>
      </w:pPr>
      <w:r w:rsidRPr="00C5690D">
        <w:rPr>
          <w:rFonts w:ascii="Times New Roman" w:hAnsi="Times New Roman" w:cs="Times New Roman"/>
          <w:sz w:val="24"/>
          <w:szCs w:val="24"/>
        </w:rPr>
        <w:t xml:space="preserve">All routers are provided with the security of radius </w:t>
      </w:r>
      <w:proofErr w:type="spellStart"/>
      <w:r w:rsidRPr="00C5690D">
        <w:rPr>
          <w:rFonts w:ascii="Times New Roman" w:hAnsi="Times New Roman" w:cs="Times New Roman"/>
          <w:sz w:val="24"/>
          <w:szCs w:val="24"/>
        </w:rPr>
        <w:t>aaa</w:t>
      </w:r>
      <w:proofErr w:type="spellEnd"/>
      <w:r w:rsidRPr="00C5690D">
        <w:rPr>
          <w:rFonts w:ascii="Times New Roman" w:hAnsi="Times New Roman" w:cs="Times New Roman"/>
          <w:sz w:val="24"/>
          <w:szCs w:val="24"/>
        </w:rPr>
        <w:t xml:space="preserve"> server and have their own usernames and passwords.</w:t>
      </w:r>
    </w:p>
    <w:p w14:paraId="44EF9DFD" w14:textId="6899C48F" w:rsidR="00C5690D" w:rsidRDefault="00C5690D" w:rsidP="00C5690D">
      <w:pPr>
        <w:pStyle w:val="Heading2"/>
        <w:numPr>
          <w:ilvl w:val="1"/>
          <w:numId w:val="8"/>
        </w:numPr>
      </w:pPr>
      <w:bookmarkStart w:id="15" w:name="_Toc36636594"/>
      <w:r>
        <w:t>Transmission Speed Requirements</w:t>
      </w:r>
      <w:bookmarkEnd w:id="15"/>
    </w:p>
    <w:p w14:paraId="10DA8734" w14:textId="6899C48F" w:rsidR="00C5690D" w:rsidRDefault="00C5690D" w:rsidP="00C5690D">
      <w:pPr>
        <w:pStyle w:val="ListParagraph"/>
        <w:ind w:left="1140"/>
      </w:pPr>
    </w:p>
    <w:p w14:paraId="3B8FBC54" w14:textId="0E5C805E" w:rsidR="00C5690D" w:rsidRDefault="00C5690D" w:rsidP="00C5690D">
      <w:pPr>
        <w:spacing w:line="360" w:lineRule="auto"/>
        <w:ind w:left="720"/>
        <w:jc w:val="both"/>
        <w:rPr>
          <w:rFonts w:ascii="Times New Roman" w:hAnsi="Times New Roman" w:cs="Times New Roman"/>
          <w:sz w:val="24"/>
          <w:szCs w:val="24"/>
        </w:rPr>
      </w:pPr>
      <w:r w:rsidRPr="00C5690D">
        <w:rPr>
          <w:rFonts w:ascii="Times New Roman" w:hAnsi="Times New Roman" w:cs="Times New Roman"/>
          <w:sz w:val="24"/>
          <w:szCs w:val="24"/>
        </w:rPr>
        <w:t xml:space="preserve">We recommend a minimum connectivity speed of 100 Mbps and a target speed of 1 Gbps per 100 </w:t>
      </w:r>
      <w:r>
        <w:rPr>
          <w:rFonts w:ascii="Times New Roman" w:hAnsi="Times New Roman" w:cs="Times New Roman"/>
          <w:sz w:val="24"/>
          <w:szCs w:val="24"/>
        </w:rPr>
        <w:t>users</w:t>
      </w:r>
      <w:r w:rsidRPr="00C5690D">
        <w:rPr>
          <w:rFonts w:ascii="Times New Roman" w:hAnsi="Times New Roman" w:cs="Times New Roman"/>
          <w:sz w:val="24"/>
          <w:szCs w:val="24"/>
        </w:rPr>
        <w:t xml:space="preserve"> for </w:t>
      </w:r>
      <w:r w:rsidR="00255E48">
        <w:rPr>
          <w:rFonts w:ascii="Times New Roman" w:hAnsi="Times New Roman" w:cs="Times New Roman"/>
          <w:sz w:val="24"/>
          <w:szCs w:val="24"/>
        </w:rPr>
        <w:t>MICKY</w:t>
      </w:r>
      <w:r>
        <w:rPr>
          <w:rFonts w:ascii="Times New Roman" w:hAnsi="Times New Roman" w:cs="Times New Roman"/>
          <w:sz w:val="24"/>
          <w:szCs w:val="24"/>
        </w:rPr>
        <w:t xml:space="preserve"> Bank </w:t>
      </w:r>
      <w:r w:rsidRPr="00C5690D">
        <w:rPr>
          <w:rFonts w:ascii="Times New Roman" w:hAnsi="Times New Roman" w:cs="Times New Roman"/>
          <w:sz w:val="24"/>
          <w:szCs w:val="24"/>
        </w:rPr>
        <w:t xml:space="preserve">by 2019. In preparing for </w:t>
      </w:r>
      <w:proofErr w:type="spellStart"/>
      <w:r w:rsidRPr="00C5690D">
        <w:rPr>
          <w:rFonts w:ascii="Times New Roman" w:hAnsi="Times New Roman" w:cs="Times New Roman"/>
          <w:sz w:val="24"/>
          <w:szCs w:val="24"/>
        </w:rPr>
        <w:t>nextgeneration</w:t>
      </w:r>
      <w:proofErr w:type="spellEnd"/>
      <w:r w:rsidRPr="00C5690D">
        <w:rPr>
          <w:rFonts w:ascii="Times New Roman" w:hAnsi="Times New Roman" w:cs="Times New Roman"/>
          <w:sz w:val="24"/>
          <w:szCs w:val="24"/>
        </w:rPr>
        <w:t xml:space="preserve"> applications, it is critical to replace 100 Mbps shared-bandwidth hubs in the wiring closet with Ethernet and Fast Ethernet (100/1000 Mbps) or Gigabit Ethernet (10000 Mbps) switches. These switches dedicate 100-, 1000- or 10000-Mbps bandwidth to an individual LAN or WLAN node.</w:t>
      </w:r>
    </w:p>
    <w:p w14:paraId="29BBE340" w14:textId="6899C48F" w:rsidR="00C5690D" w:rsidRDefault="00C5690D" w:rsidP="00C5690D">
      <w:pPr>
        <w:pStyle w:val="Heading2"/>
        <w:numPr>
          <w:ilvl w:val="1"/>
          <w:numId w:val="8"/>
        </w:numPr>
      </w:pPr>
      <w:bookmarkStart w:id="16" w:name="_Toc36636595"/>
      <w:r>
        <w:t>Load Variations Estimates</w:t>
      </w:r>
      <w:bookmarkEnd w:id="16"/>
    </w:p>
    <w:p w14:paraId="29311E5E" w14:textId="6899C48F" w:rsidR="00903066" w:rsidRPr="00903066" w:rsidRDefault="00903066" w:rsidP="00903066">
      <w:pPr>
        <w:pStyle w:val="Heading2"/>
      </w:pPr>
    </w:p>
    <w:p w14:paraId="64DEFF16" w14:textId="7F8888C6" w:rsidR="00C5690D" w:rsidRDefault="00C5690D" w:rsidP="00903066">
      <w:pPr>
        <w:spacing w:line="360" w:lineRule="auto"/>
        <w:ind w:left="720"/>
        <w:jc w:val="both"/>
        <w:rPr>
          <w:rFonts w:ascii="Times New Roman" w:hAnsi="Times New Roman" w:cs="Times New Roman"/>
          <w:sz w:val="24"/>
          <w:szCs w:val="24"/>
        </w:rPr>
      </w:pPr>
      <w:r w:rsidRPr="00C5690D">
        <w:rPr>
          <w:rFonts w:ascii="Times New Roman" w:hAnsi="Times New Roman" w:cs="Times New Roman"/>
          <w:sz w:val="24"/>
          <w:szCs w:val="24"/>
        </w:rPr>
        <w:t xml:space="preserve">Based on </w:t>
      </w:r>
      <w:r w:rsidR="00255E48">
        <w:rPr>
          <w:rFonts w:ascii="Times New Roman" w:hAnsi="Times New Roman" w:cs="Times New Roman"/>
          <w:sz w:val="24"/>
          <w:szCs w:val="24"/>
        </w:rPr>
        <w:t>MICKY</w:t>
      </w:r>
      <w:r>
        <w:rPr>
          <w:rFonts w:ascii="Times New Roman" w:hAnsi="Times New Roman" w:cs="Times New Roman"/>
          <w:sz w:val="24"/>
          <w:szCs w:val="24"/>
        </w:rPr>
        <w:t xml:space="preserve"> Bank</w:t>
      </w:r>
      <w:r w:rsidRPr="00C5690D">
        <w:rPr>
          <w:rFonts w:ascii="Times New Roman" w:hAnsi="Times New Roman" w:cs="Times New Roman"/>
          <w:sz w:val="24"/>
          <w:szCs w:val="24"/>
        </w:rPr>
        <w:t xml:space="preserve"> operating hours, the network will be mainly used during the weekdays from </w:t>
      </w:r>
      <w:r w:rsidR="00903066">
        <w:rPr>
          <w:rFonts w:ascii="Times New Roman" w:hAnsi="Times New Roman" w:cs="Times New Roman"/>
          <w:sz w:val="24"/>
          <w:szCs w:val="24"/>
        </w:rPr>
        <w:t>9</w:t>
      </w:r>
      <w:r w:rsidRPr="00C5690D">
        <w:rPr>
          <w:rFonts w:ascii="Times New Roman" w:hAnsi="Times New Roman" w:cs="Times New Roman"/>
          <w:sz w:val="24"/>
          <w:szCs w:val="24"/>
        </w:rPr>
        <w:t xml:space="preserve"> </w:t>
      </w:r>
      <w:proofErr w:type="spellStart"/>
      <w:r w:rsidRPr="00C5690D">
        <w:rPr>
          <w:rFonts w:ascii="Times New Roman" w:hAnsi="Times New Roman" w:cs="Times New Roman"/>
          <w:sz w:val="24"/>
          <w:szCs w:val="24"/>
        </w:rPr>
        <w:t>a.m</w:t>
      </w:r>
      <w:proofErr w:type="spellEnd"/>
      <w:r w:rsidRPr="00C5690D">
        <w:rPr>
          <w:rFonts w:ascii="Times New Roman" w:hAnsi="Times New Roman" w:cs="Times New Roman"/>
          <w:sz w:val="24"/>
          <w:szCs w:val="24"/>
        </w:rPr>
        <w:t xml:space="preserve"> to </w:t>
      </w:r>
      <w:r w:rsidR="00903066">
        <w:rPr>
          <w:rFonts w:ascii="Times New Roman" w:hAnsi="Times New Roman" w:cs="Times New Roman"/>
          <w:sz w:val="24"/>
          <w:szCs w:val="24"/>
        </w:rPr>
        <w:t>5</w:t>
      </w:r>
      <w:r w:rsidRPr="00C5690D">
        <w:rPr>
          <w:rFonts w:ascii="Times New Roman" w:hAnsi="Times New Roman" w:cs="Times New Roman"/>
          <w:sz w:val="24"/>
          <w:szCs w:val="24"/>
        </w:rPr>
        <w:t xml:space="preserve"> </w:t>
      </w:r>
      <w:proofErr w:type="spellStart"/>
      <w:r w:rsidRPr="00C5690D">
        <w:rPr>
          <w:rFonts w:ascii="Times New Roman" w:hAnsi="Times New Roman" w:cs="Times New Roman"/>
          <w:sz w:val="24"/>
          <w:szCs w:val="24"/>
        </w:rPr>
        <w:t>p.m</w:t>
      </w:r>
      <w:proofErr w:type="spellEnd"/>
      <w:r w:rsidRPr="00C5690D">
        <w:rPr>
          <w:rFonts w:ascii="Times New Roman" w:hAnsi="Times New Roman" w:cs="Times New Roman"/>
          <w:sz w:val="24"/>
          <w:szCs w:val="24"/>
        </w:rPr>
        <w:t xml:space="preserve"> from Monday to Friday. Peak network traffic volume is expected to experience during </w:t>
      </w:r>
      <w:r w:rsidR="00903066">
        <w:rPr>
          <w:rFonts w:ascii="Times New Roman" w:hAnsi="Times New Roman" w:cs="Times New Roman"/>
          <w:sz w:val="24"/>
          <w:szCs w:val="24"/>
        </w:rPr>
        <w:t>10</w:t>
      </w:r>
      <w:r w:rsidRPr="00C5690D">
        <w:rPr>
          <w:rFonts w:ascii="Times New Roman" w:hAnsi="Times New Roman" w:cs="Times New Roman"/>
          <w:sz w:val="24"/>
          <w:szCs w:val="24"/>
        </w:rPr>
        <w:t xml:space="preserve"> </w:t>
      </w:r>
      <w:proofErr w:type="spellStart"/>
      <w:r w:rsidRPr="00C5690D">
        <w:rPr>
          <w:rFonts w:ascii="Times New Roman" w:hAnsi="Times New Roman" w:cs="Times New Roman"/>
          <w:sz w:val="24"/>
          <w:szCs w:val="24"/>
        </w:rPr>
        <w:t>a.m</w:t>
      </w:r>
      <w:proofErr w:type="spellEnd"/>
      <w:r w:rsidRPr="00C5690D">
        <w:rPr>
          <w:rFonts w:ascii="Times New Roman" w:hAnsi="Times New Roman" w:cs="Times New Roman"/>
          <w:sz w:val="24"/>
          <w:szCs w:val="24"/>
        </w:rPr>
        <w:t xml:space="preserve"> up till </w:t>
      </w:r>
      <w:r w:rsidR="00903066">
        <w:rPr>
          <w:rFonts w:ascii="Times New Roman" w:hAnsi="Times New Roman" w:cs="Times New Roman"/>
          <w:sz w:val="24"/>
          <w:szCs w:val="24"/>
        </w:rPr>
        <w:t>4</w:t>
      </w:r>
      <w:r w:rsidRPr="00C5690D">
        <w:rPr>
          <w:rFonts w:ascii="Times New Roman" w:hAnsi="Times New Roman" w:cs="Times New Roman"/>
          <w:sz w:val="24"/>
          <w:szCs w:val="24"/>
        </w:rPr>
        <w:t xml:space="preserve"> p.m.  </w:t>
      </w:r>
    </w:p>
    <w:p w14:paraId="19C86BC3" w14:textId="6899C48F" w:rsidR="00903066" w:rsidRDefault="00903066" w:rsidP="00903066">
      <w:pPr>
        <w:spacing w:line="360" w:lineRule="auto"/>
        <w:ind w:left="720"/>
        <w:jc w:val="both"/>
        <w:rPr>
          <w:rFonts w:ascii="Times New Roman" w:hAnsi="Times New Roman" w:cs="Times New Roman"/>
          <w:sz w:val="24"/>
          <w:szCs w:val="24"/>
        </w:rPr>
      </w:pPr>
      <w:r w:rsidRPr="00903066">
        <w:rPr>
          <w:rFonts w:ascii="Times New Roman" w:hAnsi="Times New Roman" w:cs="Times New Roman"/>
          <w:sz w:val="24"/>
          <w:szCs w:val="24"/>
        </w:rPr>
        <w:lastRenderedPageBreak/>
        <w:t xml:space="preserve">Average required throughput upon LAN during work hours are 5 Mbps while expected peak traffic load would be ranging 10 Mbps - 20 Mbps. We are designing the network in such a way to accommodate the peak traffic load instead of the average required throughput.   </w:t>
      </w:r>
    </w:p>
    <w:p w14:paraId="494D0546" w14:textId="77777777" w:rsidR="00392045" w:rsidRDefault="00392045" w:rsidP="00903066">
      <w:pPr>
        <w:pStyle w:val="Heading2"/>
      </w:pPr>
    </w:p>
    <w:p w14:paraId="17A25C6E" w14:textId="1AA82D86" w:rsidR="00903066" w:rsidRPr="00903066" w:rsidRDefault="00392045" w:rsidP="00903066">
      <w:pPr>
        <w:pStyle w:val="Heading2"/>
      </w:pPr>
      <w:bookmarkStart w:id="17" w:name="_Toc36636596"/>
      <w:r>
        <w:t>4.6 Reliability Requirements</w:t>
      </w:r>
      <w:bookmarkEnd w:id="17"/>
    </w:p>
    <w:p w14:paraId="6927F6F3" w14:textId="6899C48F" w:rsidR="00903066" w:rsidRDefault="00903066" w:rsidP="00C5690D">
      <w:pPr>
        <w:spacing w:line="360" w:lineRule="auto"/>
        <w:ind w:left="720"/>
        <w:jc w:val="both"/>
        <w:rPr>
          <w:rFonts w:ascii="Times New Roman" w:hAnsi="Times New Roman" w:cs="Times New Roman"/>
          <w:sz w:val="24"/>
          <w:szCs w:val="24"/>
        </w:rPr>
      </w:pPr>
    </w:p>
    <w:p w14:paraId="70FB0110" w14:textId="551A8840" w:rsidR="003F5651" w:rsidRDefault="003F5651" w:rsidP="00C5690D">
      <w:pPr>
        <w:spacing w:line="360" w:lineRule="auto"/>
        <w:ind w:left="720"/>
        <w:jc w:val="both"/>
        <w:rPr>
          <w:rFonts w:ascii="Times New Roman" w:hAnsi="Times New Roman" w:cs="Times New Roman"/>
          <w:sz w:val="24"/>
          <w:szCs w:val="24"/>
        </w:rPr>
      </w:pPr>
      <w:r w:rsidRPr="003F5651">
        <w:rPr>
          <w:rFonts w:ascii="Times New Roman" w:hAnsi="Times New Roman" w:cs="Times New Roman"/>
          <w:sz w:val="24"/>
          <w:szCs w:val="24"/>
        </w:rPr>
        <w:t xml:space="preserve">The network will be designed to be running with an expected uptime of 99.99% with an undiscovered error rate of 0.01%.  </w:t>
      </w:r>
    </w:p>
    <w:p w14:paraId="291D034D" w14:textId="77777777" w:rsidR="003F5651" w:rsidRDefault="003F5651" w:rsidP="00C5690D">
      <w:pPr>
        <w:spacing w:line="360" w:lineRule="auto"/>
        <w:ind w:left="720"/>
        <w:jc w:val="both"/>
        <w:rPr>
          <w:rFonts w:ascii="Times New Roman" w:hAnsi="Times New Roman" w:cs="Times New Roman"/>
          <w:sz w:val="24"/>
          <w:szCs w:val="24"/>
        </w:rPr>
      </w:pPr>
    </w:p>
    <w:p w14:paraId="0167D2DC" w14:textId="79456434" w:rsidR="003F5651" w:rsidRDefault="003F5651" w:rsidP="0094491B">
      <w:pPr>
        <w:pStyle w:val="Heading1"/>
        <w:numPr>
          <w:ilvl w:val="0"/>
          <w:numId w:val="8"/>
        </w:numPr>
        <w:jc w:val="both"/>
      </w:pPr>
      <w:bookmarkStart w:id="18" w:name="_Toc36636597"/>
      <w:r>
        <w:t>Network Diagram and Topologies</w:t>
      </w:r>
      <w:bookmarkEnd w:id="18"/>
    </w:p>
    <w:p w14:paraId="259C53BE" w14:textId="39BEF780" w:rsidR="00A26130" w:rsidRDefault="00A26130" w:rsidP="0094491B">
      <w:pPr>
        <w:pStyle w:val="Heading2"/>
        <w:numPr>
          <w:ilvl w:val="1"/>
          <w:numId w:val="8"/>
        </w:numPr>
        <w:jc w:val="both"/>
      </w:pPr>
      <w:bookmarkStart w:id="19" w:name="_Toc36636598"/>
      <w:r>
        <w:t>Site 1 – IT Department</w:t>
      </w:r>
      <w:bookmarkEnd w:id="19"/>
    </w:p>
    <w:p w14:paraId="3F9B4A9C" w14:textId="5361400E" w:rsidR="00A26130" w:rsidRPr="0094491B" w:rsidRDefault="00E83212" w:rsidP="0094491B">
      <w:pPr>
        <w:pStyle w:val="ListParagraph"/>
        <w:keepNext/>
        <w:spacing w:line="360" w:lineRule="auto"/>
        <w:ind w:left="1140"/>
        <w:jc w:val="center"/>
        <w:rPr>
          <w:rFonts w:ascii="Times New Roman" w:hAnsi="Times New Roman" w:cs="Times New Roman"/>
          <w:sz w:val="24"/>
          <w:szCs w:val="24"/>
        </w:rPr>
      </w:pPr>
      <w:r w:rsidRPr="0094491B">
        <w:rPr>
          <w:rFonts w:ascii="Times New Roman" w:hAnsi="Times New Roman" w:cs="Times New Roman"/>
          <w:noProof/>
          <w:sz w:val="24"/>
          <w:szCs w:val="24"/>
        </w:rPr>
        <w:drawing>
          <wp:inline distT="0" distB="0" distL="0" distR="0" wp14:anchorId="54E33878" wp14:editId="2BFA3633">
            <wp:extent cx="1905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2286000"/>
                    </a:xfrm>
                    <a:prstGeom prst="rect">
                      <a:avLst/>
                    </a:prstGeom>
                  </pic:spPr>
                </pic:pic>
              </a:graphicData>
            </a:graphic>
          </wp:inline>
        </w:drawing>
      </w:r>
    </w:p>
    <w:p w14:paraId="488F3A5E" w14:textId="27B7AB4D" w:rsidR="00A26130" w:rsidRPr="0094491B" w:rsidRDefault="00A26130"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1</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1 - IT Dept. Design</w:t>
      </w:r>
    </w:p>
    <w:p w14:paraId="74D4AA91" w14:textId="66EFE14A" w:rsidR="00930D9D" w:rsidRPr="0094491B" w:rsidRDefault="002D2734"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This </w:t>
      </w:r>
      <w:r w:rsidR="008302D1" w:rsidRPr="0094491B">
        <w:rPr>
          <w:rFonts w:ascii="Times New Roman" w:hAnsi="Times New Roman" w:cs="Times New Roman"/>
          <w:sz w:val="24"/>
          <w:szCs w:val="24"/>
        </w:rPr>
        <w:t xml:space="preserve">site consists of 2 IT administrators, and 1 server. </w:t>
      </w:r>
      <w:r w:rsidR="00943B09" w:rsidRPr="0094491B">
        <w:rPr>
          <w:rFonts w:ascii="Times New Roman" w:hAnsi="Times New Roman" w:cs="Times New Roman"/>
          <w:sz w:val="24"/>
          <w:szCs w:val="24"/>
        </w:rPr>
        <w:t xml:space="preserve">The default gateway got IT Department is 192.168.10.1/24. </w:t>
      </w:r>
      <w:r w:rsidR="00275283" w:rsidRPr="0094491B">
        <w:rPr>
          <w:rFonts w:ascii="Times New Roman" w:hAnsi="Times New Roman" w:cs="Times New Roman"/>
          <w:sz w:val="24"/>
          <w:szCs w:val="24"/>
        </w:rPr>
        <w:t xml:space="preserve">IT Department is using VLAN 10 </w:t>
      </w:r>
      <w:r w:rsidR="00FE7358" w:rsidRPr="0094491B">
        <w:rPr>
          <w:rFonts w:ascii="Times New Roman" w:hAnsi="Times New Roman" w:cs="Times New Roman"/>
          <w:sz w:val="24"/>
          <w:szCs w:val="24"/>
        </w:rPr>
        <w:t>to control access between the groups.</w:t>
      </w:r>
      <w:r w:rsidR="008302D1" w:rsidRPr="0094491B">
        <w:rPr>
          <w:rFonts w:ascii="Times New Roman" w:hAnsi="Times New Roman" w:cs="Times New Roman"/>
          <w:sz w:val="24"/>
          <w:szCs w:val="24"/>
        </w:rPr>
        <w:t xml:space="preserve"> </w:t>
      </w:r>
    </w:p>
    <w:p w14:paraId="11B5D737" w14:textId="2DF5203D" w:rsidR="009211A0" w:rsidRPr="0094491B" w:rsidRDefault="00120F19" w:rsidP="0094491B">
      <w:pPr>
        <w:keepNext/>
        <w:spacing w:line="360" w:lineRule="auto"/>
        <w:jc w:val="center"/>
        <w:rPr>
          <w:rFonts w:ascii="Times New Roman" w:hAnsi="Times New Roman" w:cs="Times New Roman"/>
          <w:sz w:val="24"/>
          <w:szCs w:val="24"/>
        </w:rPr>
      </w:pPr>
      <w:r w:rsidRPr="0094491B">
        <w:rPr>
          <w:rFonts w:ascii="Times New Roman" w:hAnsi="Times New Roman" w:cs="Times New Roman"/>
          <w:noProof/>
          <w:sz w:val="24"/>
          <w:szCs w:val="24"/>
        </w:rPr>
        <w:lastRenderedPageBreak/>
        <w:drawing>
          <wp:inline distT="0" distB="0" distL="0" distR="0" wp14:anchorId="2D02D6AC" wp14:editId="0146D93D">
            <wp:extent cx="3448050" cy="2105025"/>
            <wp:effectExtent l="0" t="0" r="0" b="9525"/>
            <wp:docPr id="1568870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448050" cy="2105025"/>
                    </a:xfrm>
                    <a:prstGeom prst="rect">
                      <a:avLst/>
                    </a:prstGeom>
                  </pic:spPr>
                </pic:pic>
              </a:graphicData>
            </a:graphic>
          </wp:inline>
        </w:drawing>
      </w:r>
    </w:p>
    <w:p w14:paraId="0A3B4526" w14:textId="75705764" w:rsidR="007430AF" w:rsidRPr="0094491B" w:rsidRDefault="009211A0"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2</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Main Multilayer Switch (Layer 3 Switch)</w:t>
      </w:r>
    </w:p>
    <w:p w14:paraId="6EBBBD58" w14:textId="677EEDCF" w:rsidR="00270D8D" w:rsidRPr="0094491B" w:rsidRDefault="00270D8D"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Trunk (encapsulation dot1q) is used at the Multilayer switch (layer 3 switch) as we want create VLAN traffic between the switches. A trunk connection is a normal link that is able to pass traffic from different VLANs and has a method to separate traffic between VLANs.  </w:t>
      </w:r>
    </w:p>
    <w:p w14:paraId="335BC863" w14:textId="677EEDCF" w:rsidR="00270D8D" w:rsidRPr="0094491B" w:rsidRDefault="00270D8D"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DHCP protocol are used on layer 3 switch so that it could enable automatic assignment of IP configurations for nodes on the network. It is efficient as we do not have to assign all the IP addresses manually. The DHCP server accepts address assignment requests and renewals from the client and assigns the addresses from predefined groups of addresses within DHCP address pools. These address pools are also be configured to supply additional information to the requesting client such as the IP address of the Domain Name System (DNS) server.  </w:t>
      </w:r>
    </w:p>
    <w:p w14:paraId="52D94A44" w14:textId="2DF5203D" w:rsidR="009211A0" w:rsidRPr="0094491B" w:rsidRDefault="009211A0" w:rsidP="0094491B">
      <w:pPr>
        <w:spacing w:line="360" w:lineRule="auto"/>
        <w:jc w:val="both"/>
        <w:rPr>
          <w:rFonts w:ascii="Times New Roman" w:hAnsi="Times New Roman" w:cs="Times New Roman"/>
          <w:sz w:val="24"/>
          <w:szCs w:val="24"/>
        </w:rPr>
      </w:pPr>
    </w:p>
    <w:p w14:paraId="1D8D0BC4" w14:textId="677EEDCF" w:rsidR="00605016" w:rsidRPr="0094491B" w:rsidRDefault="00605016" w:rsidP="0094491B">
      <w:pPr>
        <w:pStyle w:val="Heading2"/>
        <w:numPr>
          <w:ilvl w:val="1"/>
          <w:numId w:val="8"/>
        </w:numPr>
        <w:spacing w:line="360" w:lineRule="auto"/>
        <w:jc w:val="both"/>
        <w:rPr>
          <w:rFonts w:cs="Times New Roman"/>
          <w:szCs w:val="24"/>
        </w:rPr>
      </w:pPr>
      <w:bookmarkStart w:id="20" w:name="_Toc36636599"/>
      <w:r w:rsidRPr="0094491B">
        <w:rPr>
          <w:rFonts w:cs="Times New Roman"/>
          <w:szCs w:val="24"/>
        </w:rPr>
        <w:lastRenderedPageBreak/>
        <w:t>Site 2 – ATM</w:t>
      </w:r>
      <w:bookmarkEnd w:id="20"/>
    </w:p>
    <w:p w14:paraId="04BD7D7F" w14:textId="677EEDCF" w:rsidR="00E83212" w:rsidRPr="0094491B" w:rsidRDefault="00A11F15" w:rsidP="0094491B">
      <w:pPr>
        <w:keepNext/>
        <w:spacing w:line="360" w:lineRule="auto"/>
        <w:jc w:val="center"/>
        <w:rPr>
          <w:rFonts w:ascii="Times New Roman" w:hAnsi="Times New Roman" w:cs="Times New Roman"/>
          <w:sz w:val="24"/>
          <w:szCs w:val="24"/>
        </w:rPr>
      </w:pPr>
      <w:r w:rsidRPr="0094491B">
        <w:rPr>
          <w:rFonts w:ascii="Times New Roman" w:hAnsi="Times New Roman" w:cs="Times New Roman"/>
          <w:noProof/>
          <w:sz w:val="24"/>
          <w:szCs w:val="24"/>
        </w:rPr>
        <w:drawing>
          <wp:inline distT="0" distB="0" distL="0" distR="0" wp14:anchorId="4412F58E" wp14:editId="4BCB8A16">
            <wp:extent cx="1581150" cy="2730182"/>
            <wp:effectExtent l="0" t="0" r="0" b="0"/>
            <wp:docPr id="359415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581150" cy="2730182"/>
                    </a:xfrm>
                    <a:prstGeom prst="rect">
                      <a:avLst/>
                    </a:prstGeom>
                  </pic:spPr>
                </pic:pic>
              </a:graphicData>
            </a:graphic>
          </wp:inline>
        </w:drawing>
      </w:r>
    </w:p>
    <w:p w14:paraId="05FDA703" w14:textId="06BEA41F" w:rsidR="00E46B31" w:rsidRPr="0094491B" w:rsidRDefault="00E83212"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3</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2 -ATM. Design</w:t>
      </w:r>
    </w:p>
    <w:p w14:paraId="043578AF" w14:textId="5A8CCF0C" w:rsidR="00E83212" w:rsidRPr="0094491B" w:rsidRDefault="00E83212"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As for site 2, this </w:t>
      </w:r>
      <w:r w:rsidR="005A2D6E" w:rsidRPr="0094491B">
        <w:rPr>
          <w:rFonts w:ascii="Times New Roman" w:hAnsi="Times New Roman" w:cs="Times New Roman"/>
          <w:sz w:val="24"/>
          <w:szCs w:val="24"/>
        </w:rPr>
        <w:t xml:space="preserve">would be the ATM Department which consists 3 ATM and 1 Switch of ATM. </w:t>
      </w:r>
      <w:r w:rsidR="00212953" w:rsidRPr="0094491B">
        <w:rPr>
          <w:rFonts w:ascii="Times New Roman" w:hAnsi="Times New Roman" w:cs="Times New Roman"/>
          <w:sz w:val="24"/>
          <w:szCs w:val="24"/>
        </w:rPr>
        <w:t xml:space="preserve">ATM Department is using VLAN 11 to control access between the </w:t>
      </w:r>
      <w:r w:rsidR="00660BAC" w:rsidRPr="0094491B">
        <w:rPr>
          <w:rFonts w:ascii="Times New Roman" w:hAnsi="Times New Roman" w:cs="Times New Roman"/>
          <w:sz w:val="24"/>
          <w:szCs w:val="24"/>
        </w:rPr>
        <w:t>departments</w:t>
      </w:r>
      <w:r w:rsidR="00212953" w:rsidRPr="0094491B">
        <w:rPr>
          <w:rFonts w:ascii="Times New Roman" w:hAnsi="Times New Roman" w:cs="Times New Roman"/>
          <w:sz w:val="24"/>
          <w:szCs w:val="24"/>
        </w:rPr>
        <w:t>.</w:t>
      </w:r>
    </w:p>
    <w:p w14:paraId="7FD262CD" w14:textId="18475595" w:rsidR="00605016" w:rsidRPr="0094491B" w:rsidRDefault="00605016" w:rsidP="0094491B">
      <w:pPr>
        <w:pStyle w:val="Heading2"/>
        <w:numPr>
          <w:ilvl w:val="1"/>
          <w:numId w:val="8"/>
        </w:numPr>
        <w:spacing w:line="360" w:lineRule="auto"/>
        <w:jc w:val="both"/>
        <w:rPr>
          <w:rFonts w:cs="Times New Roman"/>
          <w:szCs w:val="24"/>
        </w:rPr>
      </w:pPr>
      <w:bookmarkStart w:id="21" w:name="_Toc36636600"/>
      <w:r w:rsidRPr="0094491B">
        <w:rPr>
          <w:rFonts w:cs="Times New Roman"/>
          <w:szCs w:val="24"/>
        </w:rPr>
        <w:t xml:space="preserve">Site 3 </w:t>
      </w:r>
      <w:r w:rsidR="00E50026" w:rsidRPr="0094491B">
        <w:rPr>
          <w:rFonts w:cs="Times New Roman"/>
          <w:szCs w:val="24"/>
        </w:rPr>
        <w:t>– Consumer Banking</w:t>
      </w:r>
      <w:bookmarkEnd w:id="21"/>
    </w:p>
    <w:p w14:paraId="20289475" w14:textId="18475595" w:rsidR="004B3C20" w:rsidRPr="0094491B" w:rsidRDefault="004B3C20" w:rsidP="0094491B">
      <w:pPr>
        <w:keepNext/>
        <w:spacing w:line="360" w:lineRule="auto"/>
        <w:jc w:val="center"/>
        <w:rPr>
          <w:rFonts w:ascii="Times New Roman" w:hAnsi="Times New Roman" w:cs="Times New Roman"/>
          <w:sz w:val="24"/>
          <w:szCs w:val="24"/>
        </w:rPr>
      </w:pPr>
      <w:r w:rsidRPr="0094491B">
        <w:rPr>
          <w:rFonts w:ascii="Times New Roman" w:hAnsi="Times New Roman" w:cs="Times New Roman"/>
          <w:noProof/>
          <w:sz w:val="24"/>
          <w:szCs w:val="24"/>
        </w:rPr>
        <w:drawing>
          <wp:inline distT="0" distB="0" distL="0" distR="0" wp14:anchorId="4AE1E062" wp14:editId="5391C516">
            <wp:extent cx="1847850" cy="2409825"/>
            <wp:effectExtent l="0" t="0" r="0" b="9525"/>
            <wp:docPr id="1819947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847850" cy="2409825"/>
                    </a:xfrm>
                    <a:prstGeom prst="rect">
                      <a:avLst/>
                    </a:prstGeom>
                  </pic:spPr>
                </pic:pic>
              </a:graphicData>
            </a:graphic>
          </wp:inline>
        </w:drawing>
      </w:r>
    </w:p>
    <w:p w14:paraId="6C2C182F" w14:textId="68F8A06A" w:rsidR="00212953" w:rsidRPr="0094491B" w:rsidRDefault="004B3C20"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4</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3 - Consumer Banking. Design</w:t>
      </w:r>
    </w:p>
    <w:p w14:paraId="5E12E3DC" w14:textId="0AD7158F" w:rsidR="004B3C20" w:rsidRPr="0094491B" w:rsidRDefault="004803D6"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The figure above is the site dedicated for the Consumer Banking department. It consists 3 Consumer PC and 1 Switch for Consumer Department, and it’s using VLAN 12 to control access between the </w:t>
      </w:r>
      <w:r w:rsidR="00660BAC" w:rsidRPr="0094491B">
        <w:rPr>
          <w:rFonts w:ascii="Times New Roman" w:hAnsi="Times New Roman" w:cs="Times New Roman"/>
          <w:sz w:val="24"/>
          <w:szCs w:val="24"/>
        </w:rPr>
        <w:t>departments</w:t>
      </w:r>
      <w:r w:rsidRPr="0094491B">
        <w:rPr>
          <w:rFonts w:ascii="Times New Roman" w:hAnsi="Times New Roman" w:cs="Times New Roman"/>
          <w:sz w:val="24"/>
          <w:szCs w:val="24"/>
        </w:rPr>
        <w:t>.</w:t>
      </w:r>
    </w:p>
    <w:p w14:paraId="4E196DF0" w14:textId="2B50ED7B" w:rsidR="00E50026" w:rsidRPr="0094491B" w:rsidRDefault="00E50026" w:rsidP="0094491B">
      <w:pPr>
        <w:pStyle w:val="Heading2"/>
        <w:numPr>
          <w:ilvl w:val="1"/>
          <w:numId w:val="8"/>
        </w:numPr>
        <w:spacing w:line="360" w:lineRule="auto"/>
        <w:jc w:val="both"/>
        <w:rPr>
          <w:rFonts w:cs="Times New Roman"/>
          <w:szCs w:val="24"/>
        </w:rPr>
      </w:pPr>
      <w:bookmarkStart w:id="22" w:name="_Toc36636601"/>
      <w:r w:rsidRPr="0094491B">
        <w:rPr>
          <w:rFonts w:cs="Times New Roman"/>
          <w:szCs w:val="24"/>
        </w:rPr>
        <w:lastRenderedPageBreak/>
        <w:t>Site 4 – Investment Banking</w:t>
      </w:r>
      <w:bookmarkEnd w:id="22"/>
    </w:p>
    <w:p w14:paraId="44C883A3" w14:textId="2B50ED7B" w:rsidR="00C4482D" w:rsidRPr="0094491B" w:rsidRDefault="00C4482D" w:rsidP="0094491B">
      <w:pPr>
        <w:spacing w:line="360" w:lineRule="auto"/>
        <w:jc w:val="both"/>
        <w:rPr>
          <w:rFonts w:ascii="Times New Roman" w:hAnsi="Times New Roman" w:cs="Times New Roman"/>
          <w:sz w:val="24"/>
          <w:szCs w:val="24"/>
        </w:rPr>
      </w:pPr>
    </w:p>
    <w:p w14:paraId="67B06994" w14:textId="2B50ED7B" w:rsidR="00C4482D" w:rsidRPr="0094491B" w:rsidRDefault="00C4482D" w:rsidP="0094491B">
      <w:pPr>
        <w:keepNext/>
        <w:spacing w:line="360" w:lineRule="auto"/>
        <w:jc w:val="center"/>
        <w:rPr>
          <w:rFonts w:ascii="Times New Roman" w:hAnsi="Times New Roman" w:cs="Times New Roman"/>
          <w:sz w:val="24"/>
          <w:szCs w:val="24"/>
        </w:rPr>
      </w:pPr>
      <w:r w:rsidRPr="0094491B">
        <w:rPr>
          <w:rFonts w:ascii="Times New Roman" w:hAnsi="Times New Roman" w:cs="Times New Roman"/>
          <w:noProof/>
          <w:sz w:val="24"/>
          <w:szCs w:val="24"/>
        </w:rPr>
        <w:drawing>
          <wp:inline distT="0" distB="0" distL="0" distR="0" wp14:anchorId="28019B14" wp14:editId="696D6BE9">
            <wp:extent cx="1819275" cy="2047875"/>
            <wp:effectExtent l="0" t="0" r="9525" b="9525"/>
            <wp:docPr id="17747617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1819275" cy="2047875"/>
                    </a:xfrm>
                    <a:prstGeom prst="rect">
                      <a:avLst/>
                    </a:prstGeom>
                  </pic:spPr>
                </pic:pic>
              </a:graphicData>
            </a:graphic>
          </wp:inline>
        </w:drawing>
      </w:r>
    </w:p>
    <w:p w14:paraId="0FDD877E" w14:textId="3DFBBD23" w:rsidR="003B58B8" w:rsidRPr="0094491B" w:rsidRDefault="00C4482D"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5</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4 - Investment Banking Design</w:t>
      </w:r>
    </w:p>
    <w:p w14:paraId="68A526E8" w14:textId="3D46A74B" w:rsidR="00C4482D" w:rsidRPr="0094491B" w:rsidRDefault="00876C51"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As for Site 4, This is Investment Banking which consists </w:t>
      </w:r>
      <w:r w:rsidR="007F04F0" w:rsidRPr="0094491B">
        <w:rPr>
          <w:rFonts w:ascii="Times New Roman" w:hAnsi="Times New Roman" w:cs="Times New Roman"/>
          <w:sz w:val="24"/>
          <w:szCs w:val="24"/>
        </w:rPr>
        <w:t xml:space="preserve">3 PC of Investment and 1 switch for using VLAN 13 to control access between the </w:t>
      </w:r>
      <w:r w:rsidR="00660BAC" w:rsidRPr="0094491B">
        <w:rPr>
          <w:rFonts w:ascii="Times New Roman" w:hAnsi="Times New Roman" w:cs="Times New Roman"/>
          <w:sz w:val="24"/>
          <w:szCs w:val="24"/>
        </w:rPr>
        <w:t>department</w:t>
      </w:r>
      <w:r w:rsidR="007F04F0" w:rsidRPr="0094491B">
        <w:rPr>
          <w:rFonts w:ascii="Times New Roman" w:hAnsi="Times New Roman" w:cs="Times New Roman"/>
          <w:sz w:val="24"/>
          <w:szCs w:val="24"/>
        </w:rPr>
        <w:t>.</w:t>
      </w:r>
    </w:p>
    <w:p w14:paraId="1ED9EE55" w14:textId="2B50ED7B" w:rsidR="003B58B8" w:rsidRPr="0094491B" w:rsidRDefault="003B58B8" w:rsidP="0094491B">
      <w:pPr>
        <w:spacing w:line="360" w:lineRule="auto"/>
        <w:jc w:val="both"/>
        <w:rPr>
          <w:rFonts w:ascii="Times New Roman" w:hAnsi="Times New Roman" w:cs="Times New Roman"/>
          <w:sz w:val="24"/>
          <w:szCs w:val="24"/>
        </w:rPr>
      </w:pPr>
    </w:p>
    <w:p w14:paraId="50967B79" w14:textId="6E244850" w:rsidR="00E50026" w:rsidRPr="0094491B" w:rsidRDefault="00E50026" w:rsidP="0094491B">
      <w:pPr>
        <w:pStyle w:val="Heading2"/>
        <w:numPr>
          <w:ilvl w:val="1"/>
          <w:numId w:val="8"/>
        </w:numPr>
        <w:spacing w:line="360" w:lineRule="auto"/>
        <w:jc w:val="both"/>
        <w:rPr>
          <w:rFonts w:cs="Times New Roman"/>
          <w:szCs w:val="24"/>
        </w:rPr>
      </w:pPr>
      <w:bookmarkStart w:id="23" w:name="_Toc36636602"/>
      <w:r w:rsidRPr="0094491B">
        <w:rPr>
          <w:rFonts w:cs="Times New Roman"/>
          <w:szCs w:val="24"/>
        </w:rPr>
        <w:t>Site 5 – Loans</w:t>
      </w:r>
      <w:bookmarkEnd w:id="23"/>
    </w:p>
    <w:p w14:paraId="663270DA" w14:textId="6E244850" w:rsidR="00075283" w:rsidRPr="0094491B" w:rsidRDefault="00075283" w:rsidP="0094491B">
      <w:pPr>
        <w:keepNext/>
        <w:spacing w:line="360" w:lineRule="auto"/>
        <w:ind w:left="720"/>
        <w:jc w:val="center"/>
        <w:rPr>
          <w:rFonts w:ascii="Times New Roman" w:hAnsi="Times New Roman" w:cs="Times New Roman"/>
          <w:sz w:val="24"/>
          <w:szCs w:val="24"/>
        </w:rPr>
      </w:pPr>
      <w:r w:rsidRPr="0094491B">
        <w:rPr>
          <w:rFonts w:ascii="Times New Roman" w:hAnsi="Times New Roman" w:cs="Times New Roman"/>
          <w:noProof/>
          <w:sz w:val="24"/>
          <w:szCs w:val="24"/>
        </w:rPr>
        <w:drawing>
          <wp:inline distT="0" distB="0" distL="0" distR="0" wp14:anchorId="26F655D2" wp14:editId="11BA61DA">
            <wp:extent cx="1910341" cy="1762125"/>
            <wp:effectExtent l="0" t="0" r="0" b="0"/>
            <wp:docPr id="4709158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1910341" cy="1762125"/>
                    </a:xfrm>
                    <a:prstGeom prst="rect">
                      <a:avLst/>
                    </a:prstGeom>
                  </pic:spPr>
                </pic:pic>
              </a:graphicData>
            </a:graphic>
          </wp:inline>
        </w:drawing>
      </w:r>
    </w:p>
    <w:p w14:paraId="7EA27B1A" w14:textId="1F875ED7" w:rsidR="0032720D" w:rsidRPr="0094491B" w:rsidRDefault="00075283"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6</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5 - Loans Design</w:t>
      </w:r>
    </w:p>
    <w:p w14:paraId="511D5B87" w14:textId="12D62B45" w:rsidR="00075283" w:rsidRPr="0094491B" w:rsidRDefault="00075283"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This </w:t>
      </w:r>
      <w:r w:rsidR="005D1584" w:rsidRPr="0094491B">
        <w:rPr>
          <w:rFonts w:ascii="Times New Roman" w:hAnsi="Times New Roman" w:cs="Times New Roman"/>
          <w:sz w:val="24"/>
          <w:szCs w:val="24"/>
        </w:rPr>
        <w:t xml:space="preserve">Site 5 is for the Loans </w:t>
      </w:r>
      <w:r w:rsidR="005A574C" w:rsidRPr="0094491B">
        <w:rPr>
          <w:rFonts w:ascii="Times New Roman" w:hAnsi="Times New Roman" w:cs="Times New Roman"/>
          <w:sz w:val="24"/>
          <w:szCs w:val="24"/>
        </w:rPr>
        <w:t xml:space="preserve">Department and </w:t>
      </w:r>
      <w:proofErr w:type="gramStart"/>
      <w:r w:rsidR="005A574C" w:rsidRPr="0094491B">
        <w:rPr>
          <w:rFonts w:ascii="Times New Roman" w:hAnsi="Times New Roman" w:cs="Times New Roman"/>
          <w:sz w:val="24"/>
          <w:szCs w:val="24"/>
        </w:rPr>
        <w:t>its</w:t>
      </w:r>
      <w:proofErr w:type="gramEnd"/>
      <w:r w:rsidR="005A574C" w:rsidRPr="0094491B">
        <w:rPr>
          <w:rFonts w:ascii="Times New Roman" w:hAnsi="Times New Roman" w:cs="Times New Roman"/>
          <w:sz w:val="24"/>
          <w:szCs w:val="24"/>
        </w:rPr>
        <w:t xml:space="preserve"> consists 3 Loans PC for staff and 1 switch for Loans Department. </w:t>
      </w:r>
      <w:proofErr w:type="spellStart"/>
      <w:proofErr w:type="gramStart"/>
      <w:r w:rsidR="005A574C" w:rsidRPr="0094491B">
        <w:rPr>
          <w:rFonts w:ascii="Times New Roman" w:hAnsi="Times New Roman" w:cs="Times New Roman"/>
          <w:sz w:val="24"/>
          <w:szCs w:val="24"/>
        </w:rPr>
        <w:t>Its</w:t>
      </w:r>
      <w:proofErr w:type="spellEnd"/>
      <w:proofErr w:type="gramEnd"/>
      <w:r w:rsidR="00660BAC" w:rsidRPr="0094491B">
        <w:rPr>
          <w:rFonts w:ascii="Times New Roman" w:hAnsi="Times New Roman" w:cs="Times New Roman"/>
          <w:sz w:val="24"/>
          <w:szCs w:val="24"/>
        </w:rPr>
        <w:t xml:space="preserve"> using VLAN 14 to control access between the departments.</w:t>
      </w:r>
    </w:p>
    <w:p w14:paraId="5EF1D2DD" w14:textId="6E244850" w:rsidR="00075283" w:rsidRPr="0094491B" w:rsidRDefault="00075283" w:rsidP="0094491B">
      <w:pPr>
        <w:pStyle w:val="ListParagraph"/>
        <w:spacing w:line="360" w:lineRule="auto"/>
        <w:ind w:left="1140"/>
        <w:jc w:val="both"/>
        <w:rPr>
          <w:rFonts w:ascii="Times New Roman" w:hAnsi="Times New Roman" w:cs="Times New Roman"/>
          <w:sz w:val="24"/>
          <w:szCs w:val="24"/>
        </w:rPr>
      </w:pPr>
    </w:p>
    <w:p w14:paraId="0428204D" w14:textId="433CD37B" w:rsidR="002658D1" w:rsidRPr="0094491B" w:rsidRDefault="00E50026" w:rsidP="0094491B">
      <w:pPr>
        <w:pStyle w:val="Heading2"/>
        <w:numPr>
          <w:ilvl w:val="1"/>
          <w:numId w:val="8"/>
        </w:numPr>
        <w:spacing w:line="360" w:lineRule="auto"/>
        <w:jc w:val="both"/>
        <w:rPr>
          <w:rFonts w:cs="Times New Roman"/>
        </w:rPr>
      </w:pPr>
      <w:bookmarkStart w:id="24" w:name="_Toc36636603"/>
      <w:r w:rsidRPr="0094491B">
        <w:rPr>
          <w:rFonts w:cs="Times New Roman"/>
        </w:rPr>
        <w:lastRenderedPageBreak/>
        <w:t xml:space="preserve">Site 6 </w:t>
      </w:r>
      <w:r w:rsidR="002658D1" w:rsidRPr="0094491B">
        <w:rPr>
          <w:rFonts w:cs="Times New Roman"/>
        </w:rPr>
        <w:t>–</w:t>
      </w:r>
      <w:r w:rsidRPr="0094491B">
        <w:rPr>
          <w:rFonts w:cs="Times New Roman"/>
        </w:rPr>
        <w:t xml:space="preserve"> Insurance</w:t>
      </w:r>
      <w:bookmarkEnd w:id="24"/>
    </w:p>
    <w:p w14:paraId="0C7D3774" w14:textId="433CD37B" w:rsidR="00670710" w:rsidRPr="0094491B" w:rsidRDefault="00670710" w:rsidP="0094491B">
      <w:pPr>
        <w:pStyle w:val="ListParagraph"/>
        <w:keepNext/>
        <w:spacing w:line="360" w:lineRule="auto"/>
        <w:ind w:left="1140"/>
        <w:jc w:val="center"/>
        <w:rPr>
          <w:rFonts w:ascii="Times New Roman" w:hAnsi="Times New Roman" w:cs="Times New Roman"/>
          <w:sz w:val="24"/>
          <w:szCs w:val="24"/>
        </w:rPr>
      </w:pPr>
      <w:r>
        <w:rPr>
          <w:noProof/>
        </w:rPr>
        <w:drawing>
          <wp:inline distT="0" distB="0" distL="0" distR="0" wp14:anchorId="2EB124A4" wp14:editId="17427F1F">
            <wp:extent cx="2066925" cy="1952625"/>
            <wp:effectExtent l="0" t="0" r="9525" b="9525"/>
            <wp:docPr id="11275274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066925" cy="1952625"/>
                    </a:xfrm>
                    <a:prstGeom prst="rect">
                      <a:avLst/>
                    </a:prstGeom>
                  </pic:spPr>
                </pic:pic>
              </a:graphicData>
            </a:graphic>
          </wp:inline>
        </w:drawing>
      </w:r>
    </w:p>
    <w:p w14:paraId="41606D74" w14:textId="433CD37B" w:rsidR="00670710" w:rsidRPr="0094491B" w:rsidRDefault="00670710"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7</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6 - Insurance Design</w:t>
      </w:r>
    </w:p>
    <w:p w14:paraId="2E9D082C" w14:textId="433CD37B" w:rsidR="00670710" w:rsidRPr="0094491B" w:rsidRDefault="00670710"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The figure above is the site dedicated for the Insurance department. It consists 3 Insurance PC for staff and 1 Switch for Insurance Department, and it’s using VLAN 15 to control access between the departments.</w:t>
      </w:r>
    </w:p>
    <w:p w14:paraId="737F2E0B" w14:textId="433CD37B" w:rsidR="00670710" w:rsidRPr="0094491B" w:rsidRDefault="00670710" w:rsidP="0094491B">
      <w:pPr>
        <w:spacing w:line="360" w:lineRule="auto"/>
        <w:jc w:val="both"/>
        <w:rPr>
          <w:rFonts w:ascii="Times New Roman" w:hAnsi="Times New Roman" w:cs="Times New Roman"/>
          <w:sz w:val="24"/>
          <w:szCs w:val="24"/>
        </w:rPr>
      </w:pPr>
    </w:p>
    <w:p w14:paraId="0341925A" w14:textId="433CD37B" w:rsidR="00F15813" w:rsidRPr="0094491B" w:rsidRDefault="002658D1" w:rsidP="0094491B">
      <w:pPr>
        <w:pStyle w:val="Heading2"/>
        <w:numPr>
          <w:ilvl w:val="1"/>
          <w:numId w:val="8"/>
        </w:numPr>
        <w:spacing w:line="360" w:lineRule="auto"/>
        <w:jc w:val="both"/>
        <w:rPr>
          <w:rFonts w:cs="Times New Roman"/>
        </w:rPr>
      </w:pPr>
      <w:bookmarkStart w:id="25" w:name="_Toc36636604"/>
      <w:r w:rsidRPr="0094491B">
        <w:rPr>
          <w:rFonts w:cs="Times New Roman"/>
        </w:rPr>
        <w:t xml:space="preserve">Site 7 </w:t>
      </w:r>
      <w:r w:rsidR="00F15813" w:rsidRPr="0094491B">
        <w:rPr>
          <w:rFonts w:cs="Times New Roman"/>
        </w:rPr>
        <w:t>–</w:t>
      </w:r>
      <w:r w:rsidRPr="0094491B">
        <w:rPr>
          <w:rFonts w:cs="Times New Roman"/>
        </w:rPr>
        <w:t xml:space="preserve"> </w:t>
      </w:r>
      <w:r w:rsidR="00F15813" w:rsidRPr="0094491B">
        <w:rPr>
          <w:rFonts w:cs="Times New Roman"/>
        </w:rPr>
        <w:t xml:space="preserve">Guest </w:t>
      </w:r>
      <w:proofErr w:type="spellStart"/>
      <w:r w:rsidR="00F15813" w:rsidRPr="0094491B">
        <w:rPr>
          <w:rFonts w:cs="Times New Roman"/>
        </w:rPr>
        <w:t>Wifi</w:t>
      </w:r>
      <w:bookmarkEnd w:id="25"/>
      <w:proofErr w:type="spellEnd"/>
    </w:p>
    <w:p w14:paraId="64F2528D" w14:textId="433CD37B" w:rsidR="00053FDF" w:rsidRPr="0094491B" w:rsidRDefault="00053FDF" w:rsidP="0094491B">
      <w:pPr>
        <w:pStyle w:val="ListParagraph"/>
        <w:keepNext/>
        <w:spacing w:line="360" w:lineRule="auto"/>
        <w:ind w:left="1140"/>
        <w:jc w:val="center"/>
        <w:rPr>
          <w:rFonts w:ascii="Times New Roman" w:hAnsi="Times New Roman" w:cs="Times New Roman"/>
          <w:sz w:val="24"/>
          <w:szCs w:val="24"/>
        </w:rPr>
      </w:pPr>
      <w:r>
        <w:rPr>
          <w:noProof/>
        </w:rPr>
        <w:drawing>
          <wp:inline distT="0" distB="0" distL="0" distR="0" wp14:anchorId="222C4E2C" wp14:editId="41518262">
            <wp:extent cx="3400425" cy="1476375"/>
            <wp:effectExtent l="0" t="0" r="9525" b="9525"/>
            <wp:docPr id="9388968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400425" cy="1476375"/>
                    </a:xfrm>
                    <a:prstGeom prst="rect">
                      <a:avLst/>
                    </a:prstGeom>
                  </pic:spPr>
                </pic:pic>
              </a:graphicData>
            </a:graphic>
          </wp:inline>
        </w:drawing>
      </w:r>
    </w:p>
    <w:p w14:paraId="6F68B798" w14:textId="433CD37B" w:rsidR="00053FDF" w:rsidRPr="0094491B" w:rsidRDefault="00053FDF"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8</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xml:space="preserve">: Guest </w:t>
      </w:r>
      <w:proofErr w:type="spellStart"/>
      <w:r w:rsidRPr="0094491B">
        <w:rPr>
          <w:rFonts w:ascii="Times New Roman" w:hAnsi="Times New Roman" w:cs="Times New Roman"/>
          <w:sz w:val="20"/>
          <w:szCs w:val="20"/>
        </w:rPr>
        <w:t>Wifi</w:t>
      </w:r>
      <w:proofErr w:type="spellEnd"/>
      <w:r w:rsidRPr="0094491B">
        <w:rPr>
          <w:rFonts w:ascii="Times New Roman" w:hAnsi="Times New Roman" w:cs="Times New Roman"/>
          <w:sz w:val="20"/>
          <w:szCs w:val="20"/>
        </w:rPr>
        <w:t xml:space="preserve"> Design</w:t>
      </w:r>
    </w:p>
    <w:p w14:paraId="6BB7B71D" w14:textId="433CD37B" w:rsidR="005A1BFA" w:rsidRPr="0094491B" w:rsidRDefault="005A1BFA"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As for Site 4, This is Guest </w:t>
      </w:r>
      <w:proofErr w:type="spellStart"/>
      <w:r w:rsidRPr="0094491B">
        <w:rPr>
          <w:rFonts w:ascii="Times New Roman" w:hAnsi="Times New Roman" w:cs="Times New Roman"/>
          <w:sz w:val="24"/>
          <w:szCs w:val="24"/>
        </w:rPr>
        <w:t>Wifi</w:t>
      </w:r>
      <w:proofErr w:type="spellEnd"/>
      <w:r w:rsidRPr="0094491B">
        <w:rPr>
          <w:rFonts w:ascii="Times New Roman" w:hAnsi="Times New Roman" w:cs="Times New Roman"/>
          <w:sz w:val="24"/>
          <w:szCs w:val="24"/>
        </w:rPr>
        <w:t xml:space="preserve"> Design which only consists 1 </w:t>
      </w:r>
      <w:r w:rsidR="004D7C51" w:rsidRPr="0094491B">
        <w:rPr>
          <w:rFonts w:ascii="Times New Roman" w:hAnsi="Times New Roman" w:cs="Times New Roman"/>
          <w:sz w:val="24"/>
          <w:szCs w:val="24"/>
        </w:rPr>
        <w:t>Wireless router</w:t>
      </w:r>
      <w:r w:rsidRPr="0094491B">
        <w:rPr>
          <w:rFonts w:ascii="Times New Roman" w:hAnsi="Times New Roman" w:cs="Times New Roman"/>
          <w:sz w:val="24"/>
          <w:szCs w:val="24"/>
        </w:rPr>
        <w:t xml:space="preserve"> and 1</w:t>
      </w:r>
      <w:r w:rsidR="004D7C51" w:rsidRPr="0094491B">
        <w:rPr>
          <w:rFonts w:ascii="Times New Roman" w:hAnsi="Times New Roman" w:cs="Times New Roman"/>
          <w:sz w:val="24"/>
          <w:szCs w:val="24"/>
        </w:rPr>
        <w:t xml:space="preserve"> example</w:t>
      </w:r>
      <w:r w:rsidRPr="0094491B">
        <w:rPr>
          <w:rFonts w:ascii="Times New Roman" w:hAnsi="Times New Roman" w:cs="Times New Roman"/>
          <w:sz w:val="24"/>
          <w:szCs w:val="24"/>
        </w:rPr>
        <w:t xml:space="preserve"> </w:t>
      </w:r>
      <w:r w:rsidR="004D7C51" w:rsidRPr="0094491B">
        <w:rPr>
          <w:rFonts w:ascii="Times New Roman" w:hAnsi="Times New Roman" w:cs="Times New Roman"/>
          <w:sz w:val="24"/>
          <w:szCs w:val="24"/>
        </w:rPr>
        <w:t>device of user for access into internet.</w:t>
      </w:r>
      <w:r w:rsidRPr="0094491B">
        <w:rPr>
          <w:rFonts w:ascii="Times New Roman" w:hAnsi="Times New Roman" w:cs="Times New Roman"/>
          <w:sz w:val="24"/>
          <w:szCs w:val="24"/>
        </w:rPr>
        <w:t xml:space="preserve"> </w:t>
      </w:r>
      <w:proofErr w:type="spellStart"/>
      <w:proofErr w:type="gramStart"/>
      <w:r w:rsidR="00DA2860" w:rsidRPr="0094491B">
        <w:rPr>
          <w:rFonts w:ascii="Times New Roman" w:hAnsi="Times New Roman" w:cs="Times New Roman"/>
          <w:sz w:val="24"/>
          <w:szCs w:val="24"/>
        </w:rPr>
        <w:t>Its</w:t>
      </w:r>
      <w:proofErr w:type="spellEnd"/>
      <w:proofErr w:type="gramEnd"/>
      <w:r w:rsidR="00DA2860" w:rsidRPr="0094491B">
        <w:rPr>
          <w:rFonts w:ascii="Times New Roman" w:hAnsi="Times New Roman" w:cs="Times New Roman"/>
          <w:sz w:val="24"/>
          <w:szCs w:val="24"/>
        </w:rPr>
        <w:t xml:space="preserve"> using VLAN 16 that only allow users to access the internet.</w:t>
      </w:r>
    </w:p>
    <w:p w14:paraId="36164B24" w14:textId="433CD37B" w:rsidR="00053FDF" w:rsidRPr="0094491B" w:rsidRDefault="00053FDF" w:rsidP="0094491B">
      <w:pPr>
        <w:spacing w:line="360" w:lineRule="auto"/>
        <w:jc w:val="both"/>
        <w:rPr>
          <w:rFonts w:ascii="Times New Roman" w:hAnsi="Times New Roman" w:cs="Times New Roman"/>
          <w:sz w:val="24"/>
          <w:szCs w:val="24"/>
        </w:rPr>
      </w:pPr>
    </w:p>
    <w:p w14:paraId="2623FCB1" w14:textId="433CD37B" w:rsidR="00E50026" w:rsidRPr="0094491B" w:rsidRDefault="00F15813" w:rsidP="0094491B">
      <w:pPr>
        <w:pStyle w:val="Heading2"/>
        <w:numPr>
          <w:ilvl w:val="1"/>
          <w:numId w:val="8"/>
        </w:numPr>
        <w:spacing w:line="360" w:lineRule="auto"/>
        <w:jc w:val="both"/>
        <w:rPr>
          <w:rFonts w:cs="Times New Roman"/>
        </w:rPr>
      </w:pPr>
      <w:bookmarkStart w:id="26" w:name="_Toc36636605"/>
      <w:r w:rsidRPr="0094491B">
        <w:rPr>
          <w:rFonts w:cs="Times New Roman"/>
        </w:rPr>
        <w:lastRenderedPageBreak/>
        <w:t>Site 8 – Site-to-site VPN</w:t>
      </w:r>
      <w:bookmarkEnd w:id="26"/>
      <w:r w:rsidR="00E50026" w:rsidRPr="0094491B">
        <w:rPr>
          <w:rFonts w:cs="Times New Roman"/>
        </w:rPr>
        <w:t xml:space="preserve"> </w:t>
      </w:r>
    </w:p>
    <w:p w14:paraId="3F88597E" w14:textId="433CD37B" w:rsidR="00823C15" w:rsidRPr="0094491B" w:rsidRDefault="00823C15" w:rsidP="0094491B">
      <w:pPr>
        <w:pStyle w:val="ListParagraph"/>
        <w:keepNext/>
        <w:spacing w:line="360" w:lineRule="auto"/>
        <w:ind w:left="1140"/>
        <w:jc w:val="both"/>
        <w:rPr>
          <w:rFonts w:ascii="Times New Roman" w:hAnsi="Times New Roman" w:cs="Times New Roman"/>
          <w:sz w:val="24"/>
          <w:szCs w:val="24"/>
        </w:rPr>
      </w:pPr>
      <w:r>
        <w:rPr>
          <w:noProof/>
        </w:rPr>
        <w:drawing>
          <wp:inline distT="0" distB="0" distL="0" distR="0" wp14:anchorId="619458C1" wp14:editId="4383F09F">
            <wp:extent cx="4124325" cy="575645"/>
            <wp:effectExtent l="0" t="0" r="0" b="0"/>
            <wp:docPr id="11207799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124325" cy="575645"/>
                    </a:xfrm>
                    <a:prstGeom prst="rect">
                      <a:avLst/>
                    </a:prstGeom>
                  </pic:spPr>
                </pic:pic>
              </a:graphicData>
            </a:graphic>
          </wp:inline>
        </w:drawing>
      </w:r>
    </w:p>
    <w:p w14:paraId="46DBA8E5" w14:textId="433CD37B" w:rsidR="00823C15" w:rsidRPr="0094491B" w:rsidRDefault="00823C15"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Pr="0094491B">
        <w:rPr>
          <w:rFonts w:ascii="Times New Roman" w:hAnsi="Times New Roman" w:cs="Times New Roman"/>
          <w:noProof/>
          <w:sz w:val="20"/>
          <w:szCs w:val="20"/>
        </w:rPr>
        <w:t>9</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VPN Design</w:t>
      </w:r>
    </w:p>
    <w:p w14:paraId="33149CB4" w14:textId="4E3B5F69" w:rsidR="00823C15" w:rsidRDefault="00823C15" w:rsidP="0094491B">
      <w:pPr>
        <w:spacing w:line="360" w:lineRule="auto"/>
        <w:jc w:val="both"/>
        <w:rPr>
          <w:rFonts w:ascii="Times New Roman" w:hAnsi="Times New Roman" w:cs="Times New Roman"/>
          <w:sz w:val="24"/>
          <w:szCs w:val="24"/>
        </w:rPr>
      </w:pPr>
      <w:r w:rsidRPr="0094491B">
        <w:rPr>
          <w:rFonts w:ascii="Times New Roman" w:hAnsi="Times New Roman" w:cs="Times New Roman"/>
          <w:sz w:val="24"/>
          <w:szCs w:val="24"/>
        </w:rPr>
        <w:tab/>
      </w:r>
      <w:r w:rsidR="00FD4065" w:rsidRPr="0094491B">
        <w:rPr>
          <w:rFonts w:ascii="Times New Roman" w:hAnsi="Times New Roman" w:cs="Times New Roman"/>
          <w:sz w:val="24"/>
          <w:szCs w:val="24"/>
        </w:rPr>
        <w:t xml:space="preserve">Site-to-Site </w:t>
      </w:r>
      <w:proofErr w:type="spellStart"/>
      <w:r w:rsidR="00FD4065" w:rsidRPr="0094491B">
        <w:rPr>
          <w:rFonts w:ascii="Times New Roman" w:hAnsi="Times New Roman" w:cs="Times New Roman"/>
          <w:sz w:val="24"/>
          <w:szCs w:val="24"/>
        </w:rPr>
        <w:t>IPSec</w:t>
      </w:r>
      <w:proofErr w:type="spellEnd"/>
      <w:r w:rsidR="00FD4065" w:rsidRPr="0094491B">
        <w:rPr>
          <w:rFonts w:ascii="Times New Roman" w:hAnsi="Times New Roman" w:cs="Times New Roman"/>
          <w:sz w:val="24"/>
          <w:szCs w:val="24"/>
        </w:rPr>
        <w:t xml:space="preserve"> VPN Tunnels are used to allow the secure transmission of data and perform remote </w:t>
      </w:r>
      <w:r w:rsidR="00156D7A" w:rsidRPr="0094491B">
        <w:rPr>
          <w:rFonts w:ascii="Times New Roman" w:hAnsi="Times New Roman" w:cs="Times New Roman"/>
          <w:sz w:val="24"/>
          <w:szCs w:val="24"/>
        </w:rPr>
        <w:t>into the branch for troubleshooting. The VPN tunnel is created over the Internet public network and encrypted using a number of advanced encryption algorithms to provide confidentiality of the data transmitted between the two sites.</w:t>
      </w:r>
    </w:p>
    <w:p w14:paraId="20367DCA" w14:textId="5DC9125A" w:rsidR="00572BA6" w:rsidRDefault="00572BA6" w:rsidP="00572BA6">
      <w:pPr>
        <w:pStyle w:val="Heading2"/>
        <w:numPr>
          <w:ilvl w:val="1"/>
          <w:numId w:val="8"/>
        </w:numPr>
      </w:pPr>
      <w:bookmarkStart w:id="27" w:name="_Toc36636606"/>
      <w:r>
        <w:lastRenderedPageBreak/>
        <w:t>Overview of entire network</w:t>
      </w:r>
      <w:bookmarkEnd w:id="27"/>
    </w:p>
    <w:p w14:paraId="0746A463" w14:textId="1A1016FD" w:rsidR="00572BA6" w:rsidRDefault="00572BA6" w:rsidP="00572BA6">
      <w:pPr>
        <w:pStyle w:val="ListParagraph"/>
        <w:ind w:left="1140"/>
      </w:pPr>
      <w:r>
        <w:rPr>
          <w:noProof/>
        </w:rPr>
        <w:drawing>
          <wp:inline distT="0" distB="0" distL="0" distR="0" wp14:anchorId="764EB54F" wp14:editId="72B65967">
            <wp:extent cx="7827272" cy="3839210"/>
            <wp:effectExtent l="0" t="635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7851736" cy="3851209"/>
                    </a:xfrm>
                    <a:prstGeom prst="rect">
                      <a:avLst/>
                    </a:prstGeom>
                  </pic:spPr>
                </pic:pic>
              </a:graphicData>
            </a:graphic>
          </wp:inline>
        </w:drawing>
      </w:r>
    </w:p>
    <w:p w14:paraId="449A5C18" w14:textId="0066A89C" w:rsidR="00572BA6" w:rsidRDefault="00244DB1" w:rsidP="00FC7EAD">
      <w:pPr>
        <w:pStyle w:val="Heading1"/>
        <w:numPr>
          <w:ilvl w:val="0"/>
          <w:numId w:val="8"/>
        </w:numPr>
      </w:pPr>
      <w:bookmarkStart w:id="28" w:name="_Toc36636607"/>
      <w:r>
        <w:lastRenderedPageBreak/>
        <w:t>Items and Labor cost</w:t>
      </w:r>
      <w:bookmarkEnd w:id="28"/>
    </w:p>
    <w:tbl>
      <w:tblPr>
        <w:tblStyle w:val="TableGrid"/>
        <w:tblW w:w="0" w:type="auto"/>
        <w:tblInd w:w="420" w:type="dxa"/>
        <w:tblLook w:val="04A0" w:firstRow="1" w:lastRow="0" w:firstColumn="1" w:lastColumn="0" w:noHBand="0" w:noVBand="1"/>
      </w:tblPr>
      <w:tblGrid>
        <w:gridCol w:w="2231"/>
        <w:gridCol w:w="2233"/>
        <w:gridCol w:w="14"/>
        <w:gridCol w:w="2218"/>
        <w:gridCol w:w="8"/>
        <w:gridCol w:w="2226"/>
      </w:tblGrid>
      <w:tr w:rsidR="00FC7EAD" w:rsidRPr="00FC7EAD" w14:paraId="3859EDD3" w14:textId="77777777" w:rsidTr="00FC7EAD">
        <w:tc>
          <w:tcPr>
            <w:tcW w:w="2231" w:type="dxa"/>
          </w:tcPr>
          <w:p w14:paraId="2DC511E8" w14:textId="4009862B" w:rsidR="00FC7EAD" w:rsidRPr="00FC7EAD" w:rsidRDefault="00FC7EAD" w:rsidP="00FC7EAD">
            <w:pPr>
              <w:pStyle w:val="ListParagraph"/>
              <w:ind w:left="0"/>
              <w:rPr>
                <w:rFonts w:ascii="Times New Roman" w:hAnsi="Times New Roman" w:cs="Times New Roman"/>
                <w:sz w:val="24"/>
                <w:szCs w:val="24"/>
              </w:rPr>
            </w:pPr>
            <w:r w:rsidRPr="00FC7EAD">
              <w:rPr>
                <w:rFonts w:ascii="Times New Roman" w:hAnsi="Times New Roman" w:cs="Times New Roman"/>
                <w:sz w:val="24"/>
                <w:szCs w:val="24"/>
              </w:rPr>
              <w:t>Model</w:t>
            </w:r>
          </w:p>
        </w:tc>
        <w:tc>
          <w:tcPr>
            <w:tcW w:w="2247" w:type="dxa"/>
            <w:gridSpan w:val="2"/>
          </w:tcPr>
          <w:p w14:paraId="7C4CAE92" w14:textId="17B74107" w:rsidR="00FC7EAD" w:rsidRPr="00FC7EAD" w:rsidRDefault="00FC7EAD" w:rsidP="00FC7EAD">
            <w:pPr>
              <w:pStyle w:val="ListParagraph"/>
              <w:ind w:left="0"/>
              <w:rPr>
                <w:rFonts w:ascii="Times New Roman" w:hAnsi="Times New Roman" w:cs="Times New Roman"/>
                <w:sz w:val="24"/>
                <w:szCs w:val="24"/>
              </w:rPr>
            </w:pPr>
            <w:r>
              <w:rPr>
                <w:rFonts w:ascii="Times New Roman" w:hAnsi="Times New Roman" w:cs="Times New Roman"/>
                <w:sz w:val="24"/>
                <w:szCs w:val="24"/>
              </w:rPr>
              <w:t>Quantity</w:t>
            </w:r>
          </w:p>
        </w:tc>
        <w:tc>
          <w:tcPr>
            <w:tcW w:w="2226" w:type="dxa"/>
            <w:gridSpan w:val="2"/>
          </w:tcPr>
          <w:p w14:paraId="24D20735" w14:textId="7EA82AAF" w:rsidR="00FC7EAD" w:rsidRPr="00FC7EAD" w:rsidRDefault="00FC7EAD" w:rsidP="00FC7EAD">
            <w:pPr>
              <w:pStyle w:val="ListParagraph"/>
              <w:ind w:left="0"/>
              <w:rPr>
                <w:rFonts w:ascii="Times New Roman" w:hAnsi="Times New Roman" w:cs="Times New Roman"/>
                <w:sz w:val="24"/>
                <w:szCs w:val="24"/>
              </w:rPr>
            </w:pPr>
            <w:r>
              <w:rPr>
                <w:rFonts w:ascii="Times New Roman" w:hAnsi="Times New Roman" w:cs="Times New Roman"/>
                <w:sz w:val="24"/>
                <w:szCs w:val="24"/>
              </w:rPr>
              <w:t>Price</w:t>
            </w:r>
            <w:r w:rsidR="00055517">
              <w:rPr>
                <w:rFonts w:ascii="Times New Roman" w:hAnsi="Times New Roman" w:cs="Times New Roman"/>
                <w:sz w:val="24"/>
                <w:szCs w:val="24"/>
              </w:rPr>
              <w:t xml:space="preserve"> per unit</w:t>
            </w:r>
            <w:r>
              <w:rPr>
                <w:rFonts w:ascii="Times New Roman" w:hAnsi="Times New Roman" w:cs="Times New Roman"/>
                <w:sz w:val="24"/>
                <w:szCs w:val="24"/>
              </w:rPr>
              <w:t xml:space="preserve"> (RM)</w:t>
            </w:r>
          </w:p>
        </w:tc>
        <w:tc>
          <w:tcPr>
            <w:tcW w:w="2226" w:type="dxa"/>
          </w:tcPr>
          <w:p w14:paraId="286B52F3" w14:textId="26247148" w:rsidR="00FC7EAD" w:rsidRPr="00FC7EAD" w:rsidRDefault="00FC7EAD" w:rsidP="00FC7EAD">
            <w:pPr>
              <w:pStyle w:val="ListParagraph"/>
              <w:ind w:left="0"/>
              <w:rPr>
                <w:rFonts w:ascii="Times New Roman" w:hAnsi="Times New Roman" w:cs="Times New Roman"/>
                <w:sz w:val="24"/>
                <w:szCs w:val="24"/>
              </w:rPr>
            </w:pPr>
            <w:r>
              <w:rPr>
                <w:rFonts w:ascii="Times New Roman" w:hAnsi="Times New Roman" w:cs="Times New Roman"/>
                <w:sz w:val="24"/>
                <w:szCs w:val="24"/>
              </w:rPr>
              <w:t>Total (RM)</w:t>
            </w:r>
          </w:p>
        </w:tc>
      </w:tr>
      <w:tr w:rsidR="00FC7EAD" w:rsidRPr="00FC7EAD" w14:paraId="59DF3DE2" w14:textId="77777777" w:rsidTr="00B20683">
        <w:tc>
          <w:tcPr>
            <w:tcW w:w="8930" w:type="dxa"/>
            <w:gridSpan w:val="6"/>
          </w:tcPr>
          <w:p w14:paraId="57830EE5" w14:textId="32204717" w:rsidR="00FC7EAD" w:rsidRPr="00FC7EAD" w:rsidRDefault="00FC7EAD" w:rsidP="00FC7EAD">
            <w:pPr>
              <w:pStyle w:val="ListParagraph"/>
              <w:ind w:left="0"/>
              <w:rPr>
                <w:rFonts w:ascii="Times New Roman" w:hAnsi="Times New Roman" w:cs="Times New Roman"/>
                <w:sz w:val="24"/>
                <w:szCs w:val="24"/>
              </w:rPr>
            </w:pPr>
            <w:r>
              <w:rPr>
                <w:rFonts w:ascii="Times New Roman" w:hAnsi="Times New Roman" w:cs="Times New Roman"/>
                <w:sz w:val="24"/>
                <w:szCs w:val="24"/>
              </w:rPr>
              <w:t>Ha</w:t>
            </w:r>
            <w:r w:rsidR="00082974">
              <w:rPr>
                <w:rFonts w:ascii="Times New Roman" w:hAnsi="Times New Roman" w:cs="Times New Roman"/>
                <w:sz w:val="24"/>
                <w:szCs w:val="24"/>
              </w:rPr>
              <w:t xml:space="preserve">rdware </w:t>
            </w:r>
            <w:r w:rsidR="00082974">
              <w:rPr>
                <w:rFonts w:ascii="Times New Roman" w:hAnsi="Times New Roman" w:cs="Times New Roman" w:hint="eastAsia"/>
                <w:sz w:val="24"/>
                <w:szCs w:val="24"/>
              </w:rPr>
              <w:t>cost</w:t>
            </w:r>
          </w:p>
        </w:tc>
      </w:tr>
      <w:tr w:rsidR="00FC7EAD" w:rsidRPr="00FC7EAD" w14:paraId="5F760F6A" w14:textId="77777777" w:rsidTr="00FC7EAD">
        <w:tc>
          <w:tcPr>
            <w:tcW w:w="2231" w:type="dxa"/>
          </w:tcPr>
          <w:p w14:paraId="6455E702" w14:textId="009552AC" w:rsidR="00FC7EAD" w:rsidRPr="00FC7EAD" w:rsidRDefault="00082974" w:rsidP="00FC7EAD">
            <w:pPr>
              <w:pStyle w:val="ListParagraph"/>
              <w:ind w:left="0"/>
              <w:rPr>
                <w:rFonts w:ascii="Times New Roman" w:hAnsi="Times New Roman" w:cs="Times New Roman"/>
                <w:sz w:val="24"/>
                <w:szCs w:val="24"/>
              </w:rPr>
            </w:pPr>
            <w:r w:rsidRPr="00082974">
              <w:rPr>
                <w:rFonts w:ascii="Times New Roman" w:hAnsi="Times New Roman" w:cs="Times New Roman"/>
                <w:sz w:val="24"/>
                <w:szCs w:val="24"/>
              </w:rPr>
              <w:t>WS-C2960-24TT-L Cisco 2960 Switch</w:t>
            </w:r>
          </w:p>
        </w:tc>
        <w:tc>
          <w:tcPr>
            <w:tcW w:w="2247" w:type="dxa"/>
            <w:gridSpan w:val="2"/>
          </w:tcPr>
          <w:p w14:paraId="4E8C24BF" w14:textId="7B9146CE" w:rsidR="00FC7EAD" w:rsidRPr="006D2E15" w:rsidRDefault="00082974" w:rsidP="006D2E15">
            <w:pPr>
              <w:rPr>
                <w:rFonts w:ascii="Times New Roman" w:hAnsi="Times New Roman" w:cs="Times New Roman"/>
                <w:sz w:val="24"/>
                <w:szCs w:val="24"/>
              </w:rPr>
            </w:pPr>
            <w:r w:rsidRPr="006D2E15">
              <w:rPr>
                <w:rFonts w:ascii="Times New Roman" w:hAnsi="Times New Roman" w:cs="Times New Roman"/>
                <w:sz w:val="24"/>
                <w:szCs w:val="24"/>
              </w:rPr>
              <w:t>6</w:t>
            </w:r>
          </w:p>
        </w:tc>
        <w:tc>
          <w:tcPr>
            <w:tcW w:w="2226" w:type="dxa"/>
            <w:gridSpan w:val="2"/>
          </w:tcPr>
          <w:p w14:paraId="716A983D" w14:textId="022DA5F3" w:rsidR="00FC7EAD" w:rsidRPr="00FC7EAD" w:rsidRDefault="00055517" w:rsidP="00FC7EAD">
            <w:pPr>
              <w:pStyle w:val="ListParagraph"/>
              <w:ind w:left="0"/>
              <w:rPr>
                <w:rFonts w:ascii="Times New Roman" w:hAnsi="Times New Roman" w:cs="Times New Roman"/>
                <w:sz w:val="24"/>
                <w:szCs w:val="24"/>
              </w:rPr>
            </w:pPr>
            <w:r>
              <w:rPr>
                <w:rFonts w:ascii="Times New Roman" w:hAnsi="Times New Roman" w:cs="Times New Roman"/>
                <w:sz w:val="24"/>
                <w:szCs w:val="24"/>
              </w:rPr>
              <w:t>963</w:t>
            </w:r>
          </w:p>
        </w:tc>
        <w:tc>
          <w:tcPr>
            <w:tcW w:w="2226" w:type="dxa"/>
          </w:tcPr>
          <w:p w14:paraId="215F48BC" w14:textId="5B86E075" w:rsidR="00FC7EAD" w:rsidRPr="00FC7EAD" w:rsidRDefault="006021B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5778</w:t>
            </w:r>
          </w:p>
        </w:tc>
      </w:tr>
      <w:tr w:rsidR="00FC7EAD" w:rsidRPr="00FC7EAD" w14:paraId="52A937C4" w14:textId="77777777" w:rsidTr="00FC7EAD">
        <w:tc>
          <w:tcPr>
            <w:tcW w:w="2231" w:type="dxa"/>
          </w:tcPr>
          <w:p w14:paraId="4F3A3B69" w14:textId="63AB9541" w:rsidR="00FC7EAD" w:rsidRPr="00FC7EAD" w:rsidRDefault="000A5CDD" w:rsidP="00FC7EAD">
            <w:pPr>
              <w:pStyle w:val="ListParagraph"/>
              <w:ind w:left="0"/>
              <w:rPr>
                <w:rFonts w:ascii="Times New Roman" w:hAnsi="Times New Roman" w:cs="Times New Roman"/>
                <w:sz w:val="24"/>
                <w:szCs w:val="24"/>
              </w:rPr>
            </w:pPr>
            <w:r w:rsidRPr="000A5CDD">
              <w:rPr>
                <w:rFonts w:ascii="Times New Roman" w:hAnsi="Times New Roman" w:cs="Times New Roman"/>
                <w:sz w:val="24"/>
                <w:szCs w:val="24"/>
              </w:rPr>
              <w:t>CISCO1841 Cisco 1841 Router</w:t>
            </w:r>
          </w:p>
        </w:tc>
        <w:tc>
          <w:tcPr>
            <w:tcW w:w="2247" w:type="dxa"/>
            <w:gridSpan w:val="2"/>
          </w:tcPr>
          <w:p w14:paraId="08060630" w14:textId="35114E3C" w:rsidR="00FC7EAD" w:rsidRPr="00FC7EAD" w:rsidRDefault="007F0850" w:rsidP="00FC7EAD">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226" w:type="dxa"/>
            <w:gridSpan w:val="2"/>
          </w:tcPr>
          <w:p w14:paraId="6A280726" w14:textId="2E71DE80" w:rsidR="00FC7EAD" w:rsidRPr="00FC7EAD" w:rsidRDefault="00947913" w:rsidP="00FC7EAD">
            <w:pPr>
              <w:pStyle w:val="ListParagraph"/>
              <w:ind w:left="0"/>
              <w:rPr>
                <w:rFonts w:ascii="Times New Roman" w:hAnsi="Times New Roman" w:cs="Times New Roman"/>
                <w:sz w:val="24"/>
                <w:szCs w:val="24"/>
              </w:rPr>
            </w:pPr>
            <w:r>
              <w:rPr>
                <w:rFonts w:ascii="Times New Roman" w:hAnsi="Times New Roman" w:cs="Times New Roman"/>
                <w:sz w:val="24"/>
                <w:szCs w:val="24"/>
              </w:rPr>
              <w:t>2445</w:t>
            </w:r>
          </w:p>
        </w:tc>
        <w:tc>
          <w:tcPr>
            <w:tcW w:w="2226" w:type="dxa"/>
          </w:tcPr>
          <w:p w14:paraId="1CA720FC" w14:textId="07FE9A0D" w:rsidR="00FC7EAD" w:rsidRPr="00FC7EAD" w:rsidRDefault="006021B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4890</w:t>
            </w:r>
          </w:p>
        </w:tc>
      </w:tr>
      <w:tr w:rsidR="00FC7EAD" w:rsidRPr="00FC7EAD" w14:paraId="5372E3AC" w14:textId="77777777" w:rsidTr="00FC7EAD">
        <w:tc>
          <w:tcPr>
            <w:tcW w:w="2231" w:type="dxa"/>
          </w:tcPr>
          <w:p w14:paraId="40CD3A56" w14:textId="0E6C64C7" w:rsidR="00FC7EAD" w:rsidRPr="00FC7EAD" w:rsidRDefault="006D2E15" w:rsidP="00FC7EAD">
            <w:pPr>
              <w:pStyle w:val="ListParagraph"/>
              <w:ind w:left="0"/>
              <w:rPr>
                <w:rFonts w:ascii="Times New Roman" w:hAnsi="Times New Roman" w:cs="Times New Roman"/>
                <w:sz w:val="24"/>
                <w:szCs w:val="24"/>
              </w:rPr>
            </w:pPr>
            <w:r w:rsidRPr="006D2E15">
              <w:rPr>
                <w:rFonts w:ascii="Times New Roman" w:hAnsi="Times New Roman" w:cs="Times New Roman"/>
                <w:sz w:val="24"/>
                <w:szCs w:val="24"/>
              </w:rPr>
              <w:t>WS-C3650-24PS-S Catalyst 3650 Switch</w:t>
            </w:r>
          </w:p>
        </w:tc>
        <w:tc>
          <w:tcPr>
            <w:tcW w:w="2247" w:type="dxa"/>
            <w:gridSpan w:val="2"/>
          </w:tcPr>
          <w:p w14:paraId="1C43D0CF" w14:textId="6F62D02D" w:rsidR="00FC7EAD" w:rsidRPr="00FC7EAD" w:rsidRDefault="006D2E15"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26" w:type="dxa"/>
            <w:gridSpan w:val="2"/>
          </w:tcPr>
          <w:p w14:paraId="70AE4753" w14:textId="6BAA6A27" w:rsidR="00FC7EAD" w:rsidRPr="00FC7EAD" w:rsidRDefault="003E1CF2" w:rsidP="00FC7EAD">
            <w:pPr>
              <w:pStyle w:val="ListParagraph"/>
              <w:ind w:left="0"/>
              <w:rPr>
                <w:rFonts w:ascii="Times New Roman" w:hAnsi="Times New Roman" w:cs="Times New Roman"/>
                <w:sz w:val="24"/>
                <w:szCs w:val="24"/>
              </w:rPr>
            </w:pPr>
            <w:r>
              <w:rPr>
                <w:rFonts w:ascii="Times New Roman" w:hAnsi="Times New Roman" w:cs="Times New Roman"/>
                <w:sz w:val="24"/>
                <w:szCs w:val="24"/>
              </w:rPr>
              <w:t>5121</w:t>
            </w:r>
          </w:p>
        </w:tc>
        <w:tc>
          <w:tcPr>
            <w:tcW w:w="2226" w:type="dxa"/>
          </w:tcPr>
          <w:p w14:paraId="68F328D8" w14:textId="0EB41794" w:rsidR="00FC7EAD" w:rsidRPr="00FC7EAD" w:rsidRDefault="006021B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5121</w:t>
            </w:r>
          </w:p>
        </w:tc>
      </w:tr>
      <w:tr w:rsidR="00FC7EAD" w:rsidRPr="00FC7EAD" w14:paraId="1355C7E0" w14:textId="77777777" w:rsidTr="00FC7EAD">
        <w:tc>
          <w:tcPr>
            <w:tcW w:w="2231" w:type="dxa"/>
          </w:tcPr>
          <w:p w14:paraId="79952B53" w14:textId="2B6BC2EC" w:rsidR="00FC7EAD" w:rsidRPr="00FC7EAD" w:rsidRDefault="00A60D53" w:rsidP="00FC7EAD">
            <w:pPr>
              <w:pStyle w:val="ListParagraph"/>
              <w:ind w:left="0"/>
              <w:rPr>
                <w:rFonts w:ascii="Times New Roman" w:hAnsi="Times New Roman" w:cs="Times New Roman"/>
                <w:sz w:val="24"/>
                <w:szCs w:val="24"/>
              </w:rPr>
            </w:pPr>
            <w:r w:rsidRPr="00A60D53">
              <w:rPr>
                <w:rFonts w:ascii="Times New Roman" w:hAnsi="Times New Roman" w:cs="Times New Roman"/>
                <w:sz w:val="24"/>
                <w:szCs w:val="24"/>
              </w:rPr>
              <w:t>100m CAT5e Ethernet Cable</w:t>
            </w:r>
          </w:p>
        </w:tc>
        <w:tc>
          <w:tcPr>
            <w:tcW w:w="2247" w:type="dxa"/>
            <w:gridSpan w:val="2"/>
          </w:tcPr>
          <w:p w14:paraId="6AAC1A4B" w14:textId="065B94F3" w:rsidR="00FC7EAD" w:rsidRPr="00FC7EAD" w:rsidRDefault="00A60D53" w:rsidP="00FC7EAD">
            <w:pPr>
              <w:pStyle w:val="ListParagraph"/>
              <w:ind w:left="0"/>
              <w:rPr>
                <w:rFonts w:ascii="Times New Roman" w:hAnsi="Times New Roman" w:cs="Times New Roman"/>
                <w:sz w:val="24"/>
                <w:szCs w:val="24"/>
              </w:rPr>
            </w:pPr>
            <w:r>
              <w:rPr>
                <w:rFonts w:ascii="Times New Roman" w:hAnsi="Times New Roman" w:cs="Times New Roman"/>
                <w:sz w:val="24"/>
                <w:szCs w:val="24"/>
              </w:rPr>
              <w:t>40</w:t>
            </w:r>
          </w:p>
        </w:tc>
        <w:tc>
          <w:tcPr>
            <w:tcW w:w="2226" w:type="dxa"/>
            <w:gridSpan w:val="2"/>
          </w:tcPr>
          <w:p w14:paraId="677994EC" w14:textId="35A16F12" w:rsidR="00FC7EAD" w:rsidRPr="00FC7EAD" w:rsidRDefault="003E1CF2" w:rsidP="00FC7EAD">
            <w:pPr>
              <w:pStyle w:val="ListParagraph"/>
              <w:ind w:left="0"/>
              <w:rPr>
                <w:rFonts w:ascii="Times New Roman" w:hAnsi="Times New Roman" w:cs="Times New Roman"/>
                <w:sz w:val="24"/>
                <w:szCs w:val="24"/>
              </w:rPr>
            </w:pPr>
            <w:r>
              <w:rPr>
                <w:rFonts w:ascii="Times New Roman" w:hAnsi="Times New Roman" w:cs="Times New Roman"/>
                <w:sz w:val="24"/>
                <w:szCs w:val="24"/>
              </w:rPr>
              <w:t>212</w:t>
            </w:r>
          </w:p>
        </w:tc>
        <w:tc>
          <w:tcPr>
            <w:tcW w:w="2226" w:type="dxa"/>
          </w:tcPr>
          <w:p w14:paraId="3E530E3B" w14:textId="22F8036C" w:rsidR="00FC7EAD" w:rsidRPr="00FC7EAD" w:rsidRDefault="00D6197A" w:rsidP="00FC7EAD">
            <w:pPr>
              <w:pStyle w:val="ListParagraph"/>
              <w:ind w:left="0"/>
              <w:rPr>
                <w:rFonts w:ascii="Times New Roman" w:hAnsi="Times New Roman" w:cs="Times New Roman"/>
                <w:sz w:val="24"/>
                <w:szCs w:val="24"/>
              </w:rPr>
            </w:pPr>
            <w:r>
              <w:rPr>
                <w:rFonts w:ascii="Times New Roman" w:hAnsi="Times New Roman" w:cs="Times New Roman"/>
                <w:sz w:val="24"/>
                <w:szCs w:val="24"/>
              </w:rPr>
              <w:t>8480</w:t>
            </w:r>
          </w:p>
        </w:tc>
      </w:tr>
      <w:tr w:rsidR="00FC7EAD" w:rsidRPr="00FC7EAD" w14:paraId="3CE2F010" w14:textId="77777777" w:rsidTr="00FC7EAD">
        <w:tc>
          <w:tcPr>
            <w:tcW w:w="2231" w:type="dxa"/>
          </w:tcPr>
          <w:p w14:paraId="5CE19911" w14:textId="73E7AD46" w:rsidR="00FC7EAD" w:rsidRPr="00FC7EAD" w:rsidRDefault="00A60D53" w:rsidP="00A60D53">
            <w:pPr>
              <w:pStyle w:val="ListParagraph"/>
              <w:ind w:left="0"/>
              <w:rPr>
                <w:rFonts w:ascii="Times New Roman" w:hAnsi="Times New Roman" w:cs="Times New Roman"/>
                <w:sz w:val="24"/>
                <w:szCs w:val="24"/>
              </w:rPr>
            </w:pPr>
            <w:r w:rsidRPr="00A60D53">
              <w:rPr>
                <w:rFonts w:ascii="Times New Roman" w:hAnsi="Times New Roman" w:cs="Times New Roman"/>
                <w:sz w:val="24"/>
                <w:szCs w:val="24"/>
              </w:rPr>
              <w:t>TP-LINK EAP115</w:t>
            </w:r>
          </w:p>
        </w:tc>
        <w:tc>
          <w:tcPr>
            <w:tcW w:w="2247" w:type="dxa"/>
            <w:gridSpan w:val="2"/>
          </w:tcPr>
          <w:p w14:paraId="55B9FFF6" w14:textId="19EF56DC" w:rsidR="00FC7EAD" w:rsidRPr="00FC7EAD" w:rsidRDefault="00A60D53"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26" w:type="dxa"/>
            <w:gridSpan w:val="2"/>
          </w:tcPr>
          <w:p w14:paraId="5B9D5197" w14:textId="3E82D058" w:rsidR="00FC7EAD" w:rsidRPr="00FC7EAD" w:rsidRDefault="003E1CF2"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179</w:t>
            </w:r>
          </w:p>
        </w:tc>
        <w:tc>
          <w:tcPr>
            <w:tcW w:w="2226" w:type="dxa"/>
          </w:tcPr>
          <w:p w14:paraId="3D4FE3CC" w14:textId="5D39C530" w:rsidR="00FC7EAD" w:rsidRPr="00FC7EAD" w:rsidRDefault="00D6197A"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179</w:t>
            </w:r>
          </w:p>
        </w:tc>
      </w:tr>
      <w:tr w:rsidR="00FC7EAD" w:rsidRPr="00FC7EAD" w14:paraId="4C2440BF" w14:textId="77777777" w:rsidTr="00FC7EAD">
        <w:tc>
          <w:tcPr>
            <w:tcW w:w="2231" w:type="dxa"/>
          </w:tcPr>
          <w:p w14:paraId="69205F51" w14:textId="1C9545C8" w:rsidR="00FC7EAD" w:rsidRPr="00FC7EAD" w:rsidRDefault="007F0850" w:rsidP="00FC7EAD">
            <w:pPr>
              <w:pStyle w:val="ListParagraph"/>
              <w:ind w:left="0"/>
              <w:rPr>
                <w:rFonts w:ascii="Times New Roman" w:hAnsi="Times New Roman" w:cs="Times New Roman"/>
                <w:sz w:val="24"/>
                <w:szCs w:val="24"/>
              </w:rPr>
            </w:pPr>
            <w:r w:rsidRPr="007F0850">
              <w:rPr>
                <w:rFonts w:ascii="Times New Roman" w:hAnsi="Times New Roman" w:cs="Times New Roman"/>
                <w:sz w:val="24"/>
                <w:szCs w:val="24"/>
              </w:rPr>
              <w:t>Cisco ISR4321-AX/K9 ISR 4321</w:t>
            </w:r>
          </w:p>
        </w:tc>
        <w:tc>
          <w:tcPr>
            <w:tcW w:w="2247" w:type="dxa"/>
            <w:gridSpan w:val="2"/>
          </w:tcPr>
          <w:p w14:paraId="19F58789" w14:textId="25A2DD47" w:rsidR="00FC7EAD" w:rsidRPr="00FC7EAD" w:rsidRDefault="007F0850"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26" w:type="dxa"/>
            <w:gridSpan w:val="2"/>
          </w:tcPr>
          <w:p w14:paraId="7B5D55D4" w14:textId="7575FFFF" w:rsidR="00FC7EAD" w:rsidRPr="00FC7EAD" w:rsidRDefault="00055517" w:rsidP="00FC7EAD">
            <w:pPr>
              <w:pStyle w:val="ListParagraph"/>
              <w:ind w:left="0"/>
              <w:rPr>
                <w:rFonts w:ascii="Times New Roman" w:hAnsi="Times New Roman" w:cs="Times New Roman"/>
                <w:sz w:val="24"/>
                <w:szCs w:val="24"/>
              </w:rPr>
            </w:pPr>
            <w:r>
              <w:rPr>
                <w:rFonts w:ascii="Times New Roman" w:hAnsi="Times New Roman" w:cs="Times New Roman"/>
                <w:sz w:val="24"/>
                <w:szCs w:val="24"/>
              </w:rPr>
              <w:t>4978</w:t>
            </w:r>
          </w:p>
        </w:tc>
        <w:tc>
          <w:tcPr>
            <w:tcW w:w="2226" w:type="dxa"/>
          </w:tcPr>
          <w:p w14:paraId="46B295A9" w14:textId="30906C95" w:rsidR="00FC7EAD" w:rsidRPr="00FC7EAD" w:rsidRDefault="00D6197A" w:rsidP="00FC7EAD">
            <w:pPr>
              <w:pStyle w:val="ListParagraph"/>
              <w:ind w:left="0"/>
              <w:rPr>
                <w:rFonts w:ascii="Times New Roman" w:hAnsi="Times New Roman" w:cs="Times New Roman"/>
                <w:sz w:val="24"/>
                <w:szCs w:val="24"/>
              </w:rPr>
            </w:pPr>
            <w:r>
              <w:rPr>
                <w:rFonts w:ascii="Times New Roman" w:hAnsi="Times New Roman" w:cs="Times New Roman"/>
                <w:sz w:val="24"/>
                <w:szCs w:val="24"/>
              </w:rPr>
              <w:t>4978</w:t>
            </w:r>
          </w:p>
        </w:tc>
      </w:tr>
      <w:tr w:rsidR="00D67F7E" w:rsidRPr="00FC7EAD" w14:paraId="76602E9F" w14:textId="77777777" w:rsidTr="00FC7EAD">
        <w:tc>
          <w:tcPr>
            <w:tcW w:w="2231" w:type="dxa"/>
          </w:tcPr>
          <w:p w14:paraId="0F227975" w14:textId="56834E72" w:rsidR="00D67F7E" w:rsidRPr="00D67F7E" w:rsidRDefault="00D67F7E" w:rsidP="00D67F7E">
            <w:pPr>
              <w:pStyle w:val="Heading1"/>
              <w:outlineLvl w:val="0"/>
              <w:rPr>
                <w:b w:val="0"/>
                <w:bCs/>
                <w:sz w:val="22"/>
                <w:szCs w:val="24"/>
              </w:rPr>
            </w:pPr>
            <w:bookmarkStart w:id="29" w:name="_Toc36636608"/>
            <w:r w:rsidRPr="00D67F7E">
              <w:rPr>
                <w:b w:val="0"/>
                <w:bCs/>
                <w:sz w:val="22"/>
                <w:szCs w:val="24"/>
              </w:rPr>
              <w:t>Cisco UCS C-Series Rack Servers</w:t>
            </w:r>
            <w:bookmarkEnd w:id="29"/>
          </w:p>
        </w:tc>
        <w:tc>
          <w:tcPr>
            <w:tcW w:w="2247" w:type="dxa"/>
            <w:gridSpan w:val="2"/>
          </w:tcPr>
          <w:p w14:paraId="389A3F11" w14:textId="0665512C" w:rsidR="00D67F7E" w:rsidRDefault="00D67F7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26" w:type="dxa"/>
            <w:gridSpan w:val="2"/>
          </w:tcPr>
          <w:p w14:paraId="1072468C" w14:textId="0202418A" w:rsidR="00D67F7E" w:rsidRDefault="00947913" w:rsidP="00FC7EAD">
            <w:pPr>
              <w:pStyle w:val="ListParagraph"/>
              <w:ind w:left="0"/>
              <w:rPr>
                <w:rFonts w:ascii="Times New Roman" w:hAnsi="Times New Roman" w:cs="Times New Roman"/>
                <w:sz w:val="24"/>
                <w:szCs w:val="24"/>
              </w:rPr>
            </w:pPr>
            <w:r>
              <w:rPr>
                <w:rFonts w:ascii="Times New Roman" w:hAnsi="Times New Roman" w:cs="Times New Roman"/>
                <w:sz w:val="24"/>
                <w:szCs w:val="24"/>
              </w:rPr>
              <w:t>6573</w:t>
            </w:r>
          </w:p>
        </w:tc>
        <w:tc>
          <w:tcPr>
            <w:tcW w:w="2226" w:type="dxa"/>
          </w:tcPr>
          <w:p w14:paraId="0B091465" w14:textId="08FF5F9D" w:rsidR="00D67F7E" w:rsidRPr="00FC7EAD" w:rsidRDefault="00D6197A" w:rsidP="00FC7EAD">
            <w:pPr>
              <w:pStyle w:val="ListParagraph"/>
              <w:ind w:left="0"/>
              <w:rPr>
                <w:rFonts w:ascii="Times New Roman" w:hAnsi="Times New Roman" w:cs="Times New Roman"/>
                <w:sz w:val="24"/>
                <w:szCs w:val="24"/>
              </w:rPr>
            </w:pPr>
            <w:r>
              <w:rPr>
                <w:rFonts w:ascii="Times New Roman" w:hAnsi="Times New Roman" w:cs="Times New Roman"/>
                <w:sz w:val="24"/>
                <w:szCs w:val="24"/>
              </w:rPr>
              <w:t>6573</w:t>
            </w:r>
          </w:p>
        </w:tc>
      </w:tr>
      <w:tr w:rsidR="00D67F7E" w:rsidRPr="00FC7EAD" w14:paraId="546BA824" w14:textId="77777777" w:rsidTr="00FC7EAD">
        <w:tc>
          <w:tcPr>
            <w:tcW w:w="2231" w:type="dxa"/>
          </w:tcPr>
          <w:p w14:paraId="741F6C79" w14:textId="0DB3AE87" w:rsidR="00D67F7E" w:rsidRPr="007F0850" w:rsidRDefault="00D67F7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PC</w:t>
            </w:r>
          </w:p>
        </w:tc>
        <w:tc>
          <w:tcPr>
            <w:tcW w:w="2247" w:type="dxa"/>
            <w:gridSpan w:val="2"/>
          </w:tcPr>
          <w:p w14:paraId="749147FA" w14:textId="1664C370" w:rsidR="00D67F7E" w:rsidRDefault="00D67F7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c>
          <w:tcPr>
            <w:tcW w:w="2226" w:type="dxa"/>
            <w:gridSpan w:val="2"/>
          </w:tcPr>
          <w:p w14:paraId="048342ED" w14:textId="1451C85D" w:rsidR="00D67F7E" w:rsidRDefault="00D67F7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5000</w:t>
            </w:r>
          </w:p>
        </w:tc>
        <w:tc>
          <w:tcPr>
            <w:tcW w:w="2226" w:type="dxa"/>
          </w:tcPr>
          <w:p w14:paraId="3AAB3060" w14:textId="3A16C906" w:rsidR="00D67F7E" w:rsidRPr="00FC7EAD" w:rsidRDefault="00D6197A" w:rsidP="00D6197A">
            <w:pPr>
              <w:pStyle w:val="ListParagraph"/>
              <w:ind w:left="0"/>
              <w:rPr>
                <w:rFonts w:ascii="Times New Roman" w:hAnsi="Times New Roman" w:cs="Times New Roman"/>
                <w:sz w:val="24"/>
                <w:szCs w:val="24"/>
              </w:rPr>
            </w:pPr>
            <w:r>
              <w:rPr>
                <w:rFonts w:ascii="Times New Roman" w:hAnsi="Times New Roman" w:cs="Times New Roman"/>
                <w:sz w:val="24"/>
                <w:szCs w:val="24"/>
              </w:rPr>
              <w:t>70000</w:t>
            </w:r>
          </w:p>
        </w:tc>
      </w:tr>
      <w:tr w:rsidR="00D6197A" w:rsidRPr="00FC7EAD" w14:paraId="088ECD1C" w14:textId="77777777" w:rsidTr="00B20683">
        <w:tc>
          <w:tcPr>
            <w:tcW w:w="8930" w:type="dxa"/>
            <w:gridSpan w:val="6"/>
          </w:tcPr>
          <w:p w14:paraId="1652FBB3" w14:textId="223EB17F" w:rsidR="00D6197A" w:rsidRDefault="00D6197A" w:rsidP="00BC39FE">
            <w:pPr>
              <w:pStyle w:val="ListParagraph"/>
              <w:ind w:left="0"/>
              <w:jc w:val="right"/>
              <w:rPr>
                <w:rFonts w:ascii="Times New Roman" w:hAnsi="Times New Roman" w:cs="Times New Roman"/>
                <w:sz w:val="24"/>
                <w:szCs w:val="24"/>
              </w:rPr>
            </w:pPr>
            <w:r>
              <w:rPr>
                <w:rFonts w:ascii="Times New Roman" w:hAnsi="Times New Roman" w:cs="Times New Roman"/>
                <w:sz w:val="24"/>
                <w:szCs w:val="24"/>
              </w:rPr>
              <w:t>Total</w:t>
            </w:r>
            <w:r w:rsidR="00BC39FE">
              <w:rPr>
                <w:rFonts w:ascii="Times New Roman" w:hAnsi="Times New Roman" w:cs="Times New Roman"/>
                <w:sz w:val="24"/>
                <w:szCs w:val="24"/>
              </w:rPr>
              <w:t xml:space="preserve"> (RM)</w:t>
            </w:r>
            <w:r w:rsidR="00FE7469">
              <w:rPr>
                <w:rFonts w:ascii="Times New Roman" w:hAnsi="Times New Roman" w:cs="Times New Roman"/>
                <w:sz w:val="24"/>
                <w:szCs w:val="24"/>
              </w:rPr>
              <w:t xml:space="preserve"> </w:t>
            </w:r>
            <w:r w:rsidR="00493DB8">
              <w:rPr>
                <w:rFonts w:ascii="Times New Roman" w:hAnsi="Times New Roman" w:cs="Times New Roman"/>
                <w:sz w:val="24"/>
                <w:szCs w:val="24"/>
              </w:rPr>
              <w:t>105999</w:t>
            </w:r>
            <w:r w:rsidR="00BC39FE">
              <w:rPr>
                <w:rFonts w:ascii="Times New Roman" w:hAnsi="Times New Roman" w:cs="Times New Roman"/>
                <w:sz w:val="24"/>
                <w:szCs w:val="24"/>
              </w:rPr>
              <w:t xml:space="preserve">  </w:t>
            </w:r>
          </w:p>
        </w:tc>
      </w:tr>
      <w:tr w:rsidR="00BC39FE" w:rsidRPr="00FC7EAD" w14:paraId="071AAF0C" w14:textId="77777777" w:rsidTr="00B20683">
        <w:tc>
          <w:tcPr>
            <w:tcW w:w="8930" w:type="dxa"/>
            <w:gridSpan w:val="6"/>
          </w:tcPr>
          <w:p w14:paraId="161A3973" w14:textId="2560E202" w:rsidR="00BC39FE" w:rsidRDefault="00493DB8" w:rsidP="00D6197A">
            <w:pPr>
              <w:pStyle w:val="ListParagraph"/>
              <w:ind w:left="0"/>
              <w:rPr>
                <w:rFonts w:ascii="Times New Roman" w:hAnsi="Times New Roman" w:cs="Times New Roman"/>
                <w:sz w:val="24"/>
                <w:szCs w:val="24"/>
              </w:rPr>
            </w:pPr>
            <w:r>
              <w:rPr>
                <w:rFonts w:ascii="Times New Roman" w:hAnsi="Times New Roman" w:cs="Times New Roman"/>
                <w:sz w:val="24"/>
                <w:szCs w:val="24"/>
              </w:rPr>
              <w:t>Labor / intangible cost</w:t>
            </w:r>
          </w:p>
        </w:tc>
      </w:tr>
      <w:tr w:rsidR="00F40444" w:rsidRPr="00FC7EAD" w14:paraId="2EE83E9A" w14:textId="77777777" w:rsidTr="00F40444">
        <w:tc>
          <w:tcPr>
            <w:tcW w:w="2231" w:type="dxa"/>
          </w:tcPr>
          <w:p w14:paraId="05038B55" w14:textId="599BFE72" w:rsidR="00F40444" w:rsidRDefault="00F40444" w:rsidP="00F40444">
            <w:pPr>
              <w:pStyle w:val="ListParagraph"/>
              <w:ind w:left="0"/>
              <w:rPr>
                <w:rFonts w:ascii="Times New Roman" w:hAnsi="Times New Roman" w:cs="Times New Roman"/>
                <w:sz w:val="24"/>
                <w:szCs w:val="24"/>
              </w:rPr>
            </w:pPr>
            <w:r>
              <w:rPr>
                <w:rFonts w:ascii="Times New Roman" w:hAnsi="Times New Roman" w:cs="Times New Roman"/>
                <w:sz w:val="24"/>
                <w:szCs w:val="24"/>
              </w:rPr>
              <w:t>Unifi 100Mbps (per month</w:t>
            </w:r>
          </w:p>
        </w:tc>
        <w:tc>
          <w:tcPr>
            <w:tcW w:w="2233" w:type="dxa"/>
          </w:tcPr>
          <w:p w14:paraId="7404F891" w14:textId="77777777" w:rsidR="00F40444" w:rsidRDefault="00F40444" w:rsidP="00F40444">
            <w:pPr>
              <w:pStyle w:val="ListParagraph"/>
              <w:ind w:left="0"/>
              <w:rPr>
                <w:rFonts w:ascii="Times New Roman" w:hAnsi="Times New Roman" w:cs="Times New Roman"/>
                <w:sz w:val="24"/>
                <w:szCs w:val="24"/>
              </w:rPr>
            </w:pPr>
          </w:p>
        </w:tc>
        <w:tc>
          <w:tcPr>
            <w:tcW w:w="2232" w:type="dxa"/>
            <w:gridSpan w:val="2"/>
          </w:tcPr>
          <w:p w14:paraId="7DC0D7D2" w14:textId="507D4031" w:rsidR="00F40444" w:rsidRDefault="00F40444" w:rsidP="00F40444">
            <w:pPr>
              <w:pStyle w:val="ListParagraph"/>
              <w:ind w:left="0"/>
              <w:rPr>
                <w:rFonts w:ascii="Times New Roman" w:hAnsi="Times New Roman" w:cs="Times New Roman"/>
                <w:sz w:val="24"/>
                <w:szCs w:val="24"/>
              </w:rPr>
            </w:pPr>
            <w:r>
              <w:rPr>
                <w:rFonts w:ascii="Times New Roman" w:hAnsi="Times New Roman" w:cs="Times New Roman"/>
                <w:sz w:val="24"/>
                <w:szCs w:val="24"/>
              </w:rPr>
              <w:t>125</w:t>
            </w:r>
          </w:p>
        </w:tc>
        <w:tc>
          <w:tcPr>
            <w:tcW w:w="2234" w:type="dxa"/>
            <w:gridSpan w:val="2"/>
          </w:tcPr>
          <w:p w14:paraId="5EC10BA2" w14:textId="70147D67" w:rsidR="00F40444" w:rsidRDefault="00F40444" w:rsidP="00F40444">
            <w:pPr>
              <w:pStyle w:val="ListParagraph"/>
              <w:ind w:left="0"/>
              <w:rPr>
                <w:rFonts w:ascii="Times New Roman" w:hAnsi="Times New Roman" w:cs="Times New Roman"/>
                <w:sz w:val="24"/>
                <w:szCs w:val="24"/>
              </w:rPr>
            </w:pPr>
            <w:r>
              <w:rPr>
                <w:rFonts w:ascii="Times New Roman" w:hAnsi="Times New Roman" w:cs="Times New Roman"/>
                <w:sz w:val="24"/>
                <w:szCs w:val="24"/>
              </w:rPr>
              <w:t>125</w:t>
            </w:r>
          </w:p>
        </w:tc>
      </w:tr>
      <w:tr w:rsidR="00F40444" w:rsidRPr="00FC7EAD" w14:paraId="5DAF28C0" w14:textId="77777777" w:rsidTr="004E759B">
        <w:tc>
          <w:tcPr>
            <w:tcW w:w="2231" w:type="dxa"/>
          </w:tcPr>
          <w:p w14:paraId="6E1E6D62" w14:textId="7E49E7AB" w:rsidR="00F40444" w:rsidRDefault="00F40444" w:rsidP="00F40444">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Technical  support</w:t>
            </w:r>
            <w:proofErr w:type="gramEnd"/>
            <w:r>
              <w:rPr>
                <w:rFonts w:ascii="Times New Roman" w:hAnsi="Times New Roman" w:cs="Times New Roman"/>
                <w:sz w:val="24"/>
                <w:szCs w:val="24"/>
              </w:rPr>
              <w:t xml:space="preserve"> (per month)</w:t>
            </w:r>
          </w:p>
        </w:tc>
        <w:tc>
          <w:tcPr>
            <w:tcW w:w="2233" w:type="dxa"/>
          </w:tcPr>
          <w:p w14:paraId="2057321A" w14:textId="74499955" w:rsidR="00F40444" w:rsidRDefault="00F40444" w:rsidP="00F4044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2232" w:type="dxa"/>
            <w:gridSpan w:val="2"/>
          </w:tcPr>
          <w:p w14:paraId="4C29DFB1" w14:textId="2C50C265" w:rsidR="00F40444"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4000</w:t>
            </w:r>
          </w:p>
        </w:tc>
        <w:tc>
          <w:tcPr>
            <w:tcW w:w="2234" w:type="dxa"/>
            <w:gridSpan w:val="2"/>
          </w:tcPr>
          <w:p w14:paraId="53FE4BCF" w14:textId="35CEE37E" w:rsidR="00F40444"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20000</w:t>
            </w:r>
          </w:p>
        </w:tc>
      </w:tr>
      <w:tr w:rsidR="007A77C3" w:rsidRPr="00FC7EAD" w14:paraId="37978718" w14:textId="77777777" w:rsidTr="004E759B">
        <w:tc>
          <w:tcPr>
            <w:tcW w:w="2231" w:type="dxa"/>
          </w:tcPr>
          <w:p w14:paraId="1344D7D8" w14:textId="4814F873"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Electrician </w:t>
            </w:r>
          </w:p>
        </w:tc>
        <w:tc>
          <w:tcPr>
            <w:tcW w:w="2233" w:type="dxa"/>
          </w:tcPr>
          <w:p w14:paraId="531936D6" w14:textId="678C3FF9"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2232" w:type="dxa"/>
            <w:gridSpan w:val="2"/>
          </w:tcPr>
          <w:p w14:paraId="09598085" w14:textId="2286B143"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3000</w:t>
            </w:r>
          </w:p>
        </w:tc>
        <w:tc>
          <w:tcPr>
            <w:tcW w:w="2234" w:type="dxa"/>
            <w:gridSpan w:val="2"/>
          </w:tcPr>
          <w:p w14:paraId="49A41A73" w14:textId="7FCE2F5F"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15000</w:t>
            </w:r>
          </w:p>
        </w:tc>
      </w:tr>
      <w:tr w:rsidR="007A77C3" w:rsidRPr="00FC7EAD" w14:paraId="01E2BD6F" w14:textId="77777777" w:rsidTr="004E759B">
        <w:tc>
          <w:tcPr>
            <w:tcW w:w="2231" w:type="dxa"/>
          </w:tcPr>
          <w:p w14:paraId="612E7DAC" w14:textId="71DD131D"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Network design and planning (hours)</w:t>
            </w:r>
          </w:p>
        </w:tc>
        <w:tc>
          <w:tcPr>
            <w:tcW w:w="2233" w:type="dxa"/>
          </w:tcPr>
          <w:p w14:paraId="4F981F34" w14:textId="291DD634"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24(hours)</w:t>
            </w:r>
          </w:p>
        </w:tc>
        <w:tc>
          <w:tcPr>
            <w:tcW w:w="2232" w:type="dxa"/>
            <w:gridSpan w:val="2"/>
          </w:tcPr>
          <w:p w14:paraId="19F1E110" w14:textId="005F93FD"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20000</w:t>
            </w:r>
          </w:p>
        </w:tc>
        <w:tc>
          <w:tcPr>
            <w:tcW w:w="2234" w:type="dxa"/>
            <w:gridSpan w:val="2"/>
          </w:tcPr>
          <w:p w14:paraId="6F53EE1D" w14:textId="442E32FE"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20000</w:t>
            </w:r>
          </w:p>
        </w:tc>
      </w:tr>
      <w:tr w:rsidR="009F074B" w:rsidRPr="00FC7EAD" w14:paraId="5C26050E" w14:textId="77777777" w:rsidTr="00B20683">
        <w:tc>
          <w:tcPr>
            <w:tcW w:w="8930" w:type="dxa"/>
            <w:gridSpan w:val="6"/>
          </w:tcPr>
          <w:p w14:paraId="55D4B4B9" w14:textId="4AE7308F" w:rsidR="009F074B" w:rsidRDefault="009F074B" w:rsidP="00FE7469">
            <w:pPr>
              <w:pStyle w:val="ListParagraph"/>
              <w:keepNext/>
              <w:ind w:left="0"/>
              <w:jc w:val="right"/>
              <w:rPr>
                <w:rFonts w:ascii="Times New Roman" w:hAnsi="Times New Roman" w:cs="Times New Roman"/>
                <w:sz w:val="24"/>
                <w:szCs w:val="24"/>
              </w:rPr>
            </w:pPr>
            <w:r>
              <w:rPr>
                <w:rFonts w:ascii="Times New Roman" w:hAnsi="Times New Roman" w:cs="Times New Roman"/>
                <w:sz w:val="24"/>
                <w:szCs w:val="24"/>
              </w:rPr>
              <w:t xml:space="preserve">Total </w:t>
            </w:r>
            <w:r>
              <w:rPr>
                <w:rFonts w:ascii="Times New Roman" w:hAnsi="Times New Roman" w:cs="Times New Roman" w:hint="eastAsia"/>
                <w:sz w:val="24"/>
                <w:szCs w:val="24"/>
              </w:rPr>
              <w:t>(</w:t>
            </w:r>
            <w:r>
              <w:rPr>
                <w:rFonts w:ascii="Times New Roman" w:hAnsi="Times New Roman" w:cs="Times New Roman"/>
                <w:sz w:val="24"/>
                <w:szCs w:val="24"/>
              </w:rPr>
              <w:t xml:space="preserve">RM) </w:t>
            </w:r>
            <w:r w:rsidR="00FE7469">
              <w:rPr>
                <w:rFonts w:ascii="Times New Roman" w:hAnsi="Times New Roman" w:cs="Times New Roman"/>
                <w:sz w:val="24"/>
                <w:szCs w:val="24"/>
              </w:rPr>
              <w:t>161124</w:t>
            </w:r>
          </w:p>
        </w:tc>
      </w:tr>
    </w:tbl>
    <w:p w14:paraId="0900D7E2" w14:textId="644F1CF2" w:rsidR="00FC7EAD" w:rsidRPr="00FC7EAD" w:rsidRDefault="00FE7469" w:rsidP="00FE7469">
      <w:pPr>
        <w:pStyle w:val="Caption"/>
        <w:jc w:val="center"/>
      </w:pPr>
      <w:r>
        <w:t xml:space="preserve">Table </w:t>
      </w:r>
      <w:r>
        <w:fldChar w:fldCharType="begin"/>
      </w:r>
      <w:r>
        <w:instrText>SEQ Table \* ARABIC</w:instrText>
      </w:r>
      <w:r>
        <w:fldChar w:fldCharType="separate"/>
      </w:r>
      <w:r>
        <w:rPr>
          <w:noProof/>
        </w:rPr>
        <w:t>10</w:t>
      </w:r>
      <w:r>
        <w:fldChar w:fldCharType="end"/>
      </w:r>
      <w:r>
        <w:t>: Items and Labor Cost</w:t>
      </w:r>
    </w:p>
    <w:p w14:paraId="1A35B0CE" w14:textId="2E7C45EC" w:rsidR="007430AF" w:rsidRPr="004B3B2A" w:rsidRDefault="007430AF" w:rsidP="007430AF">
      <w:pPr>
        <w:pStyle w:val="Heading1"/>
        <w:spacing w:line="360" w:lineRule="auto"/>
        <w:rPr>
          <w:rFonts w:cs="Times New Roman"/>
          <w:sz w:val="24"/>
          <w:szCs w:val="24"/>
        </w:rPr>
      </w:pPr>
      <w:bookmarkStart w:id="30" w:name="_Toc36636609"/>
      <w:r>
        <w:t xml:space="preserve">7.0 </w:t>
      </w:r>
      <w:r w:rsidRPr="004B3B2A">
        <w:rPr>
          <w:rFonts w:cs="Times New Roman"/>
          <w:sz w:val="24"/>
          <w:szCs w:val="24"/>
        </w:rPr>
        <w:t>Network Disaster Recovery Planning</w:t>
      </w:r>
      <w:bookmarkEnd w:id="30"/>
    </w:p>
    <w:p w14:paraId="18CC97AB" w14:textId="77777777" w:rsidR="007430AF" w:rsidRPr="004B3B2A" w:rsidRDefault="007430AF" w:rsidP="007430AF">
      <w:pPr>
        <w:spacing w:line="360" w:lineRule="auto"/>
        <w:jc w:val="both"/>
        <w:rPr>
          <w:rFonts w:ascii="Times New Roman" w:eastAsia="Calibri" w:hAnsi="Times New Roman" w:cs="Times New Roman"/>
          <w:sz w:val="24"/>
          <w:szCs w:val="24"/>
          <w:lang w:val="en-GB"/>
        </w:rPr>
      </w:pPr>
    </w:p>
    <w:p w14:paraId="7BE343E0" w14:textId="77777777" w:rsidR="007430AF" w:rsidRPr="004B3B2A" w:rsidRDefault="007430AF" w:rsidP="007430AF">
      <w:pPr>
        <w:spacing w:line="360" w:lineRule="auto"/>
        <w:rPr>
          <w:rFonts w:ascii="Times New Roman" w:eastAsia="Calibri" w:hAnsi="Times New Roman" w:cs="Times New Roman"/>
          <w:sz w:val="24"/>
          <w:szCs w:val="24"/>
          <w:lang w:val="en-GB"/>
        </w:rPr>
      </w:pPr>
      <w:r w:rsidRPr="004B3B2A">
        <w:rPr>
          <w:rFonts w:ascii="Times New Roman" w:eastAsia="Calibri" w:hAnsi="Times New Roman" w:cs="Times New Roman"/>
          <w:sz w:val="24"/>
          <w:szCs w:val="24"/>
          <w:lang w:val="en-GB"/>
        </w:rPr>
        <w:t>A network disaster recovery plan includes a set of procedures required to effectively respond to a disaster that affects a network and causes its disruption. The main purpose of network disaster recovery is to ensure that services can be delivered to customers despite a disruption in network connectivity.</w:t>
      </w:r>
    </w:p>
    <w:p w14:paraId="58AFD086" w14:textId="77777777" w:rsidR="007430AF" w:rsidRPr="004B3B2A" w:rsidRDefault="007430AF" w:rsidP="007430AF">
      <w:pPr>
        <w:pStyle w:val="ListParagraph"/>
        <w:numPr>
          <w:ilvl w:val="0"/>
          <w:numId w:val="7"/>
        </w:numPr>
        <w:spacing w:line="360" w:lineRule="auto"/>
        <w:rPr>
          <w:rFonts w:ascii="Times New Roman" w:hAnsi="Times New Roman" w:cs="Times New Roman"/>
          <w:sz w:val="24"/>
          <w:szCs w:val="24"/>
          <w:lang w:val="en-GB"/>
        </w:rPr>
      </w:pPr>
      <w:r w:rsidRPr="004B3B2A">
        <w:rPr>
          <w:rFonts w:ascii="Times New Roman" w:hAnsi="Times New Roman" w:cs="Times New Roman"/>
          <w:b/>
          <w:bCs/>
          <w:sz w:val="24"/>
          <w:szCs w:val="24"/>
          <w:lang w:val="en-GB"/>
        </w:rPr>
        <w:t>Back up network configuration files</w:t>
      </w:r>
    </w:p>
    <w:p w14:paraId="6BDF9119" w14:textId="77777777" w:rsidR="007430AF" w:rsidRPr="004B3B2A" w:rsidRDefault="007430AF" w:rsidP="007430AF">
      <w:pPr>
        <w:spacing w:line="360" w:lineRule="auto"/>
        <w:rPr>
          <w:rFonts w:ascii="Times New Roman" w:eastAsia="Calibri" w:hAnsi="Times New Roman" w:cs="Times New Roman"/>
          <w:sz w:val="24"/>
          <w:szCs w:val="24"/>
          <w:lang w:val="en-GB"/>
        </w:rPr>
      </w:pPr>
      <w:r w:rsidRPr="004B3B2A">
        <w:rPr>
          <w:rFonts w:ascii="Times New Roman" w:eastAsia="Calibri" w:hAnsi="Times New Roman" w:cs="Times New Roman"/>
          <w:sz w:val="24"/>
          <w:szCs w:val="24"/>
          <w:lang w:val="en-GB"/>
        </w:rPr>
        <w:t xml:space="preserve">The main aim is to ensure that a network is restored to its normal state as rapidly as possible. That is why it is important to regularly back up network configuration files, including the initial </w:t>
      </w:r>
      <w:r w:rsidRPr="004B3B2A">
        <w:rPr>
          <w:rFonts w:ascii="Times New Roman" w:eastAsia="Calibri" w:hAnsi="Times New Roman" w:cs="Times New Roman"/>
          <w:sz w:val="24"/>
          <w:szCs w:val="24"/>
          <w:lang w:val="en-GB"/>
        </w:rPr>
        <w:lastRenderedPageBreak/>
        <w:t>parameters and settings for configuring network devices. Regarding this, you are advice to install third-party data protection software, which can be used to back up and recover critical data when your infrastructure is hit by a disaster.</w:t>
      </w:r>
    </w:p>
    <w:p w14:paraId="7ACE65EA" w14:textId="77777777" w:rsidR="007430AF" w:rsidRPr="004B3B2A" w:rsidRDefault="007430AF" w:rsidP="007430AF">
      <w:pPr>
        <w:pStyle w:val="ListParagraph"/>
        <w:numPr>
          <w:ilvl w:val="0"/>
          <w:numId w:val="7"/>
        </w:numPr>
        <w:spacing w:line="360" w:lineRule="auto"/>
        <w:rPr>
          <w:rFonts w:ascii="Times New Roman" w:hAnsi="Times New Roman" w:cs="Times New Roman"/>
          <w:b/>
          <w:bCs/>
          <w:sz w:val="24"/>
          <w:szCs w:val="24"/>
          <w:lang w:val="en-GB"/>
        </w:rPr>
      </w:pPr>
      <w:r w:rsidRPr="004B3B2A">
        <w:rPr>
          <w:rFonts w:ascii="Times New Roman" w:hAnsi="Times New Roman" w:cs="Times New Roman"/>
          <w:b/>
          <w:bCs/>
          <w:sz w:val="24"/>
          <w:szCs w:val="24"/>
          <w:lang w:val="en-GB"/>
        </w:rPr>
        <w:t>Regularly test and update the plan</w:t>
      </w:r>
    </w:p>
    <w:p w14:paraId="5B28A955" w14:textId="77777777" w:rsidR="007430AF" w:rsidRPr="004B3B2A" w:rsidRDefault="007430AF" w:rsidP="007430AF">
      <w:pPr>
        <w:spacing w:line="360" w:lineRule="auto"/>
        <w:rPr>
          <w:rFonts w:ascii="Times New Roman" w:hAnsi="Times New Roman" w:cs="Times New Roman"/>
          <w:sz w:val="24"/>
          <w:szCs w:val="24"/>
        </w:rPr>
      </w:pPr>
      <w:r w:rsidRPr="004B3B2A">
        <w:rPr>
          <w:rFonts w:ascii="Times New Roman" w:hAnsi="Times New Roman" w:cs="Times New Roman"/>
          <w:sz w:val="24"/>
          <w:szCs w:val="24"/>
        </w:rPr>
        <w:t xml:space="preserve">By regularly testing and updating network disaster plans, it will reduce the chances of panicking when a network disaster occurs. IT recovery team will be more ready and prepared to deal with network disasters. </w:t>
      </w:r>
    </w:p>
    <w:p w14:paraId="41F50E4D" w14:textId="77777777" w:rsidR="007430AF" w:rsidRPr="004B3B2A" w:rsidRDefault="007430AF" w:rsidP="007430AF">
      <w:pPr>
        <w:pStyle w:val="ListParagraph"/>
        <w:numPr>
          <w:ilvl w:val="0"/>
          <w:numId w:val="7"/>
        </w:numPr>
        <w:spacing w:line="360" w:lineRule="auto"/>
        <w:rPr>
          <w:rFonts w:ascii="Times New Roman" w:hAnsi="Times New Roman" w:cs="Times New Roman"/>
          <w:b/>
          <w:bCs/>
          <w:sz w:val="24"/>
          <w:szCs w:val="24"/>
        </w:rPr>
      </w:pPr>
      <w:r w:rsidRPr="004B3B2A">
        <w:rPr>
          <w:rFonts w:ascii="Times New Roman" w:eastAsia="Calibri" w:hAnsi="Times New Roman" w:cs="Times New Roman"/>
          <w:b/>
          <w:bCs/>
          <w:sz w:val="24"/>
          <w:szCs w:val="24"/>
        </w:rPr>
        <w:t>Assess potential risks and threats</w:t>
      </w:r>
    </w:p>
    <w:p w14:paraId="71327371" w14:textId="77777777" w:rsidR="007430AF" w:rsidRPr="004B3B2A" w:rsidRDefault="007430AF" w:rsidP="007430AF">
      <w:pPr>
        <w:spacing w:line="360" w:lineRule="auto"/>
        <w:rPr>
          <w:rFonts w:ascii="Times New Roman" w:eastAsia="Calibri" w:hAnsi="Times New Roman" w:cs="Times New Roman"/>
          <w:sz w:val="24"/>
          <w:szCs w:val="24"/>
        </w:rPr>
      </w:pPr>
      <w:r w:rsidRPr="004B3B2A">
        <w:rPr>
          <w:rFonts w:ascii="Times New Roman" w:eastAsia="Calibri" w:hAnsi="Times New Roman" w:cs="Times New Roman"/>
          <w:sz w:val="24"/>
          <w:szCs w:val="24"/>
        </w:rPr>
        <w:t>You also need to determine risks and threats which your organization is most exposed to that can disrupt your network services. After assessing potential dangers, you can come up with preventive measures to stop them from occurring to reduce the possible impact on your infrastructure.</w:t>
      </w:r>
    </w:p>
    <w:p w14:paraId="37839D3A" w14:textId="77777777" w:rsidR="007430AF" w:rsidRPr="004B3B2A" w:rsidRDefault="007430AF" w:rsidP="007430AF">
      <w:pPr>
        <w:pStyle w:val="ListParagraph"/>
        <w:numPr>
          <w:ilvl w:val="0"/>
          <w:numId w:val="7"/>
        </w:numPr>
        <w:spacing w:line="360" w:lineRule="auto"/>
        <w:rPr>
          <w:rFonts w:ascii="Times New Roman" w:hAnsi="Times New Roman" w:cs="Times New Roman"/>
          <w:b/>
          <w:bCs/>
          <w:sz w:val="24"/>
          <w:szCs w:val="24"/>
        </w:rPr>
      </w:pPr>
      <w:r w:rsidRPr="004B3B2A">
        <w:rPr>
          <w:rFonts w:ascii="Times New Roman" w:eastAsia="Calibri" w:hAnsi="Times New Roman" w:cs="Times New Roman"/>
          <w:b/>
          <w:bCs/>
          <w:sz w:val="24"/>
          <w:szCs w:val="24"/>
        </w:rPr>
        <w:t>Create an IT recovery team and assign responsibilities</w:t>
      </w:r>
    </w:p>
    <w:p w14:paraId="4F33988E" w14:textId="24D803BB" w:rsidR="007430AF" w:rsidRDefault="007430AF" w:rsidP="007430AF">
      <w:pPr>
        <w:spacing w:line="360" w:lineRule="auto"/>
        <w:rPr>
          <w:rFonts w:ascii="Times New Roman" w:eastAsia="Calibri" w:hAnsi="Times New Roman" w:cs="Times New Roman"/>
          <w:sz w:val="24"/>
          <w:szCs w:val="24"/>
        </w:rPr>
      </w:pPr>
      <w:r w:rsidRPr="004B3B2A">
        <w:rPr>
          <w:rFonts w:ascii="Times New Roman" w:eastAsia="Calibri" w:hAnsi="Times New Roman" w:cs="Times New Roman"/>
          <w:sz w:val="24"/>
          <w:szCs w:val="24"/>
        </w:rPr>
        <w:t xml:space="preserve">It is not enough to create a network disaster recovery plan; you should also decide who will implement the plan when an actual disaster </w:t>
      </w:r>
      <w:proofErr w:type="gramStart"/>
      <w:r w:rsidRPr="004B3B2A">
        <w:rPr>
          <w:rFonts w:ascii="Times New Roman" w:eastAsia="Calibri" w:hAnsi="Times New Roman" w:cs="Times New Roman"/>
          <w:sz w:val="24"/>
          <w:szCs w:val="24"/>
        </w:rPr>
        <w:t>strikes</w:t>
      </w:r>
      <w:proofErr w:type="gramEnd"/>
      <w:r w:rsidRPr="004B3B2A">
        <w:rPr>
          <w:rFonts w:ascii="Times New Roman" w:eastAsia="Calibri" w:hAnsi="Times New Roman" w:cs="Times New Roman"/>
          <w:sz w:val="24"/>
          <w:szCs w:val="24"/>
        </w:rPr>
        <w:t>. So, by having an IT team recovery team will have the organization prepared for disaster recovery. Each recovery team member should be assigned with a specific role and a unique set of responsibilities to avoid any confusion and panic during a disaster recovery event.</w:t>
      </w:r>
    </w:p>
    <w:p w14:paraId="6BEB9C20" w14:textId="77777777" w:rsidR="007C63CF" w:rsidRPr="004B3B2A" w:rsidRDefault="007C63CF" w:rsidP="007C63CF">
      <w:pPr>
        <w:pStyle w:val="ListParagraph"/>
        <w:numPr>
          <w:ilvl w:val="0"/>
          <w:numId w:val="7"/>
        </w:numPr>
        <w:spacing w:line="360" w:lineRule="auto"/>
        <w:rPr>
          <w:rFonts w:ascii="Times New Roman" w:hAnsi="Times New Roman" w:cs="Times New Roman"/>
          <w:b/>
          <w:bCs/>
          <w:sz w:val="24"/>
          <w:szCs w:val="24"/>
        </w:rPr>
      </w:pPr>
      <w:r w:rsidRPr="004B3B2A">
        <w:rPr>
          <w:rFonts w:ascii="Times New Roman" w:eastAsia="Calibri" w:hAnsi="Times New Roman" w:cs="Times New Roman"/>
          <w:b/>
          <w:bCs/>
          <w:sz w:val="24"/>
          <w:szCs w:val="24"/>
        </w:rPr>
        <w:t>Document steps of the network disaster recovery process.</w:t>
      </w:r>
    </w:p>
    <w:p w14:paraId="48D1689E" w14:textId="77777777" w:rsidR="007C63CF" w:rsidRPr="004B3B2A" w:rsidRDefault="007C63CF" w:rsidP="2C63B850">
      <w:pPr>
        <w:spacing w:line="360" w:lineRule="auto"/>
        <w:rPr>
          <w:rFonts w:ascii="Times New Roman" w:eastAsia="Calibri" w:hAnsi="Times New Roman" w:cs="Times New Roman"/>
          <w:sz w:val="24"/>
          <w:szCs w:val="24"/>
        </w:rPr>
      </w:pPr>
      <w:r w:rsidRPr="004B3B2A">
        <w:rPr>
          <w:rFonts w:ascii="Times New Roman" w:hAnsi="Times New Roman" w:cs="Times New Roman"/>
          <w:sz w:val="24"/>
          <w:szCs w:val="24"/>
        </w:rPr>
        <w:t>By documenting the steps of the network disaster recovery process will avoid confusion when the actual network disaster occurs. By listing the document also helps identify the weakness of the infrastructure of the organization which indirectly reduce network disaster from occurring.</w:t>
      </w:r>
    </w:p>
    <w:p w14:paraId="0A8D5B13" w14:textId="77777777" w:rsidR="007C63CF" w:rsidRPr="004B3B2A" w:rsidRDefault="007C63CF" w:rsidP="007430AF">
      <w:pPr>
        <w:spacing w:line="360" w:lineRule="auto"/>
        <w:rPr>
          <w:rFonts w:ascii="Times New Roman" w:eastAsia="Calibri" w:hAnsi="Times New Roman" w:cs="Times New Roman"/>
          <w:sz w:val="24"/>
          <w:szCs w:val="24"/>
        </w:rPr>
      </w:pPr>
    </w:p>
    <w:p w14:paraId="4802826C" w14:textId="35BFE22B" w:rsidR="007430AF" w:rsidRDefault="4EBBB270" w:rsidP="002F0EAC">
      <w:pPr>
        <w:pStyle w:val="Heading2"/>
      </w:pPr>
      <w:bookmarkStart w:id="31" w:name="_Toc36636610"/>
      <w:r>
        <w:t>7.1 Objectives of Disaster Recovery Plan</w:t>
      </w:r>
      <w:bookmarkEnd w:id="31"/>
    </w:p>
    <w:p w14:paraId="14AB0C73" w14:textId="61C9A886" w:rsidR="14AE302C" w:rsidRDefault="14AE302C" w:rsidP="14AE302C">
      <w:pPr>
        <w:pStyle w:val="ListParagraph"/>
        <w:numPr>
          <w:ilvl w:val="0"/>
          <w:numId w:val="6"/>
        </w:numPr>
      </w:pPr>
      <w:r w:rsidRPr="14AE302C">
        <w:rPr>
          <w:rFonts w:ascii="Calibri" w:eastAsia="Calibri" w:hAnsi="Calibri" w:cs="Calibri"/>
        </w:rPr>
        <w:t xml:space="preserve"> To limit the extent of disruption and damage. </w:t>
      </w:r>
    </w:p>
    <w:p w14:paraId="776B5B7E" w14:textId="2BE295B2" w:rsidR="14AE302C" w:rsidRDefault="14AE302C" w:rsidP="14AE302C">
      <w:pPr>
        <w:pStyle w:val="ListParagraph"/>
        <w:numPr>
          <w:ilvl w:val="0"/>
          <w:numId w:val="6"/>
        </w:numPr>
      </w:pPr>
      <w:r w:rsidRPr="14AE302C">
        <w:rPr>
          <w:rFonts w:ascii="Calibri" w:eastAsia="Calibri" w:hAnsi="Calibri" w:cs="Calibri"/>
        </w:rPr>
        <w:t xml:space="preserve">To minimize the economic impact of the interruption. </w:t>
      </w:r>
    </w:p>
    <w:p w14:paraId="35D47AEB" w14:textId="39878301" w:rsidR="14AE302C" w:rsidRDefault="14AE302C" w:rsidP="14AE302C">
      <w:pPr>
        <w:pStyle w:val="ListParagraph"/>
        <w:numPr>
          <w:ilvl w:val="0"/>
          <w:numId w:val="6"/>
        </w:numPr>
      </w:pPr>
      <w:r w:rsidRPr="14AE302C">
        <w:rPr>
          <w:rFonts w:ascii="Calibri" w:eastAsia="Calibri" w:hAnsi="Calibri" w:cs="Calibri"/>
        </w:rPr>
        <w:t xml:space="preserve">To establish an alternative means of operation in advance. </w:t>
      </w:r>
    </w:p>
    <w:p w14:paraId="2BB83E00" w14:textId="47D7AA81" w:rsidR="14AE302C" w:rsidRDefault="14AE302C" w:rsidP="14AE302C">
      <w:pPr>
        <w:pStyle w:val="ListParagraph"/>
        <w:numPr>
          <w:ilvl w:val="0"/>
          <w:numId w:val="6"/>
        </w:numPr>
      </w:pPr>
      <w:r w:rsidRPr="14AE302C">
        <w:rPr>
          <w:rFonts w:ascii="Calibri" w:eastAsia="Calibri" w:hAnsi="Calibri" w:cs="Calibri"/>
        </w:rPr>
        <w:t>To train personnel with emergency procedures</w:t>
      </w:r>
    </w:p>
    <w:p w14:paraId="596F3A72" w14:textId="1BFDAFD6" w:rsidR="002F0EAC" w:rsidRDefault="14AE302C" w:rsidP="00E106EB">
      <w:pPr>
        <w:pStyle w:val="Heading2"/>
      </w:pPr>
      <w:r>
        <w:br w:type="page"/>
      </w:r>
      <w:bookmarkStart w:id="32" w:name="_Toc36636611"/>
      <w:r>
        <w:lastRenderedPageBreak/>
        <w:t>7.2 Risk Assessments</w:t>
      </w:r>
      <w:bookmarkEnd w:id="32"/>
    </w:p>
    <w:p w14:paraId="0453BBE2" w14:textId="306F218D" w:rsidR="14AE302C" w:rsidRPr="00E106EB" w:rsidRDefault="14AE302C" w:rsidP="00E106EB">
      <w:pPr>
        <w:pStyle w:val="ListParagraph"/>
        <w:numPr>
          <w:ilvl w:val="0"/>
          <w:numId w:val="4"/>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Identify Possible Threats A high-level risk assessment can still be done by involving the simplest network component where it can still pose a threat if it has an IP address on the network, stores any sensitive data, and/or allows users to access it over the network. </w:t>
      </w:r>
    </w:p>
    <w:p w14:paraId="37BFE940" w14:textId="244418CF" w:rsidR="14AE302C" w:rsidRPr="00E106EB" w:rsidRDefault="14AE302C" w:rsidP="00E106EB">
      <w:pPr>
        <w:spacing w:line="360" w:lineRule="auto"/>
        <w:ind w:left="360"/>
        <w:rPr>
          <w:rFonts w:ascii="Times New Roman" w:eastAsia="Calibri" w:hAnsi="Times New Roman" w:cs="Times New Roman"/>
          <w:sz w:val="24"/>
          <w:szCs w:val="24"/>
        </w:rPr>
      </w:pPr>
    </w:p>
    <w:p w14:paraId="15A98B1D" w14:textId="0271EF61" w:rsidR="14AE302C" w:rsidRPr="00E106EB" w:rsidRDefault="14AE302C" w:rsidP="00E106EB">
      <w:pPr>
        <w:pStyle w:val="ListParagraph"/>
        <w:numPr>
          <w:ilvl w:val="0"/>
          <w:numId w:val="4"/>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Rate Each Risk and Impact Each risk is can be classified as low, medium or high risk. This helps to prioritize where you should focus most of your effort initially, and you work down your list to the medium and low-risk resources. </w:t>
      </w:r>
    </w:p>
    <w:p w14:paraId="290A9851" w14:textId="5B24E2D4" w:rsidR="14AE302C" w:rsidRPr="00E106EB" w:rsidRDefault="14AE302C" w:rsidP="00E106EB">
      <w:pPr>
        <w:spacing w:line="360" w:lineRule="auto"/>
        <w:ind w:left="360"/>
        <w:rPr>
          <w:rFonts w:ascii="Times New Roman" w:eastAsia="Calibri" w:hAnsi="Times New Roman" w:cs="Times New Roman"/>
          <w:sz w:val="24"/>
          <w:szCs w:val="24"/>
        </w:rPr>
      </w:pPr>
    </w:p>
    <w:p w14:paraId="3FB6862D" w14:textId="45B82524" w:rsidR="14AE302C" w:rsidRPr="00E106EB" w:rsidRDefault="14AE302C" w:rsidP="00E106EB">
      <w:pPr>
        <w:pStyle w:val="ListParagraph"/>
        <w:numPr>
          <w:ilvl w:val="0"/>
          <w:numId w:val="4"/>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Analyze Your Protection Firewalls and antivirus software installed on desktops. Analyze any cyber security protection in place, because it reduces risk. This step might affect your priority because you could have a high-priority item that already has the best protection. This type of resource would then be a lower priority. </w:t>
      </w:r>
    </w:p>
    <w:p w14:paraId="6A339B73" w14:textId="3CA09F0D" w:rsidR="002F0EAC" w:rsidRPr="00E106EB" w:rsidRDefault="14AE302C" w:rsidP="00E106EB">
      <w:pPr>
        <w:pStyle w:val="Heading2"/>
        <w:spacing w:line="360" w:lineRule="auto"/>
        <w:rPr>
          <w:rFonts w:cs="Times New Roman"/>
          <w:szCs w:val="24"/>
        </w:rPr>
      </w:pPr>
      <w:bookmarkStart w:id="33" w:name="_Toc36636612"/>
      <w:r w:rsidRPr="00E106EB">
        <w:rPr>
          <w:rFonts w:cs="Times New Roman"/>
          <w:szCs w:val="24"/>
        </w:rPr>
        <w:t>7.3 Emergency Response Procedure</w:t>
      </w:r>
      <w:bookmarkEnd w:id="33"/>
    </w:p>
    <w:p w14:paraId="33B5D810" w14:textId="232EB0BD"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Evaluate current plans, procedures and incident  </w:t>
      </w:r>
    </w:p>
    <w:p w14:paraId="686B247D" w14:textId="33B2ED59"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Identify hazards </w:t>
      </w:r>
    </w:p>
    <w:p w14:paraId="558E1905" w14:textId="7892868D"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Emergency resources </w:t>
      </w:r>
    </w:p>
    <w:p w14:paraId="7FA24092" w14:textId="01BC9F08"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Review codes and regulations </w:t>
      </w:r>
    </w:p>
    <w:p w14:paraId="2CCDAA6F" w14:textId="61FEF533"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Training Programs </w:t>
      </w:r>
    </w:p>
    <w:p w14:paraId="23094C33" w14:textId="480BB181"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Communication </w:t>
      </w:r>
    </w:p>
    <w:p w14:paraId="74C140AD" w14:textId="6607A7ED"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Write the plan</w:t>
      </w:r>
    </w:p>
    <w:p w14:paraId="0EC53C57" w14:textId="3CA09F0D" w:rsidR="00613101" w:rsidRPr="00E106EB" w:rsidRDefault="14AE302C" w:rsidP="00E106EB">
      <w:pPr>
        <w:pStyle w:val="Heading2"/>
        <w:spacing w:line="360" w:lineRule="auto"/>
        <w:rPr>
          <w:rFonts w:cs="Times New Roman"/>
          <w:szCs w:val="24"/>
        </w:rPr>
      </w:pPr>
      <w:bookmarkStart w:id="34" w:name="_Toc36636613"/>
      <w:r w:rsidRPr="00E106EB">
        <w:rPr>
          <w:rFonts w:cs="Times New Roman"/>
          <w:szCs w:val="24"/>
        </w:rPr>
        <w:t>7.4 Recovery Response Procedure</w:t>
      </w:r>
      <w:bookmarkEnd w:id="34"/>
    </w:p>
    <w:p w14:paraId="0A769898" w14:textId="390CCA24" w:rsidR="14AE302C" w:rsidRPr="00E106EB" w:rsidRDefault="14AE302C" w:rsidP="00E106EB">
      <w:p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Prevention  </w:t>
      </w:r>
    </w:p>
    <w:p w14:paraId="18857FA9" w14:textId="2CA9B587" w:rsidR="14AE302C" w:rsidRPr="00E106EB" w:rsidRDefault="14AE302C" w:rsidP="00E106EB">
      <w:pPr>
        <w:pStyle w:val="ListParagraph"/>
        <w:numPr>
          <w:ilvl w:val="0"/>
          <w:numId w:val="1"/>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Focuses on creating concrete plans, training, hazard response plans and exercises well ahead of a disaster to prepare your organization, through proactive planning </w:t>
      </w:r>
    </w:p>
    <w:p w14:paraId="387C280C" w14:textId="584ED9AC" w:rsidR="14AE302C" w:rsidRPr="00E106EB" w:rsidRDefault="14AE302C" w:rsidP="00E106EB">
      <w:p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Preparedness </w:t>
      </w:r>
    </w:p>
    <w:p w14:paraId="1F6C528D" w14:textId="384D1240" w:rsidR="14AE302C" w:rsidRPr="00E106EB" w:rsidRDefault="14AE302C" w:rsidP="00E106EB">
      <w:pPr>
        <w:pStyle w:val="ListParagraph"/>
        <w:numPr>
          <w:ilvl w:val="0"/>
          <w:numId w:val="2"/>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lastRenderedPageBreak/>
        <w:t>A continuous cycle of planning, organizing, training, equipping, exercising, evaluating, and taking corrective action.</w:t>
      </w:r>
    </w:p>
    <w:p w14:paraId="7DC447C9" w14:textId="64B5FE2B" w:rsidR="14AE302C" w:rsidRPr="00E106EB" w:rsidRDefault="14AE302C" w:rsidP="00E106EB">
      <w:p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Mitigation</w:t>
      </w:r>
    </w:p>
    <w:p w14:paraId="018F33D9" w14:textId="26A09B21" w:rsidR="14AE302C" w:rsidRPr="00E106EB" w:rsidRDefault="14AE302C" w:rsidP="00E106EB">
      <w:pPr>
        <w:pStyle w:val="ListParagraph"/>
        <w:numPr>
          <w:ilvl w:val="0"/>
          <w:numId w:val="3"/>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Effort to reduce loss property by developing structural and non-structural measures that will mitigate the effects of a disaster</w:t>
      </w:r>
    </w:p>
    <w:p w14:paraId="007EF6D9" w14:textId="3CA09F0D" w:rsidR="00605016" w:rsidRPr="00E106EB" w:rsidRDefault="54E7FCB9" w:rsidP="00E106EB">
      <w:pPr>
        <w:pStyle w:val="Heading1"/>
        <w:spacing w:line="360" w:lineRule="auto"/>
        <w:rPr>
          <w:rFonts w:cs="Times New Roman"/>
          <w:sz w:val="24"/>
          <w:szCs w:val="24"/>
        </w:rPr>
      </w:pPr>
      <w:bookmarkStart w:id="35" w:name="_Toc36636614"/>
      <w:r w:rsidRPr="00E106EB">
        <w:rPr>
          <w:rFonts w:cs="Times New Roman"/>
          <w:sz w:val="24"/>
          <w:szCs w:val="24"/>
        </w:rPr>
        <w:t>8.0 References</w:t>
      </w:r>
      <w:bookmarkEnd w:id="35"/>
    </w:p>
    <w:p w14:paraId="0ED49977" w14:textId="5FBAEBEA" w:rsidR="54E7FCB9" w:rsidRPr="00E106EB" w:rsidRDefault="54E7FCB9" w:rsidP="00E106EB">
      <w:pPr>
        <w:spacing w:line="360" w:lineRule="auto"/>
        <w:rPr>
          <w:rFonts w:ascii="Times New Roman" w:hAnsi="Times New Roman" w:cs="Times New Roman"/>
          <w:sz w:val="24"/>
          <w:szCs w:val="24"/>
        </w:rPr>
      </w:pPr>
      <w:r w:rsidRPr="00E106EB">
        <w:rPr>
          <w:rFonts w:ascii="Times New Roman" w:eastAsia="Calibri" w:hAnsi="Times New Roman" w:cs="Times New Roman"/>
          <w:color w:val="333333"/>
          <w:sz w:val="24"/>
          <w:szCs w:val="24"/>
        </w:rPr>
        <w:t>A Short Guide to Network Disaster Recovery Planning. (2019, March 5). Retrieved from https://www.nakivo.com/blog/create-effective-network-disaster-recovery-plan/</w:t>
      </w:r>
    </w:p>
    <w:p w14:paraId="459FF5ED" w14:textId="0C676425" w:rsidR="14AE302C" w:rsidRPr="00E106EB" w:rsidRDefault="14AE302C" w:rsidP="00E106EB">
      <w:pPr>
        <w:spacing w:line="360" w:lineRule="auto"/>
        <w:rPr>
          <w:rFonts w:ascii="Times New Roman" w:hAnsi="Times New Roman" w:cs="Times New Roman"/>
          <w:sz w:val="24"/>
          <w:szCs w:val="24"/>
        </w:rPr>
      </w:pPr>
    </w:p>
    <w:p w14:paraId="5341C98B" w14:textId="77777777" w:rsidR="00981475" w:rsidRPr="00981475" w:rsidRDefault="00981475" w:rsidP="00981475"/>
    <w:sectPr w:rsidR="00981475" w:rsidRPr="00981475">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807C" w14:textId="77777777" w:rsidR="00AF1AD5" w:rsidRDefault="00AF1AD5" w:rsidP="00B20683">
      <w:pPr>
        <w:spacing w:after="0" w:line="240" w:lineRule="auto"/>
      </w:pPr>
      <w:r>
        <w:separator/>
      </w:r>
    </w:p>
  </w:endnote>
  <w:endnote w:type="continuationSeparator" w:id="0">
    <w:p w14:paraId="15D73018" w14:textId="77777777" w:rsidR="00AF1AD5" w:rsidRDefault="00AF1AD5" w:rsidP="00B20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847589"/>
      <w:docPartObj>
        <w:docPartGallery w:val="Page Numbers (Bottom of Page)"/>
        <w:docPartUnique/>
      </w:docPartObj>
    </w:sdtPr>
    <w:sdtEndPr>
      <w:rPr>
        <w:noProof/>
      </w:rPr>
    </w:sdtEndPr>
    <w:sdtContent>
      <w:p w14:paraId="688AAEA0" w14:textId="3E223682" w:rsidR="00255E48" w:rsidRDefault="00255E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34997B" w14:textId="77777777" w:rsidR="00255E48" w:rsidRDefault="00255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6063A" w14:textId="77777777" w:rsidR="00AF1AD5" w:rsidRDefault="00AF1AD5" w:rsidP="00B20683">
      <w:pPr>
        <w:spacing w:after="0" w:line="240" w:lineRule="auto"/>
      </w:pPr>
      <w:r>
        <w:separator/>
      </w:r>
    </w:p>
  </w:footnote>
  <w:footnote w:type="continuationSeparator" w:id="0">
    <w:p w14:paraId="2240FCED" w14:textId="77777777" w:rsidR="00AF1AD5" w:rsidRDefault="00AF1AD5" w:rsidP="00B20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5179"/>
    <w:multiLevelType w:val="hybridMultilevel"/>
    <w:tmpl w:val="CB80AAF0"/>
    <w:lvl w:ilvl="0" w:tplc="5E38EC98">
      <w:start w:val="1"/>
      <w:numFmt w:val="bullet"/>
      <w:lvlText w:val=""/>
      <w:lvlJc w:val="left"/>
      <w:pPr>
        <w:ind w:left="720" w:hanging="360"/>
      </w:pPr>
      <w:rPr>
        <w:rFonts w:ascii="Symbol" w:hAnsi="Symbol" w:hint="default"/>
      </w:rPr>
    </w:lvl>
    <w:lvl w:ilvl="1" w:tplc="16505B14">
      <w:start w:val="1"/>
      <w:numFmt w:val="bullet"/>
      <w:lvlText w:val="o"/>
      <w:lvlJc w:val="left"/>
      <w:pPr>
        <w:ind w:left="1440" w:hanging="360"/>
      </w:pPr>
      <w:rPr>
        <w:rFonts w:ascii="Courier New" w:hAnsi="Courier New" w:hint="default"/>
      </w:rPr>
    </w:lvl>
    <w:lvl w:ilvl="2" w:tplc="8940F9CA">
      <w:start w:val="1"/>
      <w:numFmt w:val="bullet"/>
      <w:lvlText w:val=""/>
      <w:lvlJc w:val="left"/>
      <w:pPr>
        <w:ind w:left="2160" w:hanging="360"/>
      </w:pPr>
      <w:rPr>
        <w:rFonts w:ascii="Wingdings" w:hAnsi="Wingdings" w:hint="default"/>
      </w:rPr>
    </w:lvl>
    <w:lvl w:ilvl="3" w:tplc="41D279D0">
      <w:start w:val="1"/>
      <w:numFmt w:val="bullet"/>
      <w:lvlText w:val=""/>
      <w:lvlJc w:val="left"/>
      <w:pPr>
        <w:ind w:left="2880" w:hanging="360"/>
      </w:pPr>
      <w:rPr>
        <w:rFonts w:ascii="Symbol" w:hAnsi="Symbol" w:hint="default"/>
      </w:rPr>
    </w:lvl>
    <w:lvl w:ilvl="4" w:tplc="9866F236">
      <w:start w:val="1"/>
      <w:numFmt w:val="bullet"/>
      <w:lvlText w:val="o"/>
      <w:lvlJc w:val="left"/>
      <w:pPr>
        <w:ind w:left="3600" w:hanging="360"/>
      </w:pPr>
      <w:rPr>
        <w:rFonts w:ascii="Courier New" w:hAnsi="Courier New" w:hint="default"/>
      </w:rPr>
    </w:lvl>
    <w:lvl w:ilvl="5" w:tplc="C84ECCB4">
      <w:start w:val="1"/>
      <w:numFmt w:val="bullet"/>
      <w:lvlText w:val=""/>
      <w:lvlJc w:val="left"/>
      <w:pPr>
        <w:ind w:left="4320" w:hanging="360"/>
      </w:pPr>
      <w:rPr>
        <w:rFonts w:ascii="Wingdings" w:hAnsi="Wingdings" w:hint="default"/>
      </w:rPr>
    </w:lvl>
    <w:lvl w:ilvl="6" w:tplc="9F3EBA3C">
      <w:start w:val="1"/>
      <w:numFmt w:val="bullet"/>
      <w:lvlText w:val=""/>
      <w:lvlJc w:val="left"/>
      <w:pPr>
        <w:ind w:left="5040" w:hanging="360"/>
      </w:pPr>
      <w:rPr>
        <w:rFonts w:ascii="Symbol" w:hAnsi="Symbol" w:hint="default"/>
      </w:rPr>
    </w:lvl>
    <w:lvl w:ilvl="7" w:tplc="0AEEBC06">
      <w:start w:val="1"/>
      <w:numFmt w:val="bullet"/>
      <w:lvlText w:val="o"/>
      <w:lvlJc w:val="left"/>
      <w:pPr>
        <w:ind w:left="5760" w:hanging="360"/>
      </w:pPr>
      <w:rPr>
        <w:rFonts w:ascii="Courier New" w:hAnsi="Courier New" w:hint="default"/>
      </w:rPr>
    </w:lvl>
    <w:lvl w:ilvl="8" w:tplc="A5B22338">
      <w:start w:val="1"/>
      <w:numFmt w:val="bullet"/>
      <w:lvlText w:val=""/>
      <w:lvlJc w:val="left"/>
      <w:pPr>
        <w:ind w:left="6480" w:hanging="360"/>
      </w:pPr>
      <w:rPr>
        <w:rFonts w:ascii="Wingdings" w:hAnsi="Wingdings" w:hint="default"/>
      </w:rPr>
    </w:lvl>
  </w:abstractNum>
  <w:abstractNum w:abstractNumId="1" w15:restartNumberingAfterBreak="0">
    <w:nsid w:val="0B490F85"/>
    <w:multiLevelType w:val="hybridMultilevel"/>
    <w:tmpl w:val="26C49C2A"/>
    <w:lvl w:ilvl="0" w:tplc="98521118">
      <w:start w:val="1"/>
      <w:numFmt w:val="bullet"/>
      <w:lvlText w:val=""/>
      <w:lvlJc w:val="left"/>
      <w:pPr>
        <w:ind w:left="720" w:hanging="360"/>
      </w:pPr>
      <w:rPr>
        <w:rFonts w:ascii="Symbol" w:hAnsi="Symbol" w:hint="default"/>
      </w:rPr>
    </w:lvl>
    <w:lvl w:ilvl="1" w:tplc="18EA4F30">
      <w:start w:val="1"/>
      <w:numFmt w:val="bullet"/>
      <w:lvlText w:val="o"/>
      <w:lvlJc w:val="left"/>
      <w:pPr>
        <w:ind w:left="1440" w:hanging="360"/>
      </w:pPr>
      <w:rPr>
        <w:rFonts w:ascii="Courier New" w:hAnsi="Courier New" w:hint="default"/>
      </w:rPr>
    </w:lvl>
    <w:lvl w:ilvl="2" w:tplc="33D85C22">
      <w:start w:val="1"/>
      <w:numFmt w:val="bullet"/>
      <w:lvlText w:val=""/>
      <w:lvlJc w:val="left"/>
      <w:pPr>
        <w:ind w:left="2160" w:hanging="360"/>
      </w:pPr>
      <w:rPr>
        <w:rFonts w:ascii="Wingdings" w:hAnsi="Wingdings" w:hint="default"/>
      </w:rPr>
    </w:lvl>
    <w:lvl w:ilvl="3" w:tplc="E39EABEE">
      <w:start w:val="1"/>
      <w:numFmt w:val="bullet"/>
      <w:lvlText w:val=""/>
      <w:lvlJc w:val="left"/>
      <w:pPr>
        <w:ind w:left="2880" w:hanging="360"/>
      </w:pPr>
      <w:rPr>
        <w:rFonts w:ascii="Symbol" w:hAnsi="Symbol" w:hint="default"/>
      </w:rPr>
    </w:lvl>
    <w:lvl w:ilvl="4" w:tplc="56C4EE52">
      <w:start w:val="1"/>
      <w:numFmt w:val="bullet"/>
      <w:lvlText w:val="o"/>
      <w:lvlJc w:val="left"/>
      <w:pPr>
        <w:ind w:left="3600" w:hanging="360"/>
      </w:pPr>
      <w:rPr>
        <w:rFonts w:ascii="Courier New" w:hAnsi="Courier New" w:hint="default"/>
      </w:rPr>
    </w:lvl>
    <w:lvl w:ilvl="5" w:tplc="77F20722">
      <w:start w:val="1"/>
      <w:numFmt w:val="bullet"/>
      <w:lvlText w:val=""/>
      <w:lvlJc w:val="left"/>
      <w:pPr>
        <w:ind w:left="4320" w:hanging="360"/>
      </w:pPr>
      <w:rPr>
        <w:rFonts w:ascii="Wingdings" w:hAnsi="Wingdings" w:hint="default"/>
      </w:rPr>
    </w:lvl>
    <w:lvl w:ilvl="6" w:tplc="E2CC2C4E">
      <w:start w:val="1"/>
      <w:numFmt w:val="bullet"/>
      <w:lvlText w:val=""/>
      <w:lvlJc w:val="left"/>
      <w:pPr>
        <w:ind w:left="5040" w:hanging="360"/>
      </w:pPr>
      <w:rPr>
        <w:rFonts w:ascii="Symbol" w:hAnsi="Symbol" w:hint="default"/>
      </w:rPr>
    </w:lvl>
    <w:lvl w:ilvl="7" w:tplc="1E54C022">
      <w:start w:val="1"/>
      <w:numFmt w:val="bullet"/>
      <w:lvlText w:val="o"/>
      <w:lvlJc w:val="left"/>
      <w:pPr>
        <w:ind w:left="5760" w:hanging="360"/>
      </w:pPr>
      <w:rPr>
        <w:rFonts w:ascii="Courier New" w:hAnsi="Courier New" w:hint="default"/>
      </w:rPr>
    </w:lvl>
    <w:lvl w:ilvl="8" w:tplc="878EEBC6">
      <w:start w:val="1"/>
      <w:numFmt w:val="bullet"/>
      <w:lvlText w:val=""/>
      <w:lvlJc w:val="left"/>
      <w:pPr>
        <w:ind w:left="6480" w:hanging="360"/>
      </w:pPr>
      <w:rPr>
        <w:rFonts w:ascii="Wingdings" w:hAnsi="Wingdings" w:hint="default"/>
      </w:rPr>
    </w:lvl>
  </w:abstractNum>
  <w:abstractNum w:abstractNumId="2" w15:restartNumberingAfterBreak="0">
    <w:nsid w:val="0DF52B0D"/>
    <w:multiLevelType w:val="hybridMultilevel"/>
    <w:tmpl w:val="A316325E"/>
    <w:lvl w:ilvl="0" w:tplc="C0563EAE">
      <w:start w:val="1"/>
      <w:numFmt w:val="bullet"/>
      <w:lvlText w:val=""/>
      <w:lvlJc w:val="left"/>
      <w:pPr>
        <w:ind w:left="720" w:hanging="360"/>
      </w:pPr>
      <w:rPr>
        <w:rFonts w:ascii="Symbol" w:hAnsi="Symbol" w:hint="default"/>
      </w:rPr>
    </w:lvl>
    <w:lvl w:ilvl="1" w:tplc="E9BEE492">
      <w:start w:val="1"/>
      <w:numFmt w:val="bullet"/>
      <w:lvlText w:val="o"/>
      <w:lvlJc w:val="left"/>
      <w:pPr>
        <w:ind w:left="1440" w:hanging="360"/>
      </w:pPr>
      <w:rPr>
        <w:rFonts w:ascii="Courier New" w:hAnsi="Courier New" w:hint="default"/>
      </w:rPr>
    </w:lvl>
    <w:lvl w:ilvl="2" w:tplc="6D446058">
      <w:start w:val="1"/>
      <w:numFmt w:val="bullet"/>
      <w:lvlText w:val=""/>
      <w:lvlJc w:val="left"/>
      <w:pPr>
        <w:ind w:left="2160" w:hanging="360"/>
      </w:pPr>
      <w:rPr>
        <w:rFonts w:ascii="Wingdings" w:hAnsi="Wingdings" w:hint="default"/>
      </w:rPr>
    </w:lvl>
    <w:lvl w:ilvl="3" w:tplc="A6FED262">
      <w:start w:val="1"/>
      <w:numFmt w:val="bullet"/>
      <w:lvlText w:val=""/>
      <w:lvlJc w:val="left"/>
      <w:pPr>
        <w:ind w:left="2880" w:hanging="360"/>
      </w:pPr>
      <w:rPr>
        <w:rFonts w:ascii="Symbol" w:hAnsi="Symbol" w:hint="default"/>
      </w:rPr>
    </w:lvl>
    <w:lvl w:ilvl="4" w:tplc="ADE6C3F6">
      <w:start w:val="1"/>
      <w:numFmt w:val="bullet"/>
      <w:lvlText w:val="o"/>
      <w:lvlJc w:val="left"/>
      <w:pPr>
        <w:ind w:left="3600" w:hanging="360"/>
      </w:pPr>
      <w:rPr>
        <w:rFonts w:ascii="Courier New" w:hAnsi="Courier New" w:hint="default"/>
      </w:rPr>
    </w:lvl>
    <w:lvl w:ilvl="5" w:tplc="3F5887D8">
      <w:start w:val="1"/>
      <w:numFmt w:val="bullet"/>
      <w:lvlText w:val=""/>
      <w:lvlJc w:val="left"/>
      <w:pPr>
        <w:ind w:left="4320" w:hanging="360"/>
      </w:pPr>
      <w:rPr>
        <w:rFonts w:ascii="Wingdings" w:hAnsi="Wingdings" w:hint="default"/>
      </w:rPr>
    </w:lvl>
    <w:lvl w:ilvl="6" w:tplc="CE90E802">
      <w:start w:val="1"/>
      <w:numFmt w:val="bullet"/>
      <w:lvlText w:val=""/>
      <w:lvlJc w:val="left"/>
      <w:pPr>
        <w:ind w:left="5040" w:hanging="360"/>
      </w:pPr>
      <w:rPr>
        <w:rFonts w:ascii="Symbol" w:hAnsi="Symbol" w:hint="default"/>
      </w:rPr>
    </w:lvl>
    <w:lvl w:ilvl="7" w:tplc="3F1689A4">
      <w:start w:val="1"/>
      <w:numFmt w:val="bullet"/>
      <w:lvlText w:val="o"/>
      <w:lvlJc w:val="left"/>
      <w:pPr>
        <w:ind w:left="5760" w:hanging="360"/>
      </w:pPr>
      <w:rPr>
        <w:rFonts w:ascii="Courier New" w:hAnsi="Courier New" w:hint="default"/>
      </w:rPr>
    </w:lvl>
    <w:lvl w:ilvl="8" w:tplc="F88A4AE4">
      <w:start w:val="1"/>
      <w:numFmt w:val="bullet"/>
      <w:lvlText w:val=""/>
      <w:lvlJc w:val="left"/>
      <w:pPr>
        <w:ind w:left="6480" w:hanging="360"/>
      </w:pPr>
      <w:rPr>
        <w:rFonts w:ascii="Wingdings" w:hAnsi="Wingdings" w:hint="default"/>
      </w:rPr>
    </w:lvl>
  </w:abstractNum>
  <w:abstractNum w:abstractNumId="3" w15:restartNumberingAfterBreak="0">
    <w:nsid w:val="0E3D5F45"/>
    <w:multiLevelType w:val="hybridMultilevel"/>
    <w:tmpl w:val="5C3CF514"/>
    <w:lvl w:ilvl="0" w:tplc="8A988DE0">
      <w:start w:val="1"/>
      <w:numFmt w:val="bullet"/>
      <w:lvlText w:val=""/>
      <w:lvlJc w:val="left"/>
      <w:pPr>
        <w:ind w:left="720" w:hanging="360"/>
      </w:pPr>
      <w:rPr>
        <w:rFonts w:ascii="Symbol" w:hAnsi="Symbol" w:hint="default"/>
      </w:rPr>
    </w:lvl>
    <w:lvl w:ilvl="1" w:tplc="50AA1FB2">
      <w:start w:val="1"/>
      <w:numFmt w:val="bullet"/>
      <w:lvlText w:val="o"/>
      <w:lvlJc w:val="left"/>
      <w:pPr>
        <w:ind w:left="1440" w:hanging="360"/>
      </w:pPr>
      <w:rPr>
        <w:rFonts w:ascii="Courier New" w:hAnsi="Courier New" w:hint="default"/>
      </w:rPr>
    </w:lvl>
    <w:lvl w:ilvl="2" w:tplc="4984BE6E">
      <w:start w:val="1"/>
      <w:numFmt w:val="bullet"/>
      <w:lvlText w:val=""/>
      <w:lvlJc w:val="left"/>
      <w:pPr>
        <w:ind w:left="2160" w:hanging="360"/>
      </w:pPr>
      <w:rPr>
        <w:rFonts w:ascii="Wingdings" w:hAnsi="Wingdings" w:hint="default"/>
      </w:rPr>
    </w:lvl>
    <w:lvl w:ilvl="3" w:tplc="2AF205FA">
      <w:start w:val="1"/>
      <w:numFmt w:val="bullet"/>
      <w:lvlText w:val=""/>
      <w:lvlJc w:val="left"/>
      <w:pPr>
        <w:ind w:left="2880" w:hanging="360"/>
      </w:pPr>
      <w:rPr>
        <w:rFonts w:ascii="Symbol" w:hAnsi="Symbol" w:hint="default"/>
      </w:rPr>
    </w:lvl>
    <w:lvl w:ilvl="4" w:tplc="95EC1A80">
      <w:start w:val="1"/>
      <w:numFmt w:val="bullet"/>
      <w:lvlText w:val="o"/>
      <w:lvlJc w:val="left"/>
      <w:pPr>
        <w:ind w:left="3600" w:hanging="360"/>
      </w:pPr>
      <w:rPr>
        <w:rFonts w:ascii="Courier New" w:hAnsi="Courier New" w:hint="default"/>
      </w:rPr>
    </w:lvl>
    <w:lvl w:ilvl="5" w:tplc="1EF62F02">
      <w:start w:val="1"/>
      <w:numFmt w:val="bullet"/>
      <w:lvlText w:val=""/>
      <w:lvlJc w:val="left"/>
      <w:pPr>
        <w:ind w:left="4320" w:hanging="360"/>
      </w:pPr>
      <w:rPr>
        <w:rFonts w:ascii="Wingdings" w:hAnsi="Wingdings" w:hint="default"/>
      </w:rPr>
    </w:lvl>
    <w:lvl w:ilvl="6" w:tplc="BB66D94E">
      <w:start w:val="1"/>
      <w:numFmt w:val="bullet"/>
      <w:lvlText w:val=""/>
      <w:lvlJc w:val="left"/>
      <w:pPr>
        <w:ind w:left="5040" w:hanging="360"/>
      </w:pPr>
      <w:rPr>
        <w:rFonts w:ascii="Symbol" w:hAnsi="Symbol" w:hint="default"/>
      </w:rPr>
    </w:lvl>
    <w:lvl w:ilvl="7" w:tplc="FFC8523A">
      <w:start w:val="1"/>
      <w:numFmt w:val="bullet"/>
      <w:lvlText w:val="o"/>
      <w:lvlJc w:val="left"/>
      <w:pPr>
        <w:ind w:left="5760" w:hanging="360"/>
      </w:pPr>
      <w:rPr>
        <w:rFonts w:ascii="Courier New" w:hAnsi="Courier New" w:hint="default"/>
      </w:rPr>
    </w:lvl>
    <w:lvl w:ilvl="8" w:tplc="D4EC214C">
      <w:start w:val="1"/>
      <w:numFmt w:val="bullet"/>
      <w:lvlText w:val=""/>
      <w:lvlJc w:val="left"/>
      <w:pPr>
        <w:ind w:left="6480" w:hanging="360"/>
      </w:pPr>
      <w:rPr>
        <w:rFonts w:ascii="Wingdings" w:hAnsi="Wingdings" w:hint="default"/>
      </w:rPr>
    </w:lvl>
  </w:abstractNum>
  <w:abstractNum w:abstractNumId="4" w15:restartNumberingAfterBreak="0">
    <w:nsid w:val="103F7E85"/>
    <w:multiLevelType w:val="hybridMultilevel"/>
    <w:tmpl w:val="EE1438A0"/>
    <w:lvl w:ilvl="0" w:tplc="DCBEE71C">
      <w:start w:val="1"/>
      <w:numFmt w:val="bullet"/>
      <w:lvlText w:val=""/>
      <w:lvlJc w:val="left"/>
      <w:pPr>
        <w:ind w:left="720" w:hanging="360"/>
      </w:pPr>
      <w:rPr>
        <w:rFonts w:ascii="Symbol" w:hAnsi="Symbol" w:hint="default"/>
      </w:rPr>
    </w:lvl>
    <w:lvl w:ilvl="1" w:tplc="CCF42D36">
      <w:start w:val="1"/>
      <w:numFmt w:val="bullet"/>
      <w:lvlText w:val="o"/>
      <w:lvlJc w:val="left"/>
      <w:pPr>
        <w:ind w:left="1440" w:hanging="360"/>
      </w:pPr>
      <w:rPr>
        <w:rFonts w:ascii="Courier New" w:hAnsi="Courier New" w:hint="default"/>
      </w:rPr>
    </w:lvl>
    <w:lvl w:ilvl="2" w:tplc="D1BEE596">
      <w:start w:val="1"/>
      <w:numFmt w:val="bullet"/>
      <w:lvlText w:val=""/>
      <w:lvlJc w:val="left"/>
      <w:pPr>
        <w:ind w:left="2160" w:hanging="360"/>
      </w:pPr>
      <w:rPr>
        <w:rFonts w:ascii="Wingdings" w:hAnsi="Wingdings" w:hint="default"/>
      </w:rPr>
    </w:lvl>
    <w:lvl w:ilvl="3" w:tplc="308A7EA6">
      <w:start w:val="1"/>
      <w:numFmt w:val="bullet"/>
      <w:lvlText w:val=""/>
      <w:lvlJc w:val="left"/>
      <w:pPr>
        <w:ind w:left="2880" w:hanging="360"/>
      </w:pPr>
      <w:rPr>
        <w:rFonts w:ascii="Symbol" w:hAnsi="Symbol" w:hint="default"/>
      </w:rPr>
    </w:lvl>
    <w:lvl w:ilvl="4" w:tplc="440CF7E0">
      <w:start w:val="1"/>
      <w:numFmt w:val="bullet"/>
      <w:lvlText w:val="o"/>
      <w:lvlJc w:val="left"/>
      <w:pPr>
        <w:ind w:left="3600" w:hanging="360"/>
      </w:pPr>
      <w:rPr>
        <w:rFonts w:ascii="Courier New" w:hAnsi="Courier New" w:hint="default"/>
      </w:rPr>
    </w:lvl>
    <w:lvl w:ilvl="5" w:tplc="05D89758">
      <w:start w:val="1"/>
      <w:numFmt w:val="bullet"/>
      <w:lvlText w:val=""/>
      <w:lvlJc w:val="left"/>
      <w:pPr>
        <w:ind w:left="4320" w:hanging="360"/>
      </w:pPr>
      <w:rPr>
        <w:rFonts w:ascii="Wingdings" w:hAnsi="Wingdings" w:hint="default"/>
      </w:rPr>
    </w:lvl>
    <w:lvl w:ilvl="6" w:tplc="A17CC504">
      <w:start w:val="1"/>
      <w:numFmt w:val="bullet"/>
      <w:lvlText w:val=""/>
      <w:lvlJc w:val="left"/>
      <w:pPr>
        <w:ind w:left="5040" w:hanging="360"/>
      </w:pPr>
      <w:rPr>
        <w:rFonts w:ascii="Symbol" w:hAnsi="Symbol" w:hint="default"/>
      </w:rPr>
    </w:lvl>
    <w:lvl w:ilvl="7" w:tplc="D46E19A4">
      <w:start w:val="1"/>
      <w:numFmt w:val="bullet"/>
      <w:lvlText w:val="o"/>
      <w:lvlJc w:val="left"/>
      <w:pPr>
        <w:ind w:left="5760" w:hanging="360"/>
      </w:pPr>
      <w:rPr>
        <w:rFonts w:ascii="Courier New" w:hAnsi="Courier New" w:hint="default"/>
      </w:rPr>
    </w:lvl>
    <w:lvl w:ilvl="8" w:tplc="FE267A20">
      <w:start w:val="1"/>
      <w:numFmt w:val="bullet"/>
      <w:lvlText w:val=""/>
      <w:lvlJc w:val="left"/>
      <w:pPr>
        <w:ind w:left="6480" w:hanging="360"/>
      </w:pPr>
      <w:rPr>
        <w:rFonts w:ascii="Wingdings" w:hAnsi="Wingdings" w:hint="default"/>
      </w:rPr>
    </w:lvl>
  </w:abstractNum>
  <w:abstractNum w:abstractNumId="5" w15:restartNumberingAfterBreak="0">
    <w:nsid w:val="1E3A538D"/>
    <w:multiLevelType w:val="hybridMultilevel"/>
    <w:tmpl w:val="172AE484"/>
    <w:lvl w:ilvl="0" w:tplc="3C34EC82">
      <w:start w:val="1"/>
      <w:numFmt w:val="bullet"/>
      <w:lvlText w:val=""/>
      <w:lvlJc w:val="left"/>
      <w:pPr>
        <w:ind w:left="720" w:hanging="360"/>
      </w:pPr>
      <w:rPr>
        <w:rFonts w:ascii="Symbol" w:hAnsi="Symbol" w:hint="default"/>
      </w:rPr>
    </w:lvl>
    <w:lvl w:ilvl="1" w:tplc="BE52C912">
      <w:start w:val="1"/>
      <w:numFmt w:val="bullet"/>
      <w:lvlText w:val="o"/>
      <w:lvlJc w:val="left"/>
      <w:pPr>
        <w:ind w:left="1440" w:hanging="360"/>
      </w:pPr>
      <w:rPr>
        <w:rFonts w:ascii="Courier New" w:hAnsi="Courier New" w:hint="default"/>
      </w:rPr>
    </w:lvl>
    <w:lvl w:ilvl="2" w:tplc="40BCC1D6">
      <w:start w:val="1"/>
      <w:numFmt w:val="bullet"/>
      <w:lvlText w:val=""/>
      <w:lvlJc w:val="left"/>
      <w:pPr>
        <w:ind w:left="2160" w:hanging="360"/>
      </w:pPr>
      <w:rPr>
        <w:rFonts w:ascii="Wingdings" w:hAnsi="Wingdings" w:hint="default"/>
      </w:rPr>
    </w:lvl>
    <w:lvl w:ilvl="3" w:tplc="CBFAC330">
      <w:start w:val="1"/>
      <w:numFmt w:val="bullet"/>
      <w:lvlText w:val=""/>
      <w:lvlJc w:val="left"/>
      <w:pPr>
        <w:ind w:left="2880" w:hanging="360"/>
      </w:pPr>
      <w:rPr>
        <w:rFonts w:ascii="Symbol" w:hAnsi="Symbol" w:hint="default"/>
      </w:rPr>
    </w:lvl>
    <w:lvl w:ilvl="4" w:tplc="BDECA6AA">
      <w:start w:val="1"/>
      <w:numFmt w:val="bullet"/>
      <w:lvlText w:val="o"/>
      <w:lvlJc w:val="left"/>
      <w:pPr>
        <w:ind w:left="3600" w:hanging="360"/>
      </w:pPr>
      <w:rPr>
        <w:rFonts w:ascii="Courier New" w:hAnsi="Courier New" w:hint="default"/>
      </w:rPr>
    </w:lvl>
    <w:lvl w:ilvl="5" w:tplc="71322F68">
      <w:start w:val="1"/>
      <w:numFmt w:val="bullet"/>
      <w:lvlText w:val=""/>
      <w:lvlJc w:val="left"/>
      <w:pPr>
        <w:ind w:left="4320" w:hanging="360"/>
      </w:pPr>
      <w:rPr>
        <w:rFonts w:ascii="Wingdings" w:hAnsi="Wingdings" w:hint="default"/>
      </w:rPr>
    </w:lvl>
    <w:lvl w:ilvl="6" w:tplc="10144C44">
      <w:start w:val="1"/>
      <w:numFmt w:val="bullet"/>
      <w:lvlText w:val=""/>
      <w:lvlJc w:val="left"/>
      <w:pPr>
        <w:ind w:left="5040" w:hanging="360"/>
      </w:pPr>
      <w:rPr>
        <w:rFonts w:ascii="Symbol" w:hAnsi="Symbol" w:hint="default"/>
      </w:rPr>
    </w:lvl>
    <w:lvl w:ilvl="7" w:tplc="2D08E8C6">
      <w:start w:val="1"/>
      <w:numFmt w:val="bullet"/>
      <w:lvlText w:val="o"/>
      <w:lvlJc w:val="left"/>
      <w:pPr>
        <w:ind w:left="5760" w:hanging="360"/>
      </w:pPr>
      <w:rPr>
        <w:rFonts w:ascii="Courier New" w:hAnsi="Courier New" w:hint="default"/>
      </w:rPr>
    </w:lvl>
    <w:lvl w:ilvl="8" w:tplc="A59E4344">
      <w:start w:val="1"/>
      <w:numFmt w:val="bullet"/>
      <w:lvlText w:val=""/>
      <w:lvlJc w:val="left"/>
      <w:pPr>
        <w:ind w:left="6480" w:hanging="360"/>
      </w:pPr>
      <w:rPr>
        <w:rFonts w:ascii="Wingdings" w:hAnsi="Wingdings" w:hint="default"/>
      </w:rPr>
    </w:lvl>
  </w:abstractNum>
  <w:abstractNum w:abstractNumId="6" w15:restartNumberingAfterBreak="0">
    <w:nsid w:val="32760822"/>
    <w:multiLevelType w:val="hybridMultilevel"/>
    <w:tmpl w:val="A2042016"/>
    <w:lvl w:ilvl="0" w:tplc="569E6CC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64C26"/>
    <w:multiLevelType w:val="hybridMultilevel"/>
    <w:tmpl w:val="329E375E"/>
    <w:lvl w:ilvl="0" w:tplc="CB3A261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B73AAF"/>
    <w:multiLevelType w:val="hybridMultilevel"/>
    <w:tmpl w:val="FE7EB5F4"/>
    <w:lvl w:ilvl="0" w:tplc="08DAECCC">
      <w:start w:val="1"/>
      <w:numFmt w:val="bullet"/>
      <w:lvlText w:val=""/>
      <w:lvlJc w:val="left"/>
      <w:pPr>
        <w:ind w:left="720" w:hanging="360"/>
      </w:pPr>
      <w:rPr>
        <w:rFonts w:ascii="Symbol" w:hAnsi="Symbol" w:hint="default"/>
      </w:rPr>
    </w:lvl>
    <w:lvl w:ilvl="1" w:tplc="F87AF272">
      <w:start w:val="1"/>
      <w:numFmt w:val="bullet"/>
      <w:lvlText w:val="o"/>
      <w:lvlJc w:val="left"/>
      <w:pPr>
        <w:ind w:left="1440" w:hanging="360"/>
      </w:pPr>
      <w:rPr>
        <w:rFonts w:ascii="Courier New" w:hAnsi="Courier New" w:hint="default"/>
      </w:rPr>
    </w:lvl>
    <w:lvl w:ilvl="2" w:tplc="AAF04D18">
      <w:start w:val="1"/>
      <w:numFmt w:val="bullet"/>
      <w:lvlText w:val=""/>
      <w:lvlJc w:val="left"/>
      <w:pPr>
        <w:ind w:left="2160" w:hanging="360"/>
      </w:pPr>
      <w:rPr>
        <w:rFonts w:ascii="Wingdings" w:hAnsi="Wingdings" w:hint="default"/>
      </w:rPr>
    </w:lvl>
    <w:lvl w:ilvl="3" w:tplc="17DCB22E">
      <w:start w:val="1"/>
      <w:numFmt w:val="bullet"/>
      <w:lvlText w:val=""/>
      <w:lvlJc w:val="left"/>
      <w:pPr>
        <w:ind w:left="2880" w:hanging="360"/>
      </w:pPr>
      <w:rPr>
        <w:rFonts w:ascii="Symbol" w:hAnsi="Symbol" w:hint="default"/>
      </w:rPr>
    </w:lvl>
    <w:lvl w:ilvl="4" w:tplc="23F00540">
      <w:start w:val="1"/>
      <w:numFmt w:val="bullet"/>
      <w:lvlText w:val="o"/>
      <w:lvlJc w:val="left"/>
      <w:pPr>
        <w:ind w:left="3600" w:hanging="360"/>
      </w:pPr>
      <w:rPr>
        <w:rFonts w:ascii="Courier New" w:hAnsi="Courier New" w:hint="default"/>
      </w:rPr>
    </w:lvl>
    <w:lvl w:ilvl="5" w:tplc="B3A0A364">
      <w:start w:val="1"/>
      <w:numFmt w:val="bullet"/>
      <w:lvlText w:val=""/>
      <w:lvlJc w:val="left"/>
      <w:pPr>
        <w:ind w:left="4320" w:hanging="360"/>
      </w:pPr>
      <w:rPr>
        <w:rFonts w:ascii="Wingdings" w:hAnsi="Wingdings" w:hint="default"/>
      </w:rPr>
    </w:lvl>
    <w:lvl w:ilvl="6" w:tplc="C322879E">
      <w:start w:val="1"/>
      <w:numFmt w:val="bullet"/>
      <w:lvlText w:val=""/>
      <w:lvlJc w:val="left"/>
      <w:pPr>
        <w:ind w:left="5040" w:hanging="360"/>
      </w:pPr>
      <w:rPr>
        <w:rFonts w:ascii="Symbol" w:hAnsi="Symbol" w:hint="default"/>
      </w:rPr>
    </w:lvl>
    <w:lvl w:ilvl="7" w:tplc="2A0EDF32">
      <w:start w:val="1"/>
      <w:numFmt w:val="bullet"/>
      <w:lvlText w:val="o"/>
      <w:lvlJc w:val="left"/>
      <w:pPr>
        <w:ind w:left="5760" w:hanging="360"/>
      </w:pPr>
      <w:rPr>
        <w:rFonts w:ascii="Courier New" w:hAnsi="Courier New" w:hint="default"/>
      </w:rPr>
    </w:lvl>
    <w:lvl w:ilvl="8" w:tplc="31AE3698">
      <w:start w:val="1"/>
      <w:numFmt w:val="bullet"/>
      <w:lvlText w:val=""/>
      <w:lvlJc w:val="left"/>
      <w:pPr>
        <w:ind w:left="6480" w:hanging="360"/>
      </w:pPr>
      <w:rPr>
        <w:rFonts w:ascii="Wingdings" w:hAnsi="Wingdings" w:hint="default"/>
      </w:rPr>
    </w:lvl>
  </w:abstractNum>
  <w:abstractNum w:abstractNumId="9" w15:restartNumberingAfterBreak="0">
    <w:nsid w:val="6F474CAB"/>
    <w:multiLevelType w:val="multilevel"/>
    <w:tmpl w:val="13AAD5C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3001DAC"/>
    <w:multiLevelType w:val="hybridMultilevel"/>
    <w:tmpl w:val="20084512"/>
    <w:lvl w:ilvl="0" w:tplc="569E6CCE">
      <w:start w:val="3"/>
      <w:numFmt w:val="bullet"/>
      <w:lvlText w:val="-"/>
      <w:lvlJc w:val="left"/>
      <w:pPr>
        <w:ind w:left="1860" w:hanging="360"/>
      </w:pPr>
      <w:rPr>
        <w:rFonts w:ascii="Times New Roman" w:eastAsiaTheme="minorEastAsia"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74A4045B"/>
    <w:multiLevelType w:val="hybridMultilevel"/>
    <w:tmpl w:val="8DE62096"/>
    <w:lvl w:ilvl="0" w:tplc="80829D16">
      <w:start w:val="1"/>
      <w:numFmt w:val="bullet"/>
      <w:lvlText w:val=""/>
      <w:lvlJc w:val="left"/>
      <w:pPr>
        <w:ind w:left="720" w:hanging="360"/>
      </w:pPr>
      <w:rPr>
        <w:rFonts w:ascii="Symbol" w:hAnsi="Symbol" w:hint="default"/>
      </w:rPr>
    </w:lvl>
    <w:lvl w:ilvl="1" w:tplc="D0DC1F12">
      <w:start w:val="1"/>
      <w:numFmt w:val="bullet"/>
      <w:lvlText w:val="o"/>
      <w:lvlJc w:val="left"/>
      <w:pPr>
        <w:ind w:left="1440" w:hanging="360"/>
      </w:pPr>
      <w:rPr>
        <w:rFonts w:ascii="Courier New" w:hAnsi="Courier New" w:hint="default"/>
      </w:rPr>
    </w:lvl>
    <w:lvl w:ilvl="2" w:tplc="42029D1C">
      <w:start w:val="1"/>
      <w:numFmt w:val="bullet"/>
      <w:lvlText w:val=""/>
      <w:lvlJc w:val="left"/>
      <w:pPr>
        <w:ind w:left="2160" w:hanging="360"/>
      </w:pPr>
      <w:rPr>
        <w:rFonts w:ascii="Wingdings" w:hAnsi="Wingdings" w:hint="default"/>
      </w:rPr>
    </w:lvl>
    <w:lvl w:ilvl="3" w:tplc="C694B23C">
      <w:start w:val="1"/>
      <w:numFmt w:val="bullet"/>
      <w:lvlText w:val=""/>
      <w:lvlJc w:val="left"/>
      <w:pPr>
        <w:ind w:left="2880" w:hanging="360"/>
      </w:pPr>
      <w:rPr>
        <w:rFonts w:ascii="Symbol" w:hAnsi="Symbol" w:hint="default"/>
      </w:rPr>
    </w:lvl>
    <w:lvl w:ilvl="4" w:tplc="1B70DD38">
      <w:start w:val="1"/>
      <w:numFmt w:val="bullet"/>
      <w:lvlText w:val="o"/>
      <w:lvlJc w:val="left"/>
      <w:pPr>
        <w:ind w:left="3600" w:hanging="360"/>
      </w:pPr>
      <w:rPr>
        <w:rFonts w:ascii="Courier New" w:hAnsi="Courier New" w:hint="default"/>
      </w:rPr>
    </w:lvl>
    <w:lvl w:ilvl="5" w:tplc="716A4864">
      <w:start w:val="1"/>
      <w:numFmt w:val="bullet"/>
      <w:lvlText w:val=""/>
      <w:lvlJc w:val="left"/>
      <w:pPr>
        <w:ind w:left="4320" w:hanging="360"/>
      </w:pPr>
      <w:rPr>
        <w:rFonts w:ascii="Wingdings" w:hAnsi="Wingdings" w:hint="default"/>
      </w:rPr>
    </w:lvl>
    <w:lvl w:ilvl="6" w:tplc="AA808128">
      <w:start w:val="1"/>
      <w:numFmt w:val="bullet"/>
      <w:lvlText w:val=""/>
      <w:lvlJc w:val="left"/>
      <w:pPr>
        <w:ind w:left="5040" w:hanging="360"/>
      </w:pPr>
      <w:rPr>
        <w:rFonts w:ascii="Symbol" w:hAnsi="Symbol" w:hint="default"/>
      </w:rPr>
    </w:lvl>
    <w:lvl w:ilvl="7" w:tplc="5C689190">
      <w:start w:val="1"/>
      <w:numFmt w:val="bullet"/>
      <w:lvlText w:val="o"/>
      <w:lvlJc w:val="left"/>
      <w:pPr>
        <w:ind w:left="5760" w:hanging="360"/>
      </w:pPr>
      <w:rPr>
        <w:rFonts w:ascii="Courier New" w:hAnsi="Courier New" w:hint="default"/>
      </w:rPr>
    </w:lvl>
    <w:lvl w:ilvl="8" w:tplc="C1C4116E">
      <w:start w:val="1"/>
      <w:numFmt w:val="bullet"/>
      <w:lvlText w:val=""/>
      <w:lvlJc w:val="left"/>
      <w:pPr>
        <w:ind w:left="6480" w:hanging="360"/>
      </w:pPr>
      <w:rPr>
        <w:rFonts w:ascii="Wingdings" w:hAnsi="Wingdings" w:hint="default"/>
      </w:rPr>
    </w:lvl>
  </w:abstractNum>
  <w:abstractNum w:abstractNumId="12" w15:restartNumberingAfterBreak="0">
    <w:nsid w:val="76294AFE"/>
    <w:multiLevelType w:val="hybridMultilevel"/>
    <w:tmpl w:val="4AF033AA"/>
    <w:lvl w:ilvl="0" w:tplc="56E2B4A4">
      <w:start w:val="1"/>
      <w:numFmt w:val="bullet"/>
      <w:lvlText w:val=""/>
      <w:lvlJc w:val="left"/>
      <w:pPr>
        <w:ind w:left="720" w:hanging="360"/>
      </w:pPr>
      <w:rPr>
        <w:rFonts w:ascii="Symbol" w:hAnsi="Symbol" w:hint="default"/>
      </w:rPr>
    </w:lvl>
    <w:lvl w:ilvl="1" w:tplc="90EAF446">
      <w:start w:val="1"/>
      <w:numFmt w:val="bullet"/>
      <w:lvlText w:val="o"/>
      <w:lvlJc w:val="left"/>
      <w:pPr>
        <w:ind w:left="1440" w:hanging="360"/>
      </w:pPr>
      <w:rPr>
        <w:rFonts w:ascii="Courier New" w:hAnsi="Courier New" w:hint="default"/>
      </w:rPr>
    </w:lvl>
    <w:lvl w:ilvl="2" w:tplc="C4D0D1E8">
      <w:start w:val="1"/>
      <w:numFmt w:val="bullet"/>
      <w:lvlText w:val=""/>
      <w:lvlJc w:val="left"/>
      <w:pPr>
        <w:ind w:left="2160" w:hanging="360"/>
      </w:pPr>
      <w:rPr>
        <w:rFonts w:ascii="Wingdings" w:hAnsi="Wingdings" w:hint="default"/>
      </w:rPr>
    </w:lvl>
    <w:lvl w:ilvl="3" w:tplc="49FE17AE">
      <w:start w:val="1"/>
      <w:numFmt w:val="bullet"/>
      <w:lvlText w:val=""/>
      <w:lvlJc w:val="left"/>
      <w:pPr>
        <w:ind w:left="2880" w:hanging="360"/>
      </w:pPr>
      <w:rPr>
        <w:rFonts w:ascii="Symbol" w:hAnsi="Symbol" w:hint="default"/>
      </w:rPr>
    </w:lvl>
    <w:lvl w:ilvl="4" w:tplc="DE7E0B30">
      <w:start w:val="1"/>
      <w:numFmt w:val="bullet"/>
      <w:lvlText w:val="o"/>
      <w:lvlJc w:val="left"/>
      <w:pPr>
        <w:ind w:left="3600" w:hanging="360"/>
      </w:pPr>
      <w:rPr>
        <w:rFonts w:ascii="Courier New" w:hAnsi="Courier New" w:hint="default"/>
      </w:rPr>
    </w:lvl>
    <w:lvl w:ilvl="5" w:tplc="8DC69078">
      <w:start w:val="1"/>
      <w:numFmt w:val="bullet"/>
      <w:lvlText w:val=""/>
      <w:lvlJc w:val="left"/>
      <w:pPr>
        <w:ind w:left="4320" w:hanging="360"/>
      </w:pPr>
      <w:rPr>
        <w:rFonts w:ascii="Wingdings" w:hAnsi="Wingdings" w:hint="default"/>
      </w:rPr>
    </w:lvl>
    <w:lvl w:ilvl="6" w:tplc="BCF4854A">
      <w:start w:val="1"/>
      <w:numFmt w:val="bullet"/>
      <w:lvlText w:val=""/>
      <w:lvlJc w:val="left"/>
      <w:pPr>
        <w:ind w:left="5040" w:hanging="360"/>
      </w:pPr>
      <w:rPr>
        <w:rFonts w:ascii="Symbol" w:hAnsi="Symbol" w:hint="default"/>
      </w:rPr>
    </w:lvl>
    <w:lvl w:ilvl="7" w:tplc="E012CBA6">
      <w:start w:val="1"/>
      <w:numFmt w:val="bullet"/>
      <w:lvlText w:val="o"/>
      <w:lvlJc w:val="left"/>
      <w:pPr>
        <w:ind w:left="5760" w:hanging="360"/>
      </w:pPr>
      <w:rPr>
        <w:rFonts w:ascii="Courier New" w:hAnsi="Courier New" w:hint="default"/>
      </w:rPr>
    </w:lvl>
    <w:lvl w:ilvl="8" w:tplc="5974511E">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11"/>
  </w:num>
  <w:num w:numId="5">
    <w:abstractNumId w:val="3"/>
  </w:num>
  <w:num w:numId="6">
    <w:abstractNumId w:val="12"/>
  </w:num>
  <w:num w:numId="7">
    <w:abstractNumId w:val="0"/>
  </w:num>
  <w:num w:numId="8">
    <w:abstractNumId w:val="9"/>
  </w:num>
  <w:num w:numId="9">
    <w:abstractNumId w:val="7"/>
  </w:num>
  <w:num w:numId="10">
    <w:abstractNumId w:val="6"/>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zNDe3MDY0NDc2tDBV0lEKTi0uzszPAykwrgUAWjLcfSwAAAA="/>
  </w:docVars>
  <w:rsids>
    <w:rsidRoot w:val="005834A8"/>
    <w:rsid w:val="00053FDF"/>
    <w:rsid w:val="00055517"/>
    <w:rsid w:val="00073F92"/>
    <w:rsid w:val="00075283"/>
    <w:rsid w:val="00082974"/>
    <w:rsid w:val="000A5CDD"/>
    <w:rsid w:val="000D1475"/>
    <w:rsid w:val="00120F19"/>
    <w:rsid w:val="00144462"/>
    <w:rsid w:val="00156D7A"/>
    <w:rsid w:val="00183A72"/>
    <w:rsid w:val="00190BE9"/>
    <w:rsid w:val="00191462"/>
    <w:rsid w:val="00193F60"/>
    <w:rsid w:val="0020156B"/>
    <w:rsid w:val="00212953"/>
    <w:rsid w:val="00244DB1"/>
    <w:rsid w:val="00255E48"/>
    <w:rsid w:val="002658D1"/>
    <w:rsid w:val="00270D8D"/>
    <w:rsid w:val="00275283"/>
    <w:rsid w:val="002B2D85"/>
    <w:rsid w:val="002D2734"/>
    <w:rsid w:val="002F0EAC"/>
    <w:rsid w:val="0032720D"/>
    <w:rsid w:val="00352E8E"/>
    <w:rsid w:val="00362D0F"/>
    <w:rsid w:val="0037707C"/>
    <w:rsid w:val="00392045"/>
    <w:rsid w:val="003B2500"/>
    <w:rsid w:val="003B5673"/>
    <w:rsid w:val="003B58B8"/>
    <w:rsid w:val="003D5BD4"/>
    <w:rsid w:val="003E1CF2"/>
    <w:rsid w:val="003F10D6"/>
    <w:rsid w:val="003F5651"/>
    <w:rsid w:val="00444FCB"/>
    <w:rsid w:val="004803D6"/>
    <w:rsid w:val="00493DB8"/>
    <w:rsid w:val="004A6F03"/>
    <w:rsid w:val="004B3B2A"/>
    <w:rsid w:val="004B3C20"/>
    <w:rsid w:val="004D7C51"/>
    <w:rsid w:val="004E759B"/>
    <w:rsid w:val="00530BAF"/>
    <w:rsid w:val="005553D2"/>
    <w:rsid w:val="00572BA6"/>
    <w:rsid w:val="005834A8"/>
    <w:rsid w:val="005955B8"/>
    <w:rsid w:val="005A1BFA"/>
    <w:rsid w:val="005A2D6E"/>
    <w:rsid w:val="005A574C"/>
    <w:rsid w:val="005D1584"/>
    <w:rsid w:val="005F5E0C"/>
    <w:rsid w:val="006021BE"/>
    <w:rsid w:val="00605016"/>
    <w:rsid w:val="00613101"/>
    <w:rsid w:val="00660BAC"/>
    <w:rsid w:val="00670710"/>
    <w:rsid w:val="00674647"/>
    <w:rsid w:val="006D2E15"/>
    <w:rsid w:val="006D7F36"/>
    <w:rsid w:val="0070604F"/>
    <w:rsid w:val="007430AF"/>
    <w:rsid w:val="007A77C3"/>
    <w:rsid w:val="007ABE15"/>
    <w:rsid w:val="007C63CF"/>
    <w:rsid w:val="007F04F0"/>
    <w:rsid w:val="007F0850"/>
    <w:rsid w:val="00823C15"/>
    <w:rsid w:val="008302D1"/>
    <w:rsid w:val="00856D64"/>
    <w:rsid w:val="008731C2"/>
    <w:rsid w:val="00876C51"/>
    <w:rsid w:val="00903066"/>
    <w:rsid w:val="00903D65"/>
    <w:rsid w:val="00911657"/>
    <w:rsid w:val="009211A0"/>
    <w:rsid w:val="00930D9D"/>
    <w:rsid w:val="00943B09"/>
    <w:rsid w:val="0094491B"/>
    <w:rsid w:val="00947913"/>
    <w:rsid w:val="00981475"/>
    <w:rsid w:val="009C1126"/>
    <w:rsid w:val="009F074B"/>
    <w:rsid w:val="00A11F15"/>
    <w:rsid w:val="00A128D2"/>
    <w:rsid w:val="00A25351"/>
    <w:rsid w:val="00A26130"/>
    <w:rsid w:val="00A60D53"/>
    <w:rsid w:val="00A65649"/>
    <w:rsid w:val="00A938DF"/>
    <w:rsid w:val="00AA79F0"/>
    <w:rsid w:val="00AD041A"/>
    <w:rsid w:val="00AF1AD5"/>
    <w:rsid w:val="00B20683"/>
    <w:rsid w:val="00B726D7"/>
    <w:rsid w:val="00BC39FE"/>
    <w:rsid w:val="00C4482D"/>
    <w:rsid w:val="00C5690D"/>
    <w:rsid w:val="00D6197A"/>
    <w:rsid w:val="00D67F7E"/>
    <w:rsid w:val="00DA2860"/>
    <w:rsid w:val="00E106EB"/>
    <w:rsid w:val="00E268F1"/>
    <w:rsid w:val="00E46B31"/>
    <w:rsid w:val="00E50026"/>
    <w:rsid w:val="00E60402"/>
    <w:rsid w:val="00E744A0"/>
    <w:rsid w:val="00E83212"/>
    <w:rsid w:val="00E959DA"/>
    <w:rsid w:val="00F15813"/>
    <w:rsid w:val="00F40444"/>
    <w:rsid w:val="00F81078"/>
    <w:rsid w:val="00FC7EAD"/>
    <w:rsid w:val="00FD4065"/>
    <w:rsid w:val="00FE7358"/>
    <w:rsid w:val="00FE7469"/>
    <w:rsid w:val="019A826B"/>
    <w:rsid w:val="1335AC19"/>
    <w:rsid w:val="143E414B"/>
    <w:rsid w:val="14AE302C"/>
    <w:rsid w:val="153E1416"/>
    <w:rsid w:val="1540E135"/>
    <w:rsid w:val="15EA5064"/>
    <w:rsid w:val="16871748"/>
    <w:rsid w:val="19039DCA"/>
    <w:rsid w:val="195BF1C6"/>
    <w:rsid w:val="1ABB8AE5"/>
    <w:rsid w:val="1F0C0A29"/>
    <w:rsid w:val="20900956"/>
    <w:rsid w:val="24932F05"/>
    <w:rsid w:val="2A927A37"/>
    <w:rsid w:val="2C343EE5"/>
    <w:rsid w:val="2C63B850"/>
    <w:rsid w:val="318AAD7A"/>
    <w:rsid w:val="36E2EC14"/>
    <w:rsid w:val="394B4362"/>
    <w:rsid w:val="3D487AA5"/>
    <w:rsid w:val="3F1041D1"/>
    <w:rsid w:val="4334B41F"/>
    <w:rsid w:val="462E4F59"/>
    <w:rsid w:val="49FEEDC1"/>
    <w:rsid w:val="4EBBB270"/>
    <w:rsid w:val="525832D3"/>
    <w:rsid w:val="5406C60F"/>
    <w:rsid w:val="54E7FCB9"/>
    <w:rsid w:val="6553D2BB"/>
    <w:rsid w:val="68A10F0A"/>
    <w:rsid w:val="6A32FAA2"/>
    <w:rsid w:val="6C7A3270"/>
    <w:rsid w:val="6EC89813"/>
    <w:rsid w:val="756C91CE"/>
    <w:rsid w:val="78A59356"/>
    <w:rsid w:val="7A7DA875"/>
    <w:rsid w:val="7DC17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6EA1"/>
  <w15:chartTrackingRefBased/>
  <w15:docId w15:val="{3973C3FC-E81E-40A8-89E8-5D49C0A7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066"/>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03066"/>
    <w:pPr>
      <w:keepNext/>
      <w:keepLines/>
      <w:spacing w:before="40" w:after="0"/>
      <w:ind w:left="7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66"/>
    <w:rPr>
      <w:rFonts w:ascii="Times New Roman" w:eastAsiaTheme="majorEastAsia" w:hAnsi="Times New Roman" w:cstheme="majorBidi"/>
      <w:b/>
      <w:sz w:val="28"/>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903066"/>
    <w:rPr>
      <w:rFonts w:ascii="Times New Roman" w:eastAsiaTheme="majorEastAsia" w:hAnsi="Times New Roman" w:cstheme="majorBidi"/>
      <w:b/>
      <w:sz w:val="24"/>
      <w:szCs w:val="26"/>
    </w:rPr>
  </w:style>
  <w:style w:type="table" w:styleId="TableGrid">
    <w:name w:val="Table Grid"/>
    <w:basedOn w:val="TableNormal"/>
    <w:uiPriority w:val="39"/>
    <w:rsid w:val="004B3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146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20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683"/>
  </w:style>
  <w:style w:type="paragraph" w:styleId="Footer">
    <w:name w:val="footer"/>
    <w:basedOn w:val="Normal"/>
    <w:link w:val="FooterChar"/>
    <w:uiPriority w:val="99"/>
    <w:unhideWhenUsed/>
    <w:rsid w:val="00B20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683"/>
  </w:style>
  <w:style w:type="paragraph" w:styleId="TOCHeading">
    <w:name w:val="TOC Heading"/>
    <w:basedOn w:val="Heading1"/>
    <w:next w:val="Normal"/>
    <w:uiPriority w:val="39"/>
    <w:unhideWhenUsed/>
    <w:qFormat/>
    <w:rsid w:val="00B20683"/>
    <w:pPr>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B20683"/>
    <w:pPr>
      <w:spacing w:after="100"/>
    </w:pPr>
  </w:style>
  <w:style w:type="paragraph" w:styleId="TOC2">
    <w:name w:val="toc 2"/>
    <w:basedOn w:val="Normal"/>
    <w:next w:val="Normal"/>
    <w:autoRedefine/>
    <w:uiPriority w:val="39"/>
    <w:unhideWhenUsed/>
    <w:rsid w:val="00B20683"/>
    <w:pPr>
      <w:spacing w:after="100"/>
      <w:ind w:left="220"/>
    </w:pPr>
  </w:style>
  <w:style w:type="character" w:styleId="Hyperlink">
    <w:name w:val="Hyperlink"/>
    <w:basedOn w:val="DefaultParagraphFont"/>
    <w:uiPriority w:val="99"/>
    <w:unhideWhenUsed/>
    <w:rsid w:val="00B20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2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206E2-72A0-4F94-B79B-C39BD47E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3143</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Ong</dc:creator>
  <cp:keywords/>
  <dc:description/>
  <cp:lastModifiedBy>Ricky Bytes</cp:lastModifiedBy>
  <cp:revision>2</cp:revision>
  <dcterms:created xsi:type="dcterms:W3CDTF">2021-06-01T11:51:00Z</dcterms:created>
  <dcterms:modified xsi:type="dcterms:W3CDTF">2021-06-01T11:51:00Z</dcterms:modified>
</cp:coreProperties>
</file>