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090F" w14:textId="77777777" w:rsidR="00ED42AD" w:rsidRDefault="001717D0">
      <w:pPr>
        <w:pStyle w:val="Title"/>
      </w:pPr>
      <w:r>
        <w:t>Ventix Nexa Series – Complete Naming Catalog</w:t>
      </w:r>
    </w:p>
    <w:p w14:paraId="54EE511A" w14:textId="77777777" w:rsidR="00ED42AD" w:rsidRDefault="001717D0">
      <w:pPr>
        <w:pStyle w:val="Heading1"/>
      </w:pPr>
      <w:r>
        <w:t>Series Concept</w:t>
      </w:r>
    </w:p>
    <w:p w14:paraId="55AA2551" w14:textId="77777777" w:rsidR="00ED42AD" w:rsidRDefault="001717D0">
      <w:r>
        <w:t>Name: Nexa (Next / Nexus)</w:t>
      </w:r>
      <w:r>
        <w:br/>
        <w:t>Vibe: Futuristic, high-tech, engineered</w:t>
      </w:r>
      <w:r>
        <w:br/>
      </w:r>
      <w:r>
        <w:t>Focus: Clean, healthy air; precise airflow; protective; advanced controls; DH/DE dehumidification</w:t>
      </w:r>
    </w:p>
    <w:p w14:paraId="7B666A37" w14:textId="77777777" w:rsidR="00ED42AD" w:rsidRDefault="001717D0">
      <w:pPr>
        <w:pStyle w:val="Heading1"/>
      </w:pPr>
      <w:r>
        <w:t>1</w:t>
      </w:r>
      <w:r>
        <w:t>️</w:t>
      </w:r>
      <w:r>
        <w:t>⃣</w:t>
      </w:r>
      <w:r>
        <w:t xml:space="preserve"> Vertical Units (V)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42AD" w14:paraId="79E44249" w14:textId="77777777">
        <w:tc>
          <w:tcPr>
            <w:tcW w:w="2880" w:type="dxa"/>
          </w:tcPr>
          <w:p w14:paraId="2305BF5C" w14:textId="77777777" w:rsidR="00ED42AD" w:rsidRDefault="001717D0">
            <w:r>
              <w:t>Model</w:t>
            </w:r>
          </w:p>
        </w:tc>
        <w:tc>
          <w:tcPr>
            <w:tcW w:w="2880" w:type="dxa"/>
          </w:tcPr>
          <w:p w14:paraId="2E8AFE2C" w14:textId="77777777" w:rsidR="00ED42AD" w:rsidRDefault="001717D0">
            <w:r>
              <w:t>Classroom Size</w:t>
            </w:r>
          </w:p>
        </w:tc>
        <w:tc>
          <w:tcPr>
            <w:tcW w:w="2880" w:type="dxa"/>
          </w:tcPr>
          <w:p w14:paraId="254597FB" w14:textId="77777777" w:rsidR="00ED42AD" w:rsidRDefault="001717D0">
            <w:r>
              <w:t>Feature Description</w:t>
            </w:r>
          </w:p>
        </w:tc>
      </w:tr>
      <w:tr w:rsidR="00ED42AD" w14:paraId="648B0441" w14:textId="77777777">
        <w:tc>
          <w:tcPr>
            <w:tcW w:w="2880" w:type="dxa"/>
          </w:tcPr>
          <w:p w14:paraId="44CFDD03" w14:textId="77777777" w:rsidR="00ED42AD" w:rsidRDefault="001717D0">
            <w:r>
              <w:t>V-Nexa 20</w:t>
            </w:r>
          </w:p>
        </w:tc>
        <w:tc>
          <w:tcPr>
            <w:tcW w:w="2880" w:type="dxa"/>
          </w:tcPr>
          <w:p w14:paraId="755E848B" w14:textId="77777777" w:rsidR="00ED42AD" w:rsidRDefault="001717D0">
            <w:r>
              <w:t>Small</w:t>
            </w:r>
          </w:p>
        </w:tc>
        <w:tc>
          <w:tcPr>
            <w:tcW w:w="2880" w:type="dxa"/>
          </w:tcPr>
          <w:p w14:paraId="460FBB23" w14:textId="77777777" w:rsidR="00ED42AD" w:rsidRDefault="001717D0">
            <w:r>
              <w:t>Standard airflow, energy-efficient</w:t>
            </w:r>
          </w:p>
        </w:tc>
      </w:tr>
      <w:tr w:rsidR="00ED42AD" w14:paraId="0AFA9765" w14:textId="77777777">
        <w:tc>
          <w:tcPr>
            <w:tcW w:w="2880" w:type="dxa"/>
          </w:tcPr>
          <w:p w14:paraId="442F29F3" w14:textId="77777777" w:rsidR="00ED42AD" w:rsidRDefault="001717D0">
            <w:r>
              <w:t>V-Nexa 30</w:t>
            </w:r>
          </w:p>
        </w:tc>
        <w:tc>
          <w:tcPr>
            <w:tcW w:w="2880" w:type="dxa"/>
          </w:tcPr>
          <w:p w14:paraId="60691E2D" w14:textId="77777777" w:rsidR="00ED42AD" w:rsidRDefault="001717D0">
            <w:r>
              <w:t>Medium</w:t>
            </w:r>
          </w:p>
        </w:tc>
        <w:tc>
          <w:tcPr>
            <w:tcW w:w="2880" w:type="dxa"/>
          </w:tcPr>
          <w:p w14:paraId="3BB78874" w14:textId="77777777" w:rsidR="00ED42AD" w:rsidRDefault="001717D0">
            <w:r>
              <w:t>Whisper-quiet, high-quality filtration</w:t>
            </w:r>
          </w:p>
        </w:tc>
      </w:tr>
      <w:tr w:rsidR="00ED42AD" w14:paraId="1A40D5A1" w14:textId="77777777">
        <w:tc>
          <w:tcPr>
            <w:tcW w:w="2880" w:type="dxa"/>
          </w:tcPr>
          <w:p w14:paraId="4A8EBB95" w14:textId="77777777" w:rsidR="00ED42AD" w:rsidRDefault="001717D0">
            <w:r>
              <w:t>V-Nexa 50</w:t>
            </w:r>
          </w:p>
        </w:tc>
        <w:tc>
          <w:tcPr>
            <w:tcW w:w="2880" w:type="dxa"/>
          </w:tcPr>
          <w:p w14:paraId="60BF1E51" w14:textId="77777777" w:rsidR="00ED42AD" w:rsidRDefault="001717D0">
            <w:r>
              <w:t>Large</w:t>
            </w:r>
          </w:p>
        </w:tc>
        <w:tc>
          <w:tcPr>
            <w:tcW w:w="2880" w:type="dxa"/>
          </w:tcPr>
          <w:p w14:paraId="1EFAE571" w14:textId="77777777" w:rsidR="00ED42AD" w:rsidRDefault="001717D0">
            <w:r>
              <w:t>Maximum airflow, advanced filtration</w:t>
            </w:r>
          </w:p>
        </w:tc>
      </w:tr>
      <w:tr w:rsidR="00ED42AD" w14:paraId="3A53DF3F" w14:textId="77777777">
        <w:tc>
          <w:tcPr>
            <w:tcW w:w="2880" w:type="dxa"/>
          </w:tcPr>
          <w:p w14:paraId="44503018" w14:textId="77777777" w:rsidR="00ED42AD" w:rsidRDefault="001717D0">
            <w:r>
              <w:t>V-Nexa 30-X</w:t>
            </w:r>
          </w:p>
        </w:tc>
        <w:tc>
          <w:tcPr>
            <w:tcW w:w="2880" w:type="dxa"/>
          </w:tcPr>
          <w:p w14:paraId="5351E1CF" w14:textId="77777777" w:rsidR="00ED42AD" w:rsidRDefault="001717D0">
            <w:r>
              <w:t>Medium</w:t>
            </w:r>
          </w:p>
        </w:tc>
        <w:tc>
          <w:tcPr>
            <w:tcW w:w="2880" w:type="dxa"/>
          </w:tcPr>
          <w:p w14:paraId="07509AEB" w14:textId="77777777" w:rsidR="00ED42AD" w:rsidRDefault="001717D0">
            <w:r>
              <w:t>Virus-protective, HEPA / UV optional</w:t>
            </w:r>
          </w:p>
        </w:tc>
      </w:tr>
      <w:tr w:rsidR="00ED42AD" w14:paraId="3061D6AB" w14:textId="77777777">
        <w:tc>
          <w:tcPr>
            <w:tcW w:w="2880" w:type="dxa"/>
          </w:tcPr>
          <w:p w14:paraId="3EA83E5E" w14:textId="77777777" w:rsidR="00ED42AD" w:rsidRDefault="001717D0">
            <w:r>
              <w:t>V-Nexa 30-DH</w:t>
            </w:r>
          </w:p>
        </w:tc>
        <w:tc>
          <w:tcPr>
            <w:tcW w:w="2880" w:type="dxa"/>
          </w:tcPr>
          <w:p w14:paraId="576D64C1" w14:textId="77777777" w:rsidR="00ED42AD" w:rsidRDefault="001717D0">
            <w:r>
              <w:t>Medium</w:t>
            </w:r>
          </w:p>
        </w:tc>
        <w:tc>
          <w:tcPr>
            <w:tcW w:w="2880" w:type="dxa"/>
          </w:tcPr>
          <w:p w14:paraId="1ABF1A54" w14:textId="77777777" w:rsidR="00ED42AD" w:rsidRDefault="001717D0">
            <w:r>
              <w:t>Heat pipe dehumidification</w:t>
            </w:r>
          </w:p>
        </w:tc>
      </w:tr>
      <w:tr w:rsidR="00ED42AD" w14:paraId="792D7A6D" w14:textId="77777777">
        <w:tc>
          <w:tcPr>
            <w:tcW w:w="2880" w:type="dxa"/>
          </w:tcPr>
          <w:p w14:paraId="347522E8" w14:textId="77777777" w:rsidR="00ED42AD" w:rsidRDefault="001717D0">
            <w:r>
              <w:t>V-Nexa 30-DE</w:t>
            </w:r>
          </w:p>
        </w:tc>
        <w:tc>
          <w:tcPr>
            <w:tcW w:w="2880" w:type="dxa"/>
          </w:tcPr>
          <w:p w14:paraId="0CC8EE62" w14:textId="77777777" w:rsidR="00ED42AD" w:rsidRDefault="001717D0">
            <w:r>
              <w:t>Medium</w:t>
            </w:r>
          </w:p>
        </w:tc>
        <w:tc>
          <w:tcPr>
            <w:tcW w:w="2880" w:type="dxa"/>
          </w:tcPr>
          <w:p w14:paraId="136DDFC0" w14:textId="77777777" w:rsidR="00ED42AD" w:rsidRDefault="001717D0">
            <w:r>
              <w:t>Electric dehumidification</w:t>
            </w:r>
          </w:p>
        </w:tc>
      </w:tr>
      <w:tr w:rsidR="00ED42AD" w14:paraId="2D2AB2FA" w14:textId="77777777">
        <w:tc>
          <w:tcPr>
            <w:tcW w:w="2880" w:type="dxa"/>
          </w:tcPr>
          <w:p w14:paraId="60BE91D8" w14:textId="77777777" w:rsidR="00ED42AD" w:rsidRDefault="001717D0">
            <w:r>
              <w:t>V-Nexa 30-IQ-D</w:t>
            </w:r>
          </w:p>
        </w:tc>
        <w:tc>
          <w:tcPr>
            <w:tcW w:w="2880" w:type="dxa"/>
          </w:tcPr>
          <w:p w14:paraId="09EDFB31" w14:textId="77777777" w:rsidR="00ED42AD" w:rsidRDefault="001717D0">
            <w:r>
              <w:t>Medium</w:t>
            </w:r>
          </w:p>
        </w:tc>
        <w:tc>
          <w:tcPr>
            <w:tcW w:w="2880" w:type="dxa"/>
          </w:tcPr>
          <w:p w14:paraId="09CA339D" w14:textId="77777777" w:rsidR="00ED42AD" w:rsidRDefault="001717D0">
            <w:r>
              <w:t>Smart sensors, DX system</w:t>
            </w:r>
          </w:p>
        </w:tc>
      </w:tr>
      <w:tr w:rsidR="00ED42AD" w14:paraId="6814CA0F" w14:textId="77777777">
        <w:tc>
          <w:tcPr>
            <w:tcW w:w="2880" w:type="dxa"/>
          </w:tcPr>
          <w:p w14:paraId="5A20E95A" w14:textId="77777777" w:rsidR="00ED42AD" w:rsidRDefault="001717D0">
            <w:r>
              <w:t>V-Nexa 30-IQ-V</w:t>
            </w:r>
          </w:p>
        </w:tc>
        <w:tc>
          <w:tcPr>
            <w:tcW w:w="2880" w:type="dxa"/>
          </w:tcPr>
          <w:p w14:paraId="3BA4F4F1" w14:textId="77777777" w:rsidR="00ED42AD" w:rsidRDefault="001717D0">
            <w:r>
              <w:t>Medium</w:t>
            </w:r>
          </w:p>
        </w:tc>
        <w:tc>
          <w:tcPr>
            <w:tcW w:w="2880" w:type="dxa"/>
          </w:tcPr>
          <w:p w14:paraId="425593D2" w14:textId="77777777" w:rsidR="00ED42AD" w:rsidRDefault="001717D0">
            <w:r>
              <w:t>Smart sensors, VRF system</w:t>
            </w:r>
          </w:p>
        </w:tc>
      </w:tr>
      <w:tr w:rsidR="00ED42AD" w14:paraId="1659E693" w14:textId="77777777">
        <w:tc>
          <w:tcPr>
            <w:tcW w:w="2880" w:type="dxa"/>
          </w:tcPr>
          <w:p w14:paraId="00989B70" w14:textId="77777777" w:rsidR="00ED42AD" w:rsidRDefault="001717D0">
            <w:r>
              <w:t>V-Nexa 30-IQ-H</w:t>
            </w:r>
          </w:p>
        </w:tc>
        <w:tc>
          <w:tcPr>
            <w:tcW w:w="2880" w:type="dxa"/>
          </w:tcPr>
          <w:p w14:paraId="798FC012" w14:textId="77777777" w:rsidR="00ED42AD" w:rsidRDefault="001717D0">
            <w:r>
              <w:t>Medium</w:t>
            </w:r>
          </w:p>
        </w:tc>
        <w:tc>
          <w:tcPr>
            <w:tcW w:w="2880" w:type="dxa"/>
          </w:tcPr>
          <w:p w14:paraId="1AC86F13" w14:textId="77777777" w:rsidR="00ED42AD" w:rsidRDefault="001717D0">
            <w:r>
              <w:t>Smart sensors, Hydronic system</w:t>
            </w:r>
          </w:p>
        </w:tc>
      </w:tr>
      <w:tr w:rsidR="00ED42AD" w14:paraId="39847750" w14:textId="77777777">
        <w:tc>
          <w:tcPr>
            <w:tcW w:w="2880" w:type="dxa"/>
          </w:tcPr>
          <w:p w14:paraId="11EF517F" w14:textId="77777777" w:rsidR="00ED42AD" w:rsidRDefault="001717D0">
            <w:r>
              <w:t>V-Nexa 30-S</w:t>
            </w:r>
          </w:p>
        </w:tc>
        <w:tc>
          <w:tcPr>
            <w:tcW w:w="2880" w:type="dxa"/>
          </w:tcPr>
          <w:p w14:paraId="2516428A" w14:textId="77777777" w:rsidR="00ED42AD" w:rsidRDefault="001717D0">
            <w:r>
              <w:t>Medium</w:t>
            </w:r>
          </w:p>
        </w:tc>
        <w:tc>
          <w:tcPr>
            <w:tcW w:w="2880" w:type="dxa"/>
          </w:tcPr>
          <w:p w14:paraId="620373F5" w14:textId="77777777" w:rsidR="00ED42AD" w:rsidRDefault="001717D0">
            <w:r>
              <w:t>Packaged / standalone controls</w:t>
            </w:r>
          </w:p>
        </w:tc>
      </w:tr>
    </w:tbl>
    <w:p w14:paraId="29E214D3" w14:textId="77777777" w:rsidR="00ED42AD" w:rsidRDefault="001717D0">
      <w:pPr>
        <w:pStyle w:val="Heading1"/>
      </w:pPr>
      <w:r>
        <w:lastRenderedPageBreak/>
        <w:t>2</w:t>
      </w:r>
      <w:r>
        <w:t>️</w:t>
      </w:r>
      <w:r>
        <w:t>⃣</w:t>
      </w:r>
      <w:r>
        <w:t xml:space="preserve"> Horizontal Units (H)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42AD" w14:paraId="21F9ACAE" w14:textId="77777777">
        <w:tc>
          <w:tcPr>
            <w:tcW w:w="2880" w:type="dxa"/>
          </w:tcPr>
          <w:p w14:paraId="6145B78B" w14:textId="77777777" w:rsidR="00ED42AD" w:rsidRDefault="001717D0">
            <w:r>
              <w:t>Model</w:t>
            </w:r>
          </w:p>
        </w:tc>
        <w:tc>
          <w:tcPr>
            <w:tcW w:w="2880" w:type="dxa"/>
          </w:tcPr>
          <w:p w14:paraId="4A9F47FB" w14:textId="77777777" w:rsidR="00ED42AD" w:rsidRDefault="001717D0">
            <w:r>
              <w:t>Classroom Size</w:t>
            </w:r>
          </w:p>
        </w:tc>
        <w:tc>
          <w:tcPr>
            <w:tcW w:w="2880" w:type="dxa"/>
          </w:tcPr>
          <w:p w14:paraId="5B994505" w14:textId="77777777" w:rsidR="00ED42AD" w:rsidRDefault="001717D0">
            <w:r>
              <w:t>Feature Description</w:t>
            </w:r>
          </w:p>
        </w:tc>
      </w:tr>
      <w:tr w:rsidR="00ED42AD" w14:paraId="6CC907D1" w14:textId="77777777">
        <w:tc>
          <w:tcPr>
            <w:tcW w:w="2880" w:type="dxa"/>
          </w:tcPr>
          <w:p w14:paraId="02625D37" w14:textId="77777777" w:rsidR="00ED42AD" w:rsidRDefault="001717D0">
            <w:r>
              <w:t>H-Nexa 20</w:t>
            </w:r>
          </w:p>
        </w:tc>
        <w:tc>
          <w:tcPr>
            <w:tcW w:w="2880" w:type="dxa"/>
          </w:tcPr>
          <w:p w14:paraId="129EBDD5" w14:textId="77777777" w:rsidR="00ED42AD" w:rsidRDefault="001717D0">
            <w:r>
              <w:t>Small</w:t>
            </w:r>
          </w:p>
        </w:tc>
        <w:tc>
          <w:tcPr>
            <w:tcW w:w="2880" w:type="dxa"/>
          </w:tcPr>
          <w:p w14:paraId="6EE5465B" w14:textId="77777777" w:rsidR="00ED42AD" w:rsidRDefault="001717D0">
            <w:r>
              <w:t>Standard horizontal airflow, energy-efficient</w:t>
            </w:r>
          </w:p>
        </w:tc>
      </w:tr>
      <w:tr w:rsidR="00ED42AD" w14:paraId="16B8F4DF" w14:textId="77777777">
        <w:tc>
          <w:tcPr>
            <w:tcW w:w="2880" w:type="dxa"/>
          </w:tcPr>
          <w:p w14:paraId="773DD961" w14:textId="77777777" w:rsidR="00ED42AD" w:rsidRDefault="001717D0">
            <w:r>
              <w:t>H-Nexa 36</w:t>
            </w:r>
          </w:p>
        </w:tc>
        <w:tc>
          <w:tcPr>
            <w:tcW w:w="2880" w:type="dxa"/>
          </w:tcPr>
          <w:p w14:paraId="1AC95334" w14:textId="77777777" w:rsidR="00ED42AD" w:rsidRDefault="001717D0">
            <w:r>
              <w:t>Medium</w:t>
            </w:r>
          </w:p>
        </w:tc>
        <w:tc>
          <w:tcPr>
            <w:tcW w:w="2880" w:type="dxa"/>
          </w:tcPr>
          <w:p w14:paraId="3889BA32" w14:textId="77777777" w:rsidR="00ED42AD" w:rsidRDefault="001717D0">
            <w:r>
              <w:t>Whisper-quiet, clean air focus</w:t>
            </w:r>
          </w:p>
        </w:tc>
      </w:tr>
      <w:tr w:rsidR="00ED42AD" w14:paraId="2D2BBD05" w14:textId="77777777">
        <w:tc>
          <w:tcPr>
            <w:tcW w:w="2880" w:type="dxa"/>
          </w:tcPr>
          <w:p w14:paraId="5096C748" w14:textId="77777777" w:rsidR="00ED42AD" w:rsidRDefault="001717D0">
            <w:r>
              <w:t>H-Nexa 50</w:t>
            </w:r>
          </w:p>
        </w:tc>
        <w:tc>
          <w:tcPr>
            <w:tcW w:w="2880" w:type="dxa"/>
          </w:tcPr>
          <w:p w14:paraId="4367FECE" w14:textId="77777777" w:rsidR="00ED42AD" w:rsidRDefault="001717D0">
            <w:r>
              <w:t>Large</w:t>
            </w:r>
          </w:p>
        </w:tc>
        <w:tc>
          <w:tcPr>
            <w:tcW w:w="2880" w:type="dxa"/>
          </w:tcPr>
          <w:p w14:paraId="07A70306" w14:textId="77777777" w:rsidR="00ED42AD" w:rsidRDefault="001717D0">
            <w:r>
              <w:t>High airflow, advanced filtration</w:t>
            </w:r>
          </w:p>
        </w:tc>
      </w:tr>
      <w:tr w:rsidR="00ED42AD" w14:paraId="03BE06BF" w14:textId="77777777">
        <w:tc>
          <w:tcPr>
            <w:tcW w:w="2880" w:type="dxa"/>
          </w:tcPr>
          <w:p w14:paraId="01FF395E" w14:textId="77777777" w:rsidR="00ED42AD" w:rsidRDefault="001717D0">
            <w:r>
              <w:t>H-Nexa 36-X</w:t>
            </w:r>
          </w:p>
        </w:tc>
        <w:tc>
          <w:tcPr>
            <w:tcW w:w="2880" w:type="dxa"/>
          </w:tcPr>
          <w:p w14:paraId="374888BE" w14:textId="77777777" w:rsidR="00ED42AD" w:rsidRDefault="001717D0">
            <w:r>
              <w:t>Medium</w:t>
            </w:r>
          </w:p>
        </w:tc>
        <w:tc>
          <w:tcPr>
            <w:tcW w:w="2880" w:type="dxa"/>
          </w:tcPr>
          <w:p w14:paraId="74B2A056" w14:textId="77777777" w:rsidR="00ED42AD" w:rsidRDefault="001717D0">
            <w:r>
              <w:t>Virus-protective, HEPA / UV optional</w:t>
            </w:r>
          </w:p>
        </w:tc>
      </w:tr>
      <w:tr w:rsidR="00ED42AD" w14:paraId="20095135" w14:textId="77777777">
        <w:tc>
          <w:tcPr>
            <w:tcW w:w="2880" w:type="dxa"/>
          </w:tcPr>
          <w:p w14:paraId="2C157879" w14:textId="77777777" w:rsidR="00ED42AD" w:rsidRDefault="001717D0">
            <w:r>
              <w:t>H-Nexa 36-DH</w:t>
            </w:r>
          </w:p>
        </w:tc>
        <w:tc>
          <w:tcPr>
            <w:tcW w:w="2880" w:type="dxa"/>
          </w:tcPr>
          <w:p w14:paraId="4EBB7E71" w14:textId="77777777" w:rsidR="00ED42AD" w:rsidRDefault="001717D0">
            <w:r>
              <w:t>Medium</w:t>
            </w:r>
          </w:p>
        </w:tc>
        <w:tc>
          <w:tcPr>
            <w:tcW w:w="2880" w:type="dxa"/>
          </w:tcPr>
          <w:p w14:paraId="09EE8FA5" w14:textId="77777777" w:rsidR="00ED42AD" w:rsidRDefault="001717D0">
            <w:r>
              <w:t>Heat pipe dehumidification</w:t>
            </w:r>
          </w:p>
        </w:tc>
      </w:tr>
      <w:tr w:rsidR="00ED42AD" w14:paraId="171C4B3A" w14:textId="77777777">
        <w:tc>
          <w:tcPr>
            <w:tcW w:w="2880" w:type="dxa"/>
          </w:tcPr>
          <w:p w14:paraId="207D34CC" w14:textId="77777777" w:rsidR="00ED42AD" w:rsidRDefault="001717D0">
            <w:r>
              <w:t>H-Nexa 36-DE</w:t>
            </w:r>
          </w:p>
        </w:tc>
        <w:tc>
          <w:tcPr>
            <w:tcW w:w="2880" w:type="dxa"/>
          </w:tcPr>
          <w:p w14:paraId="7E5F4814" w14:textId="77777777" w:rsidR="00ED42AD" w:rsidRDefault="001717D0">
            <w:r>
              <w:t>Medium</w:t>
            </w:r>
          </w:p>
        </w:tc>
        <w:tc>
          <w:tcPr>
            <w:tcW w:w="2880" w:type="dxa"/>
          </w:tcPr>
          <w:p w14:paraId="285D1C88" w14:textId="77777777" w:rsidR="00ED42AD" w:rsidRDefault="001717D0">
            <w:r>
              <w:t>Electric dehumidification</w:t>
            </w:r>
          </w:p>
        </w:tc>
      </w:tr>
      <w:tr w:rsidR="00ED42AD" w14:paraId="2C744E21" w14:textId="77777777">
        <w:tc>
          <w:tcPr>
            <w:tcW w:w="2880" w:type="dxa"/>
          </w:tcPr>
          <w:p w14:paraId="337E9DED" w14:textId="77777777" w:rsidR="00ED42AD" w:rsidRDefault="001717D0">
            <w:r>
              <w:t>H-Nexa 36-IQ-D</w:t>
            </w:r>
          </w:p>
        </w:tc>
        <w:tc>
          <w:tcPr>
            <w:tcW w:w="2880" w:type="dxa"/>
          </w:tcPr>
          <w:p w14:paraId="1B7D6D3C" w14:textId="77777777" w:rsidR="00ED42AD" w:rsidRDefault="001717D0">
            <w:r>
              <w:t>Medium</w:t>
            </w:r>
          </w:p>
        </w:tc>
        <w:tc>
          <w:tcPr>
            <w:tcW w:w="2880" w:type="dxa"/>
          </w:tcPr>
          <w:p w14:paraId="35D44BFF" w14:textId="77777777" w:rsidR="00ED42AD" w:rsidRDefault="001717D0">
            <w:r>
              <w:t>Smart sensors, DX system</w:t>
            </w:r>
          </w:p>
        </w:tc>
      </w:tr>
      <w:tr w:rsidR="00ED42AD" w14:paraId="5C3422A8" w14:textId="77777777">
        <w:tc>
          <w:tcPr>
            <w:tcW w:w="2880" w:type="dxa"/>
          </w:tcPr>
          <w:p w14:paraId="04E60F53" w14:textId="77777777" w:rsidR="00ED42AD" w:rsidRDefault="001717D0">
            <w:r>
              <w:t>H-Nexa 36-IQ-V</w:t>
            </w:r>
          </w:p>
        </w:tc>
        <w:tc>
          <w:tcPr>
            <w:tcW w:w="2880" w:type="dxa"/>
          </w:tcPr>
          <w:p w14:paraId="08E693A2" w14:textId="77777777" w:rsidR="00ED42AD" w:rsidRDefault="001717D0">
            <w:r>
              <w:t>Medium</w:t>
            </w:r>
          </w:p>
        </w:tc>
        <w:tc>
          <w:tcPr>
            <w:tcW w:w="2880" w:type="dxa"/>
          </w:tcPr>
          <w:p w14:paraId="10BA7556" w14:textId="77777777" w:rsidR="00ED42AD" w:rsidRDefault="001717D0">
            <w:r>
              <w:t>Smart sensors, VRF system</w:t>
            </w:r>
          </w:p>
        </w:tc>
      </w:tr>
      <w:tr w:rsidR="00ED42AD" w14:paraId="372187CA" w14:textId="77777777">
        <w:tc>
          <w:tcPr>
            <w:tcW w:w="2880" w:type="dxa"/>
          </w:tcPr>
          <w:p w14:paraId="57226CA2" w14:textId="77777777" w:rsidR="00ED42AD" w:rsidRDefault="001717D0">
            <w:r>
              <w:t>H-Nexa 36-IQ-H</w:t>
            </w:r>
          </w:p>
        </w:tc>
        <w:tc>
          <w:tcPr>
            <w:tcW w:w="2880" w:type="dxa"/>
          </w:tcPr>
          <w:p w14:paraId="5EAE6861" w14:textId="77777777" w:rsidR="00ED42AD" w:rsidRDefault="001717D0">
            <w:r>
              <w:t>Medium</w:t>
            </w:r>
          </w:p>
        </w:tc>
        <w:tc>
          <w:tcPr>
            <w:tcW w:w="2880" w:type="dxa"/>
          </w:tcPr>
          <w:p w14:paraId="63E72FCC" w14:textId="77777777" w:rsidR="00ED42AD" w:rsidRDefault="001717D0">
            <w:r>
              <w:t>Smart sensors, Hydronic system</w:t>
            </w:r>
          </w:p>
        </w:tc>
      </w:tr>
      <w:tr w:rsidR="00ED42AD" w14:paraId="4AC3FDA0" w14:textId="77777777">
        <w:tc>
          <w:tcPr>
            <w:tcW w:w="2880" w:type="dxa"/>
          </w:tcPr>
          <w:p w14:paraId="1C6332B1" w14:textId="77777777" w:rsidR="00ED42AD" w:rsidRDefault="001717D0">
            <w:r>
              <w:t>H-Nexa 36-S</w:t>
            </w:r>
          </w:p>
        </w:tc>
        <w:tc>
          <w:tcPr>
            <w:tcW w:w="2880" w:type="dxa"/>
          </w:tcPr>
          <w:p w14:paraId="249C6FC4" w14:textId="77777777" w:rsidR="00ED42AD" w:rsidRDefault="001717D0">
            <w:r>
              <w:t>Medium</w:t>
            </w:r>
          </w:p>
        </w:tc>
        <w:tc>
          <w:tcPr>
            <w:tcW w:w="2880" w:type="dxa"/>
          </w:tcPr>
          <w:p w14:paraId="20788646" w14:textId="77777777" w:rsidR="00ED42AD" w:rsidRDefault="001717D0">
            <w:r>
              <w:t>Packaged / standalone controls</w:t>
            </w:r>
          </w:p>
        </w:tc>
      </w:tr>
    </w:tbl>
    <w:p w14:paraId="5BE5C6EE" w14:textId="77777777" w:rsidR="00ED42AD" w:rsidRDefault="001717D0">
      <w:pPr>
        <w:pStyle w:val="Heading1"/>
      </w:pPr>
      <w:r>
        <w:t>3</w:t>
      </w:r>
      <w:r>
        <w:t>️</w:t>
      </w:r>
      <w:r>
        <w:t>⃣</w:t>
      </w:r>
      <w:r>
        <w:t xml:space="preserve"> Feature / Control Suffix Guide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D42AD" w14:paraId="27858F65" w14:textId="77777777">
        <w:tc>
          <w:tcPr>
            <w:tcW w:w="4320" w:type="dxa"/>
          </w:tcPr>
          <w:p w14:paraId="190D7034" w14:textId="77777777" w:rsidR="00ED42AD" w:rsidRDefault="001717D0">
            <w:r>
              <w:t>Suffix</w:t>
            </w:r>
          </w:p>
        </w:tc>
        <w:tc>
          <w:tcPr>
            <w:tcW w:w="4320" w:type="dxa"/>
          </w:tcPr>
          <w:p w14:paraId="33964944" w14:textId="77777777" w:rsidR="00ED42AD" w:rsidRDefault="001717D0">
            <w:r>
              <w:t>Meaning</w:t>
            </w:r>
          </w:p>
        </w:tc>
      </w:tr>
      <w:tr w:rsidR="00ED42AD" w14:paraId="40E600E9" w14:textId="77777777">
        <w:tc>
          <w:tcPr>
            <w:tcW w:w="4320" w:type="dxa"/>
          </w:tcPr>
          <w:p w14:paraId="49DAD96D" w14:textId="77777777" w:rsidR="00ED42AD" w:rsidRDefault="001717D0">
            <w:r>
              <w:t>-X</w:t>
            </w:r>
          </w:p>
        </w:tc>
        <w:tc>
          <w:tcPr>
            <w:tcW w:w="4320" w:type="dxa"/>
          </w:tcPr>
          <w:p w14:paraId="6BD40C3A" w14:textId="77777777" w:rsidR="00ED42AD" w:rsidRDefault="001717D0">
            <w:r>
              <w:t>Advanced virus protection / HEPA / UV optional</w:t>
            </w:r>
          </w:p>
        </w:tc>
      </w:tr>
      <w:tr w:rsidR="00ED42AD" w14:paraId="4A19504B" w14:textId="77777777">
        <w:tc>
          <w:tcPr>
            <w:tcW w:w="4320" w:type="dxa"/>
          </w:tcPr>
          <w:p w14:paraId="52BDBD97" w14:textId="77777777" w:rsidR="00ED42AD" w:rsidRDefault="001717D0">
            <w:r>
              <w:t>-DH</w:t>
            </w:r>
          </w:p>
        </w:tc>
        <w:tc>
          <w:tcPr>
            <w:tcW w:w="4320" w:type="dxa"/>
          </w:tcPr>
          <w:p w14:paraId="541F269E" w14:textId="77777777" w:rsidR="00ED42AD" w:rsidRDefault="001717D0">
            <w:r>
              <w:t>Heat pipe dehumidification</w:t>
            </w:r>
          </w:p>
        </w:tc>
      </w:tr>
      <w:tr w:rsidR="00ED42AD" w14:paraId="56DDE068" w14:textId="77777777">
        <w:tc>
          <w:tcPr>
            <w:tcW w:w="4320" w:type="dxa"/>
          </w:tcPr>
          <w:p w14:paraId="482A1F5E" w14:textId="77777777" w:rsidR="00ED42AD" w:rsidRDefault="001717D0">
            <w:r>
              <w:t>-DE</w:t>
            </w:r>
          </w:p>
        </w:tc>
        <w:tc>
          <w:tcPr>
            <w:tcW w:w="4320" w:type="dxa"/>
          </w:tcPr>
          <w:p w14:paraId="130235FD" w14:textId="77777777" w:rsidR="00ED42AD" w:rsidRDefault="001717D0">
            <w:r>
              <w:t>Electric dehumidification</w:t>
            </w:r>
          </w:p>
        </w:tc>
      </w:tr>
      <w:tr w:rsidR="00ED42AD" w14:paraId="26E56103" w14:textId="77777777">
        <w:tc>
          <w:tcPr>
            <w:tcW w:w="4320" w:type="dxa"/>
          </w:tcPr>
          <w:p w14:paraId="18F6EA26" w14:textId="77777777" w:rsidR="00ED42AD" w:rsidRDefault="001717D0">
            <w:r>
              <w:t>-IQ-D</w:t>
            </w:r>
          </w:p>
        </w:tc>
        <w:tc>
          <w:tcPr>
            <w:tcW w:w="4320" w:type="dxa"/>
          </w:tcPr>
          <w:p w14:paraId="53816AA7" w14:textId="77777777" w:rsidR="00ED42AD" w:rsidRDefault="001717D0">
            <w:r>
              <w:t>Smart sensors, DX system</w:t>
            </w:r>
          </w:p>
        </w:tc>
      </w:tr>
      <w:tr w:rsidR="00ED42AD" w14:paraId="54CD7415" w14:textId="77777777">
        <w:tc>
          <w:tcPr>
            <w:tcW w:w="4320" w:type="dxa"/>
          </w:tcPr>
          <w:p w14:paraId="48C7697C" w14:textId="77777777" w:rsidR="00ED42AD" w:rsidRDefault="001717D0">
            <w:r>
              <w:t>-IQ-V</w:t>
            </w:r>
          </w:p>
        </w:tc>
        <w:tc>
          <w:tcPr>
            <w:tcW w:w="4320" w:type="dxa"/>
          </w:tcPr>
          <w:p w14:paraId="25269922" w14:textId="77777777" w:rsidR="00ED42AD" w:rsidRDefault="001717D0">
            <w:r>
              <w:t>Smart sensors, VRF system</w:t>
            </w:r>
          </w:p>
        </w:tc>
      </w:tr>
      <w:tr w:rsidR="00ED42AD" w14:paraId="002E43DB" w14:textId="77777777">
        <w:tc>
          <w:tcPr>
            <w:tcW w:w="4320" w:type="dxa"/>
          </w:tcPr>
          <w:p w14:paraId="68EB3573" w14:textId="77777777" w:rsidR="00ED42AD" w:rsidRDefault="001717D0">
            <w:r>
              <w:t>-IQ-H</w:t>
            </w:r>
          </w:p>
        </w:tc>
        <w:tc>
          <w:tcPr>
            <w:tcW w:w="4320" w:type="dxa"/>
          </w:tcPr>
          <w:p w14:paraId="226E653B" w14:textId="77777777" w:rsidR="00ED42AD" w:rsidRDefault="001717D0">
            <w:r>
              <w:t>Smart sensors, Hydronic system</w:t>
            </w:r>
          </w:p>
        </w:tc>
      </w:tr>
      <w:tr w:rsidR="00ED42AD" w14:paraId="2086B306" w14:textId="77777777">
        <w:tc>
          <w:tcPr>
            <w:tcW w:w="4320" w:type="dxa"/>
          </w:tcPr>
          <w:p w14:paraId="09EDDD9D" w14:textId="77777777" w:rsidR="00ED42AD" w:rsidRDefault="001717D0">
            <w:r>
              <w:t>-S</w:t>
            </w:r>
          </w:p>
        </w:tc>
        <w:tc>
          <w:tcPr>
            <w:tcW w:w="4320" w:type="dxa"/>
          </w:tcPr>
          <w:p w14:paraId="055B743B" w14:textId="77777777" w:rsidR="00ED42AD" w:rsidRDefault="001717D0">
            <w:r>
              <w:t>Packaged / standalone controls</w:t>
            </w:r>
          </w:p>
        </w:tc>
      </w:tr>
      <w:tr w:rsidR="00ED42AD" w14:paraId="2C7BBB43" w14:textId="77777777">
        <w:tc>
          <w:tcPr>
            <w:tcW w:w="4320" w:type="dxa"/>
          </w:tcPr>
          <w:p w14:paraId="6A8EAF38" w14:textId="77777777" w:rsidR="00ED42AD" w:rsidRDefault="001717D0">
            <w:r>
              <w:lastRenderedPageBreak/>
              <w:t>Default</w:t>
            </w:r>
          </w:p>
        </w:tc>
        <w:tc>
          <w:tcPr>
            <w:tcW w:w="4320" w:type="dxa"/>
          </w:tcPr>
          <w:p w14:paraId="7EE4D992" w14:textId="77777777" w:rsidR="00ED42AD" w:rsidRDefault="001717D0">
            <w:r>
              <w:t>Standard clean-air, energy-efficient</w:t>
            </w:r>
          </w:p>
        </w:tc>
      </w:tr>
    </w:tbl>
    <w:p w14:paraId="21CBD1AF" w14:textId="77777777" w:rsidR="00ED42AD" w:rsidRDefault="001717D0">
      <w:pPr>
        <w:pStyle w:val="Heading1"/>
      </w:pPr>
      <w:r>
        <w:t>4</w:t>
      </w:r>
      <w:r>
        <w:t>️</w:t>
      </w:r>
      <w:r>
        <w:t>⃣</w:t>
      </w:r>
      <w:r>
        <w:t xml:space="preserve"> Notes &amp; Benefits</w:t>
      </w:r>
    </w:p>
    <w:p w14:paraId="2337DFF9" w14:textId="77777777" w:rsidR="00ED42AD" w:rsidRDefault="001717D0">
      <w:r>
        <w:t>- Naming Structure: [V/H]-Nexa [Size]-[Suffix]</w:t>
      </w:r>
      <w:r>
        <w:br/>
        <w:t>- Vertical / Horizontal: Clear differentiation for spec sheets</w:t>
      </w:r>
      <w:r>
        <w:br/>
        <w:t>- Features: Engineers/specifiers can quickly identify airflow, protection, smart controls, HVAC type, and dehumidification</w:t>
      </w:r>
      <w:r>
        <w:br/>
        <w:t>- Expandable: Easy to add new suffixes, features, or models in the future</w:t>
      </w:r>
      <w:r>
        <w:br/>
        <w:t>- Professional &amp; Clean: Short, punchy, memorable, and high-tech</w:t>
      </w:r>
    </w:p>
    <w:sectPr w:rsidR="00ED42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85463">
    <w:abstractNumId w:val="8"/>
  </w:num>
  <w:num w:numId="2" w16cid:durableId="1650161079">
    <w:abstractNumId w:val="6"/>
  </w:num>
  <w:num w:numId="3" w16cid:durableId="1272400368">
    <w:abstractNumId w:val="5"/>
  </w:num>
  <w:num w:numId="4" w16cid:durableId="1559121708">
    <w:abstractNumId w:val="4"/>
  </w:num>
  <w:num w:numId="5" w16cid:durableId="879707225">
    <w:abstractNumId w:val="7"/>
  </w:num>
  <w:num w:numId="6" w16cid:durableId="1610431684">
    <w:abstractNumId w:val="3"/>
  </w:num>
  <w:num w:numId="7" w16cid:durableId="1740441394">
    <w:abstractNumId w:val="2"/>
  </w:num>
  <w:num w:numId="8" w16cid:durableId="1877351320">
    <w:abstractNumId w:val="1"/>
  </w:num>
  <w:num w:numId="9" w16cid:durableId="1072778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7D0"/>
    <w:rsid w:val="0029639D"/>
    <w:rsid w:val="00326F90"/>
    <w:rsid w:val="00AA1D8D"/>
    <w:rsid w:val="00AA54DE"/>
    <w:rsid w:val="00B47730"/>
    <w:rsid w:val="00CB0664"/>
    <w:rsid w:val="00ED42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B0476"/>
  <w14:defaultImageDpi w14:val="300"/>
  <w15:docId w15:val="{4006B12C-8456-4C38-8035-8E42A8758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1813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Spencer Smith</cp:lastModifiedBy>
  <cp:revision>2</cp:revision>
  <dcterms:created xsi:type="dcterms:W3CDTF">2025-12-03T12:27:00Z</dcterms:created>
  <dcterms:modified xsi:type="dcterms:W3CDTF">2025-12-03T12:27:00Z</dcterms:modified>
  <cp:category/>
</cp:coreProperties>
</file>