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50D" w:rsidRPr="0036750D" w:rsidRDefault="0036750D" w:rsidP="0036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750D" w:rsidRPr="0036750D" w:rsidRDefault="0036750D" w:rsidP="0036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bookmarkStart w:id="0" w:name="_GoBack"/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 full Settings &amp; Admission System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36750D">
        <w:rPr>
          <w:rFonts w:ascii="Times New Roman" w:eastAsia="Times New Roman" w:hAnsi="Times New Roman" w:cs="Times New Roman"/>
          <w:sz w:val="24"/>
          <w:szCs w:val="24"/>
        </w:rPr>
        <w:t>that supports:</w:t>
      </w:r>
    </w:p>
    <w:p w:rsidR="0036750D" w:rsidRPr="0036750D" w:rsidRDefault="0036750D" w:rsidP="0036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Tenant-level system configuration</w:t>
      </w:r>
    </w:p>
    <w:p w:rsidR="0036750D" w:rsidRPr="0036750D" w:rsidRDefault="0036750D" w:rsidP="0036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Admission number generation for new and transferred students</w:t>
      </w:r>
    </w:p>
    <w:p w:rsidR="0036750D" w:rsidRPr="0036750D" w:rsidRDefault="0036750D" w:rsidP="0036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Importing &amp; exporting of student/staff/financial data</w:t>
      </w:r>
    </w:p>
    <w:p w:rsidR="0036750D" w:rsidRPr="0036750D" w:rsidRDefault="0036750D" w:rsidP="0036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Branding and media management</w:t>
      </w:r>
    </w:p>
    <w:p w:rsidR="0036750D" w:rsidRPr="0036750D" w:rsidRDefault="0036750D" w:rsidP="0036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Role-based access control for all settings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 (DO NOT BREAK)</w:t>
      </w:r>
    </w:p>
    <w:p w:rsidR="0036750D" w:rsidRPr="0036750D" w:rsidRDefault="0036750D" w:rsidP="00367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DO NOT break any existing modules</w:t>
      </w:r>
    </w:p>
    <w:p w:rsidR="0036750D" w:rsidRPr="0036750D" w:rsidRDefault="0036750D" w:rsidP="00367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DO NOT change API response formats</w:t>
      </w:r>
    </w:p>
    <w:p w:rsidR="0036750D" w:rsidRPr="0036750D" w:rsidRDefault="0036750D" w:rsidP="00367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DO NOT remove working code</w:t>
      </w:r>
    </w:p>
    <w:p w:rsidR="0036750D" w:rsidRPr="0036750D" w:rsidRDefault="0036750D" w:rsidP="00367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DO NOT hardcode any settings — all must be configurable per tenant</w:t>
      </w:r>
    </w:p>
    <w:p w:rsidR="0036750D" w:rsidRPr="0036750D" w:rsidRDefault="0036750D" w:rsidP="00367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Use service layer for all operations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36750D" w:rsidRPr="0036750D" w:rsidRDefault="0036750D" w:rsidP="00367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tenant admins full control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over system settings</w:t>
      </w:r>
    </w:p>
    <w:p w:rsidR="0036750D" w:rsidRPr="0036750D" w:rsidRDefault="0036750D" w:rsidP="00367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Allow schools to manage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branding, modules, roles, admission numbers</w:t>
      </w:r>
    </w:p>
    <w:p w:rsidR="0036750D" w:rsidRPr="0036750D" w:rsidRDefault="0036750D" w:rsidP="00367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safe import/export workflows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for critical data</w:t>
      </w:r>
    </w:p>
    <w:p w:rsidR="0036750D" w:rsidRPr="0036750D" w:rsidRDefault="0036750D" w:rsidP="00367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RBAC enforced at API level</w:t>
      </w:r>
    </w:p>
    <w:p w:rsidR="0036750D" w:rsidRPr="0036750D" w:rsidRDefault="0036750D" w:rsidP="00367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Make admission numbers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unique, configurable, and transferable-aware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DATABASE STRUCTURE (MANDATORY TABLES)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gramStart"/>
      <w:r w:rsidRPr="0036750D">
        <w:rPr>
          <w:rFonts w:ascii="Courier New" w:eastAsia="Times New Roman" w:hAnsi="Courier New" w:cs="Courier New"/>
          <w:b/>
          <w:bCs/>
          <w:sz w:val="20"/>
          <w:szCs w:val="20"/>
        </w:rPr>
        <w:t>tenants</w:t>
      </w:r>
      <w:proofErr w:type="gramEnd"/>
    </w:p>
    <w:p w:rsidR="0036750D" w:rsidRPr="0036750D" w:rsidRDefault="0036750D" w:rsidP="00367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36750D" w:rsidRPr="0036750D" w:rsidRDefault="0036750D" w:rsidP="00367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school_name</w:t>
      </w:r>
      <w:proofErr w:type="spellEnd"/>
    </w:p>
    <w:p w:rsidR="0036750D" w:rsidRPr="0036750D" w:rsidRDefault="0036750D" w:rsidP="00367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logo_url</w:t>
      </w:r>
      <w:proofErr w:type="spellEnd"/>
    </w:p>
    <w:p w:rsidR="0036750D" w:rsidRPr="0036750D" w:rsidRDefault="0036750D" w:rsidP="00367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theme (colors/fonts)</w:t>
      </w:r>
    </w:p>
    <w:p w:rsidR="0036750D" w:rsidRPr="0036750D" w:rsidRDefault="0036750D" w:rsidP="00367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gramStart"/>
      <w:r w:rsidRPr="0036750D">
        <w:rPr>
          <w:rFonts w:ascii="Courier New" w:eastAsia="Times New Roman" w:hAnsi="Courier New" w:cs="Courier New"/>
          <w:b/>
          <w:bCs/>
          <w:sz w:val="20"/>
          <w:szCs w:val="20"/>
        </w:rPr>
        <w:t>settings</w:t>
      </w:r>
      <w:proofErr w:type="gramEnd"/>
    </w:p>
    <w:p w:rsidR="0036750D" w:rsidRPr="0036750D" w:rsidRDefault="0036750D" w:rsidP="00367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36750D" w:rsidRPr="0036750D" w:rsidRDefault="0036750D" w:rsidP="00367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key (e.g. </w:t>
      </w: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admission_format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default_language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750D" w:rsidRPr="0036750D" w:rsidRDefault="0036750D" w:rsidP="00367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value (JSON)</w:t>
      </w:r>
    </w:p>
    <w:p w:rsidR="0036750D" w:rsidRPr="0036750D" w:rsidRDefault="0036750D" w:rsidP="00367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updated_at</w:t>
      </w:r>
      <w:proofErr w:type="spellEnd"/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proofErr w:type="gramStart"/>
      <w:r w:rsidRPr="0036750D">
        <w:rPr>
          <w:rFonts w:ascii="Courier New" w:eastAsia="Times New Roman" w:hAnsi="Courier New" w:cs="Courier New"/>
          <w:b/>
          <w:bCs/>
          <w:sz w:val="20"/>
          <w:szCs w:val="20"/>
        </w:rPr>
        <w:t>admission_settings</w:t>
      </w:r>
      <w:proofErr w:type="spellEnd"/>
      <w:proofErr w:type="gramEnd"/>
    </w:p>
    <w:p w:rsidR="0036750D" w:rsidRPr="0036750D" w:rsidRDefault="0036750D" w:rsidP="00367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36750D" w:rsidRPr="0036750D" w:rsidRDefault="0036750D" w:rsidP="00367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36750D" w:rsidRPr="0036750D" w:rsidRDefault="0036750D" w:rsidP="00367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:rsidR="0036750D" w:rsidRPr="0036750D" w:rsidRDefault="0036750D" w:rsidP="00367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sequence</w:t>
      </w:r>
    </w:p>
    <w:p w:rsidR="0036750D" w:rsidRPr="0036750D" w:rsidRDefault="0036750D" w:rsidP="00367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reset_per_year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750D" w:rsidRPr="0036750D" w:rsidRDefault="0036750D" w:rsidP="00367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transfer_policy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(new/adopted number)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Pr="0036750D">
        <w:rPr>
          <w:rFonts w:ascii="Courier New" w:eastAsia="Times New Roman" w:hAnsi="Courier New" w:cs="Courier New"/>
          <w:b/>
          <w:bCs/>
          <w:sz w:val="20"/>
          <w:szCs w:val="20"/>
        </w:rPr>
        <w:t>roles</w:t>
      </w:r>
      <w:proofErr w:type="gramEnd"/>
    </w:p>
    <w:p w:rsidR="0036750D" w:rsidRPr="0036750D" w:rsidRDefault="0036750D" w:rsidP="00367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role_id</w:t>
      </w:r>
      <w:proofErr w:type="spellEnd"/>
    </w:p>
    <w:p w:rsidR="0036750D" w:rsidRPr="0036750D" w:rsidRDefault="0036750D" w:rsidP="00367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36750D" w:rsidRPr="0036750D" w:rsidRDefault="0036750D" w:rsidP="00367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6750D" w:rsidRPr="0036750D" w:rsidRDefault="0036750D" w:rsidP="00367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proofErr w:type="gramStart"/>
      <w:r w:rsidRPr="0036750D">
        <w:rPr>
          <w:rFonts w:ascii="Courier New" w:eastAsia="Times New Roman" w:hAnsi="Courier New" w:cs="Courier New"/>
          <w:b/>
          <w:bCs/>
          <w:sz w:val="20"/>
          <w:szCs w:val="20"/>
        </w:rPr>
        <w:t>role_permissions</w:t>
      </w:r>
      <w:proofErr w:type="spellEnd"/>
      <w:proofErr w:type="gramEnd"/>
    </w:p>
    <w:p w:rsidR="0036750D" w:rsidRPr="0036750D" w:rsidRDefault="0036750D" w:rsidP="00367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role_id</w:t>
      </w:r>
      <w:proofErr w:type="spellEnd"/>
    </w:p>
    <w:p w:rsidR="0036750D" w:rsidRPr="0036750D" w:rsidRDefault="0036750D" w:rsidP="00367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36750D" w:rsidRPr="0036750D" w:rsidRDefault="0036750D" w:rsidP="00367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permission (create, read, update, delete)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75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proofErr w:type="gramStart"/>
      <w:r w:rsidRPr="0036750D">
        <w:rPr>
          <w:rFonts w:ascii="Courier New" w:eastAsia="Times New Roman" w:hAnsi="Courier New" w:cs="Courier New"/>
          <w:b/>
          <w:bCs/>
          <w:sz w:val="20"/>
          <w:szCs w:val="20"/>
        </w:rPr>
        <w:t>media_files</w:t>
      </w:r>
      <w:proofErr w:type="spellEnd"/>
      <w:proofErr w:type="gramEnd"/>
    </w:p>
    <w:p w:rsidR="0036750D" w:rsidRPr="0036750D" w:rsidRDefault="0036750D" w:rsidP="00367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36750D" w:rsidRPr="0036750D" w:rsidRDefault="0036750D" w:rsidP="00367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</w:p>
    <w:p w:rsidR="0036750D" w:rsidRPr="0036750D" w:rsidRDefault="0036750D" w:rsidP="00367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36750D" w:rsidRPr="0036750D" w:rsidRDefault="0036750D" w:rsidP="00367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file_type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(image/</w:t>
      </w: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pdf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>/doc)</w:t>
      </w:r>
    </w:p>
    <w:p w:rsidR="0036750D" w:rsidRPr="0036750D" w:rsidRDefault="0036750D" w:rsidP="00367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</w:p>
    <w:p w:rsidR="0036750D" w:rsidRPr="0036750D" w:rsidRDefault="0036750D" w:rsidP="00367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uploaded_by</w:t>
      </w:r>
      <w:proofErr w:type="spellEnd"/>
    </w:p>
    <w:p w:rsidR="0036750D" w:rsidRPr="0036750D" w:rsidRDefault="0036750D" w:rsidP="00367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ADMISSION NUMBER GENERATION LOGIC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0D">
        <w:rPr>
          <w:rFonts w:ascii="Times New Roman" w:eastAsia="Times New Roman" w:hAnsi="Times New Roman" w:cs="Times New Roman"/>
          <w:b/>
          <w:bCs/>
          <w:sz w:val="27"/>
          <w:szCs w:val="27"/>
        </w:rPr>
        <w:t>New Students:</w:t>
      </w:r>
    </w:p>
    <w:p w:rsidR="0036750D" w:rsidRPr="0036750D" w:rsidRDefault="0036750D" w:rsidP="00367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Use tenant’s </w:t>
      </w: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admission_settings</w:t>
      </w:r>
      <w:proofErr w:type="spellEnd"/>
    </w:p>
    <w:p w:rsidR="0036750D" w:rsidRPr="0036750D" w:rsidRDefault="0036750D" w:rsidP="00367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Format: </w:t>
      </w:r>
      <w:r w:rsidRPr="0036750D">
        <w:rPr>
          <w:rFonts w:ascii="Courier New" w:eastAsia="Times New Roman" w:hAnsi="Courier New" w:cs="Courier New"/>
          <w:sz w:val="20"/>
          <w:szCs w:val="20"/>
        </w:rPr>
        <w:t>{PREFIX}-{YEAR}-{SEQ}</w:t>
      </w:r>
    </w:p>
    <w:p w:rsidR="0036750D" w:rsidRPr="0036750D" w:rsidRDefault="0036750D" w:rsidP="00367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Increment </w:t>
      </w:r>
      <w:r w:rsidRPr="0036750D">
        <w:rPr>
          <w:rFonts w:ascii="Courier New" w:eastAsia="Times New Roman" w:hAnsi="Courier New" w:cs="Courier New"/>
          <w:sz w:val="20"/>
          <w:szCs w:val="20"/>
        </w:rPr>
        <w:t>sequence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automatically</w:t>
      </w:r>
    </w:p>
    <w:p w:rsidR="0036750D" w:rsidRPr="0036750D" w:rsidRDefault="0036750D" w:rsidP="00367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admission_no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6750D">
        <w:rPr>
          <w:rFonts w:ascii="Courier New" w:eastAsia="Times New Roman" w:hAnsi="Courier New" w:cs="Courier New"/>
          <w:sz w:val="20"/>
          <w:szCs w:val="20"/>
        </w:rPr>
        <w:t>students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Transferred Students:</w:t>
      </w:r>
    </w:p>
    <w:p w:rsidR="0036750D" w:rsidRPr="0036750D" w:rsidRDefault="0036750D" w:rsidP="00367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Follow tenant policy:</w:t>
      </w:r>
    </w:p>
    <w:p w:rsidR="0036750D" w:rsidRPr="0036750D" w:rsidRDefault="0036750D" w:rsidP="003675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Option A: Assign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new admission number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>, store previous</w:t>
      </w:r>
    </w:p>
    <w:p w:rsidR="0036750D" w:rsidRPr="0036750D" w:rsidRDefault="0036750D" w:rsidP="003675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Option B: Keep </w:t>
      </w: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old admission number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>, map to tenant</w:t>
      </w:r>
    </w:p>
    <w:p w:rsidR="0036750D" w:rsidRPr="0036750D" w:rsidRDefault="0036750D" w:rsidP="00367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Always maintain history:</w:t>
      </w:r>
    </w:p>
    <w:p w:rsidR="0036750D" w:rsidRPr="0036750D" w:rsidRDefault="0036750D" w:rsidP="00367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{</w:t>
      </w:r>
    </w:p>
    <w:p w:rsidR="0036750D" w:rsidRPr="0036750D" w:rsidRDefault="0036750D" w:rsidP="00367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previous_admission_no</w:t>
      </w:r>
      <w:proofErr w:type="spellEnd"/>
      <w:r w:rsidRPr="0036750D">
        <w:rPr>
          <w:rFonts w:ascii="Courier New" w:eastAsia="Times New Roman" w:hAnsi="Courier New" w:cs="Courier New"/>
          <w:sz w:val="20"/>
          <w:szCs w:val="20"/>
        </w:rPr>
        <w:t>": "SCHA-2025-110",</w:t>
      </w:r>
    </w:p>
    <w:p w:rsidR="0036750D" w:rsidRPr="0036750D" w:rsidRDefault="0036750D" w:rsidP="00367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new_admission_no</w:t>
      </w:r>
      <w:proofErr w:type="spellEnd"/>
      <w:r w:rsidRPr="0036750D">
        <w:rPr>
          <w:rFonts w:ascii="Courier New" w:eastAsia="Times New Roman" w:hAnsi="Courier New" w:cs="Courier New"/>
          <w:sz w:val="20"/>
          <w:szCs w:val="20"/>
        </w:rPr>
        <w:t>": "SCHB-2026-023"</w:t>
      </w:r>
    </w:p>
    <w:p w:rsidR="0036750D" w:rsidRPr="0036750D" w:rsidRDefault="0036750D" w:rsidP="00367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}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0D">
        <w:rPr>
          <w:rFonts w:ascii="Times New Roman" w:eastAsia="Times New Roman" w:hAnsi="Times New Roman" w:cs="Times New Roman"/>
          <w:b/>
          <w:bCs/>
          <w:sz w:val="27"/>
          <w:szCs w:val="27"/>
        </w:rPr>
        <w:t>Current Students:</w:t>
      </w:r>
    </w:p>
    <w:p w:rsidR="0036750D" w:rsidRPr="0036750D" w:rsidRDefault="0036750D" w:rsidP="003675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Keep existing admission number</w:t>
      </w:r>
    </w:p>
    <w:p w:rsidR="0036750D" w:rsidRPr="0036750D" w:rsidRDefault="0036750D" w:rsidP="003675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Do NOT regenerate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TENANT SETTINGS MODULE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0D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General Settings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School name, motto, address, </w:t>
      </w:r>
      <w:proofErr w:type="spellStart"/>
      <w:r w:rsidRPr="0036750D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>, language</w:t>
      </w: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Branding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Upload logo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Set theme colors/fonts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Used across dashboards, reports, receipts</w:t>
      </w: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Settings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Academic year, term dates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Grading system configuration</w:t>
      </w: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Settings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Admission number format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Transfer policy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Auto/manual admission toggle</w:t>
      </w: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Finance Settings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Fee categories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Payment methods</w:t>
      </w:r>
    </w:p>
    <w:p w:rsid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Late fee rules</w:t>
      </w:r>
    </w:p>
    <w:p w:rsidR="0036750D" w:rsidRPr="0036750D" w:rsidRDefault="0036750D" w:rsidP="0036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Communication Settings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SMS/email providers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Notification rules</w:t>
      </w: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Role &amp; Permission Management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Create/edit roles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Assign module-level permissions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View audit logs</w:t>
      </w:r>
    </w:p>
    <w:p w:rsidR="0036750D" w:rsidRPr="0036750D" w:rsidRDefault="0036750D" w:rsidP="00367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b/>
          <w:bCs/>
          <w:sz w:val="24"/>
          <w:szCs w:val="24"/>
        </w:rPr>
        <w:t>Module Enable/Disable</w:t>
      </w:r>
    </w:p>
    <w:p w:rsidR="0036750D" w:rsidRPr="0036750D" w:rsidRDefault="0036750D" w:rsidP="003675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Enable/disable optional modules (hostel, transport, cafeteria)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 / EXPORT SYSTEM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0D">
        <w:rPr>
          <w:rFonts w:ascii="Times New Roman" w:eastAsia="Times New Roman" w:hAnsi="Times New Roman" w:cs="Times New Roman"/>
          <w:b/>
          <w:bCs/>
          <w:sz w:val="27"/>
          <w:szCs w:val="27"/>
        </w:rPr>
        <w:t>Import Workflow:</w:t>
      </w:r>
    </w:p>
    <w:p w:rsidR="0036750D" w:rsidRPr="0036750D" w:rsidRDefault="0036750D" w:rsidP="00367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Select module (Students, Staff, Fees, Exams, Inventory)</w:t>
      </w:r>
    </w:p>
    <w:p w:rsidR="0036750D" w:rsidRPr="0036750D" w:rsidRDefault="0036750D" w:rsidP="00367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Download template CSV/Excel</w:t>
      </w:r>
    </w:p>
    <w:p w:rsidR="0036750D" w:rsidRPr="0036750D" w:rsidRDefault="0036750D" w:rsidP="00367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Upload file → Validate required fields → Preview → Confirm → Import</w: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0D">
        <w:rPr>
          <w:rFonts w:ascii="Times New Roman" w:eastAsia="Times New Roman" w:hAnsi="Times New Roman" w:cs="Times New Roman"/>
          <w:b/>
          <w:bCs/>
          <w:sz w:val="27"/>
          <w:szCs w:val="27"/>
        </w:rPr>
        <w:t>Export Workflow:</w:t>
      </w:r>
    </w:p>
    <w:p w:rsidR="0036750D" w:rsidRPr="0036750D" w:rsidRDefault="0036750D" w:rsidP="00367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Export module data to CSV/Excel/PDF</w:t>
      </w:r>
    </w:p>
    <w:p w:rsidR="0036750D" w:rsidRPr="0036750D" w:rsidRDefault="0036750D" w:rsidP="00367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Include tenant-specific settings</w:t>
      </w:r>
    </w:p>
    <w:p w:rsidR="0036750D" w:rsidRPr="0036750D" w:rsidRDefault="0036750D" w:rsidP="00367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Filter by academic year, class, or status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RBAC FOR SETTINGS</w:t>
      </w:r>
    </w:p>
    <w:p w:rsidR="0036750D" w:rsidRPr="0036750D" w:rsidRDefault="0036750D" w:rsidP="00367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Tenant Admin: full access</w:t>
      </w:r>
    </w:p>
    <w:p w:rsidR="0036750D" w:rsidRPr="0036750D" w:rsidRDefault="0036750D" w:rsidP="00367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Role Manager: manage roles/permissions</w:t>
      </w:r>
    </w:p>
    <w:p w:rsidR="0036750D" w:rsidRPr="0036750D" w:rsidRDefault="0036750D" w:rsidP="00367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Teacher: read-only access for relevant modules</w:t>
      </w:r>
    </w:p>
    <w:p w:rsidR="0036750D" w:rsidRPr="0036750D" w:rsidRDefault="0036750D" w:rsidP="00367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Finance Staff: read-only for settings, write for finance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SERVICE LAYER REQUIREMENTS</w:t>
      </w:r>
    </w:p>
    <w:p w:rsidR="0036750D" w:rsidRPr="0036750D" w:rsidRDefault="0036750D" w:rsidP="00367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settingsService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CRUD for tenant settings</w:t>
      </w:r>
    </w:p>
    <w:p w:rsidR="0036750D" w:rsidRPr="0036750D" w:rsidRDefault="0036750D" w:rsidP="00367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admissionService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generate admission numbers, handle transfers</w:t>
      </w:r>
    </w:p>
    <w:p w:rsidR="0036750D" w:rsidRPr="0036750D" w:rsidRDefault="0036750D" w:rsidP="00367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mediaService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upload, delete, retrieve files</w:t>
      </w:r>
    </w:p>
    <w:p w:rsidR="0036750D" w:rsidRPr="0036750D" w:rsidRDefault="0036750D" w:rsidP="00367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importExportService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handle bulk data safely</w:t>
      </w:r>
    </w:p>
    <w:p w:rsidR="0036750D" w:rsidRPr="0036750D" w:rsidRDefault="0036750D" w:rsidP="00367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rbacService</w:t>
      </w:r>
      <w:proofErr w:type="spellEnd"/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enforce permissions at API endpoints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ENDPOINTS (EXAMPLES)</w:t>
      </w:r>
    </w:p>
    <w:p w:rsidR="0036750D" w:rsidRPr="0036750D" w:rsidRDefault="0036750D" w:rsidP="00367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GET /settings/{</w:t>
      </w: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36750D">
        <w:rPr>
          <w:rFonts w:ascii="Courier New" w:eastAsia="Times New Roman" w:hAnsi="Courier New" w:cs="Courier New"/>
          <w:sz w:val="20"/>
          <w:szCs w:val="20"/>
        </w:rPr>
        <w:t>}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fetch all settings</w:t>
      </w:r>
    </w:p>
    <w:p w:rsidR="0036750D" w:rsidRPr="0036750D" w:rsidRDefault="0036750D" w:rsidP="00367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POST /settings/{</w:t>
      </w:r>
      <w:proofErr w:type="spellStart"/>
      <w:r w:rsidRPr="0036750D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36750D">
        <w:rPr>
          <w:rFonts w:ascii="Courier New" w:eastAsia="Times New Roman" w:hAnsi="Courier New" w:cs="Courier New"/>
          <w:sz w:val="20"/>
          <w:szCs w:val="20"/>
        </w:rPr>
        <w:t>}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update settings</w:t>
      </w:r>
    </w:p>
    <w:p w:rsidR="0036750D" w:rsidRPr="0036750D" w:rsidRDefault="0036750D" w:rsidP="00367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POST /admissions/generate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generate admission number</w:t>
      </w:r>
    </w:p>
    <w:p w:rsidR="0036750D" w:rsidRPr="0036750D" w:rsidRDefault="0036750D" w:rsidP="00367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POST /import/{module}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bulk import</w:t>
      </w:r>
    </w:p>
    <w:p w:rsidR="0036750D" w:rsidRPr="0036750D" w:rsidRDefault="0036750D" w:rsidP="00367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GET /export/{module}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export module data</w:t>
      </w:r>
    </w:p>
    <w:p w:rsidR="0036750D" w:rsidRPr="0036750D" w:rsidRDefault="0036750D" w:rsidP="00367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Courier New" w:eastAsia="Times New Roman" w:hAnsi="Courier New" w:cs="Courier New"/>
          <w:sz w:val="20"/>
          <w:szCs w:val="20"/>
        </w:rPr>
        <w:t>POST /media/upload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t xml:space="preserve"> → upload file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 &amp; TEST CASES</w:t>
      </w:r>
    </w:p>
    <w:p w:rsidR="0036750D" w:rsidRPr="0036750D" w:rsidRDefault="0036750D" w:rsidP="00367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Generate admission numbers for new students → unique</w:t>
      </w:r>
    </w:p>
    <w:p w:rsidR="0036750D" w:rsidRPr="0036750D" w:rsidRDefault="0036750D" w:rsidP="00367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Generate admission numbers for transferred students → maintain history</w:t>
      </w:r>
    </w:p>
    <w:p w:rsidR="0036750D" w:rsidRPr="0036750D" w:rsidRDefault="0036750D" w:rsidP="00367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Import 1000 students → validate duplicates &amp; errors</w:t>
      </w:r>
    </w:p>
    <w:p w:rsidR="0036750D" w:rsidRPr="0036750D" w:rsidRDefault="0036750D" w:rsidP="00367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Export student data → correct formatting</w:t>
      </w:r>
    </w:p>
    <w:p w:rsidR="0036750D" w:rsidRPr="0036750D" w:rsidRDefault="0036750D" w:rsidP="00367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Update tenant branding → reflected across modules</w:t>
      </w:r>
    </w:p>
    <w:p w:rsidR="0036750D" w:rsidRPr="0036750D" w:rsidRDefault="0036750D" w:rsidP="003675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Role permissions enforced → unauthorized access blocked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EDGE CASES TO HANDLE</w:t>
      </w:r>
    </w:p>
    <w:p w:rsidR="0036750D" w:rsidRPr="0036750D" w:rsidRDefault="0036750D" w:rsidP="00367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Duplicate admission numbers</w:t>
      </w:r>
    </w:p>
    <w:p w:rsidR="0036750D" w:rsidRPr="0036750D" w:rsidRDefault="0036750D" w:rsidP="00367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Mid-year student admissions</w:t>
      </w:r>
    </w:p>
    <w:p w:rsidR="0036750D" w:rsidRPr="0036750D" w:rsidRDefault="0036750D" w:rsidP="00367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Student transfers across tenants</w:t>
      </w:r>
    </w:p>
    <w:p w:rsidR="0036750D" w:rsidRPr="0036750D" w:rsidRDefault="0036750D" w:rsidP="00367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Import/Export file format errors</w:t>
      </w:r>
    </w:p>
    <w:p w:rsidR="0036750D" w:rsidRPr="0036750D" w:rsidRDefault="0036750D" w:rsidP="003675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Disabled modules → restrict settings and access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OUTPUT EXPECTATION</w:t>
      </w:r>
    </w:p>
    <w:p w:rsidR="0036750D" w:rsidRPr="0036750D" w:rsidRDefault="0036750D" w:rsidP="00367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Fully functional tenant settings panel</w:t>
      </w:r>
    </w:p>
    <w:p w:rsidR="0036750D" w:rsidRPr="0036750D" w:rsidRDefault="0036750D" w:rsidP="00367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Admission number generator integrated with transfers</w:t>
      </w:r>
    </w:p>
    <w:p w:rsidR="0036750D" w:rsidRPr="0036750D" w:rsidRDefault="0036750D" w:rsidP="00367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Media upload system</w:t>
      </w:r>
    </w:p>
    <w:p w:rsidR="0036750D" w:rsidRPr="0036750D" w:rsidRDefault="0036750D" w:rsidP="00367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Import/Export workflow</w:t>
      </w:r>
    </w:p>
    <w:p w:rsidR="0036750D" w:rsidRPr="0036750D" w:rsidRDefault="0036750D" w:rsidP="003675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RBAC enforced for all operations</w:t>
      </w:r>
    </w:p>
    <w:p w:rsidR="0036750D" w:rsidRPr="0036750D" w:rsidRDefault="0036750D" w:rsidP="0036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6750D" w:rsidRPr="0036750D" w:rsidRDefault="0036750D" w:rsidP="00367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0D">
        <w:rPr>
          <w:rFonts w:ascii="Times New Roman" w:eastAsia="Times New Roman" w:hAnsi="Times New Roman" w:cs="Times New Roman"/>
          <w:sz w:val="24"/>
          <w:szCs w:val="24"/>
        </w:rPr>
        <w:t>DO NOT BREAK EXISTING SYSTEM.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br/>
        <w:t>IMPLEMENT STEP-BY-STEP USING SERVICE LAYER.</w:t>
      </w:r>
      <w:r w:rsidRPr="0036750D">
        <w:rPr>
          <w:rFonts w:ascii="Times New Roman" w:eastAsia="Times New Roman" w:hAnsi="Times New Roman" w:cs="Times New Roman"/>
          <w:sz w:val="24"/>
          <w:szCs w:val="24"/>
        </w:rPr>
        <w:br/>
        <w:t>ENSURE MULTI-TENANT SAFETY AND AUDIT LOGGING.</w:t>
      </w:r>
    </w:p>
    <w:p w:rsidR="00502D62" w:rsidRDefault="00502D62"/>
    <w:sectPr w:rsidR="00502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873F2"/>
    <w:multiLevelType w:val="multilevel"/>
    <w:tmpl w:val="CB0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3012F"/>
    <w:multiLevelType w:val="multilevel"/>
    <w:tmpl w:val="079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361FC0"/>
    <w:multiLevelType w:val="multilevel"/>
    <w:tmpl w:val="8DE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20740B"/>
    <w:multiLevelType w:val="multilevel"/>
    <w:tmpl w:val="1D0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F63C4C"/>
    <w:multiLevelType w:val="multilevel"/>
    <w:tmpl w:val="BBA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632BF"/>
    <w:multiLevelType w:val="multilevel"/>
    <w:tmpl w:val="020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D582D"/>
    <w:multiLevelType w:val="multilevel"/>
    <w:tmpl w:val="0374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BE4AE4"/>
    <w:multiLevelType w:val="multilevel"/>
    <w:tmpl w:val="88C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9465AB"/>
    <w:multiLevelType w:val="multilevel"/>
    <w:tmpl w:val="57B6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451344"/>
    <w:multiLevelType w:val="multilevel"/>
    <w:tmpl w:val="74B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2E7E86"/>
    <w:multiLevelType w:val="multilevel"/>
    <w:tmpl w:val="421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2161BC"/>
    <w:multiLevelType w:val="multilevel"/>
    <w:tmpl w:val="8C2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69281F"/>
    <w:multiLevelType w:val="multilevel"/>
    <w:tmpl w:val="F4F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BD3A00"/>
    <w:multiLevelType w:val="multilevel"/>
    <w:tmpl w:val="8C1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8D0B0A"/>
    <w:multiLevelType w:val="multilevel"/>
    <w:tmpl w:val="5F5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9258D8"/>
    <w:multiLevelType w:val="multilevel"/>
    <w:tmpl w:val="4E2C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E8068E"/>
    <w:multiLevelType w:val="multilevel"/>
    <w:tmpl w:val="615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0A1553"/>
    <w:multiLevelType w:val="multilevel"/>
    <w:tmpl w:val="8A0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0A1550"/>
    <w:multiLevelType w:val="multilevel"/>
    <w:tmpl w:val="989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234F27"/>
    <w:multiLevelType w:val="multilevel"/>
    <w:tmpl w:val="B39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0132B3"/>
    <w:multiLevelType w:val="multilevel"/>
    <w:tmpl w:val="6744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16"/>
  </w:num>
  <w:num w:numId="7">
    <w:abstractNumId w:val="3"/>
  </w:num>
  <w:num w:numId="8">
    <w:abstractNumId w:val="2"/>
  </w:num>
  <w:num w:numId="9">
    <w:abstractNumId w:val="19"/>
  </w:num>
  <w:num w:numId="10">
    <w:abstractNumId w:val="17"/>
  </w:num>
  <w:num w:numId="11">
    <w:abstractNumId w:val="12"/>
  </w:num>
  <w:num w:numId="12">
    <w:abstractNumId w:val="4"/>
  </w:num>
  <w:num w:numId="13">
    <w:abstractNumId w:val="20"/>
  </w:num>
  <w:num w:numId="14">
    <w:abstractNumId w:val="15"/>
  </w:num>
  <w:num w:numId="15">
    <w:abstractNumId w:val="13"/>
  </w:num>
  <w:num w:numId="16">
    <w:abstractNumId w:val="18"/>
  </w:num>
  <w:num w:numId="17">
    <w:abstractNumId w:val="10"/>
  </w:num>
  <w:num w:numId="18">
    <w:abstractNumId w:val="9"/>
  </w:num>
  <w:num w:numId="19">
    <w:abstractNumId w:val="6"/>
  </w:num>
  <w:num w:numId="20">
    <w:abstractNumId w:val="1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50D"/>
    <w:rsid w:val="0036750D"/>
    <w:rsid w:val="0050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7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7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75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5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5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75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50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7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7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75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5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75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75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5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9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2026-03-26T02:18:00Z</dcterms:created>
  <dcterms:modified xsi:type="dcterms:W3CDTF">2026-03-26T02:27:00Z</dcterms:modified>
</cp:coreProperties>
</file>