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4B7" w:rsidRDefault="00E85E77" w:rsidP="00724910">
      <w:pPr>
        <w:spacing w:after="0"/>
        <w:jc w:val="center"/>
        <w:rPr>
          <w:sz w:val="32"/>
          <w:szCs w:val="32"/>
        </w:rPr>
      </w:pPr>
      <w:r w:rsidRPr="00E85E77">
        <w:rPr>
          <w:sz w:val="32"/>
          <w:szCs w:val="32"/>
        </w:rPr>
        <w:t>SECURITY SYSTEM</w:t>
      </w:r>
    </w:p>
    <w:p w:rsidR="00E85E77" w:rsidRDefault="00302C62" w:rsidP="00E85E77">
      <w:pPr>
        <w:spacing w:after="0"/>
        <w:rPr>
          <w:sz w:val="32"/>
          <w:szCs w:val="32"/>
        </w:rPr>
      </w:pPr>
      <w:r>
        <w:rPr>
          <w:sz w:val="32"/>
          <w:szCs w:val="32"/>
        </w:rPr>
        <w:t>C</w:t>
      </w:r>
      <w:r w:rsidR="00E85E77">
        <w:rPr>
          <w:sz w:val="32"/>
          <w:szCs w:val="32"/>
        </w:rPr>
        <w:t>ctv</w:t>
      </w:r>
    </w:p>
    <w:p w:rsidR="00DD103A" w:rsidRPr="00E85E77" w:rsidRDefault="00DD103A" w:rsidP="00E85E77">
      <w:pPr>
        <w:spacing w:after="0"/>
        <w:rPr>
          <w:sz w:val="32"/>
          <w:szCs w:val="32"/>
        </w:rPr>
      </w:pPr>
    </w:p>
    <w:p w:rsidR="00E85E77" w:rsidRPr="00724910" w:rsidRDefault="00E85E77" w:rsidP="00E85E77">
      <w:pPr>
        <w:spacing w:after="0"/>
        <w:rPr>
          <w:u w:val="single"/>
        </w:rPr>
      </w:pPr>
      <w:r w:rsidRPr="00E85E77">
        <w:rPr>
          <w:u w:val="single"/>
        </w:rPr>
        <w:t>HOME CCTV PRODUCT</w:t>
      </w:r>
    </w:p>
    <w:p w:rsidR="00E85E77" w:rsidRDefault="00E85E77">
      <w:r>
        <w:t>In Door Camera</w:t>
      </w:r>
    </w:p>
    <w:p w:rsidR="00E85E77" w:rsidRDefault="00E85E77">
      <w:r w:rsidRPr="006867A4">
        <w:rPr>
          <w:noProof/>
        </w:rPr>
        <w:drawing>
          <wp:inline distT="0" distB="0" distL="0" distR="0" wp14:anchorId="34AC6461" wp14:editId="5493A325">
            <wp:extent cx="1190625" cy="819150"/>
            <wp:effectExtent l="0" t="0" r="9525" b="0"/>
            <wp:docPr id="1" name="Picture 1" descr="C:\Users\RAHMAT-GMKS\Pictures\DS-2CE56D0T-IRMM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HMAT-GMKS\Pictures\DS-2CE56D0T-IRMMF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084" cy="838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910" w:rsidRDefault="00724910" w:rsidP="00724910">
      <w:pPr>
        <w:rPr>
          <w:sz w:val="24"/>
          <w:szCs w:val="24"/>
        </w:rPr>
      </w:pPr>
      <w:r>
        <w:rPr>
          <w:sz w:val="24"/>
          <w:szCs w:val="24"/>
        </w:rPr>
        <w:t>Descriptions :</w:t>
      </w:r>
    </w:p>
    <w:p w:rsidR="00E85E77" w:rsidRPr="00724910" w:rsidRDefault="00E85E77" w:rsidP="00724910">
      <w:pPr>
        <w:spacing w:after="0"/>
        <w:rPr>
          <w:sz w:val="24"/>
          <w:szCs w:val="24"/>
        </w:rPr>
      </w:pPr>
      <w:r w:rsidRPr="006867A4">
        <w:t>HD720p,1MP CMOS Sensor, 12 pcs IR LEDs, 20m IR,</w:t>
      </w:r>
    </w:p>
    <w:p w:rsidR="00E85E77" w:rsidRDefault="00E85E77" w:rsidP="00724910">
      <w:pPr>
        <w:spacing w:after="0" w:line="312" w:lineRule="auto"/>
        <w:jc w:val="both"/>
      </w:pPr>
      <w:r w:rsidRPr="006867A4">
        <w:t>Indoor IR Dome, ICR, 0.01 Lux/F1.2, 12 VDC, Smart IR,</w:t>
      </w:r>
    </w:p>
    <w:p w:rsidR="00E85E77" w:rsidRDefault="00E85E77" w:rsidP="00724910">
      <w:pPr>
        <w:spacing w:after="0" w:line="312" w:lineRule="auto"/>
        <w:jc w:val="both"/>
      </w:pPr>
      <w:r w:rsidRPr="006867A4">
        <w:t>Wide operating temperature range (-40°~60°), 2.8/3.6/6mm Lens,</w:t>
      </w:r>
    </w:p>
    <w:p w:rsidR="00724910" w:rsidRDefault="00E85E77" w:rsidP="00E85E77">
      <w:pPr>
        <w:spacing w:after="0" w:line="312" w:lineRule="auto"/>
        <w:jc w:val="both"/>
      </w:pPr>
      <w:r w:rsidRPr="006867A4">
        <w:t>20m IR Distance, Fixed lens.</w:t>
      </w:r>
    </w:p>
    <w:p w:rsidR="00724910" w:rsidRDefault="00724910" w:rsidP="00E85E77">
      <w:pPr>
        <w:spacing w:after="0" w:line="312" w:lineRule="auto"/>
        <w:jc w:val="both"/>
      </w:pPr>
    </w:p>
    <w:p w:rsidR="00E85E77" w:rsidRDefault="00E85E77" w:rsidP="00E85E77">
      <w:pPr>
        <w:spacing w:after="0" w:line="312" w:lineRule="auto"/>
        <w:jc w:val="both"/>
      </w:pPr>
      <w:r>
        <w:t>Out Door Camera.</w:t>
      </w:r>
    </w:p>
    <w:p w:rsidR="00E85E77" w:rsidRDefault="00E85E77" w:rsidP="00E85E77">
      <w:pPr>
        <w:spacing w:after="0" w:line="312" w:lineRule="auto"/>
        <w:jc w:val="both"/>
      </w:pPr>
      <w:r w:rsidRPr="00E85E77">
        <w:rPr>
          <w:noProof/>
        </w:rPr>
        <w:drawing>
          <wp:inline distT="0" distB="0" distL="0" distR="0">
            <wp:extent cx="1371600" cy="912738"/>
            <wp:effectExtent l="0" t="0" r="0" b="1905"/>
            <wp:docPr id="2" name="Picture 2" descr="D:\DATA SELES TI\Foto brosur\Foto brosur\Foto untuk di web\foto kamera project\C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 SELES TI\Foto brosur\Foto brosur\Foto untuk di web\foto kamera project\CO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085" cy="92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E77" w:rsidRPr="00724910" w:rsidRDefault="00E85E77" w:rsidP="00E85E77">
      <w:pPr>
        <w:spacing w:after="0" w:line="312" w:lineRule="auto"/>
        <w:jc w:val="both"/>
        <w:rPr>
          <w:sz w:val="24"/>
          <w:szCs w:val="24"/>
        </w:rPr>
      </w:pPr>
      <w:r w:rsidRPr="00724910">
        <w:rPr>
          <w:sz w:val="24"/>
          <w:szCs w:val="24"/>
        </w:rPr>
        <w:t>Descriptions :</w:t>
      </w:r>
    </w:p>
    <w:p w:rsidR="00E85E77" w:rsidRDefault="00E85E77" w:rsidP="00E85E77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1"/>
          <w:szCs w:val="21"/>
        </w:rPr>
      </w:pPr>
      <w:r w:rsidRPr="00E85E77">
        <w:rPr>
          <w:rFonts w:ascii="Arial Unicode MS" w:eastAsia="Arial Unicode MS" w:hAnsi="Arial Unicode MS" w:cs="Arial Unicode MS" w:hint="eastAsia"/>
          <w:sz w:val="21"/>
          <w:szCs w:val="21"/>
        </w:rPr>
        <w:t>HD720p,1MP CMOS Sensor, 24 pcs IR LEDs, 20m IR,</w:t>
      </w:r>
    </w:p>
    <w:p w:rsidR="00E85E77" w:rsidRDefault="00E85E77" w:rsidP="00E85E77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1"/>
          <w:szCs w:val="21"/>
        </w:rPr>
      </w:pPr>
      <w:r w:rsidRPr="00E85E77">
        <w:rPr>
          <w:rFonts w:ascii="Arial Unicode MS" w:eastAsia="Arial Unicode MS" w:hAnsi="Arial Unicode MS" w:cs="Arial Unicode MS" w:hint="eastAsia"/>
          <w:sz w:val="21"/>
          <w:szCs w:val="21"/>
        </w:rPr>
        <w:t>Outdoor IR Bullet, ICR, 0.01 Lux/F1.2, 12 VDC, Smart IR,</w:t>
      </w:r>
    </w:p>
    <w:p w:rsidR="00E85E77" w:rsidRDefault="00E85E77" w:rsidP="00E85E77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1"/>
          <w:szCs w:val="21"/>
        </w:rPr>
      </w:pPr>
      <w:r w:rsidRPr="00E85E77">
        <w:rPr>
          <w:rFonts w:ascii="Arial Unicode MS" w:eastAsia="Arial Unicode MS" w:hAnsi="Arial Unicode MS" w:cs="Arial Unicode MS" w:hint="eastAsia"/>
          <w:sz w:val="21"/>
          <w:szCs w:val="21"/>
        </w:rPr>
        <w:t>IP66, Wide operating temperature range (-40°~60°)</w:t>
      </w:r>
    </w:p>
    <w:p w:rsidR="00E85E77" w:rsidRDefault="00E85E77" w:rsidP="00E85E77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1"/>
          <w:szCs w:val="21"/>
        </w:rPr>
      </w:pPr>
      <w:r w:rsidRPr="00E85E77">
        <w:rPr>
          <w:rFonts w:ascii="Arial Unicode MS" w:eastAsia="Arial Unicode MS" w:hAnsi="Arial Unicode MS" w:cs="Arial Unicode MS" w:hint="eastAsia"/>
          <w:sz w:val="21"/>
          <w:szCs w:val="21"/>
        </w:rPr>
        <w:t>2.8/3.6/6mm Lens</w:t>
      </w:r>
      <w:r>
        <w:rPr>
          <w:rFonts w:ascii="Arial Unicode MS" w:eastAsia="Arial Unicode MS" w:hAnsi="Arial Unicode MS" w:cs="Arial Unicode MS"/>
          <w:sz w:val="21"/>
          <w:szCs w:val="21"/>
        </w:rPr>
        <w:t>.</w:t>
      </w:r>
    </w:p>
    <w:p w:rsidR="00E85E77" w:rsidRDefault="00E85E77" w:rsidP="00E85E77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1"/>
          <w:szCs w:val="21"/>
        </w:rPr>
      </w:pPr>
    </w:p>
    <w:p w:rsidR="00724910" w:rsidRDefault="00724910" w:rsidP="00E85E77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>DVR CCTV 4/8/16 Channel.</w:t>
      </w:r>
    </w:p>
    <w:p w:rsidR="00724910" w:rsidRDefault="00724910" w:rsidP="00E85E77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1"/>
          <w:szCs w:val="21"/>
        </w:rPr>
      </w:pPr>
    </w:p>
    <w:p w:rsidR="00724910" w:rsidRDefault="00724910" w:rsidP="00E85E77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1"/>
          <w:szCs w:val="21"/>
        </w:rPr>
      </w:pPr>
      <w:r w:rsidRPr="00724910">
        <w:rPr>
          <w:rFonts w:ascii="Arial Unicode MS" w:eastAsia="Arial Unicode MS" w:hAnsi="Arial Unicode MS" w:cs="Arial Unicode MS"/>
          <w:noProof/>
          <w:sz w:val="21"/>
          <w:szCs w:val="21"/>
        </w:rPr>
        <w:drawing>
          <wp:inline distT="0" distB="0" distL="0" distR="0">
            <wp:extent cx="1514475" cy="1082675"/>
            <wp:effectExtent l="0" t="0" r="9525" b="3175"/>
            <wp:docPr id="9" name="Picture 9" descr="D:\DATA SELES TI\Foto brosur\Foto brosur\Foto untuk di web\Foto cctv project\dv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ATA SELES TI\Foto brosur\Foto brosur\Foto untuk di web\Foto cctv project\dv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305" cy="1114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910" w:rsidRDefault="00724910" w:rsidP="00E85E77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1"/>
          <w:szCs w:val="21"/>
        </w:rPr>
      </w:pPr>
    </w:p>
    <w:p w:rsidR="00724910" w:rsidRDefault="00724910" w:rsidP="0072491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724910">
        <w:rPr>
          <w:rFonts w:ascii="Arial" w:eastAsia="Times New Roman" w:hAnsi="Arial" w:cs="Arial"/>
          <w:sz w:val="20"/>
          <w:szCs w:val="20"/>
        </w:rPr>
        <w:t>4 Turbo HD/AHD/Analog interface input, 4</w:t>
      </w:r>
      <w:r w:rsidR="00E44212">
        <w:rPr>
          <w:rFonts w:ascii="Arial" w:eastAsia="Times New Roman" w:hAnsi="Arial" w:cs="Arial"/>
          <w:sz w:val="20"/>
          <w:szCs w:val="20"/>
        </w:rPr>
        <w:t>/8/16</w:t>
      </w:r>
      <w:r w:rsidRPr="00724910">
        <w:rPr>
          <w:rFonts w:ascii="Arial" w:eastAsia="Times New Roman" w:hAnsi="Arial" w:cs="Arial"/>
          <w:sz w:val="20"/>
          <w:szCs w:val="20"/>
        </w:rPr>
        <w:t>-ch video&amp;1-ch audio input</w:t>
      </w:r>
    </w:p>
    <w:p w:rsidR="00724910" w:rsidRDefault="00724910" w:rsidP="0072491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724910">
        <w:rPr>
          <w:rFonts w:ascii="Arial" w:eastAsia="Times New Roman" w:hAnsi="Arial" w:cs="Arial"/>
          <w:sz w:val="20"/>
          <w:szCs w:val="20"/>
        </w:rPr>
        <w:t>1 SATA interface,1920×1080P: 12 fps/ch, 1280×720P: 25(P)/30(N) fps/ch</w:t>
      </w:r>
    </w:p>
    <w:p w:rsidR="00724910" w:rsidRDefault="00724910" w:rsidP="0072491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724910">
        <w:rPr>
          <w:rFonts w:ascii="Arial" w:eastAsia="Times New Roman" w:hAnsi="Arial" w:cs="Arial"/>
          <w:sz w:val="20"/>
          <w:szCs w:val="20"/>
        </w:rPr>
        <w:t>mini 1U case</w:t>
      </w:r>
      <w:r>
        <w:rPr>
          <w:rFonts w:ascii="Arial" w:eastAsia="Times New Roman" w:hAnsi="Arial" w:cs="Arial"/>
          <w:sz w:val="20"/>
          <w:szCs w:val="20"/>
        </w:rPr>
        <w:t>.</w:t>
      </w:r>
    </w:p>
    <w:p w:rsidR="00E85E77" w:rsidRPr="00724910" w:rsidRDefault="00E85E77" w:rsidP="0072491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38083D">
        <w:rPr>
          <w:rFonts w:ascii="Arial Unicode MS" w:eastAsia="Arial Unicode MS" w:hAnsi="Arial Unicode MS" w:cs="Arial Unicode MS"/>
          <w:sz w:val="21"/>
          <w:szCs w:val="21"/>
          <w:u w:val="single"/>
        </w:rPr>
        <w:lastRenderedPageBreak/>
        <w:t>OFFICE AND INDUSTRY PRODUCT</w:t>
      </w:r>
    </w:p>
    <w:p w:rsidR="00E85E77" w:rsidRDefault="00E85E77" w:rsidP="00E85E77">
      <w:pPr>
        <w:spacing w:after="0"/>
        <w:rPr>
          <w:rFonts w:ascii="Arial Unicode MS" w:eastAsia="Arial Unicode MS" w:hAnsi="Arial Unicode MS" w:cs="Arial Unicode MS"/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 xml:space="preserve">In Door Camera </w:t>
      </w:r>
    </w:p>
    <w:p w:rsidR="00E85E77" w:rsidRDefault="00E85E77" w:rsidP="00E85E77">
      <w:pPr>
        <w:spacing w:after="0"/>
        <w:rPr>
          <w:rFonts w:ascii="Arial Unicode MS" w:eastAsia="Arial Unicode MS" w:hAnsi="Arial Unicode MS" w:cs="Arial Unicode MS"/>
          <w:sz w:val="21"/>
          <w:szCs w:val="21"/>
        </w:rPr>
      </w:pPr>
      <w:r w:rsidRPr="00E85E77">
        <w:rPr>
          <w:rFonts w:ascii="Arial Unicode MS" w:eastAsia="Arial Unicode MS" w:hAnsi="Arial Unicode MS" w:cs="Arial Unicode MS"/>
          <w:noProof/>
          <w:sz w:val="21"/>
          <w:szCs w:val="21"/>
        </w:rPr>
        <w:drawing>
          <wp:inline distT="0" distB="0" distL="0" distR="0">
            <wp:extent cx="1057275" cy="1057275"/>
            <wp:effectExtent l="0" t="0" r="9525" b="9525"/>
            <wp:docPr id="3" name="Picture 3" descr="D:\DATA SELES TI\Foto brosur\Foto brosur\Foto untuk di web\foto kamera project\56DIT-I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ATA SELES TI\Foto brosur\Foto brosur\Foto untuk di web\foto kamera project\56DIT-IT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E77" w:rsidRPr="00724910" w:rsidRDefault="00E85E77" w:rsidP="00E85E77">
      <w:p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 w:rsidRPr="00724910">
        <w:rPr>
          <w:rFonts w:ascii="Arial Unicode MS" w:eastAsia="Arial Unicode MS" w:hAnsi="Arial Unicode MS" w:cs="Arial Unicode MS"/>
          <w:sz w:val="24"/>
          <w:szCs w:val="24"/>
        </w:rPr>
        <w:t>Descriptions :</w:t>
      </w:r>
    </w:p>
    <w:p w:rsidR="0038083D" w:rsidRDefault="00E85E77" w:rsidP="00E85E77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 w:rsidRPr="00E85E77">
        <w:rPr>
          <w:rFonts w:ascii="Arial Unicode MS" w:eastAsia="Arial Unicode MS" w:hAnsi="Arial Unicode MS" w:cs="Arial Unicode MS" w:hint="eastAsia"/>
          <w:color w:val="000000"/>
          <w:sz w:val="21"/>
          <w:szCs w:val="21"/>
        </w:rPr>
        <w:t>HD1080p,2MP CMOS Sensor, 2 pcs EXIR LEDs</w:t>
      </w:r>
    </w:p>
    <w:p w:rsidR="0038083D" w:rsidRDefault="00E85E77" w:rsidP="00E85E77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 w:rsidRPr="00E85E77">
        <w:rPr>
          <w:rFonts w:ascii="Arial Unicode MS" w:eastAsia="Arial Unicode MS" w:hAnsi="Arial Unicode MS" w:cs="Arial Unicode MS" w:hint="eastAsia"/>
          <w:color w:val="000000"/>
          <w:sz w:val="21"/>
          <w:szCs w:val="21"/>
        </w:rPr>
        <w:t>40m IR, Outdoor EXIR Eyeball, ICR, 0.1 Lux/F1.2</w:t>
      </w:r>
    </w:p>
    <w:p w:rsidR="00E85E77" w:rsidRDefault="00E85E77" w:rsidP="00E85E77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 w:rsidRPr="00E85E77">
        <w:rPr>
          <w:rFonts w:ascii="Arial Unicode MS" w:eastAsia="Arial Unicode MS" w:hAnsi="Arial Unicode MS" w:cs="Arial Unicode MS" w:hint="eastAsia"/>
          <w:color w:val="000000"/>
          <w:sz w:val="21"/>
          <w:szCs w:val="21"/>
        </w:rPr>
        <w:t>12 VDC, Smart IR, DNR, IP66, 3.6/6/8/12/16mm Lens</w:t>
      </w:r>
      <w:r w:rsidR="0038083D">
        <w:rPr>
          <w:rFonts w:ascii="Arial Unicode MS" w:eastAsia="Arial Unicode MS" w:hAnsi="Arial Unicode MS" w:cs="Arial Unicode MS"/>
          <w:color w:val="000000"/>
          <w:sz w:val="21"/>
          <w:szCs w:val="21"/>
        </w:rPr>
        <w:t>.</w:t>
      </w:r>
    </w:p>
    <w:p w:rsidR="0038083D" w:rsidRDefault="0038083D" w:rsidP="00E85E77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</w:p>
    <w:p w:rsidR="0038083D" w:rsidRDefault="0038083D" w:rsidP="00E85E77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000000"/>
          <w:sz w:val="21"/>
          <w:szCs w:val="21"/>
        </w:rPr>
        <w:t>Out Door Camera.</w:t>
      </w:r>
    </w:p>
    <w:p w:rsidR="00724910" w:rsidRDefault="0038083D" w:rsidP="00724910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 w:rsidRPr="0038083D">
        <w:rPr>
          <w:rFonts w:ascii="Arial Unicode MS" w:eastAsia="Arial Unicode MS" w:hAnsi="Arial Unicode MS" w:cs="Arial Unicode MS"/>
          <w:noProof/>
          <w:color w:val="000000"/>
          <w:sz w:val="21"/>
          <w:szCs w:val="21"/>
        </w:rPr>
        <w:drawing>
          <wp:inline distT="0" distB="0" distL="0" distR="0">
            <wp:extent cx="1714500" cy="1190625"/>
            <wp:effectExtent l="0" t="0" r="0" b="9525"/>
            <wp:docPr id="4" name="Picture 4" descr="D:\DATA SELES TI\Foto brosur\Foto brosur\Foto untuk di web\foto kamera project\16DIT-I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ATA SELES TI\Foto brosur\Foto brosur\Foto untuk di web\foto kamera project\16DIT-IT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83D" w:rsidRPr="00724910" w:rsidRDefault="0038083D" w:rsidP="00724910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 w:rsidRPr="00724910">
        <w:rPr>
          <w:rFonts w:ascii="Arial Unicode MS" w:eastAsia="Arial Unicode MS" w:hAnsi="Arial Unicode MS" w:cs="Arial Unicode MS"/>
          <w:sz w:val="24"/>
          <w:szCs w:val="24"/>
        </w:rPr>
        <w:t>Descriptions :</w:t>
      </w:r>
    </w:p>
    <w:p w:rsidR="0038083D" w:rsidRDefault="0038083D" w:rsidP="0038083D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 w:rsidRPr="0038083D">
        <w:rPr>
          <w:rFonts w:ascii="Arial Unicode MS" w:eastAsia="Arial Unicode MS" w:hAnsi="Arial Unicode MS" w:cs="Arial Unicode MS" w:hint="eastAsia"/>
          <w:color w:val="000000"/>
          <w:sz w:val="21"/>
          <w:szCs w:val="21"/>
        </w:rPr>
        <w:t>HD1080p,2MP CMOS Sensor, 2 pcs EXIR LEDs</w:t>
      </w:r>
    </w:p>
    <w:p w:rsidR="0038083D" w:rsidRDefault="0038083D" w:rsidP="0038083D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 w:rsidRPr="0038083D">
        <w:rPr>
          <w:rFonts w:ascii="Arial Unicode MS" w:eastAsia="Arial Unicode MS" w:hAnsi="Arial Unicode MS" w:cs="Arial Unicode MS" w:hint="eastAsia"/>
          <w:color w:val="000000"/>
          <w:sz w:val="21"/>
          <w:szCs w:val="21"/>
        </w:rPr>
        <w:t>20m IR, Outdoor EXIR Bullet, ICR, 0.1 Lux/F1.2</w:t>
      </w:r>
    </w:p>
    <w:p w:rsidR="0038083D" w:rsidRDefault="0038083D" w:rsidP="0038083D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 w:rsidRPr="0038083D">
        <w:rPr>
          <w:rFonts w:ascii="Arial Unicode MS" w:eastAsia="Arial Unicode MS" w:hAnsi="Arial Unicode MS" w:cs="Arial Unicode MS" w:hint="eastAsia"/>
          <w:color w:val="000000"/>
          <w:sz w:val="21"/>
          <w:szCs w:val="21"/>
        </w:rPr>
        <w:t>12 VDC, Smart IR, DNR, OSD Menu(Up the Coax)</w:t>
      </w:r>
    </w:p>
    <w:p w:rsidR="0038083D" w:rsidRDefault="0038083D" w:rsidP="0038083D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 w:rsidRPr="0038083D">
        <w:rPr>
          <w:rFonts w:ascii="Arial Unicode MS" w:eastAsia="Arial Unicode MS" w:hAnsi="Arial Unicode MS" w:cs="Arial Unicode MS" w:hint="eastAsia"/>
          <w:color w:val="000000"/>
          <w:sz w:val="21"/>
          <w:szCs w:val="21"/>
        </w:rPr>
        <w:t>IP66, 2.8/3.6/6mm Lens</w:t>
      </w:r>
      <w:r>
        <w:rPr>
          <w:rFonts w:ascii="Arial Unicode MS" w:eastAsia="Arial Unicode MS" w:hAnsi="Arial Unicode MS" w:cs="Arial Unicode MS"/>
          <w:color w:val="000000"/>
          <w:sz w:val="21"/>
          <w:szCs w:val="21"/>
        </w:rPr>
        <w:t>.</w:t>
      </w:r>
    </w:p>
    <w:p w:rsidR="00724910" w:rsidRDefault="00724910" w:rsidP="0038083D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</w:p>
    <w:p w:rsidR="00724910" w:rsidRDefault="00724910" w:rsidP="0038083D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DVR CCTV </w:t>
      </w:r>
      <w:r w:rsidR="002F5998">
        <w:rPr>
          <w:rFonts w:ascii="Arial Unicode MS" w:eastAsia="Arial Unicode MS" w:hAnsi="Arial Unicode MS" w:cs="Arial Unicode MS"/>
          <w:color w:val="000000"/>
          <w:sz w:val="21"/>
          <w:szCs w:val="21"/>
        </w:rPr>
        <w:t>4/8/16 Channel.</w:t>
      </w:r>
    </w:p>
    <w:p w:rsidR="002F5998" w:rsidRDefault="00622115" w:rsidP="0038083D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 w:rsidRPr="00622115">
        <w:rPr>
          <w:rFonts w:ascii="Arial Unicode MS" w:eastAsia="Arial Unicode MS" w:hAnsi="Arial Unicode MS" w:cs="Arial Unicode MS"/>
          <w:noProof/>
          <w:color w:val="000000"/>
          <w:sz w:val="21"/>
          <w:szCs w:val="21"/>
        </w:rPr>
        <w:drawing>
          <wp:inline distT="0" distB="0" distL="0" distR="0">
            <wp:extent cx="1704975" cy="1495425"/>
            <wp:effectExtent l="0" t="0" r="9525" b="9525"/>
            <wp:docPr id="12" name="Picture 12" descr="C:\Users\RAHMAT-GMKS\Pictures\res_d5120e43bdc4319b93a2230f129045f1_fu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HMAT-GMKS\Pictures\res_d5120e43bdc4319b93a2230f129045f1_full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998" w:rsidRDefault="002F5998" w:rsidP="0038083D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</w:p>
    <w:p w:rsidR="002F5998" w:rsidRDefault="002F5998" w:rsidP="002F5998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T</w:t>
      </w:r>
      <w:r w:rsidRPr="002F5998">
        <w:rPr>
          <w:rFonts w:ascii="Arial" w:eastAsia="Times New Roman" w:hAnsi="Arial" w:cs="Arial"/>
          <w:sz w:val="20"/>
          <w:szCs w:val="20"/>
        </w:rPr>
        <w:t xml:space="preserve">urbo HD/AHD/Analog interface input, </w:t>
      </w:r>
      <w:r>
        <w:rPr>
          <w:rFonts w:ascii="Arial" w:eastAsia="Times New Roman" w:hAnsi="Arial" w:cs="Arial"/>
          <w:sz w:val="20"/>
          <w:szCs w:val="20"/>
        </w:rPr>
        <w:t>4/8/</w:t>
      </w:r>
      <w:r w:rsidRPr="002F5998">
        <w:rPr>
          <w:rFonts w:ascii="Arial" w:eastAsia="Times New Roman" w:hAnsi="Arial" w:cs="Arial"/>
          <w:sz w:val="20"/>
          <w:szCs w:val="20"/>
        </w:rPr>
        <w:t>16-ch video&amp;1-ch audio input</w:t>
      </w:r>
    </w:p>
    <w:p w:rsidR="002F5998" w:rsidRDefault="002F5998" w:rsidP="002F5998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F5998">
        <w:rPr>
          <w:rFonts w:ascii="Arial" w:eastAsia="Times New Roman" w:hAnsi="Arial" w:cs="Arial"/>
          <w:sz w:val="20"/>
          <w:szCs w:val="20"/>
        </w:rPr>
        <w:t>SATA interface, 1280×720P: 25(P)/30(N) fps/ch</w:t>
      </w:r>
    </w:p>
    <w:p w:rsidR="002F5998" w:rsidRDefault="002F5998" w:rsidP="002F5998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F5998">
        <w:rPr>
          <w:rFonts w:ascii="Arial" w:eastAsia="Times New Roman" w:hAnsi="Arial" w:cs="Arial"/>
          <w:sz w:val="20"/>
          <w:szCs w:val="20"/>
        </w:rPr>
        <w:t>mini 1U case</w:t>
      </w:r>
      <w:r>
        <w:rPr>
          <w:rFonts w:ascii="Arial" w:eastAsia="Times New Roman" w:hAnsi="Arial" w:cs="Arial"/>
          <w:sz w:val="20"/>
          <w:szCs w:val="20"/>
        </w:rPr>
        <w:t>.</w:t>
      </w:r>
    </w:p>
    <w:p w:rsidR="00DD103A" w:rsidRDefault="00DD103A" w:rsidP="002F5998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DD103A" w:rsidRDefault="00DD103A" w:rsidP="002F5998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DD103A" w:rsidRDefault="00DD103A" w:rsidP="002F5998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38083D" w:rsidRPr="002F5998" w:rsidRDefault="0038083D" w:rsidP="002F5998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8083D">
        <w:rPr>
          <w:rFonts w:ascii="Arial Unicode MS" w:eastAsia="Arial Unicode MS" w:hAnsi="Arial Unicode MS" w:cs="Arial Unicode MS"/>
          <w:sz w:val="21"/>
          <w:szCs w:val="21"/>
          <w:u w:val="single"/>
        </w:rPr>
        <w:lastRenderedPageBreak/>
        <w:t>OFFICE AND INDUSTRY PRODUCT</w:t>
      </w:r>
    </w:p>
    <w:p w:rsidR="0038083D" w:rsidRDefault="0038083D" w:rsidP="00E85E77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</w:p>
    <w:p w:rsidR="00E44212" w:rsidRDefault="00182F9B" w:rsidP="00E85E77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TURBO HD </w:t>
      </w:r>
      <w:r w:rsidR="0038083D">
        <w:rPr>
          <w:rFonts w:ascii="Arial Unicode MS" w:eastAsia="Arial Unicode MS" w:hAnsi="Arial Unicode MS" w:cs="Arial Unicode MS"/>
          <w:color w:val="000000"/>
          <w:sz w:val="21"/>
          <w:szCs w:val="21"/>
        </w:rPr>
        <w:t>PTZ  Camera</w:t>
      </w:r>
      <w:r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 </w:t>
      </w:r>
    </w:p>
    <w:p w:rsidR="00302C62" w:rsidRDefault="00302C62" w:rsidP="00E85E77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</w:p>
    <w:p w:rsidR="00182F9B" w:rsidRDefault="00182F9B" w:rsidP="00E85E77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</w:p>
    <w:p w:rsidR="0038083D" w:rsidRDefault="00182F9B" w:rsidP="00E85E77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 w:rsidRPr="00182F9B">
        <w:rPr>
          <w:rFonts w:ascii="Arial Unicode MS" w:eastAsia="Arial Unicode MS" w:hAnsi="Arial Unicode MS" w:cs="Arial Unicode MS"/>
          <w:noProof/>
          <w:color w:val="000000"/>
          <w:sz w:val="21"/>
          <w:szCs w:val="21"/>
        </w:rPr>
        <w:drawing>
          <wp:inline distT="0" distB="0" distL="0" distR="0">
            <wp:extent cx="1809750" cy="1809750"/>
            <wp:effectExtent l="0" t="0" r="0" b="0"/>
            <wp:docPr id="5" name="Picture 5" descr="D:\DATA SELES TI\Foto brosur\Foto brosur\Foto untuk di web\foto kamera project\ds-2de5220iw-ae_pic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ATA SELES TI\Foto brosur\Foto brosur\Foto untuk di web\foto kamera project\ds-2de5220iw-ae_pic_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F9B" w:rsidRDefault="00182F9B" w:rsidP="00E85E77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</w:p>
    <w:p w:rsidR="00182F9B" w:rsidRDefault="00182F9B" w:rsidP="00182F9B">
      <w:pPr>
        <w:spacing w:after="0"/>
        <w:rPr>
          <w:rFonts w:ascii="Arial Unicode MS" w:eastAsia="Arial Unicode MS" w:hAnsi="Arial Unicode MS" w:cs="Arial Unicode MS"/>
          <w:sz w:val="28"/>
          <w:szCs w:val="28"/>
        </w:rPr>
      </w:pPr>
      <w:r w:rsidRPr="00E85E77">
        <w:rPr>
          <w:rFonts w:ascii="Arial Unicode MS" w:eastAsia="Arial Unicode MS" w:hAnsi="Arial Unicode MS" w:cs="Arial Unicode MS"/>
          <w:sz w:val="28"/>
          <w:szCs w:val="28"/>
        </w:rPr>
        <w:t>Descriptions :</w:t>
      </w:r>
    </w:p>
    <w:p w:rsidR="00182F9B" w:rsidRDefault="00182F9B" w:rsidP="00182F9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82F9B">
        <w:rPr>
          <w:rFonts w:ascii="Arial" w:eastAsia="Times New Roman" w:hAnsi="Arial" w:cs="Arial"/>
          <w:sz w:val="20"/>
          <w:szCs w:val="20"/>
        </w:rPr>
        <w:t>1/3" CMOS, 1920x1080:30fps, TVI &amp; CVBS dual output</w:t>
      </w:r>
    </w:p>
    <w:p w:rsidR="00182F9B" w:rsidRDefault="00182F9B" w:rsidP="00182F9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82F9B">
        <w:rPr>
          <w:rFonts w:ascii="Arial" w:eastAsia="Times New Roman" w:hAnsi="Arial" w:cs="Arial"/>
          <w:sz w:val="20"/>
          <w:szCs w:val="20"/>
        </w:rPr>
        <w:t xml:space="preserve">3D DNR, ICR, Color: </w:t>
      </w:r>
      <w:r>
        <w:rPr>
          <w:rFonts w:ascii="Arial" w:eastAsia="Times New Roman" w:hAnsi="Arial" w:cs="Arial"/>
          <w:sz w:val="20"/>
          <w:szCs w:val="20"/>
        </w:rPr>
        <w:t>0.05lux/F1.6, B/W:0.005lux/F1.6</w:t>
      </w:r>
    </w:p>
    <w:p w:rsidR="00182F9B" w:rsidRDefault="00182F9B" w:rsidP="00182F9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82F9B">
        <w:rPr>
          <w:rFonts w:ascii="Arial" w:eastAsia="Times New Roman" w:hAnsi="Arial" w:cs="Arial"/>
          <w:sz w:val="20"/>
          <w:szCs w:val="20"/>
        </w:rPr>
        <w:t>Optical Zoom:23x, Focus:4.0-92mm, Digital Zoom:16X</w:t>
      </w:r>
    </w:p>
    <w:p w:rsidR="00182F9B" w:rsidRDefault="00182F9B" w:rsidP="00182F9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82F9B">
        <w:rPr>
          <w:rFonts w:ascii="Arial" w:eastAsia="Times New Roman" w:hAnsi="Arial" w:cs="Arial"/>
          <w:sz w:val="20"/>
          <w:szCs w:val="20"/>
        </w:rPr>
        <w:t>Pan range:360° endless; Tilt range: -15°~90°(Auto Flip)</w:t>
      </w:r>
    </w:p>
    <w:p w:rsidR="00182F9B" w:rsidRDefault="00182F9B" w:rsidP="00182F9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82F9B">
        <w:rPr>
          <w:rFonts w:ascii="Arial" w:eastAsia="Times New Roman" w:hAnsi="Arial" w:cs="Arial"/>
          <w:sz w:val="20"/>
          <w:szCs w:val="20"/>
        </w:rPr>
        <w:t>Pan Speed: 0.1° ~ 80°/s, Tilt Speed: 0.1° ~ 80°/s, Up the Coax</w:t>
      </w:r>
    </w:p>
    <w:p w:rsidR="00182F9B" w:rsidRDefault="00182F9B" w:rsidP="00182F9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82F9B">
        <w:rPr>
          <w:rFonts w:ascii="Arial" w:eastAsia="Times New Roman" w:hAnsi="Arial" w:cs="Arial"/>
          <w:sz w:val="20"/>
          <w:szCs w:val="20"/>
        </w:rPr>
        <w:t>100m IR, 12VDC</w:t>
      </w:r>
      <w:r>
        <w:rPr>
          <w:rFonts w:ascii="Arial" w:eastAsia="Times New Roman" w:hAnsi="Arial" w:cs="Arial"/>
          <w:sz w:val="20"/>
          <w:szCs w:val="20"/>
        </w:rPr>
        <w:t>.</w:t>
      </w:r>
    </w:p>
    <w:p w:rsidR="00182F9B" w:rsidRDefault="00182F9B" w:rsidP="00182F9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82F9B" w:rsidRDefault="00182F9B" w:rsidP="00182F9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82F9B" w:rsidRDefault="00182F9B" w:rsidP="00182F9B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TRAFFIC PTZ  Camera </w:t>
      </w:r>
    </w:p>
    <w:p w:rsidR="00182F9B" w:rsidRDefault="00182F9B" w:rsidP="00182F9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82F9B" w:rsidRDefault="00182F9B" w:rsidP="00182F9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82F9B" w:rsidRPr="00182F9B" w:rsidRDefault="00182F9B" w:rsidP="00182F9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82F9B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>
            <wp:extent cx="1847850" cy="1847850"/>
            <wp:effectExtent l="0" t="0" r="0" b="0"/>
            <wp:docPr id="6" name="Picture 6" descr="D:\DATA SELES TI\Foto brosur\Foto brosur\Foto untuk di web\foto kamera project\DS 2DF5284-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ATA SELES TI\Foto brosur\Foto brosur\Foto untuk di web\foto kamera project\DS 2DF5284-A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F9B" w:rsidRDefault="00182F9B" w:rsidP="00E85E77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</w:p>
    <w:p w:rsidR="00182F9B" w:rsidRPr="00182F9B" w:rsidRDefault="00182F9B" w:rsidP="00182F9B">
      <w:pPr>
        <w:spacing w:after="0"/>
        <w:rPr>
          <w:rFonts w:ascii="Arial Unicode MS" w:eastAsia="Arial Unicode MS" w:hAnsi="Arial Unicode MS" w:cs="Arial Unicode MS"/>
          <w:sz w:val="28"/>
          <w:szCs w:val="28"/>
        </w:rPr>
      </w:pPr>
      <w:r w:rsidRPr="00E85E77">
        <w:rPr>
          <w:rFonts w:ascii="Arial Unicode MS" w:eastAsia="Arial Unicode MS" w:hAnsi="Arial Unicode MS" w:cs="Arial Unicode MS"/>
          <w:sz w:val="28"/>
          <w:szCs w:val="28"/>
        </w:rPr>
        <w:t>Descriptions :</w:t>
      </w:r>
    </w:p>
    <w:p w:rsidR="00182F9B" w:rsidRDefault="00182F9B" w:rsidP="00182F9B">
      <w:pPr>
        <w:spacing w:after="0" w:line="240" w:lineRule="auto"/>
        <w:rPr>
          <w:rFonts w:ascii="Calibri" w:eastAsia="Times New Roman" w:hAnsi="Calibri" w:cs="Calibri"/>
        </w:rPr>
      </w:pPr>
      <w:r w:rsidRPr="00182F9B">
        <w:rPr>
          <w:rFonts w:ascii="Calibri" w:eastAsia="Times New Roman" w:hAnsi="Calibri" w:cs="Calibri"/>
        </w:rPr>
        <w:t>1/3’’ Progressive Scan CMOS, 3D DNR,</w:t>
      </w:r>
      <w:r w:rsidRPr="00182F9B">
        <w:rPr>
          <w:rFonts w:ascii="Calibri" w:eastAsia="Times New Roman" w:hAnsi="Calibri" w:cs="Calibri"/>
          <w:color w:val="FF0000"/>
        </w:rPr>
        <w:t xml:space="preserve"> </w:t>
      </w:r>
      <w:r w:rsidRPr="00182F9B">
        <w:rPr>
          <w:rFonts w:ascii="Calibri" w:eastAsia="Times New Roman" w:hAnsi="Calibri" w:cs="Calibri"/>
        </w:rPr>
        <w:t>BLC,D WDR</w:t>
      </w:r>
    </w:p>
    <w:p w:rsidR="00182F9B" w:rsidRDefault="00182F9B" w:rsidP="00182F9B">
      <w:pPr>
        <w:spacing w:after="0" w:line="240" w:lineRule="auto"/>
        <w:rPr>
          <w:rFonts w:ascii="Calibri" w:eastAsia="Times New Roman" w:hAnsi="Calibri" w:cs="Calibri"/>
        </w:rPr>
      </w:pPr>
      <w:r w:rsidRPr="00182F9B">
        <w:rPr>
          <w:rFonts w:ascii="Calibri" w:eastAsia="Times New Roman" w:hAnsi="Calibri" w:cs="Calibri"/>
        </w:rPr>
        <w:t>3D intelligent positioning, 16X Optical Zoom, IP66</w:t>
      </w:r>
    </w:p>
    <w:p w:rsidR="00182F9B" w:rsidRDefault="00182F9B" w:rsidP="00182F9B">
      <w:pPr>
        <w:spacing w:after="0" w:line="240" w:lineRule="auto"/>
        <w:rPr>
          <w:rFonts w:ascii="Calibri" w:eastAsia="Times New Roman" w:hAnsi="Calibri" w:cs="Calibri"/>
        </w:rPr>
      </w:pPr>
      <w:r w:rsidRPr="00182F9B">
        <w:rPr>
          <w:rFonts w:ascii="Calibri" w:eastAsia="Times New Roman" w:hAnsi="Calibri" w:cs="Calibri"/>
        </w:rPr>
        <w:t>Pan Speed: 0.1° -250°/s, Tilt Speed: 0.1° -150°/s</w:t>
      </w:r>
    </w:p>
    <w:p w:rsidR="00182F9B" w:rsidRPr="00182F9B" w:rsidRDefault="00182F9B" w:rsidP="00182F9B">
      <w:pPr>
        <w:spacing w:after="0" w:line="240" w:lineRule="auto"/>
        <w:rPr>
          <w:rFonts w:ascii="Calibri" w:eastAsia="Times New Roman" w:hAnsi="Calibri" w:cs="Calibri"/>
        </w:rPr>
      </w:pPr>
      <w:r w:rsidRPr="00182F9B">
        <w:rPr>
          <w:rFonts w:ascii="Calibri" w:eastAsia="Times New Roman" w:hAnsi="Calibri" w:cs="Calibri"/>
        </w:rPr>
        <w:t>PoE+&amp;24VAC</w:t>
      </w:r>
      <w:r>
        <w:rPr>
          <w:rFonts w:ascii="Calibri" w:eastAsia="Times New Roman" w:hAnsi="Calibri" w:cs="Calibri"/>
        </w:rPr>
        <w:t>.</w:t>
      </w:r>
    </w:p>
    <w:p w:rsidR="00182F9B" w:rsidRDefault="00182F9B" w:rsidP="00E85E77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BANKING ATM </w:t>
      </w:r>
    </w:p>
    <w:p w:rsidR="00182F9B" w:rsidRDefault="00182F9B" w:rsidP="00E85E77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</w:p>
    <w:p w:rsidR="00182F9B" w:rsidRDefault="00182F9B" w:rsidP="00E85E77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000000"/>
          <w:sz w:val="21"/>
          <w:szCs w:val="21"/>
        </w:rPr>
        <w:t>DVR ATM BOX</w:t>
      </w:r>
    </w:p>
    <w:p w:rsidR="00182F9B" w:rsidRDefault="00182F9B" w:rsidP="00E85E77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</w:p>
    <w:p w:rsidR="00182F9B" w:rsidRDefault="00182F9B" w:rsidP="00E85E77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  <w:r w:rsidRPr="001C26CA">
        <w:rPr>
          <w:noProof/>
        </w:rPr>
        <w:drawing>
          <wp:anchor distT="0" distB="0" distL="114300" distR="114300" simplePos="0" relativeHeight="251659264" behindDoc="1" locked="0" layoutInCell="1" allowOverlap="1" wp14:anchorId="0FFD4B6E" wp14:editId="034383A5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2001420" cy="1304925"/>
            <wp:effectExtent l="0" t="0" r="0" b="0"/>
            <wp:wrapNone/>
            <wp:docPr id="7" name="Picture 7" descr="D:\DATA\DATA 2018\Photo TI\ATM DVR\DS-7204HD-VS (Good Picture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\DATA 2018\Photo TI\ATM DVR\DS-7204HD-VS (Good Picture)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42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083D" w:rsidRDefault="0038083D" w:rsidP="00E85E77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</w:p>
    <w:p w:rsidR="0038083D" w:rsidRDefault="0038083D" w:rsidP="00E85E77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</w:p>
    <w:p w:rsidR="0038083D" w:rsidRPr="00E85E77" w:rsidRDefault="0038083D" w:rsidP="00E85E77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1"/>
          <w:szCs w:val="21"/>
        </w:rPr>
      </w:pPr>
    </w:p>
    <w:p w:rsidR="00E85E77" w:rsidRPr="00E85E77" w:rsidRDefault="00E85E77" w:rsidP="00E85E77">
      <w:pPr>
        <w:spacing w:after="0"/>
        <w:rPr>
          <w:rFonts w:ascii="Arial Unicode MS" w:eastAsia="Arial Unicode MS" w:hAnsi="Arial Unicode MS" w:cs="Arial Unicode MS"/>
          <w:sz w:val="28"/>
          <w:szCs w:val="28"/>
        </w:rPr>
      </w:pPr>
    </w:p>
    <w:p w:rsidR="00E85E77" w:rsidRDefault="00E85E77" w:rsidP="00E85E77">
      <w:pPr>
        <w:spacing w:after="0"/>
        <w:rPr>
          <w:sz w:val="32"/>
          <w:szCs w:val="32"/>
        </w:rPr>
      </w:pPr>
    </w:p>
    <w:p w:rsidR="00724910" w:rsidRPr="002F5998" w:rsidRDefault="00724910" w:rsidP="00E85E77">
      <w:p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 w:rsidRPr="002F5998">
        <w:rPr>
          <w:rFonts w:ascii="Arial Unicode MS" w:eastAsia="Arial Unicode MS" w:hAnsi="Arial Unicode MS" w:cs="Arial Unicode MS"/>
          <w:sz w:val="24"/>
          <w:szCs w:val="24"/>
        </w:rPr>
        <w:t>Descriptions :</w:t>
      </w:r>
    </w:p>
    <w:p w:rsidR="00724910" w:rsidRPr="008A4E70" w:rsidRDefault="00724910" w:rsidP="00724910">
      <w:pPr>
        <w:rPr>
          <w:rFonts w:cstheme="minorHAnsi"/>
          <w:sz w:val="24"/>
          <w:szCs w:val="24"/>
        </w:rPr>
      </w:pPr>
      <w:r w:rsidRPr="008A4E70">
        <w:rPr>
          <w:rFonts w:cstheme="minorHAnsi"/>
          <w:noProof/>
        </w:rPr>
        <w:drawing>
          <wp:anchor distT="0" distB="0" distL="114300" distR="114300" simplePos="0" relativeHeight="251661312" behindDoc="1" locked="0" layoutInCell="1" allowOverlap="1" wp14:anchorId="047B0855" wp14:editId="7EFB4744">
            <wp:simplePos x="0" y="0"/>
            <wp:positionH relativeFrom="margin">
              <wp:align>right</wp:align>
            </wp:positionH>
            <wp:positionV relativeFrom="paragraph">
              <wp:posOffset>695960</wp:posOffset>
            </wp:positionV>
            <wp:extent cx="4171315" cy="1724025"/>
            <wp:effectExtent l="0" t="0" r="63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92" t="54327" r="68634" b="28630"/>
                    <a:stretch/>
                  </pic:blipFill>
                  <pic:spPr bwMode="auto">
                    <a:xfrm>
                      <a:off x="0" y="0"/>
                      <a:ext cx="4171315" cy="172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4E70">
        <w:rPr>
          <w:rFonts w:cstheme="minorHAnsi"/>
          <w:sz w:val="24"/>
          <w:szCs w:val="24"/>
        </w:rPr>
        <w:t>4 Channel Video Input HD Camera</w:t>
      </w:r>
      <w:r w:rsidRPr="008A4E70">
        <w:rPr>
          <w:rFonts w:cstheme="minorHAnsi"/>
          <w:sz w:val="24"/>
          <w:szCs w:val="24"/>
        </w:rPr>
        <w:br/>
        <w:t>Each Channel Supports up full HD and real time recording</w:t>
      </w:r>
      <w:r w:rsidRPr="008A4E70">
        <w:rPr>
          <w:rFonts w:cstheme="minorHAnsi"/>
          <w:sz w:val="24"/>
          <w:szCs w:val="24"/>
        </w:rPr>
        <w:br/>
        <w:t>PRE Alarm recording</w:t>
      </w:r>
      <w:r w:rsidRPr="008A4E70">
        <w:rPr>
          <w:rFonts w:cstheme="minorHAnsi"/>
          <w:sz w:val="24"/>
          <w:szCs w:val="24"/>
        </w:rPr>
        <w:br/>
        <w:t>Recovery System</w:t>
      </w:r>
      <w:r w:rsidRPr="008A4E70">
        <w:rPr>
          <w:rFonts w:cstheme="minorHAnsi"/>
          <w:sz w:val="24"/>
          <w:szCs w:val="24"/>
        </w:rPr>
        <w:br/>
        <w:t>Embedded Linux OS</w:t>
      </w:r>
    </w:p>
    <w:p w:rsidR="00724910" w:rsidRPr="00E85E77" w:rsidRDefault="00724910" w:rsidP="00E85E77">
      <w:pPr>
        <w:spacing w:after="0"/>
        <w:rPr>
          <w:sz w:val="32"/>
          <w:szCs w:val="32"/>
        </w:rPr>
      </w:pPr>
    </w:p>
    <w:p w:rsidR="00E85E77" w:rsidRDefault="00E85E77" w:rsidP="00E85E77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1"/>
          <w:szCs w:val="21"/>
        </w:rPr>
      </w:pPr>
    </w:p>
    <w:p w:rsidR="00E85E77" w:rsidRPr="00E85E77" w:rsidRDefault="00E85E77" w:rsidP="00E85E77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1"/>
          <w:szCs w:val="21"/>
        </w:rPr>
      </w:pPr>
    </w:p>
    <w:p w:rsidR="00E44212" w:rsidRDefault="00E44212"/>
    <w:p w:rsidR="00E44212" w:rsidRDefault="00E44212"/>
    <w:p w:rsidR="00E44212" w:rsidRDefault="00E44212"/>
    <w:p w:rsidR="002F5998" w:rsidRDefault="002F5998">
      <w:r>
        <w:t>Camera ATM DVR BOX</w:t>
      </w:r>
    </w:p>
    <w:p w:rsidR="002F5998" w:rsidRDefault="002F5998">
      <w:r w:rsidRPr="002F5998">
        <w:rPr>
          <w:noProof/>
        </w:rPr>
        <w:drawing>
          <wp:inline distT="0" distB="0" distL="0" distR="0">
            <wp:extent cx="1362075" cy="1362075"/>
            <wp:effectExtent l="0" t="0" r="9525" b="9525"/>
            <wp:docPr id="11" name="Picture 11" descr="D:\DATA SELES TI\Foto brosur\Foto brosur\Foto untuk di web\Foto cctv project\Hikvi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ATA SELES TI\Foto brosur\Foto brosur\Foto untuk di web\Foto cctv project\Hikvision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998" w:rsidRPr="002F5998" w:rsidRDefault="002F5998" w:rsidP="002F5998">
      <w:p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 w:rsidRPr="002F5998">
        <w:rPr>
          <w:rFonts w:ascii="Arial Unicode MS" w:eastAsia="Arial Unicode MS" w:hAnsi="Arial Unicode MS" w:cs="Arial Unicode MS"/>
          <w:sz w:val="24"/>
          <w:szCs w:val="24"/>
        </w:rPr>
        <w:t>Descriptions :</w:t>
      </w:r>
    </w:p>
    <w:p w:rsidR="002F5998" w:rsidRPr="008A4E70" w:rsidRDefault="002F5998" w:rsidP="002F5998">
      <w:pPr>
        <w:spacing w:after="0" w:line="240" w:lineRule="auto"/>
        <w:rPr>
          <w:rFonts w:eastAsia="Arial Unicode MS" w:cstheme="minorHAnsi"/>
          <w:color w:val="000000"/>
          <w:sz w:val="24"/>
          <w:szCs w:val="24"/>
        </w:rPr>
      </w:pPr>
      <w:r w:rsidRPr="002F5998">
        <w:rPr>
          <w:rFonts w:eastAsia="Arial Unicode MS" w:cstheme="minorHAnsi"/>
          <w:color w:val="000000"/>
          <w:sz w:val="24"/>
          <w:szCs w:val="24"/>
        </w:rPr>
        <w:t>HD1080p,2MP CMOS Sensor, 24 pcs LEDs, 20m IR</w:t>
      </w:r>
    </w:p>
    <w:p w:rsidR="002F5998" w:rsidRPr="008A4E70" w:rsidRDefault="002F5998" w:rsidP="002F5998">
      <w:pPr>
        <w:spacing w:after="0" w:line="240" w:lineRule="auto"/>
        <w:rPr>
          <w:rFonts w:eastAsia="Arial Unicode MS" w:cstheme="minorHAnsi"/>
          <w:color w:val="000000"/>
          <w:sz w:val="24"/>
          <w:szCs w:val="24"/>
        </w:rPr>
      </w:pPr>
      <w:r w:rsidRPr="002F5998">
        <w:rPr>
          <w:rFonts w:eastAsia="Arial Unicode MS" w:cstheme="minorHAnsi"/>
          <w:color w:val="000000"/>
          <w:sz w:val="24"/>
          <w:szCs w:val="24"/>
        </w:rPr>
        <w:t>Outdoor IR Eyeball, ICR, 0.1 Lux/F1.2, 12 VDC, Smart IR</w:t>
      </w:r>
    </w:p>
    <w:p w:rsidR="004159A1" w:rsidRDefault="002F5998" w:rsidP="004159A1">
      <w:pPr>
        <w:spacing w:after="0" w:line="240" w:lineRule="auto"/>
        <w:rPr>
          <w:rFonts w:eastAsia="Arial Unicode MS" w:cstheme="minorHAnsi"/>
          <w:color w:val="000000"/>
          <w:sz w:val="24"/>
          <w:szCs w:val="24"/>
        </w:rPr>
      </w:pPr>
      <w:r w:rsidRPr="002F5998">
        <w:rPr>
          <w:rFonts w:eastAsia="Arial Unicode MS" w:cstheme="minorHAnsi"/>
          <w:color w:val="000000"/>
          <w:sz w:val="24"/>
          <w:szCs w:val="24"/>
        </w:rPr>
        <w:t>DNR, OSD Menu(Up the Coax), IP66, 2.8/3.6/6mm Lens</w:t>
      </w:r>
    </w:p>
    <w:p w:rsidR="00580920" w:rsidRDefault="00580920" w:rsidP="004159A1">
      <w:pPr>
        <w:spacing w:after="0" w:line="240" w:lineRule="auto"/>
        <w:rPr>
          <w:rFonts w:eastAsia="Arial Unicode MS" w:cstheme="minorHAnsi"/>
          <w:color w:val="000000"/>
          <w:sz w:val="24"/>
          <w:szCs w:val="24"/>
        </w:rPr>
      </w:pPr>
    </w:p>
    <w:p w:rsidR="00580920" w:rsidRDefault="00580920" w:rsidP="004159A1">
      <w:pPr>
        <w:spacing w:after="0" w:line="240" w:lineRule="auto"/>
        <w:rPr>
          <w:rFonts w:eastAsia="Arial Unicode MS" w:cstheme="minorHAnsi"/>
          <w:color w:val="000000"/>
          <w:sz w:val="24"/>
          <w:szCs w:val="24"/>
        </w:rPr>
      </w:pPr>
    </w:p>
    <w:p w:rsidR="00580920" w:rsidRDefault="00580920" w:rsidP="004159A1">
      <w:pPr>
        <w:spacing w:after="0" w:line="240" w:lineRule="auto"/>
        <w:rPr>
          <w:rFonts w:eastAsia="Arial Unicode MS" w:cstheme="minorHAnsi"/>
          <w:color w:val="000000"/>
          <w:sz w:val="24"/>
          <w:szCs w:val="24"/>
        </w:rPr>
      </w:pPr>
    </w:p>
    <w:p w:rsidR="00580920" w:rsidRDefault="00580920" w:rsidP="004159A1">
      <w:pPr>
        <w:spacing w:after="0" w:line="240" w:lineRule="auto"/>
        <w:rPr>
          <w:rFonts w:eastAsia="Arial Unicode MS" w:cstheme="minorHAnsi"/>
          <w:color w:val="000000"/>
          <w:sz w:val="24"/>
          <w:szCs w:val="24"/>
        </w:rPr>
      </w:pPr>
    </w:p>
    <w:p w:rsidR="002F6BED" w:rsidRPr="00580920" w:rsidRDefault="002F6BED" w:rsidP="00580920">
      <w:pPr>
        <w:spacing w:after="0" w:line="240" w:lineRule="auto"/>
        <w:rPr>
          <w:rFonts w:eastAsia="Arial Unicode MS" w:cstheme="minorHAnsi"/>
          <w:color w:val="000000"/>
          <w:sz w:val="24"/>
          <w:szCs w:val="24"/>
        </w:rPr>
      </w:pPr>
      <w:r w:rsidRPr="002F6BED">
        <w:rPr>
          <w:sz w:val="28"/>
          <w:szCs w:val="28"/>
        </w:rPr>
        <w:lastRenderedPageBreak/>
        <w:t>RFID</w:t>
      </w:r>
      <w:r w:rsidR="00E44212">
        <w:rPr>
          <w:sz w:val="28"/>
          <w:szCs w:val="28"/>
        </w:rPr>
        <w:t xml:space="preserve"> </w:t>
      </w:r>
      <w:r>
        <w:rPr>
          <w:sz w:val="28"/>
          <w:szCs w:val="28"/>
        </w:rPr>
        <w:t>Access control Terminal</w:t>
      </w:r>
    </w:p>
    <w:p w:rsidR="002F6BED" w:rsidRDefault="00E02CC8">
      <w:pPr>
        <w:rPr>
          <w:sz w:val="28"/>
          <w:szCs w:val="28"/>
        </w:rPr>
      </w:pPr>
      <w:r w:rsidRPr="00E02CC8">
        <w:rPr>
          <w:noProof/>
          <w:sz w:val="28"/>
          <w:szCs w:val="28"/>
        </w:rPr>
        <w:drawing>
          <wp:inline distT="0" distB="0" distL="0" distR="0">
            <wp:extent cx="1504950" cy="1265387"/>
            <wp:effectExtent l="0" t="0" r="0" b="0"/>
            <wp:docPr id="13" name="Picture 13" descr="C:\Users\RAHMAT-GMKS\Pictures\Solu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HMAT-GMKS\Pictures\Solution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720" cy="1271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E70" w:rsidRPr="002F5998" w:rsidRDefault="008A4E70" w:rsidP="008A4E70">
      <w:p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 w:rsidRPr="002F5998">
        <w:rPr>
          <w:rFonts w:ascii="Arial Unicode MS" w:eastAsia="Arial Unicode MS" w:hAnsi="Arial Unicode MS" w:cs="Arial Unicode MS"/>
          <w:sz w:val="24"/>
          <w:szCs w:val="24"/>
        </w:rPr>
        <w:t>Descriptions :</w:t>
      </w:r>
    </w:p>
    <w:p w:rsidR="008A4E70" w:rsidRPr="008A4E70" w:rsidRDefault="008A4E70" w:rsidP="008A4E70">
      <w:pPr>
        <w:spacing w:after="0" w:line="240" w:lineRule="auto"/>
        <w:rPr>
          <w:sz w:val="24"/>
          <w:szCs w:val="24"/>
        </w:rPr>
      </w:pPr>
      <w:r w:rsidRPr="008A4E70">
        <w:rPr>
          <w:rFonts w:eastAsia="Times New Roman" w:cstheme="minorHAnsi"/>
          <w:color w:val="000000"/>
          <w:sz w:val="24"/>
          <w:szCs w:val="24"/>
        </w:rPr>
        <w:t xml:space="preserve">LCD Display </w:t>
      </w:r>
      <w:r w:rsidRPr="008A4E70">
        <w:rPr>
          <w:rFonts w:eastAsia="Times New Roman" w:cstheme="minorHAnsi"/>
          <w:b/>
          <w:bCs/>
          <w:color w:val="000000"/>
          <w:sz w:val="24"/>
          <w:szCs w:val="24"/>
        </w:rPr>
        <w:t>Standalone Access Control Terminal</w:t>
      </w:r>
      <w:r w:rsidRPr="008A4E70">
        <w:rPr>
          <w:rFonts w:eastAsia="Times New Roman" w:cstheme="minorHAnsi"/>
          <w:color w:val="000000"/>
          <w:sz w:val="24"/>
          <w:szCs w:val="24"/>
        </w:rPr>
        <w:t>, Built-</w:t>
      </w:r>
      <w:r w:rsidRPr="008A4E70">
        <w:rPr>
          <w:rFonts w:eastAsia="Times New Roman" w:cstheme="minorHAnsi"/>
          <w:sz w:val="24"/>
          <w:szCs w:val="24"/>
        </w:rPr>
        <w:t>in EM/Mifair card re</w:t>
      </w:r>
      <w:r w:rsidRPr="008A4E70">
        <w:rPr>
          <w:rFonts w:eastAsia="Times New Roman" w:cstheme="minorHAnsi"/>
          <w:color w:val="000000"/>
          <w:sz w:val="24"/>
          <w:szCs w:val="24"/>
        </w:rPr>
        <w:t xml:space="preserve">ading module,  </w:t>
      </w:r>
      <w:r w:rsidRPr="008A4E70">
        <w:rPr>
          <w:rFonts w:eastAsia="Times New Roman" w:cstheme="minorHAnsi"/>
          <w:color w:val="000000"/>
          <w:sz w:val="24"/>
          <w:szCs w:val="24"/>
        </w:rPr>
        <w:br/>
        <w:t>Storage with 3,000 cards, 3,000 fingerprints and 100,000 access control events;</w:t>
      </w:r>
      <w:r w:rsidRPr="008A4E70">
        <w:rPr>
          <w:rFonts w:eastAsia="Times New Roman" w:cstheme="minorHAnsi"/>
          <w:color w:val="000000"/>
          <w:sz w:val="24"/>
          <w:szCs w:val="24"/>
        </w:rPr>
        <w:br/>
        <w:t>Support Access Control and Time Attendance Function, Optical Fingerprint Module;</w:t>
      </w:r>
      <w:r w:rsidRPr="008A4E70">
        <w:rPr>
          <w:rFonts w:eastAsia="Times New Roman" w:cstheme="minorHAnsi"/>
          <w:color w:val="000000"/>
          <w:sz w:val="24"/>
          <w:szCs w:val="24"/>
        </w:rPr>
        <w:br/>
        <w:t xml:space="preserve">Uplink Communication: TCP-IP, </w:t>
      </w:r>
      <w:r w:rsidRPr="008A4E70">
        <w:rPr>
          <w:sz w:val="24"/>
          <w:szCs w:val="24"/>
        </w:rPr>
        <w:t>WIFI</w:t>
      </w:r>
      <w:r w:rsidRPr="008A4E70">
        <w:rPr>
          <w:rFonts w:eastAsia="Times New Roman" w:cstheme="minorHAnsi"/>
          <w:color w:val="000000"/>
          <w:sz w:val="24"/>
          <w:szCs w:val="24"/>
        </w:rPr>
        <w:t>;  Downlink Communication: RS485(Connect to Secure Module);</w:t>
      </w:r>
      <w:r w:rsidRPr="008A4E70">
        <w:rPr>
          <w:rFonts w:eastAsia="Times New Roman" w:cstheme="minorHAnsi"/>
          <w:color w:val="000000"/>
          <w:sz w:val="24"/>
          <w:szCs w:val="24"/>
        </w:rPr>
        <w:br/>
      </w:r>
      <w:r w:rsidRPr="008A4E70">
        <w:rPr>
          <w:sz w:val="24"/>
          <w:szCs w:val="24"/>
        </w:rPr>
        <w:t>Supports Wiegand out(W26/W34) and Wiegand in(W26/W34).</w:t>
      </w:r>
      <w:r w:rsidRPr="008A4E70">
        <w:rPr>
          <w:sz w:val="24"/>
          <w:szCs w:val="24"/>
        </w:rPr>
        <w:br/>
        <w:t>4 colours availabe (Black, Glod, Silver and White), remark colour choices when placing order.</w:t>
      </w:r>
    </w:p>
    <w:p w:rsidR="002F6BED" w:rsidRDefault="002F6BED">
      <w:pPr>
        <w:rPr>
          <w:sz w:val="28"/>
          <w:szCs w:val="28"/>
        </w:rPr>
      </w:pPr>
    </w:p>
    <w:p w:rsidR="008A4E70" w:rsidRDefault="008A4E70">
      <w:pPr>
        <w:rPr>
          <w:sz w:val="28"/>
          <w:szCs w:val="28"/>
        </w:rPr>
      </w:pPr>
      <w:bookmarkStart w:id="0" w:name="_GoBack"/>
      <w:r>
        <w:rPr>
          <w:sz w:val="28"/>
          <w:szCs w:val="28"/>
        </w:rPr>
        <w:t>Villa Door Station</w:t>
      </w:r>
    </w:p>
    <w:bookmarkEnd w:id="0"/>
    <w:p w:rsidR="008A4E70" w:rsidRDefault="008A4E7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F8EB5D6" wp14:editId="71575511">
            <wp:extent cx="704850" cy="1483778"/>
            <wp:effectExtent l="0" t="0" r="0" b="2540"/>
            <wp:docPr id="25" name="图片 15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1400-000019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5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1400-000019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871" cy="1502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E70" w:rsidRPr="002F5998" w:rsidRDefault="008A4E70" w:rsidP="008A4E70">
      <w:p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 w:rsidRPr="002F5998">
        <w:rPr>
          <w:rFonts w:ascii="Arial Unicode MS" w:eastAsia="Arial Unicode MS" w:hAnsi="Arial Unicode MS" w:cs="Arial Unicode MS"/>
          <w:sz w:val="24"/>
          <w:szCs w:val="24"/>
        </w:rPr>
        <w:t>Descriptions :</w:t>
      </w:r>
    </w:p>
    <w:p w:rsidR="008A4E70" w:rsidRDefault="008A4E70" w:rsidP="008A4E70">
      <w:pPr>
        <w:spacing w:after="0"/>
        <w:rPr>
          <w:sz w:val="24"/>
          <w:szCs w:val="24"/>
        </w:rPr>
      </w:pPr>
      <w:r w:rsidRPr="008A4E70">
        <w:rPr>
          <w:sz w:val="24"/>
          <w:szCs w:val="24"/>
        </w:rPr>
        <w:t>1.3 MP Villa Door Station, Aluminum ally, Camera resolution: HD720P, 25fps(P)</w:t>
      </w:r>
    </w:p>
    <w:p w:rsidR="008A4E70" w:rsidRDefault="008A4E70" w:rsidP="008A4E70">
      <w:pPr>
        <w:spacing w:after="0"/>
        <w:rPr>
          <w:sz w:val="24"/>
          <w:szCs w:val="24"/>
        </w:rPr>
      </w:pPr>
      <w:r w:rsidRPr="008A4E70">
        <w:rPr>
          <w:sz w:val="24"/>
          <w:szCs w:val="24"/>
        </w:rPr>
        <w:t>10M/100M Self-adaptive Ethernet, RS-485, 4-ch alarm input</w:t>
      </w:r>
    </w:p>
    <w:p w:rsidR="008A4E70" w:rsidRDefault="008A4E70" w:rsidP="008A4E70">
      <w:pPr>
        <w:spacing w:after="0"/>
        <w:rPr>
          <w:sz w:val="24"/>
          <w:szCs w:val="24"/>
        </w:rPr>
      </w:pPr>
      <w:r>
        <w:rPr>
          <w:sz w:val="24"/>
          <w:szCs w:val="24"/>
        </w:rPr>
        <w:t>1</w:t>
      </w:r>
      <w:r w:rsidRPr="008A4E70">
        <w:rPr>
          <w:sz w:val="24"/>
          <w:szCs w:val="24"/>
        </w:rPr>
        <w:t>-ch alarm output, IP65, 12 VDC, 1-ch Indoor station access, IR Supplement</w:t>
      </w:r>
      <w:r>
        <w:rPr>
          <w:sz w:val="24"/>
          <w:szCs w:val="24"/>
        </w:rPr>
        <w:t>.</w:t>
      </w:r>
    </w:p>
    <w:p w:rsidR="00E02CC8" w:rsidRDefault="00E02CC8" w:rsidP="008A4E70">
      <w:pPr>
        <w:spacing w:after="0"/>
        <w:rPr>
          <w:sz w:val="24"/>
          <w:szCs w:val="24"/>
        </w:rPr>
      </w:pPr>
    </w:p>
    <w:p w:rsidR="00E02CC8" w:rsidRDefault="00E02CC8" w:rsidP="008A4E70">
      <w:pPr>
        <w:spacing w:after="0"/>
        <w:rPr>
          <w:sz w:val="24"/>
          <w:szCs w:val="24"/>
        </w:rPr>
      </w:pPr>
    </w:p>
    <w:p w:rsidR="004159A1" w:rsidRDefault="004159A1" w:rsidP="008A4E70">
      <w:pPr>
        <w:spacing w:after="0"/>
        <w:rPr>
          <w:sz w:val="24"/>
          <w:szCs w:val="24"/>
        </w:rPr>
      </w:pPr>
    </w:p>
    <w:p w:rsidR="004159A1" w:rsidRDefault="004159A1" w:rsidP="008A4E70">
      <w:pPr>
        <w:spacing w:after="0"/>
        <w:rPr>
          <w:sz w:val="24"/>
          <w:szCs w:val="24"/>
        </w:rPr>
      </w:pPr>
    </w:p>
    <w:p w:rsidR="00DD103A" w:rsidRDefault="00DD103A" w:rsidP="008A4E70">
      <w:pPr>
        <w:spacing w:after="0"/>
        <w:rPr>
          <w:sz w:val="24"/>
          <w:szCs w:val="24"/>
        </w:rPr>
      </w:pPr>
    </w:p>
    <w:p w:rsidR="00DD103A" w:rsidRDefault="00DD103A" w:rsidP="008A4E70">
      <w:pPr>
        <w:spacing w:after="0"/>
        <w:rPr>
          <w:sz w:val="24"/>
          <w:szCs w:val="24"/>
        </w:rPr>
      </w:pPr>
    </w:p>
    <w:p w:rsidR="00DD103A" w:rsidRDefault="00DD103A" w:rsidP="008A4E70">
      <w:pPr>
        <w:spacing w:after="0"/>
        <w:rPr>
          <w:sz w:val="24"/>
          <w:szCs w:val="24"/>
        </w:rPr>
      </w:pPr>
    </w:p>
    <w:p w:rsidR="00DD103A" w:rsidRDefault="00DD103A" w:rsidP="008A4E70">
      <w:pPr>
        <w:spacing w:after="0"/>
        <w:rPr>
          <w:sz w:val="24"/>
          <w:szCs w:val="24"/>
        </w:rPr>
      </w:pPr>
    </w:p>
    <w:p w:rsidR="00DD103A" w:rsidRDefault="00DD103A" w:rsidP="008A4E70">
      <w:pPr>
        <w:spacing w:after="0"/>
        <w:rPr>
          <w:sz w:val="24"/>
          <w:szCs w:val="24"/>
        </w:rPr>
      </w:pPr>
    </w:p>
    <w:p w:rsidR="004159A1" w:rsidRDefault="004159A1" w:rsidP="008A4E70">
      <w:pPr>
        <w:spacing w:after="0"/>
        <w:rPr>
          <w:sz w:val="24"/>
          <w:szCs w:val="24"/>
        </w:rPr>
      </w:pPr>
    </w:p>
    <w:p w:rsidR="004159A1" w:rsidRDefault="004159A1" w:rsidP="008A4E70">
      <w:pPr>
        <w:spacing w:after="0"/>
        <w:rPr>
          <w:sz w:val="24"/>
          <w:szCs w:val="24"/>
        </w:rPr>
      </w:pPr>
    </w:p>
    <w:p w:rsidR="004159A1" w:rsidRDefault="004159A1" w:rsidP="008A4E70">
      <w:pPr>
        <w:spacing w:after="0"/>
        <w:rPr>
          <w:sz w:val="24"/>
          <w:szCs w:val="24"/>
        </w:rPr>
      </w:pPr>
    </w:p>
    <w:p w:rsidR="00E02CC8" w:rsidRDefault="00E02CC8" w:rsidP="008A4E70">
      <w:pPr>
        <w:spacing w:after="0"/>
        <w:rPr>
          <w:sz w:val="24"/>
          <w:szCs w:val="24"/>
        </w:rPr>
      </w:pPr>
      <w:r>
        <w:rPr>
          <w:sz w:val="24"/>
          <w:szCs w:val="24"/>
        </w:rPr>
        <w:t>In Door Station</w:t>
      </w:r>
    </w:p>
    <w:p w:rsidR="00E02CC8" w:rsidRDefault="004159A1" w:rsidP="008A4E70">
      <w:pPr>
        <w:spacing w:after="0"/>
        <w:rPr>
          <w:sz w:val="24"/>
          <w:szCs w:val="24"/>
        </w:rPr>
      </w:pPr>
      <w:r w:rsidRPr="004159A1">
        <w:rPr>
          <w:noProof/>
          <w:sz w:val="24"/>
          <w:szCs w:val="24"/>
        </w:rPr>
        <w:drawing>
          <wp:inline distT="0" distB="0" distL="0" distR="0">
            <wp:extent cx="1676400" cy="1638300"/>
            <wp:effectExtent l="0" t="0" r="0" b="0"/>
            <wp:docPr id="14" name="Picture 14" descr="D:\FOLDER FOTO &amp; DESCRIPTIONS\RFID\DS-KH8301-W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FOLDER FOTO &amp; DESCRIPTIONS\RFID\DS-KH8301-WT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9A1" w:rsidRPr="002F5998" w:rsidRDefault="004159A1" w:rsidP="004159A1">
      <w:p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 w:rsidRPr="002F5998">
        <w:rPr>
          <w:rFonts w:ascii="Arial Unicode MS" w:eastAsia="Arial Unicode MS" w:hAnsi="Arial Unicode MS" w:cs="Arial Unicode MS"/>
          <w:sz w:val="24"/>
          <w:szCs w:val="24"/>
        </w:rPr>
        <w:t>Descriptions :</w:t>
      </w:r>
    </w:p>
    <w:p w:rsidR="004159A1" w:rsidRDefault="004159A1" w:rsidP="008A4E70">
      <w:pPr>
        <w:spacing w:after="0"/>
        <w:rPr>
          <w:sz w:val="24"/>
          <w:szCs w:val="24"/>
        </w:rPr>
      </w:pPr>
    </w:p>
    <w:p w:rsidR="004159A1" w:rsidRPr="004159A1" w:rsidRDefault="004159A1" w:rsidP="004159A1">
      <w:pPr>
        <w:rPr>
          <w:sz w:val="24"/>
          <w:szCs w:val="24"/>
        </w:rPr>
      </w:pPr>
      <w:r w:rsidRPr="004159A1">
        <w:rPr>
          <w:rFonts w:hint="eastAsia"/>
          <w:b/>
          <w:bCs/>
          <w:sz w:val="24"/>
          <w:szCs w:val="24"/>
        </w:rPr>
        <w:t>0.3MP 7“ Touch-Screen Indoor Station</w:t>
      </w:r>
      <w:r w:rsidRPr="004159A1">
        <w:rPr>
          <w:rFonts w:hint="eastAsia"/>
          <w:sz w:val="24"/>
          <w:szCs w:val="24"/>
        </w:rPr>
        <w:t>, Mechanical Switch, 7-inch Colorful TFT LCD, display resolution: 1024 * 600, Camera resolution: 640 * 480, 10/100Mbps Ethernet, Wi-Fi 802.11b/g/n, 8-ch alarm input, support SD card, Power Over Network Cable/ 12 VDC</w:t>
      </w:r>
    </w:p>
    <w:p w:rsidR="004159A1" w:rsidRDefault="004159A1" w:rsidP="008A4E70">
      <w:pPr>
        <w:spacing w:after="0"/>
        <w:rPr>
          <w:sz w:val="24"/>
          <w:szCs w:val="24"/>
        </w:rPr>
      </w:pPr>
    </w:p>
    <w:p w:rsidR="004159A1" w:rsidRDefault="004159A1" w:rsidP="008A4E70">
      <w:pPr>
        <w:spacing w:after="0"/>
        <w:rPr>
          <w:sz w:val="24"/>
          <w:szCs w:val="24"/>
        </w:rPr>
      </w:pPr>
    </w:p>
    <w:p w:rsidR="004159A1" w:rsidRDefault="004159A1" w:rsidP="008A4E70">
      <w:pPr>
        <w:spacing w:after="0"/>
        <w:rPr>
          <w:sz w:val="24"/>
          <w:szCs w:val="24"/>
        </w:rPr>
      </w:pPr>
    </w:p>
    <w:p w:rsidR="004159A1" w:rsidRDefault="004159A1" w:rsidP="008A4E70">
      <w:pPr>
        <w:spacing w:after="0"/>
        <w:rPr>
          <w:sz w:val="24"/>
          <w:szCs w:val="24"/>
        </w:rPr>
      </w:pPr>
    </w:p>
    <w:p w:rsidR="00E02CC8" w:rsidRDefault="00E02CC8" w:rsidP="008A4E70">
      <w:pPr>
        <w:spacing w:after="0"/>
        <w:rPr>
          <w:sz w:val="24"/>
          <w:szCs w:val="24"/>
        </w:rPr>
      </w:pPr>
    </w:p>
    <w:p w:rsidR="008A4E70" w:rsidRPr="008A4E70" w:rsidRDefault="008A4E70" w:rsidP="008A4E70">
      <w:pPr>
        <w:spacing w:after="0"/>
        <w:rPr>
          <w:sz w:val="24"/>
          <w:szCs w:val="24"/>
        </w:rPr>
      </w:pPr>
    </w:p>
    <w:sectPr w:rsidR="008A4E70" w:rsidRPr="008A4E70" w:rsidSect="00DD103A">
      <w:pgSz w:w="12240" w:h="15840"/>
      <w:pgMar w:top="1440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36E" w:rsidRDefault="0085036E" w:rsidP="00E85E77">
      <w:pPr>
        <w:spacing w:after="0" w:line="240" w:lineRule="auto"/>
      </w:pPr>
      <w:r>
        <w:separator/>
      </w:r>
    </w:p>
  </w:endnote>
  <w:endnote w:type="continuationSeparator" w:id="0">
    <w:p w:rsidR="0085036E" w:rsidRDefault="0085036E" w:rsidP="00E85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036E" w:rsidRDefault="0085036E" w:rsidP="00E85E77">
      <w:pPr>
        <w:spacing w:after="0" w:line="240" w:lineRule="auto"/>
      </w:pPr>
      <w:r>
        <w:separator/>
      </w:r>
    </w:p>
  </w:footnote>
  <w:footnote w:type="continuationSeparator" w:id="0">
    <w:p w:rsidR="0085036E" w:rsidRDefault="0085036E" w:rsidP="00E85E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E77"/>
    <w:rsid w:val="00182F9B"/>
    <w:rsid w:val="002F5998"/>
    <w:rsid w:val="002F6BED"/>
    <w:rsid w:val="00302293"/>
    <w:rsid w:val="00302C62"/>
    <w:rsid w:val="0038083D"/>
    <w:rsid w:val="004159A1"/>
    <w:rsid w:val="00580920"/>
    <w:rsid w:val="00622115"/>
    <w:rsid w:val="00724910"/>
    <w:rsid w:val="007F74B7"/>
    <w:rsid w:val="0085036E"/>
    <w:rsid w:val="008A4E70"/>
    <w:rsid w:val="00C84943"/>
    <w:rsid w:val="00DD103A"/>
    <w:rsid w:val="00E02CC8"/>
    <w:rsid w:val="00E44212"/>
    <w:rsid w:val="00E8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4D9178-A107-4B54-BF7B-AA80C47D2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E77"/>
  </w:style>
  <w:style w:type="paragraph" w:styleId="Footer">
    <w:name w:val="footer"/>
    <w:basedOn w:val="Normal"/>
    <w:link w:val="FooterChar"/>
    <w:uiPriority w:val="99"/>
    <w:unhideWhenUsed/>
    <w:rsid w:val="00E85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2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RAHMAT-GMKS</dc:creator>
  <cp:keywords/>
  <dc:description/>
  <cp:lastModifiedBy>Risang Sutobaskoro</cp:lastModifiedBy>
  <cp:revision>5</cp:revision>
  <dcterms:created xsi:type="dcterms:W3CDTF">2018-07-24T06:13:00Z</dcterms:created>
  <dcterms:modified xsi:type="dcterms:W3CDTF">2018-08-06T11:25:00Z</dcterms:modified>
</cp:coreProperties>
</file>