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6F3" w:rsidRDefault="001016F3" w:rsidP="001016F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 </w:t>
      </w:r>
    </w:p>
    <w:p w:rsidR="001016F3" w:rsidRDefault="001016F3" w:rsidP="001016F3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Admin IBAJ-Web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Se desea crear una aplicación web donde se pueda administrar la página de una iglesia. Ésta debe ser ingresada por un </w:t>
      </w:r>
      <w:r w:rsidRPr="001016F3">
        <w:rPr>
          <w:rFonts w:ascii="Arial" w:hAnsi="Arial" w:cs="Arial"/>
          <w:color w:val="000000"/>
          <w:sz w:val="22"/>
          <w:szCs w:val="22"/>
          <w:shd w:val="clear" w:color="auto" w:fill="FFFF00"/>
          <w:lang w:val="es-PY"/>
        </w:rPr>
        <w:t>usuario y contraseña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>, donde, dependiendo del tipo de rol, puede ver, modificar o eliminar una o varias secciones. Los tipos de roles que se van a manejar son: administrador, pastor, líder, miembro y visitante.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La misma tiene que tener la capacidad de cambiar las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imágenes de la portada principal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, agregar, modificar o eliminar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versículos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que están en la parte derecha de la página principal, esto lo podrá realizar el administrador, el pastor y el líder.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Poder agregar, modificar o eliminar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horarios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de las distintas reuniones, así como también el nombre de cada una de las distintas reuniones, esto lo podrá realizar el administrador, el pastor y el líder.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También poder agregar, modificar o eliminar los diferentes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artículos (autor, fecha, texto, título e imagen)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, en cuanto a los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comentarios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de cada artículo sólo se podrá eliminar uno o varios de ellos.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Poder agregar, modificar o eliminar datos en la sección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nosotros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>, según sea conveniente.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Poder agregar, modificar o eliminar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actividades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(nombre, descripción, día, fecha, hora, imagen que identifique la actividad, y la ubicación, es decir la dirección y el lugar donde se va a realizar la actividad).</w:t>
      </w:r>
      <w:bookmarkStart w:id="0" w:name="_GoBack"/>
      <w:bookmarkEnd w:id="0"/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Poder agregar, modificar o eliminar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eventos externos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a la iglesia, éstos sólo tendrán el nombre del evento, una pequeña descripción (de no más de 30 palabras), y el link del evento que se abrirá en otra pestaña para poder tener más información acerca de ese evento.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Poder agregar, modificar o eliminar distintos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consejos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(autor, texto, título e imagen), así también poder agregar, modificar o eliminar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versículos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que estén relacionados con los consejos.</w:t>
      </w:r>
    </w:p>
    <w:p w:rsidR="001016F3" w:rsidRPr="001016F3" w:rsidRDefault="001016F3" w:rsidP="001016F3">
      <w:pPr>
        <w:pStyle w:val="NormalWeb"/>
        <w:spacing w:before="240" w:beforeAutospacing="0" w:after="240" w:afterAutospacing="0"/>
        <w:rPr>
          <w:lang w:val="es-PY"/>
        </w:rPr>
      </w:pP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Poder ver todas las distintas </w:t>
      </w:r>
      <w:r w:rsidRPr="001016F3">
        <w:rPr>
          <w:rFonts w:ascii="Arial" w:hAnsi="Arial" w:cs="Arial"/>
          <w:b/>
          <w:bCs/>
          <w:color w:val="000000"/>
          <w:sz w:val="22"/>
          <w:szCs w:val="22"/>
          <w:lang w:val="es-PY"/>
        </w:rPr>
        <w:t>peticiones de oraciones</w:t>
      </w:r>
      <w:r w:rsidRPr="001016F3">
        <w:rPr>
          <w:rFonts w:ascii="Arial" w:hAnsi="Arial" w:cs="Arial"/>
          <w:color w:val="000000"/>
          <w:sz w:val="22"/>
          <w:szCs w:val="22"/>
          <w:lang w:val="es-PY"/>
        </w:rPr>
        <w:t xml:space="preserve"> que se han realizado, pudiendo responder directamente a través del correo que la misma persona proveyó. También poder agregar, modificar o eliminar versículos que estén relacionados con la oración.</w:t>
      </w:r>
    </w:p>
    <w:p w:rsidR="00F0033A" w:rsidRPr="001016F3" w:rsidRDefault="00F0033A" w:rsidP="001016F3">
      <w:pPr>
        <w:rPr>
          <w:lang w:val="es-PY"/>
        </w:rPr>
      </w:pPr>
    </w:p>
    <w:sectPr w:rsidR="00F0033A" w:rsidRPr="001016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A4"/>
    <w:rsid w:val="0000580E"/>
    <w:rsid w:val="00015567"/>
    <w:rsid w:val="00051240"/>
    <w:rsid w:val="001016F3"/>
    <w:rsid w:val="00582E79"/>
    <w:rsid w:val="008A5AD4"/>
    <w:rsid w:val="00B048A4"/>
    <w:rsid w:val="00C17F35"/>
    <w:rsid w:val="00F0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D7E5D-7CD9-4731-902A-61FC873E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Melida</dc:creator>
  <cp:keywords/>
  <dc:description/>
  <cp:lastModifiedBy>Ricardo Melida</cp:lastModifiedBy>
  <cp:revision>5</cp:revision>
  <dcterms:created xsi:type="dcterms:W3CDTF">2021-02-04T07:46:00Z</dcterms:created>
  <dcterms:modified xsi:type="dcterms:W3CDTF">2021-02-18T08:57:00Z</dcterms:modified>
</cp:coreProperties>
</file>