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</w:rPr>
              <w:t>LA_</w:t>
            </w: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Kelas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2"/>
                <w:szCs w:val="22"/>
                <w:lang w:val="en-US"/>
              </w:rPr>
              <w:t>D3TI-01 dan D3TI-02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Anggota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Samuel Albi Pulo Sibarani / 11322038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Putri Tamara Gultom / 11322007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Kristina Sitorus / 11322044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4.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Resa Halen Manurung / 11322048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Topik PA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Website Edukasi Pengelolaan Sampah (DiEdukasi)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Periode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Minggu ke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 xml:space="preserve"> 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2"/>
                <w:szCs w:val="22"/>
                <w:lang w:val="en-US"/>
              </w:rPr>
              <w:t xml:space="preserve">Membuat desain figma yang akan berisi menu-menu yang dapat diakses oleh member DiEdukasi 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pada sesi yang dialokasikan sesuai jadwal kuliah: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600"/>
        <w:gridCol w:w="6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Sesi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13-02-2023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Mengerjakan laporan artefak Tugas PA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16-02-2023</w:t>
            </w: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6622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Melakukan bimbingan dengan Dosen Pembimbing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74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Tanggal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17-02-2023</w:t>
            </w:r>
          </w:p>
        </w:tc>
        <w:tc>
          <w:tcPr>
            <w:tcW w:w="974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  <w:t>.00-1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5.00</w:t>
            </w:r>
          </w:p>
        </w:tc>
        <w:tc>
          <w:tcPr>
            <w:tcW w:w="1417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Ruang Diskusi di Perpustakaan IT Del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Membuat menu registrasi dan login pada figma PA 1</w:t>
            </w:r>
          </w:p>
          <w:p>
            <w:pPr>
              <w:numPr>
                <w:ilvl w:val="0"/>
                <w:numId w:val="1"/>
              </w:numPr>
              <w:tabs>
                <w:tab w:val="clear" w:pos="720"/>
              </w:tabs>
              <w:ind w:left="376"/>
              <w:rPr>
                <w:rFonts w:hint="default"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Mengerjakan dokumen artefak PA 1 yaitu dokumen PiP dan SRS</w:t>
            </w:r>
          </w:p>
        </w:tc>
      </w:tr>
    </w:tbl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Kendala yang dihadapi dan solusi yang mungkin dilakukan: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Kendala yang menjadi penghambat dalam pengerjaan Tugas Proyek Akhir 1 yang kami hadapi adalah kurangnya waktu untuk mengerjakan laporan-laporannya. Solusi untuk t65akademik dan juga memanfaatkan waktu kosong saat weekend.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Kesimpulan pencapaian hasil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Adapun hasil- hasil yang telah kami capai  selama 1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minggu ini adalah 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Dalam halaman utama website akan terdapat 4 halaman lainnya yaitu halaman home, halaman kenapa (latar belakang dibuatnya website), halaman artikel (berita-berita tentang pengelolaan sampah) dan halaman kontak (kontak developer yang dapat dihubungi)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Rencana minggu depan 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</w:rPr>
        <w:t>M</w:t>
      </w: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engerjakan halaman fitur lokasi TPA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Mengerjakan halaman  fitur jadwal pengambilan sampah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/>
          <w:color w:val="auto"/>
          <w:sz w:val="22"/>
          <w:szCs w:val="22"/>
          <w:lang w:val="en-US"/>
        </w:rPr>
        <w:t>Mengerjakan halaman fitur jenis-jenis sampah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r>
        <w:rPr>
          <w:rFonts w:hint="default" w:ascii="Times New Roman" w:hAnsi="Times New Roman" w:cs="Times New Roman"/>
          <w:b/>
          <w:sz w:val="22"/>
          <w:szCs w:val="22"/>
        </w:rPr>
        <w:t>Catatan Lain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 -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</w:t>
    </w:r>
    <w:r>
      <w:rPr>
        <w:rFonts w:hint="default"/>
        <w:lang w:val="en-US"/>
      </w:rPr>
      <w:t>1</w:t>
    </w:r>
    <w:r>
      <w:fldChar w:fldCharType="end"/>
    </w:r>
    <w:r>
      <w:rPr>
        <w:rFonts w:hint="default"/>
        <w:lang w:val="en-US"/>
      </w:rPr>
      <w:t>1</w:t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10/03/2023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10:56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16"/>
        <w:szCs w:val="16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492B"/>
    <w:rsid w:val="29EE7892"/>
    <w:rsid w:val="402F648E"/>
    <w:rsid w:val="66D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2023-03-09T14:22:00Z</dcterms:created>
  <dc:creator>Putri Gultom</dc:creator>
  <cp:lastModifiedBy>Putri Gultom</cp:lastModifiedBy>
  <dcterms:modified xsi:type="dcterms:W3CDTF">2023-03-10T04:04:51Z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3A395A8843E0486089F43BAD702A511C</vt:lpwstr>
  </property>
</Properties>
</file>