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Mengerjakan CRUD dan Frontend</w:t>
            </w:r>
          </w:p>
        </w:tc>
      </w:tr>
    </w:tbl>
    <w:p/>
    <w:p/>
    <w:p>
      <w:pPr>
        <w:pStyle w:val="2"/>
        <w:rPr>
          <w:b w:val="0"/>
        </w:rPr>
      </w:pPr>
      <w:r>
        <w:t>Rincian Kegiatan pada sesi yang dialokasikan sesuai jadwal kuliah: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10 April 2023 </w:t>
            </w:r>
          </w:p>
          <w:p/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Mengerjakan CRUD</w:t>
            </w:r>
          </w:p>
        </w:tc>
      </w:tr>
    </w:tbl>
    <w:p>
      <w:pPr>
        <w:pStyle w:val="2"/>
      </w:pPr>
    </w:p>
    <w:p/>
    <w:p>
      <w:pPr>
        <w:pStyle w:val="2"/>
      </w:pPr>
    </w:p>
    <w:p>
      <w:pPr>
        <w:pStyle w:val="2"/>
        <w:rPr>
          <w:b w:val="0"/>
        </w:rPr>
      </w:pPr>
      <w: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 April 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rPr>
                <w:rFonts w:hint="default"/>
                <w:lang w:val="en-US"/>
              </w:rPr>
              <w:t>Mengerjakan CRUD Galeri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 April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Perpustakaan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Mengerjakan Frontend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Kendala yang dihadapi adalah,karena adanya tampilan yang ingin diperbaiki lagi dan ada perbedaan pendapat. Namun kami mendiskusikannya kembali dan mengambil hasil yang terbaik.</w:t>
      </w: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Mengerjakan CRUD Galeri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Menyelesaikan Frontend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Progress SWTD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Penyelesaian LA minggu ke-11</w:t>
      </w:r>
    </w:p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Pengerjaan CRUD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Mengerjakan SWTD</w:t>
      </w:r>
    </w:p>
    <w:p>
      <w:pPr>
        <w:numPr>
          <w:ilvl w:val="0"/>
          <w:numId w:val="0"/>
        </w:numPr>
        <w:ind w:left="360" w:leftChars="0"/>
        <w:rPr>
          <w:i/>
        </w:rPr>
      </w:pP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p/>
    <w:p/>
    <w:p/>
    <w:p/>
    <w:p/>
    <w:p/>
    <w:p/>
    <w:p/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9/06/2023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8:40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10E30"/>
    <w:rsid w:val="65D1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2023-06-09T08:12:00Z</dcterms:created>
  <dc:creator>Indah s</dc:creator>
  <cp:lastModifiedBy>Indah s</cp:lastModifiedBy>
  <dcterms:modified xsi:type="dcterms:W3CDTF">2023-06-09T08:18:35Z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3FC6F020238446B5BDFA97FFCC1F30E3</vt:lpwstr>
  </property>
</Properties>
</file>