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33F4" w14:textId="77777777" w:rsidR="001A2151" w:rsidRPr="005A5515" w:rsidRDefault="0030588C" w:rsidP="00E165BC">
      <w:pPr>
        <w:pStyle w:val="papertitle"/>
        <w:spacing w:before="100" w:beforeAutospacing="1" w:after="100" w:afterAutospacing="1"/>
        <w:rPr>
          <w:i/>
          <w:iCs/>
          <w:sz w:val="36"/>
          <w:szCs w:val="36"/>
        </w:rPr>
      </w:pPr>
      <w:r w:rsidRPr="005A5515">
        <w:rPr>
          <w:i/>
          <w:iCs/>
          <w:sz w:val="36"/>
          <w:szCs w:val="36"/>
        </w:rPr>
        <w:t xml:space="preserve">CAP 4630 Optional </w:t>
      </w:r>
      <w:r w:rsidR="40D71C19" w:rsidRPr="005A5515">
        <w:rPr>
          <w:i/>
          <w:iCs/>
          <w:sz w:val="36"/>
          <w:szCs w:val="36"/>
        </w:rPr>
        <w:t>Project</w:t>
      </w:r>
    </w:p>
    <w:p w14:paraId="58B9E5F5" w14:textId="5C31B956" w:rsidR="729230F0" w:rsidRDefault="729230F0" w:rsidP="729230F0">
      <w:pPr>
        <w:pStyle w:val="papertitle"/>
        <w:spacing w:beforeAutospacing="1" w:afterAutospacing="1"/>
        <w:rPr>
          <w:i/>
          <w:iCs/>
        </w:rPr>
      </w:pPr>
    </w:p>
    <w:p w14:paraId="072F7F09" w14:textId="60C58582" w:rsidR="009303D9" w:rsidRPr="005A5515" w:rsidRDefault="001A2151" w:rsidP="00E165BC">
      <w:pPr>
        <w:pStyle w:val="papertitle"/>
        <w:spacing w:before="100" w:beforeAutospacing="1" w:after="100" w:afterAutospacing="1"/>
        <w:rPr>
          <w:i/>
          <w:iCs/>
          <w:sz w:val="36"/>
          <w:szCs w:val="36"/>
        </w:rPr>
      </w:pPr>
      <w:r w:rsidRPr="005A5515">
        <w:rPr>
          <w:i/>
          <w:iCs/>
          <w:sz w:val="36"/>
          <w:szCs w:val="36"/>
        </w:rPr>
        <w:t xml:space="preserve">Prediction </w:t>
      </w:r>
      <w:r w:rsidR="003D4C23" w:rsidRPr="005A5515">
        <w:rPr>
          <w:i/>
          <w:iCs/>
          <w:sz w:val="36"/>
          <w:szCs w:val="36"/>
        </w:rPr>
        <w:t xml:space="preserve">modeling </w:t>
      </w:r>
      <w:r w:rsidRPr="005A5515">
        <w:rPr>
          <w:i/>
          <w:iCs/>
          <w:sz w:val="36"/>
          <w:szCs w:val="36"/>
        </w:rPr>
        <w:t xml:space="preserve">to determine whether a person makes over </w:t>
      </w:r>
      <w:r w:rsidR="729230F0" w:rsidRPr="729230F0">
        <w:rPr>
          <w:i/>
          <w:iCs/>
          <w:sz w:val="36"/>
          <w:szCs w:val="36"/>
        </w:rPr>
        <w:t>$</w:t>
      </w:r>
      <w:r w:rsidRPr="005A5515">
        <w:rPr>
          <w:i/>
          <w:iCs/>
          <w:sz w:val="36"/>
          <w:szCs w:val="36"/>
        </w:rPr>
        <w:t>50K a year</w:t>
      </w:r>
      <w:r w:rsidR="0030588C" w:rsidRPr="005A5515">
        <w:rPr>
          <w:i/>
          <w:iCs/>
          <w:sz w:val="36"/>
          <w:szCs w:val="36"/>
        </w:rPr>
        <w:t xml:space="preserve"> </w:t>
      </w:r>
      <w:r w:rsidR="005A5515">
        <w:rPr>
          <w:i/>
          <w:iCs/>
          <w:sz w:val="36"/>
          <w:szCs w:val="36"/>
        </w:rPr>
        <w:t xml:space="preserve">using machine learning methods from a census </w:t>
      </w:r>
      <w:r w:rsidR="003E2E41">
        <w:rPr>
          <w:i/>
          <w:iCs/>
          <w:sz w:val="36"/>
          <w:szCs w:val="36"/>
        </w:rPr>
        <w:t>dataset</w:t>
      </w:r>
    </w:p>
    <w:p w14:paraId="79A3D4DE" w14:textId="77777777" w:rsidR="00D7522C" w:rsidRDefault="00D7522C" w:rsidP="0030588C">
      <w:pPr>
        <w:pStyle w:val="Author"/>
        <w:spacing w:before="100" w:beforeAutospacing="1" w:after="100" w:afterAutospacing="1" w:line="120" w:lineRule="auto"/>
        <w:jc w:val="both"/>
        <w:rPr>
          <w:sz w:val="16"/>
          <w:szCs w:val="16"/>
        </w:rPr>
      </w:pPr>
    </w:p>
    <w:p w14:paraId="1D2A470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1E500B0F" w14:textId="77777777" w:rsidR="007076F8" w:rsidRDefault="0030588C" w:rsidP="00BD670B">
      <w:pPr>
        <w:pStyle w:val="Author"/>
        <w:spacing w:before="100" w:beforeAutospacing="1"/>
        <w:rPr>
          <w:sz w:val="18"/>
          <w:szCs w:val="18"/>
        </w:rPr>
      </w:pPr>
      <w:r>
        <w:rPr>
          <w:sz w:val="18"/>
          <w:szCs w:val="18"/>
        </w:rPr>
        <w:t>Patrick Lynch</w:t>
      </w:r>
      <w:r w:rsidR="001A3B3D" w:rsidRPr="00F847A6">
        <w:rPr>
          <w:sz w:val="18"/>
          <w:szCs w:val="18"/>
        </w:rPr>
        <w:t xml:space="preserve"> </w:t>
      </w:r>
    </w:p>
    <w:p w14:paraId="443C6358" w14:textId="30BC845D" w:rsidR="007076F8" w:rsidRDefault="001A3B3D" w:rsidP="451B2626">
      <w:pPr>
        <w:pStyle w:val="Author"/>
        <w:spacing w:before="100" w:beforeAutospacing="1"/>
        <w:rPr>
          <w:i/>
          <w:iCs/>
          <w:sz w:val="18"/>
          <w:szCs w:val="18"/>
        </w:rPr>
      </w:pPr>
      <w:r>
        <w:br/>
      </w:r>
      <w:r w:rsidR="451B2626" w:rsidRPr="451B2626">
        <w:rPr>
          <w:sz w:val="18"/>
          <w:szCs w:val="18"/>
        </w:rPr>
        <w:t>Dept. of Computer Science</w:t>
      </w:r>
    </w:p>
    <w:p w14:paraId="55D11E5F" w14:textId="77777777" w:rsidR="007076F8" w:rsidRDefault="00D72D06" w:rsidP="00BD670B">
      <w:pPr>
        <w:pStyle w:val="Author"/>
        <w:spacing w:before="100" w:beforeAutospacing="1"/>
        <w:rPr>
          <w:sz w:val="18"/>
          <w:szCs w:val="18"/>
        </w:rPr>
      </w:pPr>
      <w:r>
        <w:br/>
      </w:r>
      <w:r w:rsidR="007076F8" w:rsidRPr="007076F8">
        <w:rPr>
          <w:sz w:val="18"/>
          <w:szCs w:val="18"/>
        </w:rPr>
        <w:t>College of Engineering and Computer Science</w:t>
      </w:r>
    </w:p>
    <w:p w14:paraId="1B21B0E6" w14:textId="77777777" w:rsidR="00AA78DF" w:rsidRDefault="001A3B3D" w:rsidP="451B2626">
      <w:pPr>
        <w:pStyle w:val="Author"/>
        <w:spacing w:before="100" w:beforeAutospacing="1"/>
        <w:rPr>
          <w:sz w:val="18"/>
          <w:szCs w:val="18"/>
        </w:rPr>
      </w:pPr>
      <w:r>
        <w:br/>
      </w:r>
      <w:r w:rsidR="007076F8" w:rsidRPr="007076F8">
        <w:rPr>
          <w:sz w:val="18"/>
          <w:szCs w:val="18"/>
        </w:rPr>
        <w:t>University of Central Florida, Orlando, Florida, 32816-2450, United States</w:t>
      </w:r>
    </w:p>
    <w:p w14:paraId="79F4A80B" w14:textId="27203F1B" w:rsidR="00BD670B" w:rsidRDefault="001A3B3D" w:rsidP="451B2626">
      <w:pPr>
        <w:pStyle w:val="Author"/>
        <w:spacing w:before="100" w:beforeAutospacing="1"/>
        <w:rPr>
          <w:sz w:val="18"/>
          <w:szCs w:val="18"/>
        </w:rPr>
      </w:pPr>
      <w:r>
        <w:br/>
      </w:r>
      <w:hyperlink r:id="rId12" w:history="1">
        <w:r w:rsidR="00AA78DF" w:rsidRPr="009826BD">
          <w:rPr>
            <w:rStyle w:val="Hyperlink"/>
            <w:sz w:val="18"/>
            <w:szCs w:val="18"/>
          </w:rPr>
          <w:t>lynch_patrick@knights.ucf.edu</w:t>
        </w:r>
      </w:hyperlink>
    </w:p>
    <w:p w14:paraId="49997A2C" w14:textId="4C069200" w:rsidR="451B2626" w:rsidRDefault="451B2626" w:rsidP="451B2626">
      <w:pPr>
        <w:pStyle w:val="Author"/>
        <w:spacing w:beforeAutospacing="1"/>
      </w:pPr>
      <w:r w:rsidRPr="451B2626">
        <w:rPr>
          <w:sz w:val="18"/>
          <w:szCs w:val="18"/>
        </w:rPr>
        <w:t>ID</w:t>
      </w:r>
      <w:r w:rsidR="6CE45BB0" w:rsidRPr="6CE45BB0">
        <w:rPr>
          <w:sz w:val="18"/>
          <w:szCs w:val="18"/>
        </w:rPr>
        <w:t xml:space="preserve"> </w:t>
      </w:r>
      <w:r w:rsidRPr="451B2626">
        <w:rPr>
          <w:sz w:val="18"/>
          <w:szCs w:val="18"/>
        </w:rPr>
        <w:t>#479</w:t>
      </w:r>
      <w:r w:rsidR="00AA78DF">
        <w:rPr>
          <w:sz w:val="18"/>
          <w:szCs w:val="18"/>
        </w:rPr>
        <w:t>6</w:t>
      </w:r>
      <w:r w:rsidRPr="451B2626">
        <w:rPr>
          <w:sz w:val="18"/>
          <w:szCs w:val="18"/>
        </w:rPr>
        <w:t>470</w:t>
      </w:r>
    </w:p>
    <w:p w14:paraId="56E55C8F" w14:textId="4653DCD9" w:rsidR="451B2626" w:rsidRDefault="451B2626" w:rsidP="451B2626">
      <w:pPr>
        <w:pStyle w:val="Author"/>
        <w:spacing w:beforeAutospacing="1"/>
      </w:pPr>
    </w:p>
    <w:p w14:paraId="5A2C3521" w14:textId="0274FE27" w:rsidR="007076F8" w:rsidRDefault="00BD670B" w:rsidP="007B6DDA">
      <w:pPr>
        <w:pStyle w:val="Author"/>
        <w:spacing w:before="100" w:beforeAutospacing="1"/>
        <w:rPr>
          <w:sz w:val="18"/>
          <w:szCs w:val="18"/>
        </w:rPr>
      </w:pPr>
      <w:r>
        <w:rPr>
          <w:sz w:val="18"/>
          <w:szCs w:val="18"/>
        </w:rPr>
        <w:br w:type="column"/>
      </w:r>
      <w:r w:rsidR="0030588C">
        <w:rPr>
          <w:sz w:val="18"/>
          <w:szCs w:val="18"/>
        </w:rPr>
        <w:t>Ricky Egawa</w:t>
      </w:r>
    </w:p>
    <w:p w14:paraId="5CBB3AC2" w14:textId="77777777" w:rsidR="007076F8" w:rsidRDefault="001A3B3D" w:rsidP="007076F8">
      <w:pPr>
        <w:pStyle w:val="Author"/>
        <w:spacing w:before="100" w:beforeAutospacing="1"/>
        <w:rPr>
          <w:sz w:val="18"/>
          <w:szCs w:val="18"/>
        </w:rPr>
      </w:pPr>
      <w:r>
        <w:br/>
      </w:r>
      <w:r w:rsidR="007076F8" w:rsidRPr="007076F8">
        <w:rPr>
          <w:sz w:val="18"/>
          <w:szCs w:val="18"/>
        </w:rPr>
        <w:t>Dept. of Electrical and Computer Engineering</w:t>
      </w:r>
    </w:p>
    <w:p w14:paraId="05642A9B" w14:textId="77777777" w:rsidR="007076F8" w:rsidRDefault="001A3B3D" w:rsidP="007076F8">
      <w:pPr>
        <w:pStyle w:val="Author"/>
        <w:spacing w:before="100" w:beforeAutospacing="1"/>
        <w:rPr>
          <w:sz w:val="18"/>
          <w:szCs w:val="18"/>
        </w:rPr>
      </w:pPr>
      <w:r>
        <w:br/>
      </w:r>
      <w:r w:rsidR="007076F8" w:rsidRPr="007076F8">
        <w:rPr>
          <w:sz w:val="18"/>
          <w:szCs w:val="18"/>
        </w:rPr>
        <w:t>College of Engineering</w:t>
      </w:r>
      <w:r w:rsidR="007076F8">
        <w:rPr>
          <w:sz w:val="18"/>
          <w:szCs w:val="18"/>
        </w:rPr>
        <w:t xml:space="preserve"> </w:t>
      </w:r>
      <w:r w:rsidR="007076F8" w:rsidRPr="007076F8">
        <w:rPr>
          <w:sz w:val="18"/>
          <w:szCs w:val="18"/>
        </w:rPr>
        <w:t>and Computer Science</w:t>
      </w:r>
    </w:p>
    <w:p w14:paraId="308713BE" w14:textId="77777777" w:rsidR="007076F8" w:rsidRDefault="001A3B3D" w:rsidP="007076F8">
      <w:pPr>
        <w:pStyle w:val="Author"/>
        <w:spacing w:before="100" w:beforeAutospacing="1"/>
        <w:rPr>
          <w:sz w:val="18"/>
          <w:szCs w:val="18"/>
        </w:rPr>
      </w:pPr>
      <w:r>
        <w:br/>
      </w:r>
      <w:r w:rsidR="007076F8" w:rsidRPr="007076F8">
        <w:rPr>
          <w:sz w:val="18"/>
          <w:szCs w:val="18"/>
        </w:rPr>
        <w:t>University of</w:t>
      </w:r>
      <w:r w:rsidR="007076F8">
        <w:rPr>
          <w:sz w:val="18"/>
          <w:szCs w:val="18"/>
        </w:rPr>
        <w:t xml:space="preserve"> </w:t>
      </w:r>
      <w:r w:rsidR="007076F8" w:rsidRPr="007076F8">
        <w:rPr>
          <w:sz w:val="18"/>
          <w:szCs w:val="18"/>
        </w:rPr>
        <w:t>Central Florida, Orlando, Florida, 32816-2450</w:t>
      </w:r>
      <w:r w:rsidR="007076F8">
        <w:rPr>
          <w:sz w:val="18"/>
          <w:szCs w:val="18"/>
        </w:rPr>
        <w:t>, United States</w:t>
      </w:r>
      <w:r>
        <w:br/>
      </w:r>
    </w:p>
    <w:p w14:paraId="3684AD2C" w14:textId="77777777" w:rsidR="007076F8" w:rsidRDefault="0015625B" w:rsidP="007076F8">
      <w:pPr>
        <w:pStyle w:val="Author"/>
        <w:spacing w:before="100" w:beforeAutospacing="1"/>
        <w:rPr>
          <w:sz w:val="18"/>
          <w:szCs w:val="18"/>
        </w:rPr>
      </w:pPr>
      <w:hyperlink r:id="rId13">
        <w:r w:rsidR="2A576278" w:rsidRPr="2A576278">
          <w:rPr>
            <w:rStyle w:val="Hyperlink"/>
            <w:sz w:val="18"/>
            <w:szCs w:val="18"/>
          </w:rPr>
          <w:t>rickyegawa@knights.ucf.edu</w:t>
        </w:r>
      </w:hyperlink>
    </w:p>
    <w:p w14:paraId="39DFA489" w14:textId="2DD40F77" w:rsidR="001A3B3D" w:rsidRDefault="007076F8" w:rsidP="007076F8">
      <w:pPr>
        <w:pStyle w:val="Author"/>
        <w:spacing w:before="100" w:beforeAutospacing="1"/>
        <w:rPr>
          <w:sz w:val="18"/>
          <w:szCs w:val="18"/>
        </w:rPr>
      </w:pPr>
      <w:r>
        <w:rPr>
          <w:sz w:val="18"/>
          <w:szCs w:val="18"/>
        </w:rPr>
        <w:t>ID #4281212</w:t>
      </w:r>
    </w:p>
    <w:p w14:paraId="7B8F0A8D" w14:textId="77777777" w:rsidR="00C964B5" w:rsidRDefault="00C964B5" w:rsidP="007076F8">
      <w:pPr>
        <w:pStyle w:val="Author"/>
        <w:spacing w:before="100" w:beforeAutospacing="1"/>
        <w:rPr>
          <w:sz w:val="18"/>
          <w:szCs w:val="18"/>
        </w:rPr>
        <w:sectPr w:rsidR="00C964B5" w:rsidSect="00C964B5">
          <w:type w:val="continuous"/>
          <w:pgSz w:w="11906" w:h="16838" w:code="9"/>
          <w:pgMar w:top="450" w:right="893" w:bottom="1440" w:left="893" w:header="720" w:footer="720" w:gutter="0"/>
          <w:cols w:num="2" w:space="720"/>
          <w:docGrid w:linePitch="360"/>
        </w:sectPr>
      </w:pPr>
    </w:p>
    <w:p w14:paraId="3B620B4B" w14:textId="7E2C10D7" w:rsidR="0002168C" w:rsidRPr="00F847A6" w:rsidRDefault="0002168C" w:rsidP="007076F8">
      <w:pPr>
        <w:pStyle w:val="Author"/>
        <w:spacing w:before="100" w:beforeAutospacing="1"/>
        <w:rPr>
          <w:sz w:val="18"/>
          <w:szCs w:val="18"/>
        </w:rPr>
      </w:pPr>
    </w:p>
    <w:p w14:paraId="4FA75DC3" w14:textId="4B938328" w:rsidR="00447BB9" w:rsidRDefault="00BD670B" w:rsidP="007076F8">
      <w:pPr>
        <w:pStyle w:val="Author"/>
        <w:spacing w:before="100" w:beforeAutospacing="1"/>
      </w:pPr>
      <w:r>
        <w:rPr>
          <w:sz w:val="18"/>
          <w:szCs w:val="18"/>
        </w:rPr>
        <w:br w:type="column"/>
      </w:r>
      <w:r w:rsidR="00447BB9">
        <w:t xml:space="preserve"> </w:t>
      </w:r>
    </w:p>
    <w:p w14:paraId="62C4E43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674252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FA4405" w14:textId="5C4257C7" w:rsidR="00CA5231" w:rsidRPr="00CA1727" w:rsidRDefault="451B2626" w:rsidP="000B00EF">
      <w:pPr>
        <w:pStyle w:val="Abstract"/>
        <w:rPr>
          <w:sz w:val="20"/>
          <w:szCs w:val="20"/>
        </w:rPr>
      </w:pPr>
      <w:r w:rsidRPr="00CA1727">
        <w:rPr>
          <w:sz w:val="20"/>
          <w:szCs w:val="20"/>
        </w:rPr>
        <w:t xml:space="preserve">Abstract — </w:t>
      </w:r>
      <w:r w:rsidR="009F3599" w:rsidRPr="00CA1727">
        <w:rPr>
          <w:sz w:val="20"/>
          <w:szCs w:val="20"/>
        </w:rPr>
        <w:t xml:space="preserve">Money </w:t>
      </w:r>
      <w:r w:rsidR="00651282" w:rsidRPr="00CA1727">
        <w:rPr>
          <w:sz w:val="20"/>
          <w:szCs w:val="20"/>
        </w:rPr>
        <w:t xml:space="preserve">plays a </w:t>
      </w:r>
      <w:r w:rsidR="002A1D4A" w:rsidRPr="00CA1727">
        <w:rPr>
          <w:sz w:val="20"/>
          <w:szCs w:val="20"/>
        </w:rPr>
        <w:t xml:space="preserve">great role in our collective society </w:t>
      </w:r>
      <w:r w:rsidR="001C358A" w:rsidRPr="00CA1727">
        <w:rPr>
          <w:sz w:val="20"/>
          <w:szCs w:val="20"/>
        </w:rPr>
        <w:t>a</w:t>
      </w:r>
      <w:r w:rsidR="00226DBC" w:rsidRPr="00CA1727">
        <w:rPr>
          <w:sz w:val="20"/>
          <w:szCs w:val="20"/>
        </w:rPr>
        <w:t>s</w:t>
      </w:r>
      <w:r w:rsidR="007A18DA" w:rsidRPr="00CA1727">
        <w:rPr>
          <w:sz w:val="20"/>
          <w:szCs w:val="20"/>
        </w:rPr>
        <w:t xml:space="preserve"> it </w:t>
      </w:r>
      <w:r w:rsidR="00233901" w:rsidRPr="00CA1727">
        <w:rPr>
          <w:sz w:val="20"/>
          <w:szCs w:val="20"/>
        </w:rPr>
        <w:t>provides the opportunity for</w:t>
      </w:r>
      <w:r w:rsidR="007A18DA" w:rsidRPr="00CA1727">
        <w:rPr>
          <w:sz w:val="20"/>
          <w:szCs w:val="20"/>
        </w:rPr>
        <w:t xml:space="preserve"> individuals to achieve a better </w:t>
      </w:r>
      <w:r w:rsidR="00EF7D41" w:rsidRPr="00CA1727">
        <w:rPr>
          <w:sz w:val="20"/>
          <w:szCs w:val="20"/>
        </w:rPr>
        <w:t xml:space="preserve">overall </w:t>
      </w:r>
      <w:r w:rsidR="007A18DA" w:rsidRPr="00CA1727">
        <w:rPr>
          <w:sz w:val="20"/>
          <w:szCs w:val="20"/>
        </w:rPr>
        <w:t>quality of l</w:t>
      </w:r>
      <w:r w:rsidR="00726715" w:rsidRPr="00CA1727">
        <w:rPr>
          <w:sz w:val="20"/>
          <w:szCs w:val="20"/>
        </w:rPr>
        <w:t xml:space="preserve">ife. </w:t>
      </w:r>
      <w:r w:rsidR="00480807" w:rsidRPr="00CA1727">
        <w:rPr>
          <w:sz w:val="20"/>
          <w:szCs w:val="20"/>
        </w:rPr>
        <w:t xml:space="preserve">A </w:t>
      </w:r>
      <w:r w:rsidR="00C86C90" w:rsidRPr="00CA1727">
        <w:rPr>
          <w:sz w:val="20"/>
          <w:szCs w:val="20"/>
        </w:rPr>
        <w:t xml:space="preserve">stable </w:t>
      </w:r>
      <w:r w:rsidR="00480807" w:rsidRPr="00CA1727">
        <w:rPr>
          <w:sz w:val="20"/>
          <w:szCs w:val="20"/>
        </w:rPr>
        <w:t xml:space="preserve">income </w:t>
      </w:r>
      <w:r w:rsidR="00C86C90" w:rsidRPr="00CA1727">
        <w:rPr>
          <w:sz w:val="20"/>
          <w:szCs w:val="20"/>
        </w:rPr>
        <w:t xml:space="preserve">allows </w:t>
      </w:r>
      <w:r w:rsidR="00B84FF9" w:rsidRPr="00CA1727">
        <w:rPr>
          <w:sz w:val="20"/>
          <w:szCs w:val="20"/>
        </w:rPr>
        <w:t>an</w:t>
      </w:r>
      <w:r w:rsidR="00CF0479" w:rsidRPr="00CA1727">
        <w:rPr>
          <w:sz w:val="20"/>
          <w:szCs w:val="20"/>
        </w:rPr>
        <w:t xml:space="preserve"> </w:t>
      </w:r>
      <w:r w:rsidR="009F740F" w:rsidRPr="00CA1727">
        <w:rPr>
          <w:sz w:val="20"/>
          <w:szCs w:val="20"/>
        </w:rPr>
        <w:t>individual to have</w:t>
      </w:r>
      <w:r w:rsidR="00E86346" w:rsidRPr="00CA1727">
        <w:rPr>
          <w:sz w:val="20"/>
          <w:szCs w:val="20"/>
        </w:rPr>
        <w:t xml:space="preserve"> greater opportunities </w:t>
      </w:r>
      <w:r w:rsidR="005E5189" w:rsidRPr="00CA1727">
        <w:rPr>
          <w:sz w:val="20"/>
          <w:szCs w:val="20"/>
        </w:rPr>
        <w:t>in li</w:t>
      </w:r>
      <w:r w:rsidR="00AB49F2" w:rsidRPr="00CA1727">
        <w:rPr>
          <w:sz w:val="20"/>
          <w:szCs w:val="20"/>
        </w:rPr>
        <w:t xml:space="preserve">fe </w:t>
      </w:r>
      <w:r w:rsidR="0010573C" w:rsidRPr="00CA1727">
        <w:rPr>
          <w:sz w:val="20"/>
          <w:szCs w:val="20"/>
        </w:rPr>
        <w:t>such as</w:t>
      </w:r>
      <w:r w:rsidR="00015EA8" w:rsidRPr="00CA1727">
        <w:rPr>
          <w:sz w:val="20"/>
          <w:szCs w:val="20"/>
        </w:rPr>
        <w:t xml:space="preserve"> purchasing </w:t>
      </w:r>
      <w:r w:rsidR="00FD1447" w:rsidRPr="00CA1727">
        <w:rPr>
          <w:sz w:val="20"/>
          <w:szCs w:val="20"/>
        </w:rPr>
        <w:t xml:space="preserve">a home, </w:t>
      </w:r>
      <w:r w:rsidR="00015EA8" w:rsidRPr="00CA1727">
        <w:rPr>
          <w:sz w:val="20"/>
          <w:szCs w:val="20"/>
        </w:rPr>
        <w:t xml:space="preserve">opening a business, </w:t>
      </w:r>
      <w:r w:rsidR="0090172E" w:rsidRPr="00CA1727">
        <w:rPr>
          <w:sz w:val="20"/>
          <w:szCs w:val="20"/>
        </w:rPr>
        <w:t xml:space="preserve">investing </w:t>
      </w:r>
      <w:r w:rsidR="146A9236" w:rsidRPr="146A9236">
        <w:rPr>
          <w:sz w:val="20"/>
          <w:szCs w:val="20"/>
        </w:rPr>
        <w:t>in</w:t>
      </w:r>
      <w:r w:rsidR="0090172E" w:rsidRPr="00CA1727">
        <w:rPr>
          <w:sz w:val="20"/>
          <w:szCs w:val="20"/>
        </w:rPr>
        <w:t xml:space="preserve"> </w:t>
      </w:r>
      <w:r w:rsidR="00CF0479" w:rsidRPr="00CA1727">
        <w:rPr>
          <w:sz w:val="20"/>
          <w:szCs w:val="20"/>
        </w:rPr>
        <w:t xml:space="preserve">higher </w:t>
      </w:r>
      <w:r w:rsidR="0090172E" w:rsidRPr="00CA1727">
        <w:rPr>
          <w:sz w:val="20"/>
          <w:szCs w:val="20"/>
        </w:rPr>
        <w:t xml:space="preserve">education, and </w:t>
      </w:r>
      <w:r w:rsidR="008A000E" w:rsidRPr="00CA1727">
        <w:rPr>
          <w:sz w:val="20"/>
          <w:szCs w:val="20"/>
        </w:rPr>
        <w:t>so much</w:t>
      </w:r>
      <w:r w:rsidR="0090172E" w:rsidRPr="00CA1727">
        <w:rPr>
          <w:sz w:val="20"/>
          <w:szCs w:val="20"/>
        </w:rPr>
        <w:t xml:space="preserve"> more. </w:t>
      </w:r>
      <w:r w:rsidR="00D02A99" w:rsidRPr="00CA1727">
        <w:rPr>
          <w:sz w:val="20"/>
          <w:szCs w:val="20"/>
        </w:rPr>
        <w:t xml:space="preserve">With </w:t>
      </w:r>
      <w:r w:rsidR="00151D34" w:rsidRPr="00CA1727">
        <w:rPr>
          <w:sz w:val="20"/>
          <w:szCs w:val="20"/>
        </w:rPr>
        <w:t xml:space="preserve">the amount of </w:t>
      </w:r>
      <w:r w:rsidR="00BC3E6E" w:rsidRPr="00CA1727">
        <w:rPr>
          <w:sz w:val="20"/>
          <w:szCs w:val="20"/>
        </w:rPr>
        <w:t>money,</w:t>
      </w:r>
      <w:r w:rsidR="00151D34" w:rsidRPr="00CA1727">
        <w:rPr>
          <w:sz w:val="20"/>
          <w:szCs w:val="20"/>
        </w:rPr>
        <w:t xml:space="preserve"> a</w:t>
      </w:r>
      <w:r w:rsidR="008E482F" w:rsidRPr="00CA1727">
        <w:rPr>
          <w:sz w:val="20"/>
          <w:szCs w:val="20"/>
        </w:rPr>
        <w:t xml:space="preserve"> person makes </w:t>
      </w:r>
      <w:r w:rsidR="00E22C0C" w:rsidRPr="00CA1727">
        <w:rPr>
          <w:sz w:val="20"/>
          <w:szCs w:val="20"/>
        </w:rPr>
        <w:t>being</w:t>
      </w:r>
      <w:r w:rsidR="00074CB8" w:rsidRPr="00CA1727">
        <w:rPr>
          <w:sz w:val="20"/>
          <w:szCs w:val="20"/>
        </w:rPr>
        <w:t xml:space="preserve"> very </w:t>
      </w:r>
      <w:r w:rsidR="00E22C0C" w:rsidRPr="00CA1727">
        <w:rPr>
          <w:sz w:val="20"/>
          <w:szCs w:val="20"/>
        </w:rPr>
        <w:t xml:space="preserve">valuable information to </w:t>
      </w:r>
      <w:r w:rsidR="00D02A99" w:rsidRPr="00CA1727">
        <w:rPr>
          <w:sz w:val="20"/>
          <w:szCs w:val="20"/>
        </w:rPr>
        <w:t xml:space="preserve">many </w:t>
      </w:r>
      <w:r w:rsidR="00094D2A" w:rsidRPr="00CA1727">
        <w:rPr>
          <w:sz w:val="20"/>
          <w:szCs w:val="20"/>
        </w:rPr>
        <w:t xml:space="preserve">corporations, </w:t>
      </w:r>
      <w:r w:rsidR="00B23B52" w:rsidRPr="00CA1727">
        <w:rPr>
          <w:sz w:val="20"/>
          <w:szCs w:val="20"/>
        </w:rPr>
        <w:t xml:space="preserve">big </w:t>
      </w:r>
      <w:r w:rsidR="00EE74CD" w:rsidRPr="00CA1727">
        <w:rPr>
          <w:sz w:val="20"/>
          <w:szCs w:val="20"/>
        </w:rPr>
        <w:t xml:space="preserve">businesses, and </w:t>
      </w:r>
      <w:r w:rsidR="00313E57" w:rsidRPr="00CA1727">
        <w:rPr>
          <w:sz w:val="20"/>
          <w:szCs w:val="20"/>
        </w:rPr>
        <w:t xml:space="preserve">curious </w:t>
      </w:r>
      <w:r w:rsidR="00EE74CD" w:rsidRPr="00CA1727">
        <w:rPr>
          <w:sz w:val="20"/>
          <w:szCs w:val="20"/>
        </w:rPr>
        <w:t>individual</w:t>
      </w:r>
      <w:r w:rsidR="005A040A" w:rsidRPr="00CA1727">
        <w:rPr>
          <w:sz w:val="20"/>
          <w:szCs w:val="20"/>
        </w:rPr>
        <w:t>s</w:t>
      </w:r>
      <w:r w:rsidR="00074CB8" w:rsidRPr="00CA1727">
        <w:rPr>
          <w:sz w:val="20"/>
          <w:szCs w:val="20"/>
        </w:rPr>
        <w:t xml:space="preserve"> to </w:t>
      </w:r>
      <w:r w:rsidR="00983C91" w:rsidRPr="00CA1727">
        <w:rPr>
          <w:sz w:val="20"/>
          <w:szCs w:val="20"/>
        </w:rPr>
        <w:t>further</w:t>
      </w:r>
      <w:r w:rsidR="00074CB8" w:rsidRPr="00CA1727">
        <w:rPr>
          <w:sz w:val="20"/>
          <w:szCs w:val="20"/>
        </w:rPr>
        <w:t xml:space="preserve"> their </w:t>
      </w:r>
      <w:r w:rsidR="00983C91" w:rsidRPr="00CA1727">
        <w:rPr>
          <w:sz w:val="20"/>
          <w:szCs w:val="20"/>
        </w:rPr>
        <w:t xml:space="preserve">respective </w:t>
      </w:r>
      <w:r w:rsidR="00074CB8" w:rsidRPr="00CA1727">
        <w:rPr>
          <w:sz w:val="20"/>
          <w:szCs w:val="20"/>
        </w:rPr>
        <w:t>know</w:t>
      </w:r>
      <w:r w:rsidR="00983C91" w:rsidRPr="00CA1727">
        <w:rPr>
          <w:sz w:val="20"/>
          <w:szCs w:val="20"/>
        </w:rPr>
        <w:t>ledge</w:t>
      </w:r>
      <w:r w:rsidR="00B9655B" w:rsidRPr="00CA1727">
        <w:rPr>
          <w:sz w:val="20"/>
          <w:szCs w:val="20"/>
        </w:rPr>
        <w:t xml:space="preserve"> and awareness for </w:t>
      </w:r>
      <w:r w:rsidR="00587B26" w:rsidRPr="00CA1727">
        <w:rPr>
          <w:sz w:val="20"/>
          <w:szCs w:val="20"/>
        </w:rPr>
        <w:t xml:space="preserve">what’s going on in </w:t>
      </w:r>
      <w:r w:rsidR="00B9655B" w:rsidRPr="00CA1727">
        <w:rPr>
          <w:sz w:val="20"/>
          <w:szCs w:val="20"/>
        </w:rPr>
        <w:t>the world</w:t>
      </w:r>
      <w:r w:rsidR="004344E1" w:rsidRPr="00CA1727">
        <w:rPr>
          <w:sz w:val="20"/>
          <w:szCs w:val="20"/>
        </w:rPr>
        <w:t xml:space="preserve">, </w:t>
      </w:r>
      <w:r w:rsidR="00FF534B" w:rsidRPr="00CA1727">
        <w:rPr>
          <w:sz w:val="20"/>
          <w:szCs w:val="20"/>
        </w:rPr>
        <w:t>our goal for t</w:t>
      </w:r>
      <w:r w:rsidRPr="00CA1727">
        <w:rPr>
          <w:sz w:val="20"/>
          <w:szCs w:val="20"/>
        </w:rPr>
        <w:t xml:space="preserve">he CAP 4630 Optional Project is </w:t>
      </w:r>
      <w:r w:rsidR="00FF534B" w:rsidRPr="00CA1727">
        <w:rPr>
          <w:sz w:val="20"/>
          <w:szCs w:val="20"/>
        </w:rPr>
        <w:t xml:space="preserve">to create </w:t>
      </w:r>
      <w:r w:rsidRPr="00CA1727">
        <w:rPr>
          <w:sz w:val="20"/>
          <w:szCs w:val="20"/>
        </w:rPr>
        <w:t>a predictive model to estimate whether an individual has an income exceeding $50,000 a year</w:t>
      </w:r>
      <w:r w:rsidR="00BB3088" w:rsidRPr="00CA1727">
        <w:rPr>
          <w:sz w:val="20"/>
          <w:szCs w:val="20"/>
        </w:rPr>
        <w:t xml:space="preserve"> based on other information about the individual</w:t>
      </w:r>
      <w:r w:rsidR="00F31253" w:rsidRPr="00CA1727">
        <w:rPr>
          <w:sz w:val="20"/>
          <w:szCs w:val="20"/>
        </w:rPr>
        <w:t xml:space="preserve"> provided by the Census Income dataset</w:t>
      </w:r>
      <w:r w:rsidR="00BB3088" w:rsidRPr="00CA1727">
        <w:rPr>
          <w:sz w:val="20"/>
          <w:szCs w:val="20"/>
        </w:rPr>
        <w:t>.</w:t>
      </w:r>
      <w:r w:rsidR="00EB6774" w:rsidRPr="00CA1727">
        <w:rPr>
          <w:sz w:val="20"/>
          <w:szCs w:val="20"/>
        </w:rPr>
        <w:t xml:space="preserve"> </w:t>
      </w:r>
      <w:r w:rsidR="006820ED" w:rsidRPr="00CA1727">
        <w:rPr>
          <w:sz w:val="20"/>
          <w:szCs w:val="20"/>
        </w:rPr>
        <w:t>We</w:t>
      </w:r>
      <w:r w:rsidR="00EB6774" w:rsidRPr="00CA1727">
        <w:rPr>
          <w:sz w:val="20"/>
          <w:szCs w:val="20"/>
        </w:rPr>
        <w:t xml:space="preserve"> also propose different ensemble learning strategies that came out to be beneficial while making predictions</w:t>
      </w:r>
      <w:r w:rsidR="00AE5E27" w:rsidRPr="00CA1727">
        <w:rPr>
          <w:sz w:val="20"/>
          <w:szCs w:val="20"/>
        </w:rPr>
        <w:t xml:space="preserve"> for our estimation models</w:t>
      </w:r>
      <w:r w:rsidR="00EB6774" w:rsidRPr="00CA1727">
        <w:rPr>
          <w:sz w:val="20"/>
          <w:szCs w:val="20"/>
        </w:rPr>
        <w:t>. The prediction</w:t>
      </w:r>
      <w:r w:rsidR="00AD28E3" w:rsidRPr="00CA1727">
        <w:rPr>
          <w:sz w:val="20"/>
          <w:szCs w:val="20"/>
        </w:rPr>
        <w:t xml:space="preserve"> estimation models</w:t>
      </w:r>
      <w:r w:rsidR="00EB6774" w:rsidRPr="00CA1727">
        <w:rPr>
          <w:sz w:val="20"/>
          <w:szCs w:val="20"/>
        </w:rPr>
        <w:t xml:space="preserve"> are made using various machine learning models</w:t>
      </w:r>
      <w:r w:rsidR="00AD28E3" w:rsidRPr="00CA1727">
        <w:rPr>
          <w:sz w:val="20"/>
          <w:szCs w:val="20"/>
        </w:rPr>
        <w:t>, methods, and algorithms</w:t>
      </w:r>
      <w:r w:rsidR="00EB6774" w:rsidRPr="00CA1727">
        <w:rPr>
          <w:sz w:val="20"/>
          <w:szCs w:val="20"/>
        </w:rPr>
        <w:t>. The numerous machine learning models, such as</w:t>
      </w:r>
      <w:r w:rsidR="006820ED" w:rsidRPr="00CA1727">
        <w:rPr>
          <w:sz w:val="20"/>
          <w:szCs w:val="20"/>
        </w:rPr>
        <w:t xml:space="preserve"> Logistic Regression, Random Forest Classifier, Decision Tree Classifier, and Support Vector Machine (SVM)</w:t>
      </w:r>
      <w:r w:rsidR="002908C5" w:rsidRPr="00CA1727">
        <w:rPr>
          <w:sz w:val="20"/>
          <w:szCs w:val="20"/>
        </w:rPr>
        <w:t xml:space="preserve"> are used in predicting and analyzing the dataset.</w:t>
      </w:r>
      <w:r w:rsidR="00DE4C17" w:rsidRPr="00CA1727">
        <w:rPr>
          <w:sz w:val="20"/>
          <w:szCs w:val="20"/>
        </w:rPr>
        <w:t xml:space="preserve"> While numerous</w:t>
      </w:r>
      <w:r w:rsidR="5687CBF4" w:rsidRPr="5687CBF4">
        <w:rPr>
          <w:sz w:val="20"/>
          <w:szCs w:val="20"/>
        </w:rPr>
        <w:t xml:space="preserve"> other</w:t>
      </w:r>
      <w:r w:rsidR="00DE4C17" w:rsidRPr="00CA1727">
        <w:rPr>
          <w:sz w:val="20"/>
          <w:szCs w:val="20"/>
        </w:rPr>
        <w:t xml:space="preserve"> </w:t>
      </w:r>
      <w:r w:rsidR="000B00EF" w:rsidRPr="00CA1727">
        <w:rPr>
          <w:sz w:val="20"/>
          <w:szCs w:val="20"/>
        </w:rPr>
        <w:t xml:space="preserve">techniques and functions </w:t>
      </w:r>
      <w:r w:rsidR="00A64365" w:rsidRPr="00CA1727">
        <w:rPr>
          <w:sz w:val="20"/>
          <w:szCs w:val="20"/>
        </w:rPr>
        <w:t xml:space="preserve">such as StandardScaler, Synthetic Minority Oversampling Technique (SMOTE), and GridSearchCV </w:t>
      </w:r>
      <w:r w:rsidR="000B00EF" w:rsidRPr="00CA1727">
        <w:rPr>
          <w:sz w:val="20"/>
          <w:szCs w:val="20"/>
        </w:rPr>
        <w:t xml:space="preserve">were </w:t>
      </w:r>
      <w:r w:rsidR="00C94EDE" w:rsidRPr="00CA1727">
        <w:rPr>
          <w:sz w:val="20"/>
          <w:szCs w:val="20"/>
        </w:rPr>
        <w:t xml:space="preserve">all </w:t>
      </w:r>
      <w:r w:rsidR="000B00EF" w:rsidRPr="00CA1727">
        <w:rPr>
          <w:sz w:val="20"/>
          <w:szCs w:val="20"/>
        </w:rPr>
        <w:t xml:space="preserve">used </w:t>
      </w:r>
      <w:r w:rsidR="00C94EDE" w:rsidRPr="00CA1727">
        <w:rPr>
          <w:sz w:val="20"/>
          <w:szCs w:val="20"/>
        </w:rPr>
        <w:t>to help predicting and analyzing the dataset.</w:t>
      </w:r>
    </w:p>
    <w:p w14:paraId="773BA50E" w14:textId="77777777" w:rsidR="00C94EDE" w:rsidRPr="00CA1727" w:rsidRDefault="00C94EDE" w:rsidP="000B00EF">
      <w:pPr>
        <w:pStyle w:val="Abstract"/>
        <w:rPr>
          <w:sz w:val="20"/>
          <w:szCs w:val="20"/>
        </w:rPr>
      </w:pPr>
    </w:p>
    <w:p w14:paraId="77A6EDFB" w14:textId="1FA4B5D4" w:rsidR="00141D13" w:rsidRPr="00CA1727" w:rsidRDefault="00606081" w:rsidP="00C94EDE">
      <w:pPr>
        <w:pStyle w:val="Abstract"/>
        <w:rPr>
          <w:sz w:val="20"/>
          <w:szCs w:val="20"/>
        </w:rPr>
      </w:pPr>
      <w:r w:rsidRPr="00CA1727">
        <w:rPr>
          <w:sz w:val="20"/>
          <w:szCs w:val="20"/>
        </w:rPr>
        <w:t xml:space="preserve">Keywords — </w:t>
      </w:r>
      <w:r w:rsidR="002C1B71" w:rsidRPr="00CA1727">
        <w:rPr>
          <w:sz w:val="20"/>
          <w:szCs w:val="20"/>
        </w:rPr>
        <w:t xml:space="preserve">Individual; </w:t>
      </w:r>
      <w:r w:rsidRPr="00CA1727">
        <w:rPr>
          <w:sz w:val="20"/>
          <w:szCs w:val="20"/>
        </w:rPr>
        <w:t>Income</w:t>
      </w:r>
      <w:r w:rsidR="00BF262A" w:rsidRPr="00CA1727">
        <w:rPr>
          <w:sz w:val="20"/>
          <w:szCs w:val="20"/>
        </w:rPr>
        <w:t xml:space="preserve">; </w:t>
      </w:r>
      <w:r w:rsidR="0089501F" w:rsidRPr="00CA1727">
        <w:rPr>
          <w:sz w:val="20"/>
          <w:szCs w:val="20"/>
        </w:rPr>
        <w:t>$50,000;</w:t>
      </w:r>
      <w:r w:rsidR="00F20BC5" w:rsidRPr="00CA1727">
        <w:rPr>
          <w:sz w:val="20"/>
          <w:szCs w:val="20"/>
        </w:rPr>
        <w:t xml:space="preserve"> Predicti</w:t>
      </w:r>
      <w:r w:rsidR="00D552F1" w:rsidRPr="00CA1727">
        <w:rPr>
          <w:sz w:val="20"/>
          <w:szCs w:val="20"/>
        </w:rPr>
        <w:t>on</w:t>
      </w:r>
      <w:r w:rsidR="00F20BC5" w:rsidRPr="00CA1727">
        <w:rPr>
          <w:sz w:val="20"/>
          <w:szCs w:val="20"/>
        </w:rPr>
        <w:t>; Model;</w:t>
      </w:r>
      <w:r w:rsidR="0089501F" w:rsidRPr="00CA1727">
        <w:rPr>
          <w:sz w:val="20"/>
          <w:szCs w:val="20"/>
        </w:rPr>
        <w:t xml:space="preserve"> </w:t>
      </w:r>
      <w:r w:rsidR="00585D7B" w:rsidRPr="00CA1727">
        <w:rPr>
          <w:sz w:val="20"/>
          <w:szCs w:val="20"/>
        </w:rPr>
        <w:t xml:space="preserve">Census Data; </w:t>
      </w:r>
      <w:r w:rsidR="00540000" w:rsidRPr="00CA1727">
        <w:rPr>
          <w:sz w:val="20"/>
          <w:szCs w:val="20"/>
        </w:rPr>
        <w:t xml:space="preserve">Logistic Regression; </w:t>
      </w:r>
      <w:r w:rsidR="00540000" w:rsidRPr="00CA1727">
        <w:rPr>
          <w:sz w:val="20"/>
          <w:szCs w:val="20"/>
        </w:rPr>
        <w:t>Random Forest Classifier; Decision Tree Classifier; Support Vector Machine</w:t>
      </w:r>
      <w:r w:rsidR="004D3988" w:rsidRPr="00CA1727">
        <w:rPr>
          <w:sz w:val="20"/>
          <w:szCs w:val="20"/>
        </w:rPr>
        <w:t xml:space="preserve"> (SVM)</w:t>
      </w:r>
      <w:r w:rsidR="0014722D" w:rsidRPr="00CA1727">
        <w:rPr>
          <w:sz w:val="20"/>
          <w:szCs w:val="20"/>
        </w:rPr>
        <w:t>;</w:t>
      </w:r>
      <w:r w:rsidR="008879EE" w:rsidRPr="00CA1727">
        <w:rPr>
          <w:sz w:val="20"/>
          <w:szCs w:val="20"/>
        </w:rPr>
        <w:t xml:space="preserve"> Techniques;</w:t>
      </w:r>
      <w:r w:rsidR="0014722D" w:rsidRPr="00CA1727">
        <w:rPr>
          <w:sz w:val="20"/>
          <w:szCs w:val="20"/>
        </w:rPr>
        <w:t xml:space="preserve"> </w:t>
      </w:r>
      <w:r w:rsidR="00D552F1" w:rsidRPr="00CA1727">
        <w:rPr>
          <w:sz w:val="20"/>
          <w:szCs w:val="20"/>
        </w:rPr>
        <w:t>StandardScaler; Synthetic Minority Oversampling Technique</w:t>
      </w:r>
      <w:r w:rsidR="008879EE" w:rsidRPr="00CA1727">
        <w:rPr>
          <w:sz w:val="20"/>
          <w:szCs w:val="20"/>
        </w:rPr>
        <w:t xml:space="preserve"> </w:t>
      </w:r>
      <w:r w:rsidR="00D552F1" w:rsidRPr="00CA1727">
        <w:rPr>
          <w:sz w:val="20"/>
          <w:szCs w:val="20"/>
        </w:rPr>
        <w:t>(SMOTE); GridSearchCV</w:t>
      </w:r>
    </w:p>
    <w:p w14:paraId="782B4434" w14:textId="076C8F20" w:rsidR="0D13D606" w:rsidRDefault="0D13D606" w:rsidP="0D13D606">
      <w:pPr>
        <w:pStyle w:val="Abstract"/>
      </w:pPr>
    </w:p>
    <w:p w14:paraId="70ABEDA4" w14:textId="0D833C82" w:rsidR="009303D9" w:rsidRPr="00D632BE" w:rsidRDefault="009303D9" w:rsidP="006B6B66">
      <w:pPr>
        <w:pStyle w:val="Heading1"/>
        <w:rPr>
          <w:sz w:val="22"/>
          <w:szCs w:val="22"/>
        </w:rPr>
      </w:pPr>
      <w:r w:rsidRPr="5516E7C8">
        <w:rPr>
          <w:sz w:val="22"/>
          <w:szCs w:val="22"/>
        </w:rPr>
        <w:t>Introduction</w:t>
      </w:r>
    </w:p>
    <w:p w14:paraId="48F97AD0" w14:textId="1805EE34" w:rsidR="006B67AD" w:rsidRDefault="009D09A4" w:rsidP="451B2626">
      <w:pPr>
        <w:pStyle w:val="BodyText"/>
        <w:rPr>
          <w:sz w:val="22"/>
          <w:szCs w:val="22"/>
          <w:lang w:val="en-US"/>
        </w:rPr>
      </w:pPr>
      <w:r w:rsidRPr="5516E7C8">
        <w:rPr>
          <w:sz w:val="22"/>
          <w:szCs w:val="22"/>
          <w:lang w:val="en-US"/>
        </w:rPr>
        <w:t>Census</w:t>
      </w:r>
      <w:r w:rsidR="00E21CEA" w:rsidRPr="5516E7C8">
        <w:rPr>
          <w:sz w:val="22"/>
          <w:szCs w:val="22"/>
          <w:lang w:val="en-US"/>
        </w:rPr>
        <w:t xml:space="preserve"> is a survey conducted on the full set of observation objects belonging to a given population</w:t>
      </w:r>
      <w:r w:rsidR="00591319">
        <w:rPr>
          <w:sz w:val="22"/>
          <w:szCs w:val="22"/>
          <w:lang w:val="en-US"/>
        </w:rPr>
        <w:t xml:space="preserve"> </w:t>
      </w:r>
      <w:r w:rsidR="00591319" w:rsidRPr="00591319">
        <w:rPr>
          <w:sz w:val="16"/>
          <w:szCs w:val="16"/>
          <w:lang w:val="en-US"/>
        </w:rPr>
        <w:t>[</w:t>
      </w:r>
      <w:r w:rsidR="00744927">
        <w:rPr>
          <w:sz w:val="16"/>
          <w:szCs w:val="16"/>
          <w:lang w:val="en-US"/>
        </w:rPr>
        <w:t>7</w:t>
      </w:r>
      <w:r w:rsidR="00591319" w:rsidRPr="00591319">
        <w:rPr>
          <w:sz w:val="16"/>
          <w:szCs w:val="16"/>
          <w:lang w:val="en-US"/>
        </w:rPr>
        <w:t>]</w:t>
      </w:r>
      <w:r w:rsidR="009603CF" w:rsidRPr="5516E7C8">
        <w:rPr>
          <w:sz w:val="22"/>
          <w:szCs w:val="22"/>
          <w:lang w:val="en-US"/>
        </w:rPr>
        <w:t xml:space="preserve">. </w:t>
      </w:r>
      <w:r w:rsidR="00270D20" w:rsidRPr="5516E7C8">
        <w:rPr>
          <w:sz w:val="22"/>
          <w:szCs w:val="22"/>
          <w:lang w:val="en-US"/>
        </w:rPr>
        <w:t xml:space="preserve">In context, a census </w:t>
      </w:r>
      <w:r w:rsidR="00F210AE" w:rsidRPr="5516E7C8">
        <w:rPr>
          <w:sz w:val="22"/>
          <w:szCs w:val="22"/>
          <w:lang w:val="en-US"/>
        </w:rPr>
        <w:t xml:space="preserve">is a complete </w:t>
      </w:r>
      <w:r w:rsidR="00467E8A" w:rsidRPr="5516E7C8">
        <w:rPr>
          <w:sz w:val="22"/>
          <w:szCs w:val="22"/>
          <w:lang w:val="en-US"/>
        </w:rPr>
        <w:t>collection of a population</w:t>
      </w:r>
      <w:r w:rsidR="00794550" w:rsidRPr="5516E7C8">
        <w:rPr>
          <w:sz w:val="22"/>
          <w:szCs w:val="22"/>
          <w:lang w:val="en-US"/>
        </w:rPr>
        <w:t xml:space="preserve"> at a time with respect to defined </w:t>
      </w:r>
      <w:r w:rsidR="00E334F3" w:rsidRPr="5516E7C8">
        <w:rPr>
          <w:sz w:val="22"/>
          <w:szCs w:val="22"/>
          <w:lang w:val="en-US"/>
        </w:rPr>
        <w:t>characteristics, which in this case are indi</w:t>
      </w:r>
      <w:r w:rsidR="005A6BE9" w:rsidRPr="5516E7C8">
        <w:rPr>
          <w:sz w:val="22"/>
          <w:szCs w:val="22"/>
          <w:lang w:val="en-US"/>
        </w:rPr>
        <w:t>viduals.</w:t>
      </w:r>
    </w:p>
    <w:p w14:paraId="280C58E9" w14:textId="4A6AF9A8" w:rsidR="001B4AE2" w:rsidRDefault="00F065A8" w:rsidP="451B2626">
      <w:pPr>
        <w:pStyle w:val="BodyText"/>
        <w:rPr>
          <w:sz w:val="22"/>
          <w:szCs w:val="22"/>
          <w:lang w:val="en-US"/>
        </w:rPr>
      </w:pPr>
      <w:r w:rsidRPr="5516E7C8">
        <w:rPr>
          <w:sz w:val="22"/>
          <w:szCs w:val="22"/>
          <w:lang w:val="en-US"/>
        </w:rPr>
        <w:t xml:space="preserve">$50,000 </w:t>
      </w:r>
      <w:r w:rsidR="002E4125">
        <w:rPr>
          <w:sz w:val="22"/>
          <w:szCs w:val="22"/>
          <w:lang w:val="en-US"/>
        </w:rPr>
        <w:t xml:space="preserve">a year </w:t>
      </w:r>
      <w:r w:rsidR="004D3875">
        <w:rPr>
          <w:sz w:val="22"/>
          <w:szCs w:val="22"/>
          <w:lang w:val="en-US"/>
        </w:rPr>
        <w:t>of income</w:t>
      </w:r>
      <w:r w:rsidR="00E134BA" w:rsidRPr="5516E7C8">
        <w:rPr>
          <w:sz w:val="22"/>
          <w:szCs w:val="22"/>
          <w:lang w:val="en-US"/>
        </w:rPr>
        <w:t xml:space="preserve"> </w:t>
      </w:r>
      <w:r w:rsidRPr="5516E7C8">
        <w:rPr>
          <w:sz w:val="22"/>
          <w:szCs w:val="22"/>
          <w:lang w:val="en-US"/>
        </w:rPr>
        <w:t xml:space="preserve">is </w:t>
      </w:r>
      <w:bookmarkStart w:id="0" w:name="_Int_ySUrKvfZ"/>
      <w:r w:rsidR="00F66726" w:rsidRPr="5516E7C8">
        <w:rPr>
          <w:sz w:val="22"/>
          <w:szCs w:val="22"/>
          <w:lang w:val="en-US"/>
        </w:rPr>
        <w:t>an</w:t>
      </w:r>
      <w:r w:rsidR="00FF0156" w:rsidRPr="5516E7C8">
        <w:rPr>
          <w:sz w:val="22"/>
          <w:szCs w:val="22"/>
          <w:lang w:val="en-US"/>
        </w:rPr>
        <w:t xml:space="preserve"> </w:t>
      </w:r>
      <w:r w:rsidR="0033491F" w:rsidRPr="5516E7C8">
        <w:rPr>
          <w:sz w:val="22"/>
          <w:szCs w:val="22"/>
          <w:lang w:val="en-US"/>
        </w:rPr>
        <w:t xml:space="preserve">earned </w:t>
      </w:r>
      <w:r w:rsidR="00FF0156" w:rsidRPr="5516E7C8">
        <w:rPr>
          <w:sz w:val="22"/>
          <w:szCs w:val="22"/>
          <w:lang w:val="en-US"/>
        </w:rPr>
        <w:t>value</w:t>
      </w:r>
      <w:bookmarkEnd w:id="0"/>
      <w:r w:rsidR="00FF0156" w:rsidRPr="5516E7C8">
        <w:rPr>
          <w:sz w:val="22"/>
          <w:szCs w:val="22"/>
          <w:lang w:val="en-US"/>
        </w:rPr>
        <w:t xml:space="preserve"> </w:t>
      </w:r>
      <w:bookmarkStart w:id="1" w:name="_Int_BitxlAwm"/>
      <w:r w:rsidR="00FF0156" w:rsidRPr="5516E7C8">
        <w:rPr>
          <w:sz w:val="22"/>
          <w:szCs w:val="22"/>
          <w:lang w:val="en-US"/>
        </w:rPr>
        <w:t>of</w:t>
      </w:r>
      <w:bookmarkEnd w:id="1"/>
      <w:r w:rsidR="00FF0156" w:rsidRPr="5516E7C8">
        <w:rPr>
          <w:sz w:val="22"/>
          <w:szCs w:val="22"/>
          <w:lang w:val="en-US"/>
        </w:rPr>
        <w:t xml:space="preserve"> </w:t>
      </w:r>
      <w:r w:rsidR="007B25A2" w:rsidRPr="5516E7C8">
        <w:rPr>
          <w:sz w:val="22"/>
          <w:szCs w:val="22"/>
          <w:lang w:val="en-US"/>
        </w:rPr>
        <w:t xml:space="preserve">monetary </w:t>
      </w:r>
      <w:r w:rsidR="006C3B16" w:rsidRPr="5516E7C8">
        <w:rPr>
          <w:sz w:val="22"/>
          <w:szCs w:val="22"/>
          <w:lang w:val="en-US"/>
        </w:rPr>
        <w:t>compensation</w:t>
      </w:r>
      <w:r w:rsidR="002B4211" w:rsidRPr="5516E7C8">
        <w:rPr>
          <w:sz w:val="22"/>
          <w:szCs w:val="22"/>
          <w:lang w:val="en-US"/>
        </w:rPr>
        <w:t xml:space="preserve"> </w:t>
      </w:r>
      <w:r w:rsidR="00E134BA" w:rsidRPr="5516E7C8">
        <w:rPr>
          <w:sz w:val="22"/>
          <w:szCs w:val="22"/>
          <w:lang w:val="en-US"/>
        </w:rPr>
        <w:t xml:space="preserve">given by the employer to </w:t>
      </w:r>
      <w:r w:rsidR="00AB6B08" w:rsidRPr="5516E7C8">
        <w:rPr>
          <w:sz w:val="22"/>
          <w:szCs w:val="22"/>
          <w:lang w:val="en-US"/>
        </w:rPr>
        <w:t xml:space="preserve">be received by </w:t>
      </w:r>
      <w:r w:rsidR="00E134BA" w:rsidRPr="5516E7C8">
        <w:rPr>
          <w:sz w:val="22"/>
          <w:szCs w:val="22"/>
          <w:lang w:val="en-US"/>
        </w:rPr>
        <w:t xml:space="preserve">the employee </w:t>
      </w:r>
      <w:r w:rsidR="00AB6B08" w:rsidRPr="5516E7C8">
        <w:rPr>
          <w:sz w:val="22"/>
          <w:szCs w:val="22"/>
          <w:lang w:val="en-US"/>
        </w:rPr>
        <w:t>on a regular basis</w:t>
      </w:r>
      <w:r w:rsidR="00D562FB" w:rsidRPr="5516E7C8">
        <w:rPr>
          <w:sz w:val="22"/>
          <w:szCs w:val="22"/>
          <w:lang w:val="en-US"/>
        </w:rPr>
        <w:t xml:space="preserve">. </w:t>
      </w:r>
      <w:r w:rsidR="00F66726" w:rsidRPr="5516E7C8">
        <w:rPr>
          <w:sz w:val="22"/>
          <w:szCs w:val="22"/>
          <w:lang w:val="en-US"/>
        </w:rPr>
        <w:t>With the average annual wage in 2019 in the U</w:t>
      </w:r>
      <w:r w:rsidR="004626D8" w:rsidRPr="5516E7C8">
        <w:rPr>
          <w:sz w:val="22"/>
          <w:szCs w:val="22"/>
          <w:lang w:val="en-US"/>
        </w:rPr>
        <w:t xml:space="preserve">nited </w:t>
      </w:r>
      <w:r w:rsidR="00F66726" w:rsidRPr="5516E7C8">
        <w:rPr>
          <w:sz w:val="22"/>
          <w:szCs w:val="22"/>
          <w:lang w:val="en-US"/>
        </w:rPr>
        <w:t>S</w:t>
      </w:r>
      <w:r w:rsidR="004626D8" w:rsidRPr="5516E7C8">
        <w:rPr>
          <w:sz w:val="22"/>
          <w:szCs w:val="22"/>
          <w:lang w:val="en-US"/>
        </w:rPr>
        <w:t>tates</w:t>
      </w:r>
      <w:r w:rsidR="00F66726" w:rsidRPr="5516E7C8">
        <w:rPr>
          <w:sz w:val="22"/>
          <w:szCs w:val="22"/>
          <w:lang w:val="en-US"/>
        </w:rPr>
        <w:t xml:space="preserve"> </w:t>
      </w:r>
      <w:r w:rsidR="004626D8" w:rsidRPr="5516E7C8">
        <w:rPr>
          <w:sz w:val="22"/>
          <w:szCs w:val="22"/>
          <w:lang w:val="en-US"/>
        </w:rPr>
        <w:t>being</w:t>
      </w:r>
      <w:r w:rsidR="00F66726" w:rsidRPr="5516E7C8">
        <w:rPr>
          <w:sz w:val="22"/>
          <w:szCs w:val="22"/>
          <w:lang w:val="en-US"/>
        </w:rPr>
        <w:t xml:space="preserve"> $51,916.27</w:t>
      </w:r>
      <w:r w:rsidR="009E25E8">
        <w:rPr>
          <w:sz w:val="22"/>
          <w:szCs w:val="22"/>
          <w:lang w:val="en-US"/>
        </w:rPr>
        <w:t xml:space="preserve"> </w:t>
      </w:r>
      <w:r w:rsidR="009E25E8" w:rsidRPr="00072787">
        <w:rPr>
          <w:sz w:val="16"/>
          <w:szCs w:val="16"/>
          <w:lang w:val="en-US"/>
        </w:rPr>
        <w:t>[</w:t>
      </w:r>
      <w:r w:rsidR="00072787" w:rsidRPr="00072787">
        <w:rPr>
          <w:sz w:val="16"/>
          <w:szCs w:val="16"/>
          <w:lang w:val="en-US"/>
        </w:rPr>
        <w:t>1</w:t>
      </w:r>
      <w:r w:rsidR="00744927">
        <w:rPr>
          <w:sz w:val="16"/>
          <w:szCs w:val="16"/>
          <w:lang w:val="en-US"/>
        </w:rPr>
        <w:t>3</w:t>
      </w:r>
      <w:r w:rsidR="009E25E8" w:rsidRPr="00072787">
        <w:rPr>
          <w:sz w:val="16"/>
          <w:szCs w:val="16"/>
          <w:lang w:val="en-US"/>
        </w:rPr>
        <w:t>]</w:t>
      </w:r>
      <w:r w:rsidR="004626D8" w:rsidRPr="5516E7C8">
        <w:rPr>
          <w:sz w:val="22"/>
          <w:szCs w:val="22"/>
          <w:lang w:val="en-US"/>
        </w:rPr>
        <w:t xml:space="preserve">, </w:t>
      </w:r>
      <w:r w:rsidR="00625153" w:rsidRPr="5516E7C8">
        <w:rPr>
          <w:sz w:val="22"/>
          <w:szCs w:val="22"/>
          <w:lang w:val="en-US"/>
        </w:rPr>
        <w:t xml:space="preserve">the </w:t>
      </w:r>
      <w:r w:rsidR="00FE16C5" w:rsidRPr="5516E7C8">
        <w:rPr>
          <w:sz w:val="22"/>
          <w:szCs w:val="22"/>
          <w:lang w:val="en-US"/>
        </w:rPr>
        <w:t xml:space="preserve">predictive income </w:t>
      </w:r>
      <w:r w:rsidR="00625153" w:rsidRPr="5516E7C8">
        <w:rPr>
          <w:sz w:val="22"/>
          <w:szCs w:val="22"/>
          <w:lang w:val="en-US"/>
        </w:rPr>
        <w:t xml:space="preserve">value </w:t>
      </w:r>
      <w:r w:rsidR="00FE16C5" w:rsidRPr="5516E7C8">
        <w:rPr>
          <w:sz w:val="22"/>
          <w:szCs w:val="22"/>
          <w:lang w:val="en-US"/>
        </w:rPr>
        <w:t xml:space="preserve">for individuals </w:t>
      </w:r>
      <w:r w:rsidR="00625153" w:rsidRPr="5516E7C8">
        <w:rPr>
          <w:sz w:val="22"/>
          <w:szCs w:val="22"/>
          <w:lang w:val="en-US"/>
        </w:rPr>
        <w:t>of $</w:t>
      </w:r>
      <w:r w:rsidR="00F24089" w:rsidRPr="5516E7C8">
        <w:rPr>
          <w:sz w:val="22"/>
          <w:szCs w:val="22"/>
          <w:lang w:val="en-US"/>
        </w:rPr>
        <w:t>50,000</w:t>
      </w:r>
      <w:r w:rsidR="000C4C51" w:rsidRPr="5516E7C8">
        <w:rPr>
          <w:sz w:val="22"/>
          <w:szCs w:val="22"/>
          <w:lang w:val="en-US"/>
        </w:rPr>
        <w:t xml:space="preserve"> for our </w:t>
      </w:r>
      <w:r w:rsidR="00347802" w:rsidRPr="5516E7C8">
        <w:rPr>
          <w:sz w:val="22"/>
          <w:szCs w:val="22"/>
          <w:lang w:val="en-US"/>
        </w:rPr>
        <w:t xml:space="preserve">project is </w:t>
      </w:r>
      <w:r w:rsidR="00A50B43" w:rsidRPr="5516E7C8">
        <w:rPr>
          <w:sz w:val="22"/>
          <w:szCs w:val="22"/>
          <w:lang w:val="en-US"/>
        </w:rPr>
        <w:t xml:space="preserve">in the range of plus or minus </w:t>
      </w:r>
      <w:r w:rsidR="0075543F" w:rsidRPr="5516E7C8">
        <w:rPr>
          <w:sz w:val="22"/>
          <w:szCs w:val="22"/>
          <w:lang w:val="en-US"/>
        </w:rPr>
        <w:t>$2,000</w:t>
      </w:r>
      <w:r w:rsidR="00165B67" w:rsidRPr="5516E7C8">
        <w:rPr>
          <w:sz w:val="22"/>
          <w:szCs w:val="22"/>
          <w:lang w:val="en-US"/>
        </w:rPr>
        <w:t>.</w:t>
      </w:r>
    </w:p>
    <w:p w14:paraId="5849D4E1" w14:textId="399983AB" w:rsidR="00BB06CC" w:rsidRDefault="00C5668A" w:rsidP="451B2626">
      <w:pPr>
        <w:pStyle w:val="BodyText"/>
        <w:rPr>
          <w:sz w:val="22"/>
          <w:szCs w:val="22"/>
          <w:lang w:val="en-US"/>
        </w:rPr>
      </w:pPr>
      <w:r>
        <w:rPr>
          <w:sz w:val="22"/>
          <w:szCs w:val="22"/>
          <w:lang w:val="en-US"/>
        </w:rPr>
        <w:t>Census and Income</w:t>
      </w:r>
      <w:r w:rsidR="00EE771D">
        <w:rPr>
          <w:sz w:val="22"/>
          <w:szCs w:val="22"/>
          <w:lang w:val="en-US"/>
        </w:rPr>
        <w:t xml:space="preserve"> </w:t>
      </w:r>
      <w:r w:rsidR="0044738D">
        <w:rPr>
          <w:sz w:val="22"/>
          <w:szCs w:val="22"/>
          <w:lang w:val="en-US"/>
        </w:rPr>
        <w:t xml:space="preserve">are directly </w:t>
      </w:r>
      <w:bookmarkStart w:id="2" w:name="_Int_fxjKW1ix"/>
      <w:r w:rsidR="0044738D">
        <w:rPr>
          <w:sz w:val="22"/>
          <w:szCs w:val="22"/>
          <w:lang w:val="en-US"/>
        </w:rPr>
        <w:t>relational</w:t>
      </w:r>
      <w:bookmarkEnd w:id="2"/>
      <w:r w:rsidR="0044738D">
        <w:rPr>
          <w:sz w:val="22"/>
          <w:szCs w:val="22"/>
          <w:lang w:val="en-US"/>
        </w:rPr>
        <w:t xml:space="preserve"> to one another</w:t>
      </w:r>
      <w:r w:rsidR="00E94613">
        <w:rPr>
          <w:sz w:val="22"/>
          <w:szCs w:val="22"/>
          <w:lang w:val="en-US"/>
        </w:rPr>
        <w:t>. T</w:t>
      </w:r>
      <w:r w:rsidR="004F138C">
        <w:rPr>
          <w:sz w:val="22"/>
          <w:szCs w:val="22"/>
          <w:lang w:val="en-US"/>
        </w:rPr>
        <w:t xml:space="preserve">he census data collects </w:t>
      </w:r>
      <w:r w:rsidR="00A1136C">
        <w:rPr>
          <w:sz w:val="22"/>
          <w:szCs w:val="22"/>
          <w:lang w:val="en-US"/>
        </w:rPr>
        <w:t>high</w:t>
      </w:r>
      <w:r w:rsidR="004F2A2A">
        <w:rPr>
          <w:sz w:val="22"/>
          <w:szCs w:val="22"/>
          <w:lang w:val="en-US"/>
        </w:rPr>
        <w:t>-</w:t>
      </w:r>
      <w:r w:rsidR="00A1136C">
        <w:rPr>
          <w:sz w:val="22"/>
          <w:szCs w:val="22"/>
          <w:lang w:val="en-US"/>
        </w:rPr>
        <w:t>level</w:t>
      </w:r>
      <w:r w:rsidR="004F2A2A">
        <w:rPr>
          <w:sz w:val="22"/>
          <w:szCs w:val="22"/>
          <w:lang w:val="en-US"/>
        </w:rPr>
        <w:t xml:space="preserve"> statistical </w:t>
      </w:r>
      <w:r w:rsidR="00D06632">
        <w:rPr>
          <w:sz w:val="22"/>
          <w:szCs w:val="22"/>
          <w:lang w:val="en-US"/>
        </w:rPr>
        <w:t xml:space="preserve">data about </w:t>
      </w:r>
      <w:r w:rsidR="004F138C">
        <w:rPr>
          <w:sz w:val="22"/>
          <w:szCs w:val="22"/>
          <w:lang w:val="en-US"/>
        </w:rPr>
        <w:t>an individual</w:t>
      </w:r>
      <w:r w:rsidR="00A21E6E">
        <w:rPr>
          <w:sz w:val="22"/>
          <w:szCs w:val="22"/>
          <w:lang w:val="en-US"/>
        </w:rPr>
        <w:t>’</w:t>
      </w:r>
      <w:r w:rsidR="004F138C">
        <w:rPr>
          <w:sz w:val="22"/>
          <w:szCs w:val="22"/>
          <w:lang w:val="en-US"/>
        </w:rPr>
        <w:t xml:space="preserve">s </w:t>
      </w:r>
      <w:r w:rsidR="00CB1A22" w:rsidRPr="00CB1A22">
        <w:rPr>
          <w:sz w:val="22"/>
          <w:szCs w:val="22"/>
          <w:lang w:val="en-US"/>
        </w:rPr>
        <w:t>race</w:t>
      </w:r>
      <w:r w:rsidR="00DD7111">
        <w:rPr>
          <w:sz w:val="22"/>
          <w:szCs w:val="22"/>
          <w:lang w:val="en-US"/>
        </w:rPr>
        <w:t xml:space="preserve">, </w:t>
      </w:r>
      <w:r w:rsidR="00CB1A22" w:rsidRPr="00CB1A22">
        <w:rPr>
          <w:sz w:val="22"/>
          <w:szCs w:val="22"/>
          <w:lang w:val="en-US"/>
        </w:rPr>
        <w:t xml:space="preserve">families and living arrangements, </w:t>
      </w:r>
      <w:r w:rsidR="009074AE">
        <w:rPr>
          <w:sz w:val="22"/>
          <w:szCs w:val="22"/>
          <w:lang w:val="en-US"/>
        </w:rPr>
        <w:t xml:space="preserve">as well as a person’s </w:t>
      </w:r>
      <w:r w:rsidR="00CB1A22" w:rsidRPr="00CB1A22">
        <w:rPr>
          <w:sz w:val="22"/>
          <w:szCs w:val="22"/>
          <w:lang w:val="en-US"/>
        </w:rPr>
        <w:t xml:space="preserve">health, </w:t>
      </w:r>
      <w:r w:rsidR="00271B54">
        <w:rPr>
          <w:sz w:val="22"/>
          <w:szCs w:val="22"/>
          <w:lang w:val="en-US"/>
        </w:rPr>
        <w:t xml:space="preserve">marital status, </w:t>
      </w:r>
      <w:r w:rsidR="00CB1A22" w:rsidRPr="00CB1A22">
        <w:rPr>
          <w:sz w:val="22"/>
          <w:szCs w:val="22"/>
          <w:lang w:val="en-US"/>
        </w:rPr>
        <w:t xml:space="preserve">education, employment, </w:t>
      </w:r>
      <w:r w:rsidR="009074AE">
        <w:rPr>
          <w:sz w:val="22"/>
          <w:szCs w:val="22"/>
          <w:lang w:val="en-US"/>
        </w:rPr>
        <w:t xml:space="preserve">and </w:t>
      </w:r>
      <w:r w:rsidR="00CB1A22" w:rsidRPr="00CB1A22">
        <w:rPr>
          <w:sz w:val="22"/>
          <w:szCs w:val="22"/>
          <w:lang w:val="en-US"/>
        </w:rPr>
        <w:t>housing,</w:t>
      </w:r>
      <w:r w:rsidR="00271B54">
        <w:rPr>
          <w:sz w:val="22"/>
          <w:szCs w:val="22"/>
          <w:lang w:val="en-US"/>
        </w:rPr>
        <w:t xml:space="preserve"> etc</w:t>
      </w:r>
      <w:r w:rsidR="00CB1A22" w:rsidRPr="00CB1A22">
        <w:rPr>
          <w:sz w:val="22"/>
          <w:szCs w:val="22"/>
          <w:lang w:val="en-US"/>
        </w:rPr>
        <w:t>.</w:t>
      </w:r>
      <w:r w:rsidR="002F6D1E">
        <w:rPr>
          <w:sz w:val="22"/>
          <w:szCs w:val="22"/>
          <w:lang w:val="en-US"/>
        </w:rPr>
        <w:t xml:space="preserve"> </w:t>
      </w:r>
      <w:r w:rsidR="003E31CB">
        <w:rPr>
          <w:sz w:val="22"/>
          <w:szCs w:val="22"/>
          <w:lang w:val="en-US"/>
        </w:rPr>
        <w:t>As all</w:t>
      </w:r>
      <w:r w:rsidR="00C81A24">
        <w:rPr>
          <w:sz w:val="22"/>
          <w:szCs w:val="22"/>
          <w:lang w:val="en-US"/>
        </w:rPr>
        <w:t xml:space="preserve"> </w:t>
      </w:r>
      <w:r w:rsidR="00EB7BDB">
        <w:rPr>
          <w:sz w:val="22"/>
          <w:szCs w:val="22"/>
          <w:lang w:val="en-US"/>
        </w:rPr>
        <w:t xml:space="preserve">these </w:t>
      </w:r>
      <w:r w:rsidR="0043200B">
        <w:rPr>
          <w:sz w:val="22"/>
          <w:szCs w:val="22"/>
          <w:lang w:val="en-US"/>
        </w:rPr>
        <w:t xml:space="preserve">collected </w:t>
      </w:r>
      <w:r w:rsidR="00EB7BDB">
        <w:rPr>
          <w:sz w:val="22"/>
          <w:szCs w:val="22"/>
          <w:lang w:val="en-US"/>
        </w:rPr>
        <w:t>census data features</w:t>
      </w:r>
      <w:r w:rsidR="0070761E">
        <w:rPr>
          <w:sz w:val="22"/>
          <w:szCs w:val="22"/>
          <w:lang w:val="en-US"/>
        </w:rPr>
        <w:t xml:space="preserve"> </w:t>
      </w:r>
      <w:r w:rsidR="00EB7BDB">
        <w:rPr>
          <w:sz w:val="22"/>
          <w:szCs w:val="22"/>
          <w:lang w:val="en-US"/>
        </w:rPr>
        <w:t>are</w:t>
      </w:r>
      <w:r w:rsidR="006369F5">
        <w:rPr>
          <w:sz w:val="22"/>
          <w:szCs w:val="22"/>
          <w:lang w:val="en-US"/>
        </w:rPr>
        <w:t xml:space="preserve"> being</w:t>
      </w:r>
      <w:r w:rsidR="0043200B">
        <w:rPr>
          <w:sz w:val="22"/>
          <w:szCs w:val="22"/>
          <w:lang w:val="en-US"/>
        </w:rPr>
        <w:t xml:space="preserve"> </w:t>
      </w:r>
      <w:r w:rsidR="00EB7BDB">
        <w:rPr>
          <w:sz w:val="22"/>
          <w:szCs w:val="22"/>
          <w:lang w:val="en-US"/>
        </w:rPr>
        <w:t xml:space="preserve">analyzed in real life, </w:t>
      </w:r>
      <w:r w:rsidR="007849AB">
        <w:rPr>
          <w:sz w:val="22"/>
          <w:szCs w:val="22"/>
          <w:lang w:val="en-US"/>
        </w:rPr>
        <w:t>a person’s income</w:t>
      </w:r>
      <w:r w:rsidR="009071AD">
        <w:rPr>
          <w:sz w:val="22"/>
          <w:szCs w:val="22"/>
          <w:lang w:val="en-US"/>
        </w:rPr>
        <w:t xml:space="preserve"> </w:t>
      </w:r>
      <w:r w:rsidR="002F479E">
        <w:rPr>
          <w:sz w:val="22"/>
          <w:szCs w:val="22"/>
          <w:lang w:val="en-US"/>
        </w:rPr>
        <w:t xml:space="preserve">can </w:t>
      </w:r>
      <w:r w:rsidR="0043200B">
        <w:rPr>
          <w:sz w:val="22"/>
          <w:szCs w:val="22"/>
          <w:lang w:val="en-US"/>
        </w:rPr>
        <w:t xml:space="preserve">also </w:t>
      </w:r>
      <w:r w:rsidR="00346CD9">
        <w:rPr>
          <w:sz w:val="22"/>
          <w:szCs w:val="22"/>
          <w:lang w:val="en-US"/>
        </w:rPr>
        <w:t xml:space="preserve">be </w:t>
      </w:r>
      <w:r w:rsidR="007849AB">
        <w:rPr>
          <w:sz w:val="22"/>
          <w:szCs w:val="22"/>
          <w:lang w:val="en-US"/>
        </w:rPr>
        <w:t xml:space="preserve">easily </w:t>
      </w:r>
      <w:r w:rsidR="00346CD9">
        <w:rPr>
          <w:sz w:val="22"/>
          <w:szCs w:val="22"/>
          <w:lang w:val="en-US"/>
        </w:rPr>
        <w:t xml:space="preserve">inferred </w:t>
      </w:r>
      <w:r w:rsidR="00BF2257">
        <w:rPr>
          <w:sz w:val="22"/>
          <w:szCs w:val="22"/>
          <w:lang w:val="en-US"/>
        </w:rPr>
        <w:t xml:space="preserve">by </w:t>
      </w:r>
      <w:r w:rsidR="00FB4242">
        <w:rPr>
          <w:sz w:val="22"/>
          <w:szCs w:val="22"/>
          <w:lang w:val="en-US"/>
        </w:rPr>
        <w:t xml:space="preserve">these </w:t>
      </w:r>
      <w:r w:rsidR="00B11376">
        <w:rPr>
          <w:sz w:val="22"/>
          <w:szCs w:val="22"/>
          <w:lang w:val="en-US"/>
        </w:rPr>
        <w:t xml:space="preserve">features </w:t>
      </w:r>
      <w:r w:rsidR="0043200B">
        <w:rPr>
          <w:sz w:val="22"/>
          <w:szCs w:val="22"/>
          <w:lang w:val="en-US"/>
        </w:rPr>
        <w:t xml:space="preserve">as </w:t>
      </w:r>
      <w:r w:rsidR="00372C8F">
        <w:rPr>
          <w:sz w:val="22"/>
          <w:szCs w:val="22"/>
          <w:lang w:val="en-US"/>
        </w:rPr>
        <w:t xml:space="preserve">an individual </w:t>
      </w:r>
      <w:r w:rsidR="00D8578D">
        <w:rPr>
          <w:sz w:val="22"/>
          <w:szCs w:val="22"/>
          <w:lang w:val="en-US"/>
        </w:rPr>
        <w:t>can</w:t>
      </w:r>
      <w:r w:rsidR="00B11376">
        <w:rPr>
          <w:sz w:val="22"/>
          <w:szCs w:val="22"/>
          <w:lang w:val="en-US"/>
        </w:rPr>
        <w:t xml:space="preserve"> </w:t>
      </w:r>
      <w:r w:rsidR="003E31CB">
        <w:rPr>
          <w:sz w:val="22"/>
          <w:szCs w:val="22"/>
          <w:lang w:val="en-US"/>
        </w:rPr>
        <w:t xml:space="preserve">easily </w:t>
      </w:r>
      <w:r w:rsidR="00372C8F">
        <w:rPr>
          <w:sz w:val="22"/>
          <w:szCs w:val="22"/>
          <w:lang w:val="en-US"/>
        </w:rPr>
        <w:t xml:space="preserve">be </w:t>
      </w:r>
      <w:r w:rsidR="00865AC6">
        <w:rPr>
          <w:sz w:val="22"/>
          <w:szCs w:val="22"/>
          <w:lang w:val="en-US"/>
        </w:rPr>
        <w:t>influence</w:t>
      </w:r>
      <w:r w:rsidR="00372C8F">
        <w:rPr>
          <w:sz w:val="22"/>
          <w:szCs w:val="22"/>
          <w:lang w:val="en-US"/>
        </w:rPr>
        <w:t>d</w:t>
      </w:r>
      <w:r w:rsidR="00865AC6">
        <w:rPr>
          <w:sz w:val="22"/>
          <w:szCs w:val="22"/>
          <w:lang w:val="en-US"/>
        </w:rPr>
        <w:t xml:space="preserve"> and ultimately </w:t>
      </w:r>
      <w:r w:rsidR="00372C8F">
        <w:rPr>
          <w:sz w:val="22"/>
          <w:szCs w:val="22"/>
          <w:lang w:val="en-US"/>
        </w:rPr>
        <w:t xml:space="preserve">be </w:t>
      </w:r>
      <w:r w:rsidR="00FA431E">
        <w:rPr>
          <w:sz w:val="22"/>
          <w:szCs w:val="22"/>
          <w:lang w:val="en-US"/>
        </w:rPr>
        <w:t xml:space="preserve">affect </w:t>
      </w:r>
      <w:r w:rsidR="00ED7AB4">
        <w:rPr>
          <w:sz w:val="22"/>
          <w:szCs w:val="22"/>
          <w:lang w:val="en-US"/>
        </w:rPr>
        <w:t>by the</w:t>
      </w:r>
      <w:r w:rsidR="006369F5">
        <w:rPr>
          <w:sz w:val="22"/>
          <w:szCs w:val="22"/>
          <w:lang w:val="en-US"/>
        </w:rPr>
        <w:t>se</w:t>
      </w:r>
      <w:r w:rsidR="00ED7AB4">
        <w:rPr>
          <w:sz w:val="22"/>
          <w:szCs w:val="22"/>
          <w:lang w:val="en-US"/>
        </w:rPr>
        <w:t xml:space="preserve"> census </w:t>
      </w:r>
      <w:r w:rsidR="00ED7AB4">
        <w:rPr>
          <w:sz w:val="22"/>
          <w:szCs w:val="22"/>
          <w:lang w:val="en-US"/>
        </w:rPr>
        <w:lastRenderedPageBreak/>
        <w:t xml:space="preserve">measures. </w:t>
      </w:r>
      <w:r w:rsidR="005E4606">
        <w:rPr>
          <w:sz w:val="22"/>
          <w:szCs w:val="22"/>
          <w:lang w:val="en-US"/>
        </w:rPr>
        <w:t>Overall, a</w:t>
      </w:r>
      <w:r w:rsidR="002F479E">
        <w:rPr>
          <w:sz w:val="22"/>
          <w:szCs w:val="22"/>
          <w:lang w:val="en-US"/>
        </w:rPr>
        <w:t>n individual</w:t>
      </w:r>
      <w:r w:rsidR="003A24A7">
        <w:rPr>
          <w:sz w:val="22"/>
          <w:szCs w:val="22"/>
          <w:lang w:val="en-US"/>
        </w:rPr>
        <w:t xml:space="preserve">’s economic </w:t>
      </w:r>
      <w:r w:rsidR="00271B54">
        <w:rPr>
          <w:sz w:val="22"/>
          <w:szCs w:val="22"/>
          <w:lang w:val="en-US"/>
        </w:rPr>
        <w:t>measure</w:t>
      </w:r>
      <w:r w:rsidR="009C0A0C">
        <w:rPr>
          <w:sz w:val="22"/>
          <w:szCs w:val="22"/>
          <w:lang w:val="en-US"/>
        </w:rPr>
        <w:t xml:space="preserve"> and condition</w:t>
      </w:r>
      <w:r w:rsidR="003831EE">
        <w:rPr>
          <w:sz w:val="22"/>
          <w:szCs w:val="22"/>
          <w:lang w:val="en-US"/>
        </w:rPr>
        <w:t xml:space="preserve">, determining </w:t>
      </w:r>
      <w:r w:rsidR="00CC2148">
        <w:rPr>
          <w:sz w:val="22"/>
          <w:szCs w:val="22"/>
          <w:lang w:val="en-US"/>
        </w:rPr>
        <w:t>whether</w:t>
      </w:r>
      <w:r w:rsidR="003831EE">
        <w:rPr>
          <w:sz w:val="22"/>
          <w:szCs w:val="22"/>
          <w:lang w:val="en-US"/>
        </w:rPr>
        <w:t xml:space="preserve"> a</w:t>
      </w:r>
      <w:r w:rsidR="00795E12">
        <w:rPr>
          <w:sz w:val="22"/>
          <w:szCs w:val="22"/>
          <w:lang w:val="en-US"/>
        </w:rPr>
        <w:t xml:space="preserve"> person’s income </w:t>
      </w:r>
      <w:r w:rsidR="00271B54">
        <w:rPr>
          <w:sz w:val="22"/>
          <w:szCs w:val="22"/>
          <w:lang w:val="en-US"/>
        </w:rPr>
        <w:t xml:space="preserve">is </w:t>
      </w:r>
      <w:r w:rsidR="00865AC6">
        <w:rPr>
          <w:sz w:val="22"/>
          <w:szCs w:val="22"/>
          <w:lang w:val="en-US"/>
        </w:rPr>
        <w:t xml:space="preserve">either </w:t>
      </w:r>
      <w:r w:rsidR="009C0A0C">
        <w:rPr>
          <w:sz w:val="22"/>
          <w:szCs w:val="22"/>
          <w:lang w:val="en-US"/>
        </w:rPr>
        <w:t>low or high</w:t>
      </w:r>
      <w:r w:rsidR="00865AC6">
        <w:rPr>
          <w:sz w:val="22"/>
          <w:szCs w:val="22"/>
          <w:lang w:val="en-US"/>
        </w:rPr>
        <w:t xml:space="preserve"> according to the data provided</w:t>
      </w:r>
      <w:r w:rsidR="00E32EF7">
        <w:rPr>
          <w:sz w:val="22"/>
          <w:szCs w:val="22"/>
          <w:lang w:val="en-US"/>
        </w:rPr>
        <w:t xml:space="preserve"> compared to the national average</w:t>
      </w:r>
      <w:r w:rsidR="005E4606">
        <w:rPr>
          <w:sz w:val="22"/>
          <w:szCs w:val="22"/>
          <w:lang w:val="en-US"/>
        </w:rPr>
        <w:t xml:space="preserve"> can be </w:t>
      </w:r>
      <w:r w:rsidR="00765514">
        <w:rPr>
          <w:sz w:val="22"/>
          <w:szCs w:val="22"/>
          <w:lang w:val="en-US"/>
        </w:rPr>
        <w:t xml:space="preserve">predicted by the </w:t>
      </w:r>
      <w:r w:rsidR="00CC2148">
        <w:rPr>
          <w:sz w:val="22"/>
          <w:szCs w:val="22"/>
          <w:lang w:val="en-US"/>
        </w:rPr>
        <w:t>provided features</w:t>
      </w:r>
      <w:r w:rsidR="009C0A0C">
        <w:rPr>
          <w:sz w:val="22"/>
          <w:szCs w:val="22"/>
          <w:lang w:val="en-US"/>
        </w:rPr>
        <w:t>.</w:t>
      </w:r>
    </w:p>
    <w:p w14:paraId="5FA469F9" w14:textId="4D2977D1" w:rsidR="002F0DDB" w:rsidRDefault="00F62BE8" w:rsidP="002F0DDB">
      <w:pPr>
        <w:pStyle w:val="BodyText"/>
        <w:rPr>
          <w:sz w:val="22"/>
          <w:szCs w:val="22"/>
          <w:lang w:val="en-US"/>
        </w:rPr>
      </w:pPr>
      <w:r>
        <w:rPr>
          <w:sz w:val="22"/>
          <w:szCs w:val="22"/>
          <w:lang w:val="en-US"/>
        </w:rPr>
        <w:t xml:space="preserve">Predicting </w:t>
      </w:r>
      <w:r w:rsidR="00451458">
        <w:rPr>
          <w:sz w:val="22"/>
          <w:szCs w:val="22"/>
          <w:lang w:val="en-US"/>
        </w:rPr>
        <w:t xml:space="preserve">a person’s income </w:t>
      </w:r>
      <w:r w:rsidR="002F0DDB">
        <w:rPr>
          <w:sz w:val="22"/>
          <w:szCs w:val="22"/>
          <w:lang w:val="en-US"/>
        </w:rPr>
        <w:t>using</w:t>
      </w:r>
      <w:r w:rsidR="00E931ED">
        <w:rPr>
          <w:sz w:val="22"/>
          <w:szCs w:val="22"/>
          <w:lang w:val="en-US"/>
        </w:rPr>
        <w:t xml:space="preserve"> the census data can be </w:t>
      </w:r>
      <w:r w:rsidR="00B47368">
        <w:rPr>
          <w:sz w:val="22"/>
          <w:szCs w:val="22"/>
          <w:lang w:val="en-US"/>
        </w:rPr>
        <w:t xml:space="preserve">beneficial to many </w:t>
      </w:r>
      <w:r w:rsidR="002F0DDB">
        <w:rPr>
          <w:sz w:val="22"/>
          <w:szCs w:val="22"/>
          <w:lang w:val="en-US"/>
        </w:rPr>
        <w:t>individuals. Especially i</w:t>
      </w:r>
      <w:r w:rsidR="008715E5">
        <w:rPr>
          <w:sz w:val="22"/>
          <w:szCs w:val="22"/>
          <w:lang w:val="en-US"/>
        </w:rPr>
        <w:t>n a scenario where</w:t>
      </w:r>
      <w:r w:rsidR="00BB06CC">
        <w:rPr>
          <w:sz w:val="22"/>
          <w:szCs w:val="22"/>
          <w:lang w:val="en-US"/>
        </w:rPr>
        <w:t xml:space="preserve"> </w:t>
      </w:r>
      <w:r w:rsidR="00080D71">
        <w:rPr>
          <w:sz w:val="22"/>
          <w:szCs w:val="22"/>
          <w:lang w:val="en-US"/>
        </w:rPr>
        <w:t xml:space="preserve">those individuals </w:t>
      </w:r>
      <w:r w:rsidR="00F77F09">
        <w:rPr>
          <w:sz w:val="22"/>
          <w:szCs w:val="22"/>
          <w:lang w:val="en-US"/>
        </w:rPr>
        <w:t xml:space="preserve">who </w:t>
      </w:r>
      <w:r w:rsidR="00080D71">
        <w:rPr>
          <w:sz w:val="22"/>
          <w:szCs w:val="22"/>
          <w:lang w:val="en-US"/>
        </w:rPr>
        <w:t xml:space="preserve">may </w:t>
      </w:r>
      <w:r w:rsidR="00F77F09">
        <w:rPr>
          <w:sz w:val="22"/>
          <w:szCs w:val="22"/>
          <w:lang w:val="en-US"/>
        </w:rPr>
        <w:t xml:space="preserve">have </w:t>
      </w:r>
      <w:r w:rsidR="00113619">
        <w:rPr>
          <w:sz w:val="22"/>
          <w:szCs w:val="22"/>
          <w:lang w:val="en-US"/>
        </w:rPr>
        <w:t>be</w:t>
      </w:r>
      <w:r w:rsidR="00F77F09">
        <w:rPr>
          <w:sz w:val="22"/>
          <w:szCs w:val="22"/>
          <w:lang w:val="en-US"/>
        </w:rPr>
        <w:t>en</w:t>
      </w:r>
      <w:r w:rsidR="00113619">
        <w:rPr>
          <w:sz w:val="22"/>
          <w:szCs w:val="22"/>
          <w:lang w:val="en-US"/>
        </w:rPr>
        <w:t xml:space="preserve"> determi</w:t>
      </w:r>
      <w:r w:rsidR="00206BD8">
        <w:rPr>
          <w:sz w:val="22"/>
          <w:szCs w:val="22"/>
          <w:lang w:val="en-US"/>
        </w:rPr>
        <w:t xml:space="preserve">ned to </w:t>
      </w:r>
      <w:r w:rsidR="00AE4733">
        <w:rPr>
          <w:sz w:val="22"/>
          <w:szCs w:val="22"/>
          <w:lang w:val="en-US"/>
        </w:rPr>
        <w:t>have a low income</w:t>
      </w:r>
      <w:r w:rsidR="00B30D75">
        <w:rPr>
          <w:sz w:val="22"/>
          <w:szCs w:val="22"/>
          <w:lang w:val="en-US"/>
        </w:rPr>
        <w:t xml:space="preserve"> </w:t>
      </w:r>
      <w:r w:rsidR="00E34665">
        <w:rPr>
          <w:sz w:val="22"/>
          <w:szCs w:val="22"/>
          <w:lang w:val="en-US"/>
        </w:rPr>
        <w:t xml:space="preserve">can </w:t>
      </w:r>
      <w:r w:rsidR="00080D71">
        <w:rPr>
          <w:sz w:val="22"/>
          <w:szCs w:val="22"/>
          <w:lang w:val="en-US"/>
        </w:rPr>
        <w:t xml:space="preserve">qualify </w:t>
      </w:r>
      <w:r w:rsidR="00FD00C4">
        <w:rPr>
          <w:sz w:val="22"/>
          <w:szCs w:val="22"/>
          <w:lang w:val="en-US"/>
        </w:rPr>
        <w:t xml:space="preserve">to participate in </w:t>
      </w:r>
      <w:r w:rsidR="00E26A4B">
        <w:rPr>
          <w:sz w:val="22"/>
          <w:szCs w:val="22"/>
          <w:lang w:val="en-US"/>
        </w:rPr>
        <w:t>government funded programs</w:t>
      </w:r>
      <w:r w:rsidR="00635869">
        <w:rPr>
          <w:sz w:val="22"/>
          <w:szCs w:val="22"/>
          <w:lang w:val="en-US"/>
        </w:rPr>
        <w:t xml:space="preserve"> </w:t>
      </w:r>
      <w:r w:rsidR="006B21A5">
        <w:rPr>
          <w:sz w:val="22"/>
          <w:szCs w:val="22"/>
          <w:lang w:val="en-US"/>
        </w:rPr>
        <w:t xml:space="preserve">such as </w:t>
      </w:r>
      <w:r w:rsidR="005C7FB4">
        <w:rPr>
          <w:sz w:val="22"/>
          <w:szCs w:val="22"/>
          <w:lang w:val="en-US"/>
        </w:rPr>
        <w:t xml:space="preserve">Medicaid, and Food Stamps </w:t>
      </w:r>
      <w:r w:rsidR="00E34665">
        <w:rPr>
          <w:sz w:val="22"/>
          <w:szCs w:val="22"/>
          <w:lang w:val="en-US"/>
        </w:rPr>
        <w:t xml:space="preserve">which can </w:t>
      </w:r>
      <w:r w:rsidR="00AF1E8D">
        <w:rPr>
          <w:sz w:val="22"/>
          <w:szCs w:val="22"/>
          <w:lang w:val="en-US"/>
        </w:rPr>
        <w:t>help</w:t>
      </w:r>
      <w:r w:rsidR="00635869">
        <w:rPr>
          <w:sz w:val="22"/>
          <w:szCs w:val="22"/>
          <w:lang w:val="en-US"/>
        </w:rPr>
        <w:t xml:space="preserve"> </w:t>
      </w:r>
      <w:r w:rsidR="008D33D1">
        <w:rPr>
          <w:sz w:val="22"/>
          <w:szCs w:val="22"/>
          <w:lang w:val="en-US"/>
        </w:rPr>
        <w:t xml:space="preserve">those </w:t>
      </w:r>
      <w:r w:rsidR="00E34665">
        <w:rPr>
          <w:sz w:val="22"/>
          <w:szCs w:val="22"/>
          <w:lang w:val="en-US"/>
        </w:rPr>
        <w:t xml:space="preserve">individuals </w:t>
      </w:r>
      <w:r w:rsidR="008D33D1">
        <w:rPr>
          <w:sz w:val="22"/>
          <w:szCs w:val="22"/>
          <w:lang w:val="en-US"/>
        </w:rPr>
        <w:t>in need</w:t>
      </w:r>
      <w:r w:rsidR="006B21A5">
        <w:rPr>
          <w:sz w:val="22"/>
          <w:szCs w:val="22"/>
          <w:lang w:val="en-US"/>
        </w:rPr>
        <w:t xml:space="preserve"> of </w:t>
      </w:r>
      <w:r>
        <w:rPr>
          <w:sz w:val="22"/>
          <w:szCs w:val="22"/>
          <w:lang w:val="en-US"/>
        </w:rPr>
        <w:t xml:space="preserve">financial </w:t>
      </w:r>
      <w:r w:rsidR="003815E2">
        <w:rPr>
          <w:sz w:val="22"/>
          <w:szCs w:val="22"/>
          <w:lang w:val="en-US"/>
        </w:rPr>
        <w:t>assistance</w:t>
      </w:r>
      <w:r w:rsidR="006B21A5">
        <w:rPr>
          <w:sz w:val="22"/>
          <w:szCs w:val="22"/>
          <w:lang w:val="en-US"/>
        </w:rPr>
        <w:t xml:space="preserve"> who are not fortunate enough to afford </w:t>
      </w:r>
      <w:r w:rsidR="003815E2">
        <w:rPr>
          <w:sz w:val="22"/>
          <w:szCs w:val="22"/>
          <w:lang w:val="en-US"/>
        </w:rPr>
        <w:t>those services</w:t>
      </w:r>
      <w:r w:rsidR="006B21A5">
        <w:rPr>
          <w:sz w:val="22"/>
          <w:szCs w:val="22"/>
          <w:lang w:val="en-US"/>
        </w:rPr>
        <w:t>.</w:t>
      </w:r>
    </w:p>
    <w:p w14:paraId="5D4695FD" w14:textId="25E78A7F" w:rsidR="69B47B98" w:rsidRDefault="69B47B98" w:rsidP="69B47B98">
      <w:pPr>
        <w:pStyle w:val="BodyText"/>
      </w:pPr>
      <w:r w:rsidRPr="69B47B98">
        <w:rPr>
          <w:sz w:val="22"/>
          <w:szCs w:val="22"/>
          <w:lang w:val="en-US"/>
        </w:rPr>
        <w:t xml:space="preserve">The census data contains complete information about the individual’s set of belonging objects in society, which in term will help train the machine and predict the test cases. Therefore, machine learning models such as Logistic Regression, Random Forest, and Decision Tree Classification’s, and SVM are all used for the implementation of our design to focus on the prediction of </w:t>
      </w:r>
      <w:bookmarkStart w:id="3" w:name="_Int_5Z9HVu3z"/>
      <w:r w:rsidRPr="69B47B98">
        <w:rPr>
          <w:sz w:val="22"/>
          <w:szCs w:val="22"/>
          <w:lang w:val="en-US"/>
        </w:rPr>
        <w:t>whether or not</w:t>
      </w:r>
      <w:bookmarkEnd w:id="3"/>
      <w:r w:rsidRPr="69B47B98">
        <w:rPr>
          <w:sz w:val="22"/>
          <w:szCs w:val="22"/>
          <w:lang w:val="en-US"/>
        </w:rPr>
        <w:t xml:space="preserve"> a person makes $50,000 a year with the census data </w:t>
      </w:r>
      <w:bookmarkStart w:id="4" w:name="_Int_82BWRlEQ"/>
      <w:r w:rsidRPr="69B47B98">
        <w:rPr>
          <w:sz w:val="22"/>
          <w:szCs w:val="22"/>
          <w:lang w:val="en-US"/>
        </w:rPr>
        <w:t>through the use of</w:t>
      </w:r>
      <w:bookmarkEnd w:id="4"/>
      <w:r w:rsidRPr="69B47B98">
        <w:rPr>
          <w:sz w:val="22"/>
          <w:szCs w:val="22"/>
          <w:lang w:val="en-US"/>
        </w:rPr>
        <w:t xml:space="preserve"> various machine learning models and algorithms.</w:t>
      </w:r>
    </w:p>
    <w:p w14:paraId="6F89B9AB" w14:textId="231372DF" w:rsidR="00E46240" w:rsidRDefault="00075DAA" w:rsidP="0564F41C">
      <w:pPr>
        <w:pStyle w:val="BodyText"/>
        <w:ind w:firstLine="0"/>
        <w:rPr>
          <w:sz w:val="22"/>
          <w:szCs w:val="22"/>
          <w:lang w:val="en-US"/>
        </w:rPr>
      </w:pPr>
      <w:r>
        <w:rPr>
          <w:sz w:val="22"/>
          <w:szCs w:val="22"/>
          <w:lang w:val="en-US"/>
        </w:rPr>
        <w:tab/>
      </w:r>
      <w:r w:rsidR="009B115D">
        <w:rPr>
          <w:sz w:val="22"/>
          <w:szCs w:val="22"/>
          <w:lang w:val="en-US"/>
        </w:rPr>
        <w:t xml:space="preserve">The paper consists of </w:t>
      </w:r>
      <w:r w:rsidR="009814FB">
        <w:rPr>
          <w:sz w:val="22"/>
          <w:szCs w:val="22"/>
          <w:lang w:val="en-US"/>
        </w:rPr>
        <w:t>five</w:t>
      </w:r>
      <w:r w:rsidR="009B115D">
        <w:rPr>
          <w:sz w:val="22"/>
          <w:szCs w:val="22"/>
          <w:lang w:val="en-US"/>
        </w:rPr>
        <w:t xml:space="preserve"> sections</w:t>
      </w:r>
      <w:r w:rsidR="00452A74">
        <w:rPr>
          <w:sz w:val="22"/>
          <w:szCs w:val="22"/>
          <w:lang w:val="en-US"/>
        </w:rPr>
        <w:t xml:space="preserve"> excluding the introduction section</w:t>
      </w:r>
      <w:r w:rsidR="009B115D">
        <w:rPr>
          <w:sz w:val="22"/>
          <w:szCs w:val="22"/>
          <w:lang w:val="en-US"/>
        </w:rPr>
        <w:t>.</w:t>
      </w:r>
      <w:r w:rsidR="00D779C9">
        <w:rPr>
          <w:sz w:val="22"/>
          <w:szCs w:val="22"/>
          <w:lang w:val="en-US"/>
        </w:rPr>
        <w:t xml:space="preserve"> </w:t>
      </w:r>
      <w:r w:rsidR="00452A74">
        <w:rPr>
          <w:sz w:val="22"/>
          <w:szCs w:val="22"/>
          <w:lang w:val="en-US"/>
        </w:rPr>
        <w:t xml:space="preserve">The “Material” section consists of </w:t>
      </w:r>
      <w:r w:rsidR="005D4A78">
        <w:rPr>
          <w:sz w:val="22"/>
          <w:szCs w:val="22"/>
          <w:lang w:val="en-US"/>
        </w:rPr>
        <w:t>t</w:t>
      </w:r>
      <w:r w:rsidR="002D625C">
        <w:rPr>
          <w:sz w:val="22"/>
          <w:szCs w:val="22"/>
          <w:lang w:val="en-US"/>
        </w:rPr>
        <w:t xml:space="preserve">he discussion of </w:t>
      </w:r>
      <w:r w:rsidR="00F77FF9">
        <w:rPr>
          <w:sz w:val="22"/>
          <w:szCs w:val="22"/>
          <w:lang w:val="en-US"/>
        </w:rPr>
        <w:t>all</w:t>
      </w:r>
      <w:r w:rsidR="00D06A26">
        <w:rPr>
          <w:sz w:val="22"/>
          <w:szCs w:val="22"/>
          <w:lang w:val="en-US"/>
        </w:rPr>
        <w:t xml:space="preserve"> the u</w:t>
      </w:r>
      <w:r w:rsidR="00F77FF9">
        <w:rPr>
          <w:sz w:val="22"/>
          <w:szCs w:val="22"/>
          <w:lang w:val="en-US"/>
        </w:rPr>
        <w:t>tilized</w:t>
      </w:r>
      <w:r w:rsidR="00D06A26">
        <w:rPr>
          <w:sz w:val="22"/>
          <w:szCs w:val="22"/>
          <w:lang w:val="en-US"/>
        </w:rPr>
        <w:t xml:space="preserve"> models and algorithms </w:t>
      </w:r>
      <w:r w:rsidR="0043623D">
        <w:rPr>
          <w:sz w:val="22"/>
          <w:szCs w:val="22"/>
          <w:lang w:val="en-US"/>
        </w:rPr>
        <w:t>implemented on the data for the project.</w:t>
      </w:r>
      <w:r w:rsidR="00B2330D">
        <w:rPr>
          <w:sz w:val="22"/>
          <w:szCs w:val="22"/>
          <w:lang w:val="en-US"/>
        </w:rPr>
        <w:t xml:space="preserve"> The “Data” section </w:t>
      </w:r>
      <w:bookmarkStart w:id="5" w:name="_Int_YJxPsmNo"/>
      <w:r w:rsidR="00B2330D">
        <w:rPr>
          <w:sz w:val="22"/>
          <w:szCs w:val="22"/>
          <w:lang w:val="en-US"/>
        </w:rPr>
        <w:t>containing</w:t>
      </w:r>
      <w:bookmarkEnd w:id="5"/>
      <w:r w:rsidR="00B2330D">
        <w:rPr>
          <w:sz w:val="22"/>
          <w:szCs w:val="22"/>
          <w:lang w:val="en-US"/>
        </w:rPr>
        <w:t xml:space="preserve"> the necessary information to understand the data we are working with. The “</w:t>
      </w:r>
      <w:r w:rsidR="005B2D9B">
        <w:rPr>
          <w:sz w:val="22"/>
          <w:szCs w:val="22"/>
          <w:lang w:val="en-US"/>
        </w:rPr>
        <w:t>Feature Selection”</w:t>
      </w:r>
      <w:r w:rsidR="00955D74">
        <w:rPr>
          <w:sz w:val="22"/>
          <w:szCs w:val="22"/>
          <w:lang w:val="en-US"/>
        </w:rPr>
        <w:t xml:space="preserve"> </w:t>
      </w:r>
      <w:r w:rsidR="00514362">
        <w:rPr>
          <w:sz w:val="22"/>
          <w:szCs w:val="22"/>
          <w:lang w:val="en-US"/>
        </w:rPr>
        <w:t xml:space="preserve">column that </w:t>
      </w:r>
      <w:r w:rsidR="00B2330D">
        <w:rPr>
          <w:sz w:val="22"/>
          <w:szCs w:val="22"/>
          <w:lang w:val="en-US"/>
        </w:rPr>
        <w:t xml:space="preserve">discusses </w:t>
      </w:r>
      <w:bookmarkStart w:id="6" w:name="_Int_r20jNL7f"/>
      <w:r w:rsidR="00B2330D">
        <w:rPr>
          <w:sz w:val="22"/>
          <w:szCs w:val="22"/>
          <w:lang w:val="en-US"/>
        </w:rPr>
        <w:t>all of</w:t>
      </w:r>
      <w:bookmarkEnd w:id="6"/>
      <w:r w:rsidR="00B2330D">
        <w:rPr>
          <w:sz w:val="22"/>
          <w:szCs w:val="22"/>
          <w:lang w:val="en-US"/>
        </w:rPr>
        <w:t xml:space="preserve"> </w:t>
      </w:r>
      <w:r w:rsidR="00431BBC">
        <w:rPr>
          <w:sz w:val="22"/>
          <w:szCs w:val="22"/>
          <w:lang w:val="en-US"/>
        </w:rPr>
        <w:t xml:space="preserve">the </w:t>
      </w:r>
      <w:r w:rsidR="00B2330D">
        <w:rPr>
          <w:sz w:val="22"/>
          <w:szCs w:val="22"/>
          <w:lang w:val="en-US"/>
        </w:rPr>
        <w:t>important.</w:t>
      </w:r>
      <w:r w:rsidR="00431BBC">
        <w:rPr>
          <w:sz w:val="22"/>
          <w:szCs w:val="22"/>
          <w:lang w:val="en-US"/>
        </w:rPr>
        <w:t xml:space="preserve"> The “Results” section that</w:t>
      </w:r>
      <w:r w:rsidR="000273F7">
        <w:rPr>
          <w:sz w:val="22"/>
          <w:szCs w:val="22"/>
          <w:lang w:val="en-US"/>
        </w:rPr>
        <w:t xml:space="preserve"> comprises </w:t>
      </w:r>
      <w:r w:rsidR="001A65D3">
        <w:rPr>
          <w:sz w:val="22"/>
          <w:szCs w:val="22"/>
          <w:lang w:val="en-US"/>
        </w:rPr>
        <w:t xml:space="preserve">the </w:t>
      </w:r>
      <w:r w:rsidR="000444D6">
        <w:rPr>
          <w:sz w:val="22"/>
          <w:szCs w:val="22"/>
          <w:lang w:val="en-US"/>
        </w:rPr>
        <w:t xml:space="preserve">summarized result </w:t>
      </w:r>
      <w:r w:rsidR="00C04EB1">
        <w:rPr>
          <w:sz w:val="22"/>
          <w:szCs w:val="22"/>
          <w:lang w:val="en-US"/>
        </w:rPr>
        <w:t xml:space="preserve">of our analysis </w:t>
      </w:r>
      <w:r w:rsidR="000444D6">
        <w:rPr>
          <w:sz w:val="22"/>
          <w:szCs w:val="22"/>
          <w:lang w:val="en-US"/>
        </w:rPr>
        <w:t xml:space="preserve">in one </w:t>
      </w:r>
      <w:r w:rsidR="006C69FF">
        <w:rPr>
          <w:sz w:val="22"/>
          <w:szCs w:val="22"/>
          <w:lang w:val="en-US"/>
        </w:rPr>
        <w:t>location</w:t>
      </w:r>
      <w:r w:rsidR="00C04EB1">
        <w:rPr>
          <w:sz w:val="22"/>
          <w:szCs w:val="22"/>
          <w:lang w:val="en-US"/>
        </w:rPr>
        <w:t xml:space="preserve">. </w:t>
      </w:r>
      <w:r w:rsidR="005719FE">
        <w:rPr>
          <w:sz w:val="22"/>
          <w:szCs w:val="22"/>
          <w:lang w:val="en-US"/>
        </w:rPr>
        <w:t xml:space="preserve">Lastly, the </w:t>
      </w:r>
      <w:r w:rsidR="008321AA">
        <w:rPr>
          <w:sz w:val="22"/>
          <w:szCs w:val="22"/>
          <w:lang w:val="en-US"/>
        </w:rPr>
        <w:t>“</w:t>
      </w:r>
      <w:r w:rsidR="00CB60B1">
        <w:rPr>
          <w:sz w:val="22"/>
          <w:szCs w:val="22"/>
          <w:lang w:val="en-US"/>
        </w:rPr>
        <w:t>C</w:t>
      </w:r>
      <w:r w:rsidR="008321AA">
        <w:rPr>
          <w:sz w:val="22"/>
          <w:szCs w:val="22"/>
          <w:lang w:val="en-US"/>
        </w:rPr>
        <w:t xml:space="preserve">onclusion” </w:t>
      </w:r>
      <w:r w:rsidR="00EC1F41">
        <w:rPr>
          <w:sz w:val="22"/>
          <w:szCs w:val="22"/>
          <w:lang w:val="en-US"/>
        </w:rPr>
        <w:t>se</w:t>
      </w:r>
      <w:r w:rsidR="00D12E13">
        <w:rPr>
          <w:sz w:val="22"/>
          <w:szCs w:val="22"/>
          <w:lang w:val="en-US"/>
        </w:rPr>
        <w:t xml:space="preserve">ction </w:t>
      </w:r>
      <w:r w:rsidR="002C4A05">
        <w:rPr>
          <w:sz w:val="22"/>
          <w:szCs w:val="22"/>
          <w:lang w:val="en-US"/>
        </w:rPr>
        <w:t xml:space="preserve">warps up the </w:t>
      </w:r>
      <w:r w:rsidR="00AE2D0C">
        <w:rPr>
          <w:sz w:val="22"/>
          <w:szCs w:val="22"/>
          <w:lang w:val="en-US"/>
        </w:rPr>
        <w:t>analyzed result outcome</w:t>
      </w:r>
      <w:r w:rsidR="0040786A">
        <w:rPr>
          <w:sz w:val="22"/>
          <w:szCs w:val="22"/>
          <w:lang w:val="en-US"/>
        </w:rPr>
        <w:t xml:space="preserve"> </w:t>
      </w:r>
      <w:r w:rsidR="008078B5">
        <w:rPr>
          <w:sz w:val="22"/>
          <w:szCs w:val="22"/>
          <w:lang w:val="en-US"/>
        </w:rPr>
        <w:t>of our project.</w:t>
      </w:r>
    </w:p>
    <w:p w14:paraId="69D757A6" w14:textId="2F57E665" w:rsidR="3FA806FB" w:rsidRDefault="3FA806FB" w:rsidP="3FA806FB">
      <w:pPr>
        <w:pStyle w:val="BodyText"/>
        <w:ind w:firstLine="0"/>
        <w:rPr>
          <w:sz w:val="22"/>
          <w:szCs w:val="22"/>
          <w:lang w:val="en-US"/>
        </w:rPr>
      </w:pPr>
    </w:p>
    <w:p w14:paraId="20888ED5" w14:textId="0AF03631" w:rsidR="60E2595D" w:rsidRDefault="60E2595D" w:rsidP="003E31CB">
      <w:pPr>
        <w:pStyle w:val="Heading1"/>
        <w:spacing w:line="259" w:lineRule="auto"/>
      </w:pPr>
      <w:r w:rsidRPr="003E31CB">
        <w:rPr>
          <w:sz w:val="22"/>
          <w:szCs w:val="22"/>
        </w:rPr>
        <w:t>Materials</w:t>
      </w:r>
    </w:p>
    <w:p w14:paraId="02D22992" w14:textId="5D71A320" w:rsidR="6CB56FD8" w:rsidRDefault="103BD875" w:rsidP="772086DE">
      <w:pPr>
        <w:ind w:firstLine="216"/>
        <w:jc w:val="both"/>
        <w:rPr>
          <w:sz w:val="22"/>
          <w:szCs w:val="22"/>
        </w:rPr>
      </w:pPr>
      <w:r w:rsidRPr="103BD875">
        <w:rPr>
          <w:sz w:val="22"/>
          <w:szCs w:val="22"/>
        </w:rPr>
        <w:t xml:space="preserve">In this project, we are </w:t>
      </w:r>
      <w:r w:rsidR="487F70EF" w:rsidRPr="487F70EF">
        <w:rPr>
          <w:sz w:val="22"/>
          <w:szCs w:val="22"/>
        </w:rPr>
        <w:t xml:space="preserve">performing a </w:t>
      </w:r>
      <w:r w:rsidR="4BB67A39" w:rsidRPr="4BB67A39">
        <w:rPr>
          <w:sz w:val="22"/>
          <w:szCs w:val="22"/>
        </w:rPr>
        <w:t>binary classification</w:t>
      </w:r>
      <w:r w:rsidR="64285CA0" w:rsidRPr="64285CA0">
        <w:rPr>
          <w:sz w:val="22"/>
          <w:szCs w:val="22"/>
        </w:rPr>
        <w:t xml:space="preserve">. </w:t>
      </w:r>
      <w:r w:rsidR="077A72A8" w:rsidRPr="077A72A8">
        <w:rPr>
          <w:sz w:val="22"/>
          <w:szCs w:val="22"/>
        </w:rPr>
        <w:t>To complete this task, we</w:t>
      </w:r>
      <w:r w:rsidRPr="103BD875">
        <w:rPr>
          <w:sz w:val="22"/>
          <w:szCs w:val="22"/>
        </w:rPr>
        <w:t xml:space="preserve"> used a handful of different supervised learning models</w:t>
      </w:r>
      <w:r w:rsidR="419F3719" w:rsidRPr="419F3719">
        <w:rPr>
          <w:sz w:val="22"/>
          <w:szCs w:val="22"/>
        </w:rPr>
        <w:t xml:space="preserve">, </w:t>
      </w:r>
      <w:r w:rsidRPr="103BD875">
        <w:rPr>
          <w:sz w:val="22"/>
          <w:szCs w:val="22"/>
        </w:rPr>
        <w:t>and our own strategy for finding the best performance.</w:t>
      </w:r>
      <w:r w:rsidR="4800004D" w:rsidRPr="4800004D">
        <w:rPr>
          <w:sz w:val="22"/>
          <w:szCs w:val="22"/>
        </w:rPr>
        <w:t xml:space="preserve"> Since our dataset conveniently comes with a set of true labels for every example, we were able to utilize supervised learning</w:t>
      </w:r>
      <w:r w:rsidR="561B9CF2" w:rsidRPr="561B9CF2">
        <w:rPr>
          <w:sz w:val="22"/>
          <w:szCs w:val="22"/>
        </w:rPr>
        <w:t>.</w:t>
      </w:r>
      <w:r w:rsidR="7E399C38" w:rsidRPr="7E399C38">
        <w:rPr>
          <w:sz w:val="22"/>
          <w:szCs w:val="22"/>
        </w:rPr>
        <w:t xml:space="preserve"> We started off with a basic Logistic Regression model and eventually escalated into </w:t>
      </w:r>
      <w:r w:rsidR="3A878285" w:rsidRPr="3A878285">
        <w:rPr>
          <w:sz w:val="22"/>
          <w:szCs w:val="22"/>
        </w:rPr>
        <w:t xml:space="preserve">some more </w:t>
      </w:r>
      <w:r w:rsidR="0DA0C229" w:rsidRPr="0DA0C229">
        <w:rPr>
          <w:sz w:val="22"/>
          <w:szCs w:val="22"/>
        </w:rPr>
        <w:t>sophisticated models</w:t>
      </w:r>
      <w:r w:rsidR="0C868D79" w:rsidRPr="0C868D79">
        <w:rPr>
          <w:sz w:val="22"/>
          <w:szCs w:val="22"/>
        </w:rPr>
        <w:t xml:space="preserve">, such as a Random </w:t>
      </w:r>
      <w:r w:rsidR="1FC9D4C9" w:rsidRPr="1FC9D4C9">
        <w:rPr>
          <w:sz w:val="22"/>
          <w:szCs w:val="22"/>
        </w:rPr>
        <w:t>Forest.</w:t>
      </w:r>
      <w:r w:rsidR="0DA0C229" w:rsidRPr="0DA0C229">
        <w:rPr>
          <w:sz w:val="22"/>
          <w:szCs w:val="22"/>
        </w:rPr>
        <w:t xml:space="preserve"> </w:t>
      </w:r>
      <w:r w:rsidR="03058578" w:rsidRPr="03058578">
        <w:rPr>
          <w:sz w:val="22"/>
          <w:szCs w:val="22"/>
        </w:rPr>
        <w:t xml:space="preserve">For our own </w:t>
      </w:r>
      <w:r w:rsidR="4CE0BAD0" w:rsidRPr="4CE0BAD0">
        <w:rPr>
          <w:sz w:val="22"/>
          <w:szCs w:val="22"/>
        </w:rPr>
        <w:t>strategy</w:t>
      </w:r>
      <w:r w:rsidR="03058578" w:rsidRPr="03058578">
        <w:rPr>
          <w:sz w:val="22"/>
          <w:szCs w:val="22"/>
        </w:rPr>
        <w:t xml:space="preserve"> for </w:t>
      </w:r>
      <w:r w:rsidR="5444EE37" w:rsidRPr="5444EE37">
        <w:rPr>
          <w:sz w:val="22"/>
          <w:szCs w:val="22"/>
        </w:rPr>
        <w:t xml:space="preserve">finding the best </w:t>
      </w:r>
      <w:r w:rsidR="4CE0BAD0" w:rsidRPr="4CE0BAD0">
        <w:rPr>
          <w:sz w:val="22"/>
          <w:szCs w:val="22"/>
        </w:rPr>
        <w:t xml:space="preserve">performance, </w:t>
      </w:r>
      <w:r w:rsidR="7A891699" w:rsidRPr="7A891699">
        <w:rPr>
          <w:sz w:val="22"/>
          <w:szCs w:val="22"/>
        </w:rPr>
        <w:t xml:space="preserve">rather than </w:t>
      </w:r>
      <w:r w:rsidR="081665A6" w:rsidRPr="081665A6">
        <w:rPr>
          <w:sz w:val="22"/>
          <w:szCs w:val="22"/>
        </w:rPr>
        <w:t xml:space="preserve">taking the dataset we were </w:t>
      </w:r>
      <w:r w:rsidR="1676F93A" w:rsidRPr="1676F93A">
        <w:rPr>
          <w:sz w:val="22"/>
          <w:szCs w:val="22"/>
        </w:rPr>
        <w:t xml:space="preserve">given and </w:t>
      </w:r>
      <w:r w:rsidR="20CD3EFC" w:rsidRPr="20CD3EFC">
        <w:rPr>
          <w:sz w:val="22"/>
          <w:szCs w:val="22"/>
        </w:rPr>
        <w:t xml:space="preserve">preprocessing </w:t>
      </w:r>
      <w:r w:rsidR="31919752" w:rsidRPr="31919752">
        <w:rPr>
          <w:sz w:val="22"/>
          <w:szCs w:val="22"/>
        </w:rPr>
        <w:t xml:space="preserve">it from the </w:t>
      </w:r>
      <w:r w:rsidR="22EC0CCF" w:rsidRPr="22EC0CCF">
        <w:rPr>
          <w:sz w:val="22"/>
          <w:szCs w:val="22"/>
        </w:rPr>
        <w:t xml:space="preserve">beginning and using that </w:t>
      </w:r>
      <w:r w:rsidR="0D2745D4" w:rsidRPr="0D2745D4">
        <w:rPr>
          <w:sz w:val="22"/>
          <w:szCs w:val="22"/>
        </w:rPr>
        <w:t>until the end</w:t>
      </w:r>
      <w:r w:rsidR="5EF4FC2C" w:rsidRPr="5EF4FC2C">
        <w:rPr>
          <w:sz w:val="22"/>
          <w:szCs w:val="22"/>
        </w:rPr>
        <w:t xml:space="preserve">, we made </w:t>
      </w:r>
      <w:r w:rsidR="02471234" w:rsidRPr="02471234">
        <w:rPr>
          <w:sz w:val="22"/>
          <w:szCs w:val="22"/>
        </w:rPr>
        <w:t xml:space="preserve">several </w:t>
      </w:r>
      <w:r w:rsidR="53867AF3" w:rsidRPr="53867AF3">
        <w:rPr>
          <w:sz w:val="22"/>
          <w:szCs w:val="22"/>
        </w:rPr>
        <w:t>different versions of our</w:t>
      </w:r>
      <w:r w:rsidR="61A21798" w:rsidRPr="61A21798">
        <w:rPr>
          <w:sz w:val="22"/>
          <w:szCs w:val="22"/>
        </w:rPr>
        <w:t xml:space="preserve"> dataset</w:t>
      </w:r>
      <w:r w:rsidR="117E1279" w:rsidRPr="117E1279">
        <w:rPr>
          <w:sz w:val="22"/>
          <w:szCs w:val="22"/>
        </w:rPr>
        <w:t>, using various preprocessing methods,</w:t>
      </w:r>
      <w:r w:rsidR="61A21798" w:rsidRPr="61A21798">
        <w:rPr>
          <w:sz w:val="22"/>
          <w:szCs w:val="22"/>
        </w:rPr>
        <w:t xml:space="preserve"> and used them all throughout the whole</w:t>
      </w:r>
      <w:r w:rsidR="7985AC66" w:rsidRPr="7985AC66">
        <w:rPr>
          <w:sz w:val="22"/>
          <w:szCs w:val="22"/>
        </w:rPr>
        <w:t xml:space="preserve"> project.</w:t>
      </w:r>
    </w:p>
    <w:p w14:paraId="7F3DB3F2" w14:textId="126EB9C2" w:rsidR="52B63560" w:rsidRDefault="52B63560" w:rsidP="52B63560">
      <w:pPr>
        <w:jc w:val="both"/>
        <w:rPr>
          <w:sz w:val="22"/>
          <w:szCs w:val="22"/>
        </w:rPr>
      </w:pPr>
    </w:p>
    <w:p w14:paraId="300A7B73" w14:textId="22ECE292" w:rsidR="451B2626" w:rsidRDefault="005F71BC" w:rsidP="007E394A">
      <w:pPr>
        <w:pStyle w:val="Heading2"/>
        <w:tabs>
          <w:tab w:val="clear" w:pos="360"/>
          <w:tab w:val="num" w:pos="288"/>
        </w:tabs>
        <w:rPr>
          <w:sz w:val="22"/>
          <w:szCs w:val="22"/>
        </w:rPr>
      </w:pPr>
      <w:r w:rsidRPr="5516E7C8">
        <w:rPr>
          <w:sz w:val="22"/>
          <w:szCs w:val="22"/>
        </w:rPr>
        <w:t>Logistic Regression</w:t>
      </w:r>
    </w:p>
    <w:p w14:paraId="7851ED5C" w14:textId="31CD684A" w:rsidR="60E2595D" w:rsidRDefault="002F22FC" w:rsidP="6DE8AFE3">
      <w:pPr>
        <w:pStyle w:val="BodyText"/>
        <w:rPr>
          <w:sz w:val="22"/>
          <w:szCs w:val="22"/>
          <w:lang w:val="en-US"/>
        </w:rPr>
      </w:pPr>
      <w:r w:rsidRPr="5516E7C8">
        <w:rPr>
          <w:sz w:val="22"/>
          <w:szCs w:val="22"/>
          <w:lang w:val="en-US"/>
        </w:rPr>
        <w:t xml:space="preserve">Logistic Regression is </w:t>
      </w:r>
      <w:r w:rsidR="00662048" w:rsidRPr="5516E7C8">
        <w:rPr>
          <w:sz w:val="22"/>
          <w:szCs w:val="22"/>
          <w:lang w:val="en-US"/>
        </w:rPr>
        <w:t xml:space="preserve">a </w:t>
      </w:r>
      <w:r w:rsidR="00377017" w:rsidRPr="5516E7C8">
        <w:rPr>
          <w:sz w:val="22"/>
          <w:szCs w:val="22"/>
          <w:lang w:val="en-US"/>
        </w:rPr>
        <w:t xml:space="preserve">type of binary regression </w:t>
      </w:r>
      <w:r w:rsidR="00FE77CD" w:rsidRPr="5516E7C8">
        <w:rPr>
          <w:sz w:val="22"/>
          <w:szCs w:val="22"/>
          <w:lang w:val="en-US"/>
        </w:rPr>
        <w:t xml:space="preserve">conducted when the dependent </w:t>
      </w:r>
      <w:r w:rsidR="00F030DA" w:rsidRPr="5516E7C8">
        <w:rPr>
          <w:sz w:val="22"/>
          <w:szCs w:val="22"/>
          <w:lang w:val="en-US"/>
        </w:rPr>
        <w:t>variable is</w:t>
      </w:r>
      <w:r w:rsidR="007626D0" w:rsidRPr="5516E7C8">
        <w:rPr>
          <w:sz w:val="22"/>
          <w:szCs w:val="22"/>
          <w:lang w:val="en-US"/>
        </w:rPr>
        <w:t xml:space="preserve"> dichotomous (</w:t>
      </w:r>
      <w:r w:rsidR="00437EC6" w:rsidRPr="5516E7C8">
        <w:rPr>
          <w:sz w:val="22"/>
          <w:szCs w:val="22"/>
          <w:lang w:val="en-US"/>
        </w:rPr>
        <w:t>binary)</w:t>
      </w:r>
      <w:r w:rsidR="00035EFD">
        <w:rPr>
          <w:sz w:val="22"/>
          <w:szCs w:val="22"/>
          <w:lang w:val="en-US"/>
        </w:rPr>
        <w:t xml:space="preserve"> </w:t>
      </w:r>
      <w:r w:rsidR="00035EFD" w:rsidRPr="00035EFD">
        <w:rPr>
          <w:sz w:val="16"/>
          <w:szCs w:val="16"/>
          <w:lang w:val="en-US"/>
        </w:rPr>
        <w:t>[</w:t>
      </w:r>
      <w:r w:rsidR="00DA5ECB">
        <w:rPr>
          <w:sz w:val="16"/>
          <w:szCs w:val="16"/>
          <w:lang w:val="en-US"/>
        </w:rPr>
        <w:t>12</w:t>
      </w:r>
      <w:r w:rsidR="00035EFD" w:rsidRPr="00035EFD">
        <w:rPr>
          <w:sz w:val="16"/>
          <w:szCs w:val="16"/>
          <w:lang w:val="en-US"/>
        </w:rPr>
        <w:t>]</w:t>
      </w:r>
      <w:r w:rsidR="005E685A" w:rsidRPr="5516E7C8">
        <w:rPr>
          <w:sz w:val="22"/>
          <w:szCs w:val="22"/>
          <w:lang w:val="en-US"/>
        </w:rPr>
        <w:t xml:space="preserve">. </w:t>
      </w:r>
      <w:r w:rsidR="007E394A" w:rsidRPr="5516E7C8">
        <w:rPr>
          <w:sz w:val="22"/>
          <w:szCs w:val="22"/>
          <w:lang w:val="en-US"/>
        </w:rPr>
        <w:t>Similarly,</w:t>
      </w:r>
      <w:r w:rsidR="008C2C86" w:rsidRPr="5516E7C8">
        <w:rPr>
          <w:sz w:val="22"/>
          <w:szCs w:val="22"/>
          <w:lang w:val="en-US"/>
        </w:rPr>
        <w:t xml:space="preserve"> to all regression analysis, a </w:t>
      </w:r>
      <w:r w:rsidR="00121AFA" w:rsidRPr="5516E7C8">
        <w:rPr>
          <w:sz w:val="22"/>
          <w:szCs w:val="22"/>
          <w:lang w:val="en-US"/>
        </w:rPr>
        <w:t>logistic</w:t>
      </w:r>
      <w:r w:rsidR="008C2C86" w:rsidRPr="5516E7C8">
        <w:rPr>
          <w:sz w:val="22"/>
          <w:szCs w:val="22"/>
          <w:lang w:val="en-US"/>
        </w:rPr>
        <w:t xml:space="preserve"> regression </w:t>
      </w:r>
      <w:r w:rsidR="00AC7B75" w:rsidRPr="5516E7C8">
        <w:rPr>
          <w:sz w:val="22"/>
          <w:szCs w:val="22"/>
          <w:lang w:val="en-US"/>
        </w:rPr>
        <w:t xml:space="preserve">is a predictive analysis that </w:t>
      </w:r>
      <w:r w:rsidR="000C6C6D" w:rsidRPr="5516E7C8">
        <w:rPr>
          <w:sz w:val="22"/>
          <w:szCs w:val="22"/>
          <w:lang w:val="en-US"/>
        </w:rPr>
        <w:t xml:space="preserve">is utilized to </w:t>
      </w:r>
      <w:r w:rsidR="00475CAE" w:rsidRPr="5516E7C8">
        <w:rPr>
          <w:sz w:val="22"/>
          <w:szCs w:val="22"/>
          <w:lang w:val="en-US"/>
        </w:rPr>
        <w:t xml:space="preserve">describe the data presented and to </w:t>
      </w:r>
      <w:r w:rsidR="002761B5" w:rsidRPr="5516E7C8">
        <w:rPr>
          <w:sz w:val="22"/>
          <w:szCs w:val="22"/>
          <w:lang w:val="en-US"/>
        </w:rPr>
        <w:t xml:space="preserve">further explain the </w:t>
      </w:r>
      <w:r w:rsidR="003C289E" w:rsidRPr="5516E7C8">
        <w:rPr>
          <w:sz w:val="22"/>
          <w:szCs w:val="22"/>
          <w:lang w:val="en-US"/>
        </w:rPr>
        <w:t xml:space="preserve">coexisting </w:t>
      </w:r>
      <w:r w:rsidR="00334280" w:rsidRPr="5516E7C8">
        <w:rPr>
          <w:sz w:val="22"/>
          <w:szCs w:val="22"/>
          <w:lang w:val="en-US"/>
        </w:rPr>
        <w:t xml:space="preserve">relation between </w:t>
      </w:r>
      <w:r w:rsidR="00DE6939" w:rsidRPr="5516E7C8">
        <w:rPr>
          <w:sz w:val="22"/>
          <w:szCs w:val="22"/>
          <w:lang w:val="en-US"/>
        </w:rPr>
        <w:t>a</w:t>
      </w:r>
      <w:r w:rsidR="00334280" w:rsidRPr="5516E7C8">
        <w:rPr>
          <w:sz w:val="22"/>
          <w:szCs w:val="22"/>
          <w:lang w:val="en-US"/>
        </w:rPr>
        <w:t xml:space="preserve"> </w:t>
      </w:r>
      <w:r w:rsidR="00C808A6" w:rsidRPr="5516E7C8">
        <w:rPr>
          <w:sz w:val="22"/>
          <w:szCs w:val="22"/>
          <w:lang w:val="en-US"/>
        </w:rPr>
        <w:t>binary dependent variable</w:t>
      </w:r>
      <w:r w:rsidR="003656C3" w:rsidRPr="5516E7C8">
        <w:rPr>
          <w:sz w:val="22"/>
          <w:szCs w:val="22"/>
          <w:lang w:val="en-US"/>
        </w:rPr>
        <w:t xml:space="preserve">, and </w:t>
      </w:r>
      <w:r w:rsidR="503AFD3A" w:rsidRPr="5516E7C8">
        <w:rPr>
          <w:sz w:val="22"/>
          <w:szCs w:val="22"/>
          <w:lang w:val="en-US"/>
        </w:rPr>
        <w:t>a</w:t>
      </w:r>
      <w:r w:rsidR="003656C3" w:rsidRPr="5516E7C8">
        <w:rPr>
          <w:sz w:val="22"/>
          <w:szCs w:val="22"/>
          <w:lang w:val="en-US"/>
        </w:rPr>
        <w:t xml:space="preserve"> </w:t>
      </w:r>
      <w:r w:rsidR="008E017A" w:rsidRPr="5516E7C8">
        <w:rPr>
          <w:sz w:val="22"/>
          <w:szCs w:val="22"/>
          <w:lang w:val="en-US"/>
        </w:rPr>
        <w:t xml:space="preserve">binary </w:t>
      </w:r>
      <w:r w:rsidR="003656C3" w:rsidRPr="5516E7C8">
        <w:rPr>
          <w:sz w:val="22"/>
          <w:szCs w:val="22"/>
          <w:lang w:val="en-US"/>
        </w:rPr>
        <w:t xml:space="preserve">independent </w:t>
      </w:r>
      <w:r w:rsidR="008E017A" w:rsidRPr="5516E7C8">
        <w:rPr>
          <w:sz w:val="22"/>
          <w:szCs w:val="22"/>
          <w:lang w:val="en-US"/>
        </w:rPr>
        <w:t>variable.</w:t>
      </w:r>
    </w:p>
    <w:p w14:paraId="6D4BB6A0" w14:textId="046A5A0B" w:rsidR="6DE8AFE3" w:rsidRDefault="6DE8AFE3" w:rsidP="5823E8E8">
      <w:pPr>
        <w:pStyle w:val="BodyText"/>
        <w:ind w:firstLine="0"/>
        <w:rPr>
          <w:sz w:val="22"/>
          <w:szCs w:val="22"/>
          <w:lang w:val="en-US"/>
        </w:rPr>
      </w:pPr>
    </w:p>
    <w:p w14:paraId="652FF8E6" w14:textId="516D29CF" w:rsidR="007E394A" w:rsidRDefault="00DE6939" w:rsidP="00DE6939">
      <w:pPr>
        <w:pStyle w:val="Heading2"/>
        <w:rPr>
          <w:sz w:val="22"/>
          <w:szCs w:val="22"/>
        </w:rPr>
      </w:pPr>
      <w:r w:rsidRPr="5516E7C8">
        <w:rPr>
          <w:sz w:val="22"/>
          <w:szCs w:val="22"/>
        </w:rPr>
        <w:t>Random</w:t>
      </w:r>
      <w:r w:rsidR="009D0F3D">
        <w:rPr>
          <w:sz w:val="22"/>
          <w:szCs w:val="22"/>
        </w:rPr>
        <w:t xml:space="preserve"> </w:t>
      </w:r>
      <w:r w:rsidRPr="5516E7C8">
        <w:rPr>
          <w:sz w:val="22"/>
          <w:szCs w:val="22"/>
        </w:rPr>
        <w:t>Forest</w:t>
      </w:r>
      <w:r w:rsidR="009D0F3D">
        <w:rPr>
          <w:sz w:val="22"/>
          <w:szCs w:val="22"/>
        </w:rPr>
        <w:t xml:space="preserve"> </w:t>
      </w:r>
      <w:r w:rsidRPr="5516E7C8">
        <w:rPr>
          <w:sz w:val="22"/>
          <w:szCs w:val="22"/>
        </w:rPr>
        <w:t>Classifier</w:t>
      </w:r>
    </w:p>
    <w:p w14:paraId="18DB3CDB" w14:textId="555BE77A" w:rsidR="60E2595D" w:rsidRDefault="00FD0F8F" w:rsidP="6DE8AFE3">
      <w:pPr>
        <w:ind w:firstLine="288"/>
        <w:jc w:val="both"/>
        <w:rPr>
          <w:sz w:val="22"/>
          <w:szCs w:val="22"/>
        </w:rPr>
      </w:pPr>
      <w:r w:rsidRPr="5516E7C8">
        <w:rPr>
          <w:sz w:val="22"/>
          <w:szCs w:val="22"/>
        </w:rPr>
        <w:t xml:space="preserve">Random Forest </w:t>
      </w:r>
      <w:r w:rsidR="0031786D" w:rsidRPr="5516E7C8">
        <w:rPr>
          <w:sz w:val="22"/>
          <w:szCs w:val="22"/>
        </w:rPr>
        <w:t xml:space="preserve">consists of </w:t>
      </w:r>
      <w:r w:rsidR="0028075B" w:rsidRPr="5516E7C8">
        <w:rPr>
          <w:sz w:val="22"/>
          <w:szCs w:val="22"/>
        </w:rPr>
        <w:t>many</w:t>
      </w:r>
      <w:r w:rsidR="008A73FD" w:rsidRPr="5516E7C8">
        <w:rPr>
          <w:sz w:val="22"/>
          <w:szCs w:val="22"/>
        </w:rPr>
        <w:t xml:space="preserve"> </w:t>
      </w:r>
      <w:r w:rsidR="000A6A41" w:rsidRPr="5516E7C8">
        <w:rPr>
          <w:sz w:val="22"/>
          <w:szCs w:val="22"/>
        </w:rPr>
        <w:t xml:space="preserve">independent decision trees </w:t>
      </w:r>
      <w:r w:rsidR="00964D36" w:rsidRPr="5516E7C8">
        <w:rPr>
          <w:sz w:val="22"/>
          <w:szCs w:val="22"/>
        </w:rPr>
        <w:t xml:space="preserve">that </w:t>
      </w:r>
      <w:bookmarkStart w:id="7" w:name="_Int_0TD8lCyE"/>
      <w:r w:rsidR="00964D36" w:rsidRPr="5516E7C8">
        <w:rPr>
          <w:sz w:val="22"/>
          <w:szCs w:val="22"/>
        </w:rPr>
        <w:t>combine together</w:t>
      </w:r>
      <w:bookmarkEnd w:id="7"/>
      <w:r w:rsidR="00964D36" w:rsidRPr="5516E7C8">
        <w:rPr>
          <w:sz w:val="22"/>
          <w:szCs w:val="22"/>
        </w:rPr>
        <w:t xml:space="preserve"> </w:t>
      </w:r>
      <w:r w:rsidR="00703754" w:rsidRPr="5516E7C8">
        <w:rPr>
          <w:sz w:val="22"/>
          <w:szCs w:val="22"/>
        </w:rPr>
        <w:t>to</w:t>
      </w:r>
      <w:r w:rsidR="002D1AB5" w:rsidRPr="5516E7C8">
        <w:rPr>
          <w:sz w:val="22"/>
          <w:szCs w:val="22"/>
        </w:rPr>
        <w:t xml:space="preserve"> create an ensemble </w:t>
      </w:r>
      <w:r w:rsidR="007F5B66" w:rsidRPr="5516E7C8">
        <w:rPr>
          <w:sz w:val="22"/>
          <w:szCs w:val="22"/>
        </w:rPr>
        <w:t xml:space="preserve">where each tree is dependent on the </w:t>
      </w:r>
      <w:r w:rsidR="003B49A6" w:rsidRPr="5516E7C8">
        <w:rPr>
          <w:sz w:val="22"/>
          <w:szCs w:val="22"/>
        </w:rPr>
        <w:t>random</w:t>
      </w:r>
      <w:r w:rsidR="00430D84" w:rsidRPr="5516E7C8">
        <w:rPr>
          <w:sz w:val="22"/>
          <w:szCs w:val="22"/>
        </w:rPr>
        <w:t xml:space="preserve"> </w:t>
      </w:r>
      <w:r w:rsidR="0012120F" w:rsidRPr="5516E7C8">
        <w:rPr>
          <w:sz w:val="22"/>
          <w:szCs w:val="22"/>
        </w:rPr>
        <w:t>vector</w:t>
      </w:r>
      <w:r w:rsidR="003B49A6" w:rsidRPr="5516E7C8">
        <w:rPr>
          <w:sz w:val="22"/>
          <w:szCs w:val="22"/>
        </w:rPr>
        <w:t>’s</w:t>
      </w:r>
      <w:r w:rsidR="0012120F" w:rsidRPr="5516E7C8">
        <w:rPr>
          <w:sz w:val="22"/>
          <w:szCs w:val="22"/>
        </w:rPr>
        <w:t xml:space="preserve"> </w:t>
      </w:r>
      <w:r w:rsidR="00EF08EC" w:rsidRPr="5516E7C8">
        <w:rPr>
          <w:sz w:val="22"/>
          <w:szCs w:val="22"/>
        </w:rPr>
        <w:t>sample</w:t>
      </w:r>
      <w:r w:rsidR="00BC749F" w:rsidRPr="5516E7C8">
        <w:rPr>
          <w:sz w:val="22"/>
          <w:szCs w:val="22"/>
        </w:rPr>
        <w:t xml:space="preserve"> value </w:t>
      </w:r>
      <w:r w:rsidR="00A35B3A" w:rsidRPr="5516E7C8">
        <w:rPr>
          <w:sz w:val="22"/>
          <w:szCs w:val="22"/>
        </w:rPr>
        <w:t xml:space="preserve">in </w:t>
      </w:r>
      <w:r w:rsidR="006F2B7A" w:rsidRPr="5516E7C8">
        <w:rPr>
          <w:sz w:val="22"/>
          <w:szCs w:val="22"/>
        </w:rPr>
        <w:t>an</w:t>
      </w:r>
      <w:r w:rsidR="000C59BF" w:rsidRPr="5516E7C8">
        <w:rPr>
          <w:sz w:val="22"/>
          <w:szCs w:val="22"/>
        </w:rPr>
        <w:t xml:space="preserve"> individual manner</w:t>
      </w:r>
      <w:r w:rsidR="00035EFD">
        <w:rPr>
          <w:sz w:val="22"/>
          <w:szCs w:val="22"/>
        </w:rPr>
        <w:t xml:space="preserve"> </w:t>
      </w:r>
      <w:r w:rsidR="00035EFD" w:rsidRPr="00035EFD">
        <w:rPr>
          <w:sz w:val="16"/>
          <w:szCs w:val="16"/>
        </w:rPr>
        <w:t>[</w:t>
      </w:r>
      <w:r w:rsidR="00DA5ECB">
        <w:rPr>
          <w:sz w:val="16"/>
          <w:szCs w:val="16"/>
        </w:rPr>
        <w:t>3</w:t>
      </w:r>
      <w:r w:rsidR="00035EFD" w:rsidRPr="00035EFD">
        <w:rPr>
          <w:sz w:val="16"/>
          <w:szCs w:val="16"/>
        </w:rPr>
        <w:t>]</w:t>
      </w:r>
      <w:r w:rsidR="000C59BF" w:rsidRPr="5516E7C8">
        <w:rPr>
          <w:sz w:val="22"/>
          <w:szCs w:val="22"/>
        </w:rPr>
        <w:t>.</w:t>
      </w:r>
      <w:r w:rsidR="00020DBF" w:rsidRPr="5516E7C8">
        <w:rPr>
          <w:sz w:val="22"/>
          <w:szCs w:val="22"/>
        </w:rPr>
        <w:t xml:space="preserve"> Random Forest divides </w:t>
      </w:r>
      <w:r w:rsidR="006243BF" w:rsidRPr="5516E7C8">
        <w:rPr>
          <w:sz w:val="22"/>
          <w:szCs w:val="22"/>
        </w:rPr>
        <w:t>the provided dataset features into a subset</w:t>
      </w:r>
      <w:r w:rsidR="0029697E" w:rsidRPr="5516E7C8">
        <w:rPr>
          <w:sz w:val="22"/>
          <w:szCs w:val="22"/>
        </w:rPr>
        <w:t>, where each individual tre</w:t>
      </w:r>
      <w:r w:rsidR="00471E1F" w:rsidRPr="5516E7C8">
        <w:rPr>
          <w:sz w:val="22"/>
          <w:szCs w:val="22"/>
        </w:rPr>
        <w:t xml:space="preserve">e </w:t>
      </w:r>
      <w:r w:rsidR="003A57F8" w:rsidRPr="5516E7C8">
        <w:rPr>
          <w:sz w:val="22"/>
          <w:szCs w:val="22"/>
        </w:rPr>
        <w:t xml:space="preserve">spits out a class </w:t>
      </w:r>
      <w:r w:rsidR="002A42B9" w:rsidRPr="5516E7C8">
        <w:rPr>
          <w:sz w:val="22"/>
          <w:szCs w:val="22"/>
        </w:rPr>
        <w:t xml:space="preserve">to </w:t>
      </w:r>
      <w:r w:rsidR="009B127C" w:rsidRPr="5516E7C8">
        <w:rPr>
          <w:sz w:val="22"/>
          <w:szCs w:val="22"/>
        </w:rPr>
        <w:t>build a classification tree</w:t>
      </w:r>
      <w:r w:rsidR="00325359" w:rsidRPr="5516E7C8">
        <w:rPr>
          <w:sz w:val="22"/>
          <w:szCs w:val="22"/>
        </w:rPr>
        <w:t xml:space="preserve">, </w:t>
      </w:r>
      <w:r w:rsidR="00110EBD" w:rsidRPr="5516E7C8">
        <w:rPr>
          <w:sz w:val="22"/>
          <w:szCs w:val="22"/>
        </w:rPr>
        <w:t xml:space="preserve">which in term produces our </w:t>
      </w:r>
      <w:r w:rsidR="003A57F8" w:rsidRPr="5516E7C8">
        <w:rPr>
          <w:sz w:val="22"/>
          <w:szCs w:val="22"/>
        </w:rPr>
        <w:t>prediction</w:t>
      </w:r>
      <w:r w:rsidR="00AA446C" w:rsidRPr="5516E7C8">
        <w:rPr>
          <w:sz w:val="22"/>
          <w:szCs w:val="22"/>
        </w:rPr>
        <w:t>.</w:t>
      </w:r>
      <w:r w:rsidR="00480B34" w:rsidRPr="5516E7C8">
        <w:rPr>
          <w:sz w:val="22"/>
          <w:szCs w:val="22"/>
        </w:rPr>
        <w:t xml:space="preserve"> These</w:t>
      </w:r>
      <w:r w:rsidR="00D577E1" w:rsidRPr="5516E7C8">
        <w:rPr>
          <w:sz w:val="22"/>
          <w:szCs w:val="22"/>
        </w:rPr>
        <w:t xml:space="preserve"> </w:t>
      </w:r>
      <w:r w:rsidR="009D5790" w:rsidRPr="5516E7C8">
        <w:rPr>
          <w:sz w:val="22"/>
          <w:szCs w:val="22"/>
        </w:rPr>
        <w:t>classif</w:t>
      </w:r>
      <w:r w:rsidR="00055700" w:rsidRPr="5516E7C8">
        <w:rPr>
          <w:sz w:val="22"/>
          <w:szCs w:val="22"/>
        </w:rPr>
        <w:t xml:space="preserve">ication trees can be used for training and testing purposes with </w:t>
      </w:r>
      <w:r w:rsidR="009835D5" w:rsidRPr="5516E7C8">
        <w:rPr>
          <w:sz w:val="22"/>
          <w:szCs w:val="22"/>
        </w:rPr>
        <w:t>the Random Forest taking in</w:t>
      </w:r>
      <w:r w:rsidR="000E075F" w:rsidRPr="5516E7C8">
        <w:rPr>
          <w:sz w:val="22"/>
          <w:szCs w:val="22"/>
        </w:rPr>
        <w:t xml:space="preserve"> </w:t>
      </w:r>
      <w:r w:rsidR="0028075B" w:rsidRPr="5516E7C8">
        <w:rPr>
          <w:sz w:val="22"/>
          <w:szCs w:val="22"/>
        </w:rPr>
        <w:t>an</w:t>
      </w:r>
      <w:r w:rsidR="000E075F" w:rsidRPr="5516E7C8">
        <w:rPr>
          <w:sz w:val="22"/>
          <w:szCs w:val="22"/>
        </w:rPr>
        <w:t xml:space="preserve"> estimator </w:t>
      </w:r>
      <w:r w:rsidR="001F4815" w:rsidRPr="5516E7C8">
        <w:rPr>
          <w:sz w:val="22"/>
          <w:szCs w:val="22"/>
        </w:rPr>
        <w:t>and a ma</w:t>
      </w:r>
      <w:r w:rsidR="000F1F6E" w:rsidRPr="5516E7C8">
        <w:rPr>
          <w:sz w:val="22"/>
          <w:szCs w:val="22"/>
        </w:rPr>
        <w:t>ximum feature</w:t>
      </w:r>
      <w:r w:rsidR="008D41FD" w:rsidRPr="5516E7C8">
        <w:rPr>
          <w:sz w:val="22"/>
          <w:szCs w:val="22"/>
        </w:rPr>
        <w:t xml:space="preserve"> value </w:t>
      </w:r>
      <w:r w:rsidR="00CE5F3D" w:rsidRPr="5516E7C8">
        <w:rPr>
          <w:sz w:val="22"/>
          <w:szCs w:val="22"/>
        </w:rPr>
        <w:t xml:space="preserve">to </w:t>
      </w:r>
      <w:r w:rsidR="008A73FD" w:rsidRPr="5516E7C8">
        <w:rPr>
          <w:sz w:val="22"/>
          <w:szCs w:val="22"/>
        </w:rPr>
        <w:t>later select</w:t>
      </w:r>
      <w:r w:rsidR="00CE5F3D" w:rsidRPr="5516E7C8">
        <w:rPr>
          <w:sz w:val="22"/>
          <w:szCs w:val="22"/>
        </w:rPr>
        <w:t xml:space="preserve"> the hyperparameter for the tree.</w:t>
      </w:r>
    </w:p>
    <w:p w14:paraId="22935CE8" w14:textId="0D606D9C" w:rsidR="5823E8E8" w:rsidRDefault="5823E8E8" w:rsidP="5823E8E8">
      <w:pPr>
        <w:jc w:val="both"/>
        <w:rPr>
          <w:sz w:val="22"/>
          <w:szCs w:val="22"/>
        </w:rPr>
      </w:pPr>
    </w:p>
    <w:p w14:paraId="06F2DE6B" w14:textId="7EE9CB89" w:rsidR="008A73FD" w:rsidRDefault="00DE6939" w:rsidP="0033754F">
      <w:pPr>
        <w:pStyle w:val="Heading2"/>
        <w:rPr>
          <w:sz w:val="22"/>
          <w:szCs w:val="22"/>
        </w:rPr>
      </w:pPr>
      <w:r w:rsidRPr="5516E7C8">
        <w:rPr>
          <w:sz w:val="22"/>
          <w:szCs w:val="22"/>
        </w:rPr>
        <w:t>Decision</w:t>
      </w:r>
      <w:r w:rsidR="009D0F3D">
        <w:rPr>
          <w:sz w:val="22"/>
          <w:szCs w:val="22"/>
        </w:rPr>
        <w:t xml:space="preserve"> </w:t>
      </w:r>
      <w:r w:rsidRPr="5516E7C8">
        <w:rPr>
          <w:sz w:val="22"/>
          <w:szCs w:val="22"/>
        </w:rPr>
        <w:t>Tree</w:t>
      </w:r>
      <w:r w:rsidR="009D0F3D">
        <w:rPr>
          <w:sz w:val="22"/>
          <w:szCs w:val="22"/>
        </w:rPr>
        <w:t xml:space="preserve"> </w:t>
      </w:r>
      <w:r w:rsidRPr="5516E7C8">
        <w:rPr>
          <w:sz w:val="22"/>
          <w:szCs w:val="22"/>
        </w:rPr>
        <w:t>Classifier</w:t>
      </w:r>
    </w:p>
    <w:p w14:paraId="7A631BFC" w14:textId="6D60EA3D" w:rsidR="00484D62" w:rsidRPr="0033754F" w:rsidRDefault="00407DC8" w:rsidP="6DE8AFE3">
      <w:pPr>
        <w:ind w:firstLine="288"/>
        <w:jc w:val="both"/>
        <w:rPr>
          <w:sz w:val="22"/>
          <w:szCs w:val="22"/>
        </w:rPr>
      </w:pPr>
      <w:r w:rsidRPr="5516E7C8">
        <w:rPr>
          <w:sz w:val="22"/>
          <w:szCs w:val="22"/>
        </w:rPr>
        <w:t>Decision Tree is a</w:t>
      </w:r>
      <w:r w:rsidR="00C60CC5" w:rsidRPr="5516E7C8">
        <w:rPr>
          <w:sz w:val="22"/>
          <w:szCs w:val="22"/>
        </w:rPr>
        <w:t xml:space="preserve"> type of supervised machine learning </w:t>
      </w:r>
      <w:r w:rsidR="006528AA" w:rsidRPr="5516E7C8">
        <w:rPr>
          <w:sz w:val="22"/>
          <w:szCs w:val="22"/>
        </w:rPr>
        <w:t xml:space="preserve">algorithm </w:t>
      </w:r>
      <w:r w:rsidR="00262A28" w:rsidRPr="5516E7C8">
        <w:rPr>
          <w:sz w:val="22"/>
          <w:szCs w:val="22"/>
        </w:rPr>
        <w:t xml:space="preserve">where the data presented is constantly splitting into </w:t>
      </w:r>
      <w:r w:rsidR="001F495A" w:rsidRPr="5516E7C8">
        <w:rPr>
          <w:sz w:val="22"/>
          <w:szCs w:val="22"/>
        </w:rPr>
        <w:t>separate</w:t>
      </w:r>
      <w:r w:rsidR="009C6649" w:rsidRPr="5516E7C8">
        <w:rPr>
          <w:sz w:val="22"/>
          <w:szCs w:val="22"/>
        </w:rPr>
        <w:t xml:space="preserve"> branches as</w:t>
      </w:r>
      <w:r w:rsidR="004D41F2" w:rsidRPr="5516E7C8">
        <w:rPr>
          <w:sz w:val="22"/>
          <w:szCs w:val="22"/>
        </w:rPr>
        <w:t xml:space="preserve"> the decision that was made </w:t>
      </w:r>
      <w:r w:rsidR="00E31D22" w:rsidRPr="5516E7C8">
        <w:rPr>
          <w:sz w:val="22"/>
          <w:szCs w:val="22"/>
        </w:rPr>
        <w:t xml:space="preserve">changes </w:t>
      </w:r>
      <w:bookmarkStart w:id="8" w:name="_Int_Dfw7RqbH"/>
      <w:r w:rsidR="006A602E" w:rsidRPr="5516E7C8">
        <w:rPr>
          <w:sz w:val="22"/>
          <w:szCs w:val="22"/>
        </w:rPr>
        <w:t>accordingly</w:t>
      </w:r>
      <w:bookmarkEnd w:id="8"/>
      <w:r w:rsidR="006A602E" w:rsidRPr="5516E7C8">
        <w:rPr>
          <w:sz w:val="22"/>
          <w:szCs w:val="22"/>
        </w:rPr>
        <w:t xml:space="preserve"> to the set parameter</w:t>
      </w:r>
      <w:r w:rsidR="00035EFD">
        <w:rPr>
          <w:sz w:val="22"/>
          <w:szCs w:val="22"/>
        </w:rPr>
        <w:t xml:space="preserve"> </w:t>
      </w:r>
      <w:r w:rsidR="00291EAA" w:rsidRPr="00291EAA">
        <w:rPr>
          <w:sz w:val="16"/>
          <w:szCs w:val="16"/>
        </w:rPr>
        <w:t>[</w:t>
      </w:r>
      <w:r w:rsidR="00E435D6">
        <w:rPr>
          <w:sz w:val="16"/>
          <w:szCs w:val="16"/>
        </w:rPr>
        <w:t>11</w:t>
      </w:r>
      <w:r w:rsidR="00291EAA" w:rsidRPr="00291EAA">
        <w:rPr>
          <w:sz w:val="16"/>
          <w:szCs w:val="16"/>
        </w:rPr>
        <w:t>]</w:t>
      </w:r>
      <w:r w:rsidR="00815713" w:rsidRPr="5516E7C8">
        <w:rPr>
          <w:sz w:val="22"/>
          <w:szCs w:val="22"/>
        </w:rPr>
        <w:t xml:space="preserve">. A decision tree contains two entities, </w:t>
      </w:r>
      <w:r w:rsidR="00EF30E3" w:rsidRPr="5516E7C8">
        <w:rPr>
          <w:sz w:val="22"/>
          <w:szCs w:val="22"/>
        </w:rPr>
        <w:t xml:space="preserve">a decision </w:t>
      </w:r>
      <w:r w:rsidR="0014617D" w:rsidRPr="5516E7C8">
        <w:rPr>
          <w:sz w:val="22"/>
          <w:szCs w:val="22"/>
        </w:rPr>
        <w:t xml:space="preserve">node, </w:t>
      </w:r>
      <w:r w:rsidR="00EF30E3" w:rsidRPr="5516E7C8">
        <w:rPr>
          <w:sz w:val="22"/>
          <w:szCs w:val="22"/>
        </w:rPr>
        <w:t>and leaves.</w:t>
      </w:r>
      <w:r w:rsidR="00AE032B" w:rsidRPr="5516E7C8">
        <w:rPr>
          <w:sz w:val="22"/>
          <w:szCs w:val="22"/>
        </w:rPr>
        <w:t xml:space="preserve"> The node is explained as the splitting point where the data separates, whereas, the </w:t>
      </w:r>
      <w:r w:rsidR="006F7543" w:rsidRPr="5516E7C8">
        <w:rPr>
          <w:sz w:val="22"/>
          <w:szCs w:val="22"/>
        </w:rPr>
        <w:t xml:space="preserve">decision leaves are classified as the </w:t>
      </w:r>
      <w:r w:rsidR="00046580" w:rsidRPr="5516E7C8">
        <w:rPr>
          <w:sz w:val="22"/>
          <w:szCs w:val="22"/>
        </w:rPr>
        <w:t>de</w:t>
      </w:r>
      <w:r w:rsidR="0014617D" w:rsidRPr="5516E7C8">
        <w:rPr>
          <w:sz w:val="22"/>
          <w:szCs w:val="22"/>
        </w:rPr>
        <w:t xml:space="preserve">cided parameter, or </w:t>
      </w:r>
      <w:bookmarkStart w:id="9" w:name="_Int_nyMXfKtL"/>
      <w:r w:rsidR="0014617D" w:rsidRPr="5516E7C8">
        <w:rPr>
          <w:sz w:val="22"/>
          <w:szCs w:val="22"/>
        </w:rPr>
        <w:t>final outcome</w:t>
      </w:r>
      <w:bookmarkEnd w:id="9"/>
      <w:r w:rsidR="00291EAA">
        <w:rPr>
          <w:sz w:val="22"/>
          <w:szCs w:val="22"/>
        </w:rPr>
        <w:t xml:space="preserve"> </w:t>
      </w:r>
      <w:r w:rsidR="00291EAA" w:rsidRPr="00291EAA">
        <w:rPr>
          <w:sz w:val="16"/>
          <w:szCs w:val="16"/>
        </w:rPr>
        <w:t>[</w:t>
      </w:r>
      <w:r w:rsidR="00E435D6">
        <w:rPr>
          <w:sz w:val="16"/>
          <w:szCs w:val="16"/>
        </w:rPr>
        <w:t>8</w:t>
      </w:r>
      <w:r w:rsidR="00291EAA" w:rsidRPr="00291EAA">
        <w:rPr>
          <w:sz w:val="16"/>
          <w:szCs w:val="16"/>
        </w:rPr>
        <w:t>]</w:t>
      </w:r>
      <w:r w:rsidR="0014617D" w:rsidRPr="5516E7C8">
        <w:rPr>
          <w:sz w:val="22"/>
          <w:szCs w:val="22"/>
        </w:rPr>
        <w:t>.</w:t>
      </w:r>
    </w:p>
    <w:p w14:paraId="02236F3C" w14:textId="3A695803" w:rsidR="5823E8E8" w:rsidRDefault="5823E8E8" w:rsidP="5823E8E8">
      <w:pPr>
        <w:jc w:val="both"/>
        <w:rPr>
          <w:sz w:val="22"/>
          <w:szCs w:val="22"/>
        </w:rPr>
      </w:pPr>
    </w:p>
    <w:p w14:paraId="147E4864" w14:textId="758B4D8E" w:rsidR="00DE6939" w:rsidRDefault="00DE6939" w:rsidP="00DE6939">
      <w:pPr>
        <w:pStyle w:val="Heading2"/>
        <w:rPr>
          <w:sz w:val="22"/>
          <w:szCs w:val="22"/>
        </w:rPr>
      </w:pPr>
      <w:r w:rsidRPr="5516E7C8">
        <w:rPr>
          <w:sz w:val="22"/>
          <w:szCs w:val="22"/>
        </w:rPr>
        <w:t>SV</w:t>
      </w:r>
      <w:r w:rsidR="00DD298E" w:rsidRPr="5516E7C8">
        <w:rPr>
          <w:sz w:val="22"/>
          <w:szCs w:val="22"/>
        </w:rPr>
        <w:t>M</w:t>
      </w:r>
    </w:p>
    <w:p w14:paraId="33406CEC" w14:textId="7AFC1CF4" w:rsidR="005774D0" w:rsidRDefault="00D3375A" w:rsidP="5516E7C8">
      <w:pPr>
        <w:ind w:firstLine="288"/>
        <w:jc w:val="both"/>
        <w:rPr>
          <w:sz w:val="22"/>
          <w:szCs w:val="22"/>
        </w:rPr>
      </w:pPr>
      <w:r w:rsidRPr="5516E7C8">
        <w:rPr>
          <w:sz w:val="22"/>
          <w:szCs w:val="22"/>
        </w:rPr>
        <w:t xml:space="preserve">Support Vector Machine, or </w:t>
      </w:r>
      <w:r w:rsidR="005750C4" w:rsidRPr="5516E7C8">
        <w:rPr>
          <w:sz w:val="22"/>
          <w:szCs w:val="22"/>
        </w:rPr>
        <w:t>SVM is a</w:t>
      </w:r>
      <w:r w:rsidR="006528AA" w:rsidRPr="5516E7C8">
        <w:rPr>
          <w:sz w:val="22"/>
          <w:szCs w:val="22"/>
        </w:rPr>
        <w:t xml:space="preserve"> type of</w:t>
      </w:r>
      <w:r w:rsidR="00611012" w:rsidRPr="5516E7C8">
        <w:rPr>
          <w:sz w:val="22"/>
          <w:szCs w:val="22"/>
        </w:rPr>
        <w:t xml:space="preserve"> supervised machine learning</w:t>
      </w:r>
      <w:r w:rsidR="006528AA" w:rsidRPr="5516E7C8">
        <w:rPr>
          <w:sz w:val="22"/>
          <w:szCs w:val="22"/>
        </w:rPr>
        <w:t xml:space="preserve"> algorithm </w:t>
      </w:r>
      <w:r w:rsidR="006F497D" w:rsidRPr="5516E7C8">
        <w:rPr>
          <w:sz w:val="22"/>
          <w:szCs w:val="22"/>
        </w:rPr>
        <w:t>wher</w:t>
      </w:r>
      <w:r w:rsidR="00234FCF" w:rsidRPr="5516E7C8">
        <w:rPr>
          <w:sz w:val="22"/>
          <w:szCs w:val="22"/>
        </w:rPr>
        <w:t xml:space="preserve">e the data </w:t>
      </w:r>
      <w:r w:rsidR="00BF14AB" w:rsidRPr="5516E7C8">
        <w:rPr>
          <w:sz w:val="22"/>
          <w:szCs w:val="22"/>
        </w:rPr>
        <w:t xml:space="preserve">features </w:t>
      </w:r>
      <w:r w:rsidR="00234FCF" w:rsidRPr="5516E7C8">
        <w:rPr>
          <w:sz w:val="22"/>
          <w:szCs w:val="22"/>
        </w:rPr>
        <w:t xml:space="preserve">presented is plotted </w:t>
      </w:r>
      <w:r w:rsidR="002B730B" w:rsidRPr="5516E7C8">
        <w:rPr>
          <w:sz w:val="22"/>
          <w:szCs w:val="22"/>
        </w:rPr>
        <w:t xml:space="preserve">as a point in the </w:t>
      </w:r>
      <w:r w:rsidR="006B08DD" w:rsidRPr="5516E7C8">
        <w:rPr>
          <w:sz w:val="22"/>
          <w:szCs w:val="22"/>
        </w:rPr>
        <w:t xml:space="preserve">N-dimensional space </w:t>
      </w:r>
      <w:r w:rsidR="002F2E2C" w:rsidRPr="5516E7C8">
        <w:rPr>
          <w:sz w:val="22"/>
          <w:szCs w:val="22"/>
        </w:rPr>
        <w:t xml:space="preserve">with </w:t>
      </w:r>
      <w:r w:rsidR="001755F5" w:rsidRPr="5516E7C8">
        <w:rPr>
          <w:sz w:val="22"/>
          <w:szCs w:val="22"/>
        </w:rPr>
        <w:t xml:space="preserve">each feature value being </w:t>
      </w:r>
      <w:r w:rsidR="004F02AC" w:rsidRPr="5516E7C8">
        <w:rPr>
          <w:sz w:val="22"/>
          <w:szCs w:val="22"/>
        </w:rPr>
        <w:t xml:space="preserve">a </w:t>
      </w:r>
      <w:r w:rsidR="00AF764A" w:rsidRPr="5516E7C8">
        <w:rPr>
          <w:sz w:val="22"/>
          <w:szCs w:val="22"/>
        </w:rPr>
        <w:t xml:space="preserve">specific </w:t>
      </w:r>
      <w:r w:rsidR="007C3C7E" w:rsidRPr="5516E7C8">
        <w:rPr>
          <w:sz w:val="22"/>
          <w:szCs w:val="22"/>
        </w:rPr>
        <w:t>coor</w:t>
      </w:r>
      <w:r w:rsidR="0027123B" w:rsidRPr="5516E7C8">
        <w:rPr>
          <w:sz w:val="22"/>
          <w:szCs w:val="22"/>
        </w:rPr>
        <w:t xml:space="preserve">dinate </w:t>
      </w:r>
      <w:r w:rsidR="00AF764A" w:rsidRPr="5516E7C8">
        <w:rPr>
          <w:sz w:val="22"/>
          <w:szCs w:val="22"/>
        </w:rPr>
        <w:t>related to t</w:t>
      </w:r>
      <w:r w:rsidR="0027123B" w:rsidRPr="5516E7C8">
        <w:rPr>
          <w:sz w:val="22"/>
          <w:szCs w:val="22"/>
        </w:rPr>
        <w:t xml:space="preserve">he </w:t>
      </w:r>
      <w:r w:rsidR="00AF764A" w:rsidRPr="5516E7C8">
        <w:rPr>
          <w:sz w:val="22"/>
          <w:szCs w:val="22"/>
        </w:rPr>
        <w:t>N-dimensional plotted space</w:t>
      </w:r>
      <w:r w:rsidR="00680577">
        <w:rPr>
          <w:sz w:val="22"/>
          <w:szCs w:val="22"/>
        </w:rPr>
        <w:t xml:space="preserve"> </w:t>
      </w:r>
      <w:r w:rsidR="00680577" w:rsidRPr="00680577">
        <w:rPr>
          <w:sz w:val="16"/>
          <w:szCs w:val="16"/>
        </w:rPr>
        <w:t>[</w:t>
      </w:r>
      <w:r w:rsidR="00E435D6">
        <w:rPr>
          <w:sz w:val="16"/>
          <w:szCs w:val="16"/>
        </w:rPr>
        <w:t>9</w:t>
      </w:r>
      <w:r w:rsidR="00680577" w:rsidRPr="00680577">
        <w:rPr>
          <w:sz w:val="16"/>
          <w:szCs w:val="16"/>
        </w:rPr>
        <w:t>]</w:t>
      </w:r>
      <w:r w:rsidR="00AF764A" w:rsidRPr="5516E7C8">
        <w:rPr>
          <w:sz w:val="22"/>
          <w:szCs w:val="22"/>
        </w:rPr>
        <w:t>.</w:t>
      </w:r>
      <w:r w:rsidR="0030144C" w:rsidRPr="5516E7C8">
        <w:rPr>
          <w:sz w:val="22"/>
          <w:szCs w:val="22"/>
        </w:rPr>
        <w:t xml:space="preserve"> After</w:t>
      </w:r>
      <w:r w:rsidR="00005445" w:rsidRPr="5516E7C8">
        <w:rPr>
          <w:sz w:val="22"/>
          <w:szCs w:val="22"/>
        </w:rPr>
        <w:t xml:space="preserve"> plotting </w:t>
      </w:r>
      <w:r w:rsidR="00D74A21" w:rsidRPr="5516E7C8">
        <w:rPr>
          <w:sz w:val="22"/>
          <w:szCs w:val="22"/>
        </w:rPr>
        <w:t>all</w:t>
      </w:r>
      <w:r w:rsidR="00253759" w:rsidRPr="5516E7C8">
        <w:rPr>
          <w:sz w:val="22"/>
          <w:szCs w:val="22"/>
        </w:rPr>
        <w:t xml:space="preserve"> the features given by the data, </w:t>
      </w:r>
      <w:r w:rsidR="004522BE" w:rsidRPr="5516E7C8">
        <w:rPr>
          <w:sz w:val="22"/>
          <w:szCs w:val="22"/>
        </w:rPr>
        <w:t>a classification</w:t>
      </w:r>
      <w:r w:rsidR="00B82868" w:rsidRPr="5516E7C8">
        <w:rPr>
          <w:sz w:val="22"/>
          <w:szCs w:val="22"/>
        </w:rPr>
        <w:t xml:space="preserve"> can be done by </w:t>
      </w:r>
      <w:r w:rsidR="00C96732" w:rsidRPr="5516E7C8">
        <w:rPr>
          <w:sz w:val="22"/>
          <w:szCs w:val="22"/>
        </w:rPr>
        <w:t>finding the hyperplane</w:t>
      </w:r>
      <w:r w:rsidR="001010FB" w:rsidRPr="5516E7C8">
        <w:rPr>
          <w:sz w:val="22"/>
          <w:szCs w:val="22"/>
        </w:rPr>
        <w:t xml:space="preserve"> that uniquely classifies the given data point</w:t>
      </w:r>
      <w:r w:rsidR="00B05D0A" w:rsidRPr="5516E7C8">
        <w:rPr>
          <w:sz w:val="22"/>
          <w:szCs w:val="22"/>
        </w:rPr>
        <w:t xml:space="preserve">s into </w:t>
      </w:r>
      <w:r w:rsidR="00D74A21" w:rsidRPr="5516E7C8">
        <w:rPr>
          <w:sz w:val="22"/>
          <w:szCs w:val="22"/>
        </w:rPr>
        <w:t xml:space="preserve">two different and </w:t>
      </w:r>
      <w:r w:rsidR="00B05D0A" w:rsidRPr="5516E7C8">
        <w:rPr>
          <w:sz w:val="22"/>
          <w:szCs w:val="22"/>
        </w:rPr>
        <w:t>separate classes</w:t>
      </w:r>
      <w:r w:rsidR="00680577">
        <w:rPr>
          <w:sz w:val="22"/>
          <w:szCs w:val="22"/>
        </w:rPr>
        <w:t xml:space="preserve"> </w:t>
      </w:r>
      <w:r w:rsidR="00680577" w:rsidRPr="00680577">
        <w:rPr>
          <w:sz w:val="16"/>
          <w:szCs w:val="16"/>
        </w:rPr>
        <w:t>[</w:t>
      </w:r>
      <w:r w:rsidR="00E435D6">
        <w:rPr>
          <w:sz w:val="16"/>
          <w:szCs w:val="16"/>
        </w:rPr>
        <w:t>10</w:t>
      </w:r>
      <w:r w:rsidR="00680577" w:rsidRPr="00680577">
        <w:rPr>
          <w:sz w:val="16"/>
          <w:szCs w:val="16"/>
        </w:rPr>
        <w:t>]</w:t>
      </w:r>
      <w:r w:rsidR="00B05D0A" w:rsidRPr="5516E7C8">
        <w:rPr>
          <w:sz w:val="22"/>
          <w:szCs w:val="22"/>
        </w:rPr>
        <w:t>.</w:t>
      </w:r>
      <w:r w:rsidR="00D74A21" w:rsidRPr="5516E7C8">
        <w:rPr>
          <w:sz w:val="22"/>
          <w:szCs w:val="22"/>
        </w:rPr>
        <w:t xml:space="preserve"> An </w:t>
      </w:r>
      <w:r w:rsidRPr="5516E7C8">
        <w:rPr>
          <w:sz w:val="22"/>
          <w:szCs w:val="22"/>
        </w:rPr>
        <w:t xml:space="preserve">SVM </w:t>
      </w:r>
      <w:r w:rsidR="00427800" w:rsidRPr="5516E7C8">
        <w:rPr>
          <w:sz w:val="22"/>
          <w:szCs w:val="22"/>
        </w:rPr>
        <w:t>is mostly used in classification problems, however, it can also be used for regression as well.</w:t>
      </w:r>
    </w:p>
    <w:p w14:paraId="299E6DCE" w14:textId="77777777" w:rsidR="00554BD6" w:rsidRDefault="00554BD6" w:rsidP="00296328">
      <w:pPr>
        <w:jc w:val="both"/>
        <w:rPr>
          <w:sz w:val="22"/>
          <w:szCs w:val="22"/>
        </w:rPr>
      </w:pPr>
    </w:p>
    <w:p w14:paraId="2399F9F4" w14:textId="390CA8EB" w:rsidR="00296328" w:rsidRDefault="00296328" w:rsidP="00296328">
      <w:pPr>
        <w:pStyle w:val="Heading2"/>
        <w:rPr>
          <w:sz w:val="22"/>
          <w:szCs w:val="22"/>
        </w:rPr>
      </w:pPr>
      <w:r w:rsidRPr="00296328">
        <w:rPr>
          <w:sz w:val="22"/>
          <w:szCs w:val="22"/>
        </w:rPr>
        <w:t>StandardScaler</w:t>
      </w:r>
    </w:p>
    <w:p w14:paraId="685DDE40" w14:textId="035EEBBE" w:rsidR="23A9024B" w:rsidRDefault="002C7665" w:rsidP="005952F6">
      <w:pPr>
        <w:ind w:firstLine="288"/>
        <w:jc w:val="both"/>
        <w:rPr>
          <w:sz w:val="22"/>
          <w:szCs w:val="22"/>
        </w:rPr>
      </w:pPr>
      <w:r>
        <w:rPr>
          <w:sz w:val="22"/>
          <w:szCs w:val="22"/>
        </w:rPr>
        <w:t xml:space="preserve">StandardScaler </w:t>
      </w:r>
      <w:r w:rsidR="00E60647">
        <w:rPr>
          <w:sz w:val="22"/>
          <w:szCs w:val="22"/>
        </w:rPr>
        <w:t xml:space="preserve">is a technique used to standardize the </w:t>
      </w:r>
      <w:r w:rsidR="00295C72">
        <w:rPr>
          <w:sz w:val="22"/>
          <w:szCs w:val="22"/>
        </w:rPr>
        <w:t xml:space="preserve">individual feature </w:t>
      </w:r>
      <w:r w:rsidR="00FA2CA0">
        <w:rPr>
          <w:sz w:val="22"/>
          <w:szCs w:val="22"/>
        </w:rPr>
        <w:t>presented in the data inside of a spe</w:t>
      </w:r>
      <w:r w:rsidR="00A57B02">
        <w:rPr>
          <w:sz w:val="22"/>
          <w:szCs w:val="22"/>
        </w:rPr>
        <w:t>cified range</w:t>
      </w:r>
      <w:r w:rsidR="00AC6746">
        <w:rPr>
          <w:sz w:val="22"/>
          <w:szCs w:val="22"/>
        </w:rPr>
        <w:t xml:space="preserve"> </w:t>
      </w:r>
      <w:r w:rsidR="00AC6746" w:rsidRPr="00AC6746">
        <w:rPr>
          <w:sz w:val="16"/>
          <w:szCs w:val="16"/>
        </w:rPr>
        <w:t>[1]</w:t>
      </w:r>
      <w:r w:rsidR="009318D1">
        <w:rPr>
          <w:sz w:val="22"/>
          <w:szCs w:val="22"/>
        </w:rPr>
        <w:t xml:space="preserve">. The </w:t>
      </w:r>
      <w:r w:rsidR="009D0F3D">
        <w:rPr>
          <w:sz w:val="22"/>
          <w:szCs w:val="22"/>
        </w:rPr>
        <w:t xml:space="preserve">StandardScaler </w:t>
      </w:r>
      <w:r w:rsidR="0023558E">
        <w:rPr>
          <w:sz w:val="22"/>
          <w:szCs w:val="22"/>
        </w:rPr>
        <w:t xml:space="preserve">technique is </w:t>
      </w:r>
      <w:r w:rsidR="000C5E25">
        <w:rPr>
          <w:sz w:val="22"/>
          <w:szCs w:val="22"/>
        </w:rPr>
        <w:t xml:space="preserve">utilized by </w:t>
      </w:r>
      <w:r w:rsidR="003A43F2">
        <w:rPr>
          <w:sz w:val="22"/>
          <w:szCs w:val="22"/>
        </w:rPr>
        <w:t xml:space="preserve">subtracting the mean and scaling to </w:t>
      </w:r>
      <w:r w:rsidR="004C7293">
        <w:rPr>
          <w:sz w:val="22"/>
          <w:szCs w:val="22"/>
        </w:rPr>
        <w:t xml:space="preserve">the unit </w:t>
      </w:r>
      <w:r w:rsidR="004C7293">
        <w:rPr>
          <w:sz w:val="22"/>
          <w:szCs w:val="22"/>
        </w:rPr>
        <w:lastRenderedPageBreak/>
        <w:t>variance</w:t>
      </w:r>
      <w:r w:rsidR="001C4C83">
        <w:rPr>
          <w:sz w:val="22"/>
          <w:szCs w:val="22"/>
        </w:rPr>
        <w:t xml:space="preserve"> </w:t>
      </w:r>
      <w:r w:rsidR="005B76D8">
        <w:rPr>
          <w:sz w:val="22"/>
          <w:szCs w:val="22"/>
        </w:rPr>
        <w:t xml:space="preserve">meaning </w:t>
      </w:r>
      <w:r w:rsidR="00E3407C">
        <w:rPr>
          <w:sz w:val="22"/>
          <w:szCs w:val="22"/>
        </w:rPr>
        <w:t>all</w:t>
      </w:r>
      <w:r w:rsidR="001D3FCF">
        <w:rPr>
          <w:sz w:val="22"/>
          <w:szCs w:val="22"/>
        </w:rPr>
        <w:t xml:space="preserve"> the values must be </w:t>
      </w:r>
      <w:r w:rsidR="00A438C8">
        <w:rPr>
          <w:sz w:val="22"/>
          <w:szCs w:val="22"/>
        </w:rPr>
        <w:t>divide</w:t>
      </w:r>
      <w:r w:rsidR="001D3FCF">
        <w:rPr>
          <w:sz w:val="22"/>
          <w:szCs w:val="22"/>
        </w:rPr>
        <w:t>d by the standard deviation.</w:t>
      </w:r>
      <w:r w:rsidR="00E3407C">
        <w:rPr>
          <w:sz w:val="22"/>
          <w:szCs w:val="22"/>
        </w:rPr>
        <w:t xml:space="preserve"> The StandardSaler is performed during the </w:t>
      </w:r>
      <w:r w:rsidR="001A53F4">
        <w:rPr>
          <w:sz w:val="22"/>
          <w:szCs w:val="22"/>
        </w:rPr>
        <w:t xml:space="preserve">pre-processing portion of the </w:t>
      </w:r>
      <w:r w:rsidR="00253F02">
        <w:rPr>
          <w:sz w:val="22"/>
          <w:szCs w:val="22"/>
        </w:rPr>
        <w:t xml:space="preserve">data analysis in order to handle </w:t>
      </w:r>
      <w:r w:rsidR="00B87A6C">
        <w:rPr>
          <w:sz w:val="22"/>
          <w:szCs w:val="22"/>
        </w:rPr>
        <w:t xml:space="preserve">the </w:t>
      </w:r>
      <w:r w:rsidR="009E0B06">
        <w:rPr>
          <w:sz w:val="22"/>
          <w:szCs w:val="22"/>
        </w:rPr>
        <w:t>h</w:t>
      </w:r>
      <w:r w:rsidR="00800F62">
        <w:rPr>
          <w:sz w:val="22"/>
          <w:szCs w:val="22"/>
        </w:rPr>
        <w:t>igh</w:t>
      </w:r>
      <w:r w:rsidR="009418F6">
        <w:rPr>
          <w:sz w:val="22"/>
          <w:szCs w:val="22"/>
        </w:rPr>
        <w:t xml:space="preserve"> variance of magnitudes</w:t>
      </w:r>
      <w:r w:rsidR="000530C9">
        <w:rPr>
          <w:sz w:val="22"/>
          <w:szCs w:val="22"/>
        </w:rPr>
        <w:t>, values, and units.</w:t>
      </w:r>
    </w:p>
    <w:p w14:paraId="4D9F42F5" w14:textId="75FF9500" w:rsidR="000530C9" w:rsidRDefault="000530C9" w:rsidP="002C7665">
      <w:pPr>
        <w:ind w:left="288"/>
        <w:jc w:val="both"/>
        <w:rPr>
          <w:sz w:val="22"/>
          <w:szCs w:val="22"/>
        </w:rPr>
      </w:pPr>
    </w:p>
    <w:p w14:paraId="392EE08F" w14:textId="10109324" w:rsidR="00EB62DB" w:rsidRPr="00E916A0" w:rsidRDefault="005952F6" w:rsidP="00E916A0">
      <w:pPr>
        <w:pStyle w:val="Heading2"/>
        <w:rPr>
          <w:sz w:val="22"/>
          <w:szCs w:val="22"/>
        </w:rPr>
      </w:pPr>
      <w:r>
        <w:rPr>
          <w:sz w:val="22"/>
          <w:szCs w:val="22"/>
        </w:rPr>
        <w:t>SMOTE</w:t>
      </w:r>
    </w:p>
    <w:p w14:paraId="2ED25C7F" w14:textId="13D0977B" w:rsidR="00EB62DB" w:rsidRPr="00D46130" w:rsidRDefault="00E916A0" w:rsidP="00E916A0">
      <w:pPr>
        <w:ind w:firstLine="288"/>
        <w:jc w:val="both"/>
        <w:rPr>
          <w:sz w:val="22"/>
          <w:szCs w:val="22"/>
        </w:rPr>
      </w:pPr>
      <w:bookmarkStart w:id="10" w:name="_Hlk101887187"/>
      <w:r>
        <w:rPr>
          <w:sz w:val="22"/>
          <w:szCs w:val="22"/>
        </w:rPr>
        <w:t>S</w:t>
      </w:r>
      <w:r w:rsidRPr="00E916A0">
        <w:rPr>
          <w:sz w:val="22"/>
          <w:szCs w:val="22"/>
        </w:rPr>
        <w:t>ynthetic Minority Oversampling Technique</w:t>
      </w:r>
      <w:bookmarkEnd w:id="10"/>
      <w:r w:rsidRPr="00E916A0">
        <w:rPr>
          <w:sz w:val="22"/>
          <w:szCs w:val="22"/>
        </w:rPr>
        <w:t xml:space="preserve"> or SMOTE for short is a statistical over-sampling technique where the number of cases increases in the dataset as synthetic samples of the existing minority cases are being generated, and then added into the provided dataset to balance the data in a proper fashion in order to help overcome the over-fitting problem that may be posed by the random oversampling</w:t>
      </w:r>
      <w:r w:rsidR="00E61F2A">
        <w:rPr>
          <w:sz w:val="22"/>
          <w:szCs w:val="22"/>
        </w:rPr>
        <w:t xml:space="preserve"> </w:t>
      </w:r>
      <w:r w:rsidR="00AA11DE" w:rsidRPr="00AA11DE">
        <w:rPr>
          <w:sz w:val="16"/>
          <w:szCs w:val="16"/>
        </w:rPr>
        <w:t>[5]</w:t>
      </w:r>
      <w:r w:rsidRPr="00E916A0">
        <w:rPr>
          <w:sz w:val="22"/>
          <w:szCs w:val="22"/>
        </w:rPr>
        <w:t>.</w:t>
      </w:r>
    </w:p>
    <w:p w14:paraId="447D7580" w14:textId="77777777" w:rsidR="005952F6" w:rsidRDefault="005952F6" w:rsidP="005952F6">
      <w:pPr>
        <w:jc w:val="both"/>
      </w:pPr>
    </w:p>
    <w:p w14:paraId="0583F325" w14:textId="3BFD34F4" w:rsidR="00A967BB" w:rsidRPr="00A967BB" w:rsidRDefault="00A967BB" w:rsidP="00A967BB">
      <w:pPr>
        <w:pStyle w:val="Heading2"/>
        <w:rPr>
          <w:sz w:val="22"/>
          <w:szCs w:val="22"/>
        </w:rPr>
      </w:pPr>
      <w:r w:rsidRPr="00A967BB">
        <w:rPr>
          <w:sz w:val="22"/>
          <w:szCs w:val="22"/>
        </w:rPr>
        <w:t>GridSearchCV</w:t>
      </w:r>
    </w:p>
    <w:p w14:paraId="3A08E28D" w14:textId="6C37FBB2" w:rsidR="7A52715B" w:rsidRDefault="374E278D" w:rsidP="002F3A39">
      <w:pPr>
        <w:ind w:firstLine="288"/>
        <w:jc w:val="both"/>
        <w:rPr>
          <w:sz w:val="22"/>
          <w:szCs w:val="22"/>
        </w:rPr>
      </w:pPr>
      <w:r w:rsidRPr="374E278D">
        <w:rPr>
          <w:sz w:val="22"/>
          <w:szCs w:val="22"/>
        </w:rPr>
        <w:t xml:space="preserve">GridSearchCV </w:t>
      </w:r>
      <w:r w:rsidR="00E55823">
        <w:rPr>
          <w:sz w:val="22"/>
          <w:szCs w:val="22"/>
        </w:rPr>
        <w:t xml:space="preserve">is </w:t>
      </w:r>
      <w:r w:rsidR="001B41FF">
        <w:rPr>
          <w:sz w:val="22"/>
          <w:szCs w:val="22"/>
        </w:rPr>
        <w:t xml:space="preserve">a </w:t>
      </w:r>
      <w:r w:rsidR="00C0424B">
        <w:rPr>
          <w:sz w:val="22"/>
          <w:szCs w:val="22"/>
        </w:rPr>
        <w:t xml:space="preserve">model selection step derived from the library function </w:t>
      </w:r>
      <w:r w:rsidR="008175B6">
        <w:rPr>
          <w:sz w:val="22"/>
          <w:szCs w:val="22"/>
        </w:rPr>
        <w:t>that is the member of the sklearn’s model selection package</w:t>
      </w:r>
      <w:r w:rsidR="00FF4859">
        <w:rPr>
          <w:sz w:val="22"/>
          <w:szCs w:val="22"/>
        </w:rPr>
        <w:t xml:space="preserve"> </w:t>
      </w:r>
      <w:r w:rsidR="00FF4859" w:rsidRPr="00FF4859">
        <w:rPr>
          <w:sz w:val="16"/>
          <w:szCs w:val="16"/>
        </w:rPr>
        <w:t>[</w:t>
      </w:r>
      <w:r w:rsidR="00E435D6">
        <w:rPr>
          <w:sz w:val="16"/>
          <w:szCs w:val="16"/>
        </w:rPr>
        <w:t>4</w:t>
      </w:r>
      <w:r w:rsidR="00FF4859" w:rsidRPr="00FF4859">
        <w:rPr>
          <w:sz w:val="16"/>
          <w:szCs w:val="16"/>
        </w:rPr>
        <w:t>]</w:t>
      </w:r>
      <w:r w:rsidR="008175B6">
        <w:rPr>
          <w:sz w:val="22"/>
          <w:szCs w:val="22"/>
        </w:rPr>
        <w:t>.</w:t>
      </w:r>
      <w:r w:rsidR="00697A36">
        <w:rPr>
          <w:sz w:val="22"/>
          <w:szCs w:val="22"/>
        </w:rPr>
        <w:t xml:space="preserve"> The GridSearchCV </w:t>
      </w:r>
      <w:r w:rsidR="00DC2D65">
        <w:rPr>
          <w:sz w:val="22"/>
          <w:szCs w:val="22"/>
        </w:rPr>
        <w:t xml:space="preserve">assists with </w:t>
      </w:r>
      <w:r w:rsidR="0084454E">
        <w:rPr>
          <w:sz w:val="22"/>
          <w:szCs w:val="22"/>
        </w:rPr>
        <w:t xml:space="preserve">looping through </w:t>
      </w:r>
      <w:r w:rsidR="0028075B">
        <w:rPr>
          <w:sz w:val="22"/>
          <w:szCs w:val="22"/>
        </w:rPr>
        <w:t>all</w:t>
      </w:r>
      <w:r w:rsidR="000F6C06">
        <w:rPr>
          <w:sz w:val="22"/>
          <w:szCs w:val="22"/>
        </w:rPr>
        <w:t xml:space="preserve"> the predefined </w:t>
      </w:r>
      <w:r w:rsidR="00AF343E">
        <w:rPr>
          <w:sz w:val="22"/>
          <w:szCs w:val="22"/>
        </w:rPr>
        <w:t xml:space="preserve">hyperparameters in order to fit the </w:t>
      </w:r>
      <w:r w:rsidR="000B5885">
        <w:rPr>
          <w:sz w:val="22"/>
          <w:szCs w:val="22"/>
        </w:rPr>
        <w:t xml:space="preserve">estimator </w:t>
      </w:r>
      <w:r w:rsidR="00430AE4">
        <w:rPr>
          <w:sz w:val="22"/>
          <w:szCs w:val="22"/>
        </w:rPr>
        <w:t>on the train</w:t>
      </w:r>
      <w:r w:rsidR="00046CCB">
        <w:rPr>
          <w:sz w:val="22"/>
          <w:szCs w:val="22"/>
        </w:rPr>
        <w:t>ing set</w:t>
      </w:r>
      <w:r w:rsidR="00D4179D">
        <w:rPr>
          <w:sz w:val="22"/>
          <w:szCs w:val="22"/>
        </w:rPr>
        <w:t xml:space="preserve"> as the best parameters </w:t>
      </w:r>
      <w:r w:rsidR="00577130">
        <w:rPr>
          <w:sz w:val="22"/>
          <w:szCs w:val="22"/>
        </w:rPr>
        <w:t xml:space="preserve">from the listed </w:t>
      </w:r>
      <w:r w:rsidR="002A19D4">
        <w:rPr>
          <w:sz w:val="22"/>
          <w:szCs w:val="22"/>
        </w:rPr>
        <w:t>hyperparameters</w:t>
      </w:r>
      <w:r w:rsidR="00577130">
        <w:rPr>
          <w:sz w:val="22"/>
          <w:szCs w:val="22"/>
        </w:rPr>
        <w:t xml:space="preserve"> can be selected at the end specifically tailored for the </w:t>
      </w:r>
      <w:r w:rsidR="002A19D4">
        <w:rPr>
          <w:sz w:val="22"/>
          <w:szCs w:val="22"/>
        </w:rPr>
        <w:t xml:space="preserve">model. </w:t>
      </w:r>
      <w:r w:rsidR="008345E4">
        <w:rPr>
          <w:sz w:val="22"/>
          <w:szCs w:val="22"/>
        </w:rPr>
        <w:t>The GridSearchCV is performed after</w:t>
      </w:r>
      <w:r w:rsidR="00BD7921">
        <w:rPr>
          <w:sz w:val="22"/>
          <w:szCs w:val="22"/>
        </w:rPr>
        <w:t xml:space="preserve"> the data pro</w:t>
      </w:r>
      <w:r w:rsidR="00075B8E">
        <w:rPr>
          <w:sz w:val="22"/>
          <w:szCs w:val="22"/>
        </w:rPr>
        <w:t xml:space="preserve">cessing portion </w:t>
      </w:r>
      <w:r w:rsidR="0086363F">
        <w:rPr>
          <w:sz w:val="22"/>
          <w:szCs w:val="22"/>
        </w:rPr>
        <w:t xml:space="preserve">of the </w:t>
      </w:r>
      <w:r w:rsidR="00075B8E">
        <w:rPr>
          <w:sz w:val="22"/>
          <w:szCs w:val="22"/>
        </w:rPr>
        <w:t>analysis</w:t>
      </w:r>
      <w:r w:rsidR="00697A36">
        <w:rPr>
          <w:sz w:val="22"/>
          <w:szCs w:val="22"/>
        </w:rPr>
        <w:t>.</w:t>
      </w:r>
    </w:p>
    <w:p w14:paraId="4AA044B3" w14:textId="77777777" w:rsidR="002F3A39" w:rsidRDefault="002F3A39" w:rsidP="002F3A39">
      <w:pPr>
        <w:jc w:val="both"/>
        <w:rPr>
          <w:sz w:val="22"/>
          <w:szCs w:val="22"/>
        </w:rPr>
      </w:pPr>
    </w:p>
    <w:p w14:paraId="64D4DDCB" w14:textId="4DFE547C" w:rsidR="002A3835" w:rsidRDefault="00E527BE" w:rsidP="0D13D606">
      <w:pPr>
        <w:pStyle w:val="Heading1"/>
        <w:rPr>
          <w:sz w:val="22"/>
          <w:szCs w:val="22"/>
        </w:rPr>
      </w:pPr>
      <w:r>
        <w:rPr>
          <w:sz w:val="22"/>
          <w:szCs w:val="22"/>
        </w:rPr>
        <w:t>Data</w:t>
      </w:r>
    </w:p>
    <w:p w14:paraId="40ECB760" w14:textId="6FD14CDD" w:rsidR="00BD05FD" w:rsidRPr="00F540A7" w:rsidRDefault="006B396A" w:rsidP="00F540A7">
      <w:pPr>
        <w:pStyle w:val="Heading2"/>
        <w:rPr>
          <w:sz w:val="22"/>
          <w:szCs w:val="22"/>
        </w:rPr>
      </w:pPr>
      <w:r w:rsidRPr="00F540A7">
        <w:rPr>
          <w:sz w:val="22"/>
          <w:szCs w:val="22"/>
        </w:rPr>
        <w:t>Dataset D</w:t>
      </w:r>
      <w:r w:rsidR="00482886" w:rsidRPr="00F540A7">
        <w:rPr>
          <w:sz w:val="22"/>
          <w:szCs w:val="22"/>
        </w:rPr>
        <w:t>escription</w:t>
      </w:r>
    </w:p>
    <w:p w14:paraId="1FBC81F0" w14:textId="03E9CF93" w:rsidR="00F540A7" w:rsidRDefault="00994D91" w:rsidP="12E5C21B">
      <w:pPr>
        <w:ind w:firstLine="288"/>
        <w:jc w:val="both"/>
        <w:rPr>
          <w:sz w:val="22"/>
          <w:szCs w:val="22"/>
        </w:rPr>
      </w:pPr>
      <w:r>
        <w:rPr>
          <w:sz w:val="22"/>
          <w:szCs w:val="22"/>
        </w:rPr>
        <w:t xml:space="preserve">The </w:t>
      </w:r>
      <w:r w:rsidRPr="00994D91">
        <w:rPr>
          <w:sz w:val="22"/>
          <w:szCs w:val="22"/>
        </w:rPr>
        <w:t xml:space="preserve">dataset was extracted from the census bureau database. </w:t>
      </w:r>
      <w:r w:rsidR="26B4590A" w:rsidRPr="26B4590A">
        <w:rPr>
          <w:sz w:val="22"/>
          <w:szCs w:val="22"/>
        </w:rPr>
        <w:t xml:space="preserve">There </w:t>
      </w:r>
      <w:r w:rsidR="6CD3BE46" w:rsidRPr="6CD3BE46">
        <w:rPr>
          <w:sz w:val="22"/>
          <w:szCs w:val="22"/>
        </w:rPr>
        <w:t>are</w:t>
      </w:r>
      <w:r w:rsidR="2A576278" w:rsidRPr="2A576278">
        <w:rPr>
          <w:sz w:val="22"/>
          <w:szCs w:val="22"/>
        </w:rPr>
        <w:t xml:space="preserve"> </w:t>
      </w:r>
      <w:r w:rsidR="75952413" w:rsidRPr="75952413">
        <w:rPr>
          <w:sz w:val="22"/>
          <w:szCs w:val="22"/>
        </w:rPr>
        <w:t>32,561</w:t>
      </w:r>
      <w:r w:rsidR="2A576278" w:rsidRPr="2A576278">
        <w:rPr>
          <w:sz w:val="22"/>
          <w:szCs w:val="22"/>
        </w:rPr>
        <w:t xml:space="preserve"> different</w:t>
      </w:r>
      <w:r w:rsidR="76F7DF7A" w:rsidRPr="76F7DF7A">
        <w:rPr>
          <w:sz w:val="22"/>
          <w:szCs w:val="22"/>
        </w:rPr>
        <w:t xml:space="preserve"> </w:t>
      </w:r>
      <w:r w:rsidR="362306DE" w:rsidRPr="362306DE">
        <w:rPr>
          <w:sz w:val="22"/>
          <w:szCs w:val="22"/>
        </w:rPr>
        <w:t xml:space="preserve">instances, mix of continuous and discrete. </w:t>
      </w:r>
      <w:r w:rsidR="31379C4E" w:rsidRPr="31379C4E">
        <w:rPr>
          <w:sz w:val="22"/>
          <w:szCs w:val="22"/>
        </w:rPr>
        <w:t xml:space="preserve">We split this dataset into a train and test set with a 30% split </w:t>
      </w:r>
      <w:r w:rsidR="5489B255" w:rsidRPr="5489B255">
        <w:rPr>
          <w:sz w:val="22"/>
          <w:szCs w:val="22"/>
        </w:rPr>
        <w:t xml:space="preserve">size </w:t>
      </w:r>
      <w:r w:rsidR="31379C4E" w:rsidRPr="31379C4E">
        <w:rPr>
          <w:sz w:val="22"/>
          <w:szCs w:val="22"/>
        </w:rPr>
        <w:t>(train</w:t>
      </w:r>
      <w:r w:rsidR="4267F4C8" w:rsidRPr="4267F4C8">
        <w:rPr>
          <w:sz w:val="22"/>
          <w:szCs w:val="22"/>
        </w:rPr>
        <w:t>=</w:t>
      </w:r>
      <w:r w:rsidR="75952413" w:rsidRPr="75952413">
        <w:rPr>
          <w:sz w:val="22"/>
          <w:szCs w:val="22"/>
        </w:rPr>
        <w:t>22,</w:t>
      </w:r>
      <w:r w:rsidR="14DD455D" w:rsidRPr="14DD455D">
        <w:rPr>
          <w:sz w:val="22"/>
          <w:szCs w:val="22"/>
        </w:rPr>
        <w:t>800</w:t>
      </w:r>
      <w:r w:rsidR="4267F4C8" w:rsidRPr="4267F4C8">
        <w:rPr>
          <w:sz w:val="22"/>
          <w:szCs w:val="22"/>
        </w:rPr>
        <w:t>,</w:t>
      </w:r>
      <w:r w:rsidR="31379C4E" w:rsidRPr="31379C4E">
        <w:rPr>
          <w:sz w:val="22"/>
          <w:szCs w:val="22"/>
        </w:rPr>
        <w:t xml:space="preserve"> test</w:t>
      </w:r>
      <w:r w:rsidR="4267F4C8" w:rsidRPr="4267F4C8">
        <w:rPr>
          <w:sz w:val="22"/>
          <w:szCs w:val="22"/>
        </w:rPr>
        <w:t>=</w:t>
      </w:r>
      <w:r w:rsidR="75952413" w:rsidRPr="75952413">
        <w:rPr>
          <w:sz w:val="22"/>
          <w:szCs w:val="22"/>
        </w:rPr>
        <w:t>9,</w:t>
      </w:r>
      <w:r w:rsidR="588F5F10" w:rsidRPr="588F5F10">
        <w:rPr>
          <w:sz w:val="22"/>
          <w:szCs w:val="22"/>
        </w:rPr>
        <w:t>761</w:t>
      </w:r>
      <w:r w:rsidR="75952413" w:rsidRPr="75952413">
        <w:rPr>
          <w:sz w:val="22"/>
          <w:szCs w:val="22"/>
        </w:rPr>
        <w:t>).</w:t>
      </w:r>
      <w:r w:rsidR="31379C4E" w:rsidRPr="31379C4E">
        <w:rPr>
          <w:sz w:val="22"/>
          <w:szCs w:val="22"/>
        </w:rPr>
        <w:t xml:space="preserve"> </w:t>
      </w:r>
      <w:r w:rsidRPr="00994D91">
        <w:rPr>
          <w:sz w:val="22"/>
          <w:szCs w:val="22"/>
        </w:rPr>
        <w:t xml:space="preserve">The dataset has 15 attribute which include age, sex, education level and other relevant details of </w:t>
      </w:r>
      <w:r w:rsidR="4059CB4F" w:rsidRPr="4059CB4F">
        <w:rPr>
          <w:sz w:val="22"/>
          <w:szCs w:val="22"/>
        </w:rPr>
        <w:t xml:space="preserve">not only </w:t>
      </w:r>
      <w:r w:rsidRPr="00994D91">
        <w:rPr>
          <w:sz w:val="22"/>
          <w:szCs w:val="22"/>
        </w:rPr>
        <w:t xml:space="preserve">a </w:t>
      </w:r>
      <w:r w:rsidR="38B0A0F9" w:rsidRPr="38B0A0F9">
        <w:rPr>
          <w:sz w:val="22"/>
          <w:szCs w:val="22"/>
        </w:rPr>
        <w:t>person’s character, but more importantly, of their career statistics.</w:t>
      </w:r>
    </w:p>
    <w:p w14:paraId="4DE114DA" w14:textId="2D832BEB" w:rsidR="12E5C21B" w:rsidRDefault="12E5C21B" w:rsidP="2A576278">
      <w:pPr>
        <w:jc w:val="both"/>
        <w:rPr>
          <w:sz w:val="22"/>
          <w:szCs w:val="22"/>
        </w:rPr>
      </w:pPr>
    </w:p>
    <w:p w14:paraId="58DF717A" w14:textId="49E4B0E0" w:rsidR="00173C82" w:rsidRPr="00F540A7" w:rsidRDefault="00173C82" w:rsidP="00F540A7">
      <w:pPr>
        <w:pStyle w:val="Heading2"/>
        <w:rPr>
          <w:sz w:val="22"/>
          <w:szCs w:val="22"/>
        </w:rPr>
      </w:pPr>
      <w:r w:rsidRPr="00F540A7">
        <w:rPr>
          <w:sz w:val="22"/>
          <w:szCs w:val="22"/>
        </w:rPr>
        <w:t>Data Analysis</w:t>
      </w:r>
    </w:p>
    <w:p w14:paraId="290C61C8" w14:textId="4D456EC0" w:rsidR="0004729B" w:rsidRDefault="7FC29E2B" w:rsidP="72A86898">
      <w:pPr>
        <w:ind w:firstLine="288"/>
        <w:jc w:val="both"/>
        <w:rPr>
          <w:sz w:val="22"/>
          <w:szCs w:val="22"/>
        </w:rPr>
      </w:pPr>
      <w:r w:rsidRPr="7FC29E2B">
        <w:rPr>
          <w:b/>
          <w:bCs/>
          <w:sz w:val="22"/>
          <w:szCs w:val="22"/>
        </w:rPr>
        <w:t>Table 1</w:t>
      </w:r>
      <w:r w:rsidR="004E0334">
        <w:rPr>
          <w:sz w:val="22"/>
          <w:szCs w:val="22"/>
        </w:rPr>
        <w:t xml:space="preserve"> </w:t>
      </w:r>
      <w:r w:rsidR="00F04DF4" w:rsidRPr="00F04DF4">
        <w:rPr>
          <w:sz w:val="22"/>
          <w:szCs w:val="22"/>
        </w:rPr>
        <w:t xml:space="preserve">shows the description of all the attributes </w:t>
      </w:r>
      <w:r w:rsidR="00C419A8">
        <w:rPr>
          <w:sz w:val="22"/>
          <w:szCs w:val="22"/>
        </w:rPr>
        <w:t xml:space="preserve">that exist within </w:t>
      </w:r>
      <w:r w:rsidR="00F04DF4" w:rsidRPr="00F04DF4">
        <w:rPr>
          <w:sz w:val="22"/>
          <w:szCs w:val="22"/>
        </w:rPr>
        <w:t>the dataset</w:t>
      </w:r>
      <w:r w:rsidR="004E0334">
        <w:rPr>
          <w:sz w:val="22"/>
          <w:szCs w:val="22"/>
        </w:rPr>
        <w:t xml:space="preserve"> which includes the serial number, </w:t>
      </w:r>
      <w:r w:rsidR="007A7023">
        <w:rPr>
          <w:sz w:val="22"/>
          <w:szCs w:val="22"/>
        </w:rPr>
        <w:t xml:space="preserve">name, a small description of what the attribute is, as well as what data type the feature is </w:t>
      </w:r>
      <w:r w:rsidR="00E27B9F">
        <w:rPr>
          <w:sz w:val="22"/>
          <w:szCs w:val="22"/>
        </w:rPr>
        <w:t>c</w:t>
      </w:r>
      <w:r w:rsidR="0004729B">
        <w:rPr>
          <w:sz w:val="22"/>
          <w:szCs w:val="22"/>
        </w:rPr>
        <w:t>ategorized as</w:t>
      </w:r>
      <w:r w:rsidR="199DBADF" w:rsidRPr="199DBADF">
        <w:rPr>
          <w:sz w:val="22"/>
          <w:szCs w:val="22"/>
        </w:rPr>
        <w:t>.</w:t>
      </w:r>
    </w:p>
    <w:p w14:paraId="2EB71B3B" w14:textId="7CDDF339" w:rsidR="00C419A8" w:rsidRDefault="00C419A8" w:rsidP="002F3A39">
      <w:pPr>
        <w:jc w:val="both"/>
        <w:rPr>
          <w:sz w:val="22"/>
          <w:szCs w:val="22"/>
        </w:rPr>
      </w:pPr>
    </w:p>
    <w:tbl>
      <w:tblPr>
        <w:tblW w:w="5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665"/>
        <w:gridCol w:w="1410"/>
        <w:gridCol w:w="1256"/>
      </w:tblGrid>
      <w:tr w:rsidR="00701300" w:rsidRPr="00092A85" w14:paraId="52C69D82" w14:textId="77777777" w:rsidTr="69B47B98">
        <w:trPr>
          <w:trHeight w:val="78"/>
          <w:jc w:val="center"/>
        </w:trPr>
        <w:tc>
          <w:tcPr>
            <w:tcW w:w="870" w:type="dxa"/>
            <w:shd w:val="clear" w:color="auto" w:fill="auto"/>
          </w:tcPr>
          <w:p w14:paraId="191A0B2B" w14:textId="18B565DC" w:rsidR="00701300" w:rsidRPr="00FD357B" w:rsidRDefault="00A312DE" w:rsidP="002F3A39">
            <w:pPr>
              <w:jc w:val="both"/>
              <w:rPr>
                <w:b/>
                <w:bCs/>
                <w:sz w:val="22"/>
                <w:szCs w:val="22"/>
              </w:rPr>
            </w:pPr>
            <w:r w:rsidRPr="00FD357B">
              <w:rPr>
                <w:b/>
                <w:bCs/>
                <w:sz w:val="22"/>
                <w:szCs w:val="22"/>
              </w:rPr>
              <w:t>S. no.</w:t>
            </w:r>
          </w:p>
        </w:tc>
        <w:tc>
          <w:tcPr>
            <w:tcW w:w="1665" w:type="dxa"/>
            <w:shd w:val="clear" w:color="auto" w:fill="auto"/>
          </w:tcPr>
          <w:p w14:paraId="172B3DBA" w14:textId="0322A739" w:rsidR="00701300" w:rsidRPr="00FD357B" w:rsidRDefault="00A312DE" w:rsidP="002F3A39">
            <w:pPr>
              <w:jc w:val="both"/>
              <w:rPr>
                <w:b/>
                <w:bCs/>
                <w:sz w:val="22"/>
                <w:szCs w:val="22"/>
              </w:rPr>
            </w:pPr>
            <w:r w:rsidRPr="00FD357B">
              <w:rPr>
                <w:b/>
                <w:bCs/>
                <w:sz w:val="22"/>
                <w:szCs w:val="22"/>
              </w:rPr>
              <w:t>Attributes</w:t>
            </w:r>
          </w:p>
        </w:tc>
        <w:tc>
          <w:tcPr>
            <w:tcW w:w="1410" w:type="dxa"/>
            <w:shd w:val="clear" w:color="auto" w:fill="auto"/>
          </w:tcPr>
          <w:p w14:paraId="70EBB886" w14:textId="07523999" w:rsidR="00701300" w:rsidRPr="00FD357B" w:rsidRDefault="00A312DE" w:rsidP="002F3A39">
            <w:pPr>
              <w:jc w:val="both"/>
              <w:rPr>
                <w:b/>
                <w:bCs/>
                <w:sz w:val="22"/>
                <w:szCs w:val="22"/>
              </w:rPr>
            </w:pPr>
            <w:r w:rsidRPr="00FD357B">
              <w:rPr>
                <w:b/>
                <w:bCs/>
                <w:sz w:val="22"/>
                <w:szCs w:val="22"/>
              </w:rPr>
              <w:t>Description</w:t>
            </w:r>
          </w:p>
        </w:tc>
        <w:tc>
          <w:tcPr>
            <w:tcW w:w="1256" w:type="dxa"/>
            <w:shd w:val="clear" w:color="auto" w:fill="auto"/>
          </w:tcPr>
          <w:p w14:paraId="1E12D01D" w14:textId="59C65CE3" w:rsidR="00701300" w:rsidRPr="00FD357B" w:rsidRDefault="00A312DE" w:rsidP="002F3A39">
            <w:pPr>
              <w:jc w:val="both"/>
              <w:rPr>
                <w:b/>
                <w:bCs/>
                <w:sz w:val="22"/>
                <w:szCs w:val="22"/>
              </w:rPr>
            </w:pPr>
            <w:r w:rsidRPr="00FD357B">
              <w:rPr>
                <w:b/>
                <w:bCs/>
                <w:sz w:val="22"/>
                <w:szCs w:val="22"/>
              </w:rPr>
              <w:t>Data type</w:t>
            </w:r>
          </w:p>
        </w:tc>
      </w:tr>
      <w:tr w:rsidR="00701300" w:rsidRPr="00092A85" w14:paraId="4ED3D1E9" w14:textId="77777777" w:rsidTr="69B47B98">
        <w:trPr>
          <w:trHeight w:val="73"/>
          <w:jc w:val="center"/>
        </w:trPr>
        <w:tc>
          <w:tcPr>
            <w:tcW w:w="870" w:type="dxa"/>
            <w:shd w:val="clear" w:color="auto" w:fill="auto"/>
          </w:tcPr>
          <w:p w14:paraId="28956E2D" w14:textId="14D31623" w:rsidR="00701300" w:rsidRDefault="00FD5569" w:rsidP="58A3A46F">
            <w:pPr>
              <w:jc w:val="left"/>
              <w:rPr>
                <w:sz w:val="22"/>
                <w:szCs w:val="22"/>
              </w:rPr>
            </w:pPr>
            <w:r>
              <w:rPr>
                <w:sz w:val="22"/>
                <w:szCs w:val="22"/>
              </w:rPr>
              <w:t>1</w:t>
            </w:r>
          </w:p>
        </w:tc>
        <w:tc>
          <w:tcPr>
            <w:tcW w:w="1665" w:type="dxa"/>
            <w:shd w:val="clear" w:color="auto" w:fill="auto"/>
          </w:tcPr>
          <w:p w14:paraId="07B0880C" w14:textId="115C072D" w:rsidR="00701300" w:rsidRDefault="00E1338C" w:rsidP="58A3A46F">
            <w:pPr>
              <w:jc w:val="left"/>
              <w:rPr>
                <w:sz w:val="22"/>
                <w:szCs w:val="22"/>
              </w:rPr>
            </w:pPr>
            <w:r>
              <w:rPr>
                <w:sz w:val="22"/>
                <w:szCs w:val="22"/>
              </w:rPr>
              <w:t>a</w:t>
            </w:r>
            <w:r w:rsidR="00FD5569">
              <w:rPr>
                <w:sz w:val="22"/>
                <w:szCs w:val="22"/>
              </w:rPr>
              <w:t>ge</w:t>
            </w:r>
          </w:p>
        </w:tc>
        <w:tc>
          <w:tcPr>
            <w:tcW w:w="1410" w:type="dxa"/>
            <w:shd w:val="clear" w:color="auto" w:fill="auto"/>
          </w:tcPr>
          <w:p w14:paraId="1A5FE3B7" w14:textId="7F3690F3" w:rsidR="00701300" w:rsidRDefault="004D3DC7" w:rsidP="58A3A46F">
            <w:pPr>
              <w:jc w:val="left"/>
              <w:rPr>
                <w:sz w:val="22"/>
                <w:szCs w:val="22"/>
              </w:rPr>
            </w:pPr>
            <w:r w:rsidRPr="004D3DC7">
              <w:rPr>
                <w:sz w:val="22"/>
                <w:szCs w:val="22"/>
              </w:rPr>
              <w:t>Age (years)</w:t>
            </w:r>
          </w:p>
        </w:tc>
        <w:tc>
          <w:tcPr>
            <w:tcW w:w="1256" w:type="dxa"/>
            <w:shd w:val="clear" w:color="auto" w:fill="auto"/>
          </w:tcPr>
          <w:p w14:paraId="6BAFB586" w14:textId="4ACE1E78" w:rsidR="00701300" w:rsidRDefault="005C791D" w:rsidP="58A3A46F">
            <w:pPr>
              <w:jc w:val="left"/>
              <w:rPr>
                <w:sz w:val="22"/>
                <w:szCs w:val="22"/>
              </w:rPr>
            </w:pPr>
            <w:r>
              <w:rPr>
                <w:sz w:val="22"/>
                <w:szCs w:val="22"/>
              </w:rPr>
              <w:t>N</w:t>
            </w:r>
            <w:r w:rsidR="00EA1156">
              <w:rPr>
                <w:sz w:val="22"/>
                <w:szCs w:val="22"/>
              </w:rPr>
              <w:t>umerical</w:t>
            </w:r>
          </w:p>
        </w:tc>
      </w:tr>
      <w:tr w:rsidR="00701300" w:rsidRPr="00092A85" w14:paraId="3A3CC3EE" w14:textId="77777777" w:rsidTr="69B47B98">
        <w:trPr>
          <w:trHeight w:val="78"/>
          <w:jc w:val="center"/>
        </w:trPr>
        <w:tc>
          <w:tcPr>
            <w:tcW w:w="870" w:type="dxa"/>
            <w:shd w:val="clear" w:color="auto" w:fill="auto"/>
          </w:tcPr>
          <w:p w14:paraId="2F28B7C7" w14:textId="629FF0AA" w:rsidR="00701300" w:rsidRDefault="00FD5569" w:rsidP="58A3A46F">
            <w:pPr>
              <w:jc w:val="left"/>
              <w:rPr>
                <w:sz w:val="22"/>
                <w:szCs w:val="22"/>
              </w:rPr>
            </w:pPr>
            <w:r>
              <w:rPr>
                <w:sz w:val="22"/>
                <w:szCs w:val="22"/>
              </w:rPr>
              <w:t>2</w:t>
            </w:r>
          </w:p>
        </w:tc>
        <w:tc>
          <w:tcPr>
            <w:tcW w:w="1665" w:type="dxa"/>
            <w:shd w:val="clear" w:color="auto" w:fill="auto"/>
          </w:tcPr>
          <w:p w14:paraId="481F28DB" w14:textId="221605D6" w:rsidR="00701300" w:rsidRDefault="00E1338C" w:rsidP="58A3A46F">
            <w:pPr>
              <w:jc w:val="left"/>
              <w:rPr>
                <w:sz w:val="22"/>
                <w:szCs w:val="22"/>
              </w:rPr>
            </w:pPr>
            <w:r>
              <w:rPr>
                <w:sz w:val="22"/>
                <w:szCs w:val="22"/>
              </w:rPr>
              <w:t>workclass</w:t>
            </w:r>
          </w:p>
        </w:tc>
        <w:tc>
          <w:tcPr>
            <w:tcW w:w="1410" w:type="dxa"/>
            <w:shd w:val="clear" w:color="auto" w:fill="auto"/>
          </w:tcPr>
          <w:p w14:paraId="6E6F320C" w14:textId="5367270E" w:rsidR="00701300" w:rsidRDefault="00D6337E" w:rsidP="58A3A46F">
            <w:pPr>
              <w:jc w:val="left"/>
              <w:rPr>
                <w:sz w:val="22"/>
                <w:szCs w:val="22"/>
              </w:rPr>
            </w:pPr>
            <w:r w:rsidRPr="00D6337E">
              <w:rPr>
                <w:sz w:val="22"/>
                <w:szCs w:val="22"/>
              </w:rPr>
              <w:t>Work</w:t>
            </w:r>
            <w:r w:rsidR="00C613C2">
              <w:rPr>
                <w:sz w:val="22"/>
                <w:szCs w:val="22"/>
              </w:rPr>
              <w:t xml:space="preserve"> </w:t>
            </w:r>
            <w:r w:rsidRPr="00D6337E">
              <w:rPr>
                <w:sz w:val="22"/>
                <w:szCs w:val="22"/>
              </w:rPr>
              <w:t>class</w:t>
            </w:r>
            <w:r>
              <w:rPr>
                <w:sz w:val="22"/>
                <w:szCs w:val="22"/>
              </w:rPr>
              <w:t xml:space="preserve"> </w:t>
            </w:r>
          </w:p>
        </w:tc>
        <w:tc>
          <w:tcPr>
            <w:tcW w:w="1256" w:type="dxa"/>
            <w:shd w:val="clear" w:color="auto" w:fill="auto"/>
          </w:tcPr>
          <w:p w14:paraId="3ADFE40E" w14:textId="74F4BE34" w:rsidR="00701300" w:rsidRDefault="005C791D" w:rsidP="58A3A46F">
            <w:pPr>
              <w:jc w:val="left"/>
              <w:rPr>
                <w:sz w:val="22"/>
                <w:szCs w:val="22"/>
              </w:rPr>
            </w:pPr>
            <w:r>
              <w:rPr>
                <w:sz w:val="22"/>
                <w:szCs w:val="22"/>
              </w:rPr>
              <w:t>C</w:t>
            </w:r>
            <w:r w:rsidR="00EA1156">
              <w:rPr>
                <w:sz w:val="22"/>
                <w:szCs w:val="22"/>
              </w:rPr>
              <w:t>ategorical</w:t>
            </w:r>
          </w:p>
        </w:tc>
      </w:tr>
      <w:tr w:rsidR="00701300" w:rsidRPr="00092A85" w14:paraId="7BD1B628" w14:textId="77777777" w:rsidTr="69B47B98">
        <w:trPr>
          <w:trHeight w:val="73"/>
          <w:jc w:val="center"/>
        </w:trPr>
        <w:tc>
          <w:tcPr>
            <w:tcW w:w="870" w:type="dxa"/>
            <w:shd w:val="clear" w:color="auto" w:fill="auto"/>
          </w:tcPr>
          <w:p w14:paraId="483548F1" w14:textId="2CE08DCA" w:rsidR="00701300" w:rsidRDefault="00FD5569" w:rsidP="58A3A46F">
            <w:pPr>
              <w:jc w:val="left"/>
              <w:rPr>
                <w:sz w:val="22"/>
                <w:szCs w:val="22"/>
              </w:rPr>
            </w:pPr>
            <w:r>
              <w:rPr>
                <w:sz w:val="22"/>
                <w:szCs w:val="22"/>
              </w:rPr>
              <w:t>3</w:t>
            </w:r>
          </w:p>
        </w:tc>
        <w:tc>
          <w:tcPr>
            <w:tcW w:w="1665" w:type="dxa"/>
            <w:shd w:val="clear" w:color="auto" w:fill="auto"/>
          </w:tcPr>
          <w:p w14:paraId="3F3C2A54" w14:textId="729D23DA" w:rsidR="00701300" w:rsidRDefault="007E780B" w:rsidP="58A3A46F">
            <w:pPr>
              <w:jc w:val="left"/>
              <w:rPr>
                <w:sz w:val="22"/>
                <w:szCs w:val="22"/>
              </w:rPr>
            </w:pPr>
            <w:r>
              <w:rPr>
                <w:sz w:val="22"/>
                <w:szCs w:val="22"/>
              </w:rPr>
              <w:t>fnlwgt</w:t>
            </w:r>
          </w:p>
        </w:tc>
        <w:tc>
          <w:tcPr>
            <w:tcW w:w="1410" w:type="dxa"/>
            <w:shd w:val="clear" w:color="auto" w:fill="auto"/>
          </w:tcPr>
          <w:p w14:paraId="0230BE1F" w14:textId="249A3934" w:rsidR="00701300" w:rsidRDefault="008B42E4" w:rsidP="0038299D">
            <w:pPr>
              <w:jc w:val="left"/>
              <w:rPr>
                <w:sz w:val="22"/>
                <w:szCs w:val="22"/>
              </w:rPr>
            </w:pPr>
            <w:r>
              <w:rPr>
                <w:sz w:val="22"/>
                <w:szCs w:val="22"/>
              </w:rPr>
              <w:t xml:space="preserve">Final </w:t>
            </w:r>
            <w:r w:rsidR="0038299D">
              <w:rPr>
                <w:sz w:val="22"/>
                <w:szCs w:val="22"/>
              </w:rPr>
              <w:t>w</w:t>
            </w:r>
            <w:r w:rsidR="009033BE">
              <w:rPr>
                <w:sz w:val="22"/>
                <w:szCs w:val="22"/>
              </w:rPr>
              <w:t>eight</w:t>
            </w:r>
          </w:p>
        </w:tc>
        <w:tc>
          <w:tcPr>
            <w:tcW w:w="1256" w:type="dxa"/>
            <w:shd w:val="clear" w:color="auto" w:fill="auto"/>
          </w:tcPr>
          <w:p w14:paraId="22FA6A6E" w14:textId="108CFFBF" w:rsidR="00701300" w:rsidRDefault="005C791D" w:rsidP="58A3A46F">
            <w:pPr>
              <w:jc w:val="left"/>
              <w:rPr>
                <w:sz w:val="22"/>
                <w:szCs w:val="22"/>
              </w:rPr>
            </w:pPr>
            <w:r>
              <w:rPr>
                <w:sz w:val="22"/>
                <w:szCs w:val="22"/>
              </w:rPr>
              <w:t>N</w:t>
            </w:r>
            <w:r w:rsidR="00AD1DE0">
              <w:rPr>
                <w:sz w:val="22"/>
                <w:szCs w:val="22"/>
              </w:rPr>
              <w:t>umerical</w:t>
            </w:r>
          </w:p>
        </w:tc>
      </w:tr>
      <w:tr w:rsidR="00701300" w:rsidRPr="00092A85" w14:paraId="4AF83714" w14:textId="77777777" w:rsidTr="69B47B98">
        <w:trPr>
          <w:trHeight w:val="157"/>
          <w:jc w:val="center"/>
        </w:trPr>
        <w:tc>
          <w:tcPr>
            <w:tcW w:w="870" w:type="dxa"/>
            <w:shd w:val="clear" w:color="auto" w:fill="auto"/>
          </w:tcPr>
          <w:p w14:paraId="37461637" w14:textId="0104F12B" w:rsidR="00701300" w:rsidRDefault="00FD5569" w:rsidP="58A3A46F">
            <w:pPr>
              <w:jc w:val="left"/>
              <w:rPr>
                <w:sz w:val="22"/>
                <w:szCs w:val="22"/>
              </w:rPr>
            </w:pPr>
            <w:r>
              <w:rPr>
                <w:sz w:val="22"/>
                <w:szCs w:val="22"/>
              </w:rPr>
              <w:t>4</w:t>
            </w:r>
          </w:p>
        </w:tc>
        <w:tc>
          <w:tcPr>
            <w:tcW w:w="1665" w:type="dxa"/>
            <w:shd w:val="clear" w:color="auto" w:fill="auto"/>
          </w:tcPr>
          <w:p w14:paraId="16CF1539" w14:textId="567EA5BC" w:rsidR="00701300" w:rsidRDefault="007E780B" w:rsidP="58A3A46F">
            <w:pPr>
              <w:jc w:val="left"/>
              <w:rPr>
                <w:sz w:val="22"/>
                <w:szCs w:val="22"/>
              </w:rPr>
            </w:pPr>
            <w:r>
              <w:rPr>
                <w:sz w:val="22"/>
                <w:szCs w:val="22"/>
              </w:rPr>
              <w:t>education</w:t>
            </w:r>
          </w:p>
        </w:tc>
        <w:tc>
          <w:tcPr>
            <w:tcW w:w="1410" w:type="dxa"/>
            <w:shd w:val="clear" w:color="auto" w:fill="auto"/>
          </w:tcPr>
          <w:p w14:paraId="216DEBFF" w14:textId="7EB7D7CF" w:rsidR="00701300" w:rsidRDefault="0038299D" w:rsidP="0038299D">
            <w:pPr>
              <w:jc w:val="left"/>
              <w:rPr>
                <w:sz w:val="22"/>
                <w:szCs w:val="22"/>
              </w:rPr>
            </w:pPr>
            <w:r>
              <w:rPr>
                <w:sz w:val="22"/>
                <w:szCs w:val="22"/>
              </w:rPr>
              <w:t>E</w:t>
            </w:r>
            <w:r w:rsidR="00C33517">
              <w:rPr>
                <w:sz w:val="22"/>
                <w:szCs w:val="22"/>
              </w:rPr>
              <w:t>ducation</w:t>
            </w:r>
            <w:r>
              <w:rPr>
                <w:sz w:val="22"/>
                <w:szCs w:val="22"/>
              </w:rPr>
              <w:t xml:space="preserve"> level</w:t>
            </w:r>
          </w:p>
        </w:tc>
        <w:tc>
          <w:tcPr>
            <w:tcW w:w="1256" w:type="dxa"/>
            <w:shd w:val="clear" w:color="auto" w:fill="auto"/>
          </w:tcPr>
          <w:p w14:paraId="110369A2" w14:textId="6427659A" w:rsidR="00701300" w:rsidRDefault="0038299D" w:rsidP="58A3A46F">
            <w:pPr>
              <w:jc w:val="left"/>
              <w:rPr>
                <w:sz w:val="22"/>
                <w:szCs w:val="22"/>
              </w:rPr>
            </w:pPr>
            <w:r>
              <w:rPr>
                <w:sz w:val="22"/>
                <w:szCs w:val="22"/>
              </w:rPr>
              <w:t>Categorical</w:t>
            </w:r>
          </w:p>
        </w:tc>
      </w:tr>
      <w:tr w:rsidR="00701300" w:rsidRPr="00092A85" w14:paraId="41CE5F0F" w14:textId="77777777" w:rsidTr="69B47B98">
        <w:trPr>
          <w:trHeight w:val="152"/>
          <w:jc w:val="center"/>
        </w:trPr>
        <w:tc>
          <w:tcPr>
            <w:tcW w:w="870" w:type="dxa"/>
            <w:shd w:val="clear" w:color="auto" w:fill="auto"/>
          </w:tcPr>
          <w:p w14:paraId="2F65E231" w14:textId="35A4B7CB" w:rsidR="00701300" w:rsidRDefault="00FD5569" w:rsidP="58A3A46F">
            <w:pPr>
              <w:jc w:val="left"/>
              <w:rPr>
                <w:sz w:val="22"/>
                <w:szCs w:val="22"/>
              </w:rPr>
            </w:pPr>
            <w:r>
              <w:rPr>
                <w:sz w:val="22"/>
                <w:szCs w:val="22"/>
              </w:rPr>
              <w:t>5</w:t>
            </w:r>
          </w:p>
        </w:tc>
        <w:tc>
          <w:tcPr>
            <w:tcW w:w="1665" w:type="dxa"/>
            <w:shd w:val="clear" w:color="auto" w:fill="auto"/>
          </w:tcPr>
          <w:p w14:paraId="72A3492A" w14:textId="00C2500C" w:rsidR="00701300" w:rsidRDefault="00343446" w:rsidP="58A3A46F">
            <w:pPr>
              <w:jc w:val="left"/>
              <w:rPr>
                <w:sz w:val="22"/>
                <w:szCs w:val="22"/>
              </w:rPr>
            </w:pPr>
            <w:r>
              <w:rPr>
                <w:sz w:val="22"/>
                <w:szCs w:val="22"/>
              </w:rPr>
              <w:t>e</w:t>
            </w:r>
            <w:r w:rsidR="007E780B">
              <w:rPr>
                <w:sz w:val="22"/>
                <w:szCs w:val="22"/>
              </w:rPr>
              <w:t>ducation-num</w:t>
            </w:r>
          </w:p>
        </w:tc>
        <w:tc>
          <w:tcPr>
            <w:tcW w:w="1410" w:type="dxa"/>
            <w:shd w:val="clear" w:color="auto" w:fill="auto"/>
          </w:tcPr>
          <w:p w14:paraId="7D3AC884" w14:textId="74C4AE90" w:rsidR="00701300" w:rsidRDefault="0038299D" w:rsidP="0038299D">
            <w:pPr>
              <w:jc w:val="left"/>
              <w:rPr>
                <w:sz w:val="22"/>
                <w:szCs w:val="22"/>
              </w:rPr>
            </w:pPr>
            <w:r>
              <w:rPr>
                <w:sz w:val="22"/>
                <w:szCs w:val="22"/>
              </w:rPr>
              <w:t>Years of education</w:t>
            </w:r>
          </w:p>
        </w:tc>
        <w:tc>
          <w:tcPr>
            <w:tcW w:w="1256" w:type="dxa"/>
            <w:shd w:val="clear" w:color="auto" w:fill="auto"/>
          </w:tcPr>
          <w:p w14:paraId="532B5E52" w14:textId="2AB448B5" w:rsidR="00701300" w:rsidRDefault="00231F69" w:rsidP="58A3A46F">
            <w:pPr>
              <w:jc w:val="left"/>
              <w:rPr>
                <w:sz w:val="22"/>
                <w:szCs w:val="22"/>
              </w:rPr>
            </w:pPr>
            <w:r>
              <w:rPr>
                <w:sz w:val="22"/>
                <w:szCs w:val="22"/>
              </w:rPr>
              <w:t>Numerical</w:t>
            </w:r>
          </w:p>
        </w:tc>
      </w:tr>
      <w:tr w:rsidR="00701300" w:rsidRPr="00092A85" w14:paraId="16151A4D" w14:textId="77777777" w:rsidTr="69B47B98">
        <w:trPr>
          <w:trHeight w:val="152"/>
          <w:jc w:val="center"/>
        </w:trPr>
        <w:tc>
          <w:tcPr>
            <w:tcW w:w="870" w:type="dxa"/>
            <w:shd w:val="clear" w:color="auto" w:fill="auto"/>
          </w:tcPr>
          <w:p w14:paraId="2521922D" w14:textId="0B2BB0EE" w:rsidR="00701300" w:rsidRDefault="00FD5569" w:rsidP="58A3A46F">
            <w:pPr>
              <w:jc w:val="left"/>
              <w:rPr>
                <w:sz w:val="22"/>
                <w:szCs w:val="22"/>
              </w:rPr>
            </w:pPr>
            <w:r>
              <w:rPr>
                <w:sz w:val="22"/>
                <w:szCs w:val="22"/>
              </w:rPr>
              <w:t>6</w:t>
            </w:r>
          </w:p>
        </w:tc>
        <w:tc>
          <w:tcPr>
            <w:tcW w:w="1665" w:type="dxa"/>
            <w:shd w:val="clear" w:color="auto" w:fill="auto"/>
          </w:tcPr>
          <w:p w14:paraId="13F18604" w14:textId="2EBDE7A8" w:rsidR="00701300" w:rsidRDefault="00AF23D9" w:rsidP="58A3A46F">
            <w:pPr>
              <w:jc w:val="left"/>
              <w:rPr>
                <w:sz w:val="22"/>
                <w:szCs w:val="22"/>
              </w:rPr>
            </w:pPr>
            <w:bookmarkStart w:id="11" w:name="_Int_Zf8rHYNi"/>
            <w:r>
              <w:rPr>
                <w:sz w:val="22"/>
                <w:szCs w:val="22"/>
              </w:rPr>
              <w:t>marital-status</w:t>
            </w:r>
            <w:bookmarkEnd w:id="11"/>
          </w:p>
        </w:tc>
        <w:tc>
          <w:tcPr>
            <w:tcW w:w="1410" w:type="dxa"/>
            <w:shd w:val="clear" w:color="auto" w:fill="auto"/>
          </w:tcPr>
          <w:p w14:paraId="33AF0DBD" w14:textId="5E79406B" w:rsidR="00701300" w:rsidRDefault="00503F3F" w:rsidP="58A3A46F">
            <w:pPr>
              <w:jc w:val="left"/>
              <w:rPr>
                <w:sz w:val="22"/>
                <w:szCs w:val="22"/>
              </w:rPr>
            </w:pPr>
            <w:r>
              <w:rPr>
                <w:sz w:val="22"/>
                <w:szCs w:val="22"/>
              </w:rPr>
              <w:t>Marriage status</w:t>
            </w:r>
          </w:p>
        </w:tc>
        <w:tc>
          <w:tcPr>
            <w:tcW w:w="1256" w:type="dxa"/>
            <w:shd w:val="clear" w:color="auto" w:fill="auto"/>
          </w:tcPr>
          <w:p w14:paraId="5DAECDAC" w14:textId="7C6BE390" w:rsidR="00701300" w:rsidRDefault="007D26AE" w:rsidP="58A3A46F">
            <w:pPr>
              <w:jc w:val="left"/>
              <w:rPr>
                <w:sz w:val="22"/>
                <w:szCs w:val="22"/>
              </w:rPr>
            </w:pPr>
            <w:r>
              <w:rPr>
                <w:sz w:val="22"/>
                <w:szCs w:val="22"/>
              </w:rPr>
              <w:t>Categorical</w:t>
            </w:r>
          </w:p>
        </w:tc>
      </w:tr>
      <w:tr w:rsidR="00701300" w:rsidRPr="00092A85" w14:paraId="4418C0A1" w14:textId="77777777" w:rsidTr="69B47B98">
        <w:trPr>
          <w:trHeight w:val="78"/>
          <w:jc w:val="center"/>
        </w:trPr>
        <w:tc>
          <w:tcPr>
            <w:tcW w:w="870" w:type="dxa"/>
            <w:shd w:val="clear" w:color="auto" w:fill="auto"/>
          </w:tcPr>
          <w:p w14:paraId="429EB525" w14:textId="262F52A9" w:rsidR="00701300" w:rsidRDefault="00FD5569" w:rsidP="58A3A46F">
            <w:pPr>
              <w:jc w:val="left"/>
              <w:rPr>
                <w:sz w:val="22"/>
                <w:szCs w:val="22"/>
              </w:rPr>
            </w:pPr>
            <w:r>
              <w:rPr>
                <w:sz w:val="22"/>
                <w:szCs w:val="22"/>
              </w:rPr>
              <w:t>7</w:t>
            </w:r>
          </w:p>
        </w:tc>
        <w:tc>
          <w:tcPr>
            <w:tcW w:w="1665" w:type="dxa"/>
            <w:shd w:val="clear" w:color="auto" w:fill="auto"/>
          </w:tcPr>
          <w:p w14:paraId="5D98169E" w14:textId="0466254B" w:rsidR="00701300" w:rsidRDefault="00D17B67" w:rsidP="58A3A46F">
            <w:pPr>
              <w:jc w:val="left"/>
              <w:rPr>
                <w:sz w:val="22"/>
                <w:szCs w:val="22"/>
              </w:rPr>
            </w:pPr>
            <w:r>
              <w:rPr>
                <w:sz w:val="22"/>
                <w:szCs w:val="22"/>
              </w:rPr>
              <w:t>occupation</w:t>
            </w:r>
          </w:p>
        </w:tc>
        <w:tc>
          <w:tcPr>
            <w:tcW w:w="1410" w:type="dxa"/>
            <w:shd w:val="clear" w:color="auto" w:fill="auto"/>
          </w:tcPr>
          <w:p w14:paraId="2EA8A4DC" w14:textId="03F94DA7" w:rsidR="00701300" w:rsidRDefault="00E72F33" w:rsidP="58A3A46F">
            <w:pPr>
              <w:jc w:val="left"/>
              <w:rPr>
                <w:sz w:val="22"/>
                <w:szCs w:val="22"/>
              </w:rPr>
            </w:pPr>
            <w:r>
              <w:rPr>
                <w:sz w:val="22"/>
                <w:szCs w:val="22"/>
              </w:rPr>
              <w:t>Job Title</w:t>
            </w:r>
          </w:p>
        </w:tc>
        <w:tc>
          <w:tcPr>
            <w:tcW w:w="1256" w:type="dxa"/>
            <w:shd w:val="clear" w:color="auto" w:fill="auto"/>
          </w:tcPr>
          <w:p w14:paraId="16C95042" w14:textId="0A6E6FBF" w:rsidR="00701300" w:rsidRDefault="00E72F33" w:rsidP="58A3A46F">
            <w:pPr>
              <w:jc w:val="left"/>
              <w:rPr>
                <w:sz w:val="22"/>
                <w:szCs w:val="22"/>
              </w:rPr>
            </w:pPr>
            <w:r>
              <w:rPr>
                <w:sz w:val="22"/>
                <w:szCs w:val="22"/>
              </w:rPr>
              <w:t>Categorical</w:t>
            </w:r>
          </w:p>
        </w:tc>
      </w:tr>
      <w:tr w:rsidR="00701300" w:rsidRPr="00092A85" w14:paraId="3F0D580E" w14:textId="77777777" w:rsidTr="69B47B98">
        <w:trPr>
          <w:trHeight w:val="231"/>
          <w:jc w:val="center"/>
        </w:trPr>
        <w:tc>
          <w:tcPr>
            <w:tcW w:w="870" w:type="dxa"/>
            <w:shd w:val="clear" w:color="auto" w:fill="auto"/>
          </w:tcPr>
          <w:p w14:paraId="4E37FBF5" w14:textId="0082D9B7" w:rsidR="00701300" w:rsidRDefault="00FD5569" w:rsidP="58A3A46F">
            <w:pPr>
              <w:jc w:val="left"/>
              <w:rPr>
                <w:sz w:val="22"/>
                <w:szCs w:val="22"/>
              </w:rPr>
            </w:pPr>
            <w:r>
              <w:rPr>
                <w:sz w:val="22"/>
                <w:szCs w:val="22"/>
              </w:rPr>
              <w:t>8</w:t>
            </w:r>
          </w:p>
        </w:tc>
        <w:tc>
          <w:tcPr>
            <w:tcW w:w="1665" w:type="dxa"/>
            <w:shd w:val="clear" w:color="auto" w:fill="auto"/>
          </w:tcPr>
          <w:p w14:paraId="54C9D678" w14:textId="5A52307F" w:rsidR="00701300" w:rsidRDefault="00D17B67" w:rsidP="58A3A46F">
            <w:pPr>
              <w:jc w:val="left"/>
              <w:rPr>
                <w:sz w:val="22"/>
                <w:szCs w:val="22"/>
              </w:rPr>
            </w:pPr>
            <w:r>
              <w:rPr>
                <w:sz w:val="22"/>
                <w:szCs w:val="22"/>
              </w:rPr>
              <w:t>relationship</w:t>
            </w:r>
          </w:p>
        </w:tc>
        <w:tc>
          <w:tcPr>
            <w:tcW w:w="1410" w:type="dxa"/>
            <w:shd w:val="clear" w:color="auto" w:fill="auto"/>
          </w:tcPr>
          <w:p w14:paraId="5E35AC15" w14:textId="41983976" w:rsidR="00701300" w:rsidRDefault="00E72F33" w:rsidP="58A3A46F">
            <w:pPr>
              <w:jc w:val="left"/>
              <w:rPr>
                <w:sz w:val="22"/>
                <w:szCs w:val="22"/>
              </w:rPr>
            </w:pPr>
            <w:r>
              <w:rPr>
                <w:sz w:val="22"/>
                <w:szCs w:val="22"/>
              </w:rPr>
              <w:t>Relationship</w:t>
            </w:r>
            <w:r w:rsidR="00D15E1A">
              <w:rPr>
                <w:sz w:val="22"/>
                <w:szCs w:val="22"/>
              </w:rPr>
              <w:t xml:space="preserve"> to immediate family</w:t>
            </w:r>
          </w:p>
        </w:tc>
        <w:tc>
          <w:tcPr>
            <w:tcW w:w="1256" w:type="dxa"/>
            <w:shd w:val="clear" w:color="auto" w:fill="auto"/>
          </w:tcPr>
          <w:p w14:paraId="4C179073" w14:textId="463E5ACB" w:rsidR="00701300" w:rsidRDefault="00E72F33" w:rsidP="58A3A46F">
            <w:pPr>
              <w:jc w:val="left"/>
              <w:rPr>
                <w:sz w:val="22"/>
                <w:szCs w:val="22"/>
              </w:rPr>
            </w:pPr>
            <w:r>
              <w:rPr>
                <w:sz w:val="22"/>
                <w:szCs w:val="22"/>
              </w:rPr>
              <w:t>Categorical</w:t>
            </w:r>
          </w:p>
        </w:tc>
      </w:tr>
      <w:tr w:rsidR="00701300" w:rsidRPr="00092A85" w14:paraId="53E130C6" w14:textId="77777777" w:rsidTr="69B47B98">
        <w:trPr>
          <w:trHeight w:val="78"/>
          <w:jc w:val="center"/>
        </w:trPr>
        <w:tc>
          <w:tcPr>
            <w:tcW w:w="870" w:type="dxa"/>
            <w:shd w:val="clear" w:color="auto" w:fill="auto"/>
          </w:tcPr>
          <w:p w14:paraId="1279C237" w14:textId="36E6FD6D" w:rsidR="00701300" w:rsidRDefault="00FD5569" w:rsidP="58A3A46F">
            <w:pPr>
              <w:jc w:val="left"/>
              <w:rPr>
                <w:sz w:val="22"/>
                <w:szCs w:val="22"/>
              </w:rPr>
            </w:pPr>
            <w:r>
              <w:rPr>
                <w:sz w:val="22"/>
                <w:szCs w:val="22"/>
              </w:rPr>
              <w:t>9</w:t>
            </w:r>
          </w:p>
        </w:tc>
        <w:tc>
          <w:tcPr>
            <w:tcW w:w="1665" w:type="dxa"/>
            <w:shd w:val="clear" w:color="auto" w:fill="auto"/>
          </w:tcPr>
          <w:p w14:paraId="641C78B7" w14:textId="328B96F6" w:rsidR="00701300" w:rsidRDefault="00D17B67" w:rsidP="58A3A46F">
            <w:pPr>
              <w:jc w:val="left"/>
              <w:rPr>
                <w:sz w:val="22"/>
                <w:szCs w:val="22"/>
              </w:rPr>
            </w:pPr>
            <w:r>
              <w:rPr>
                <w:sz w:val="22"/>
                <w:szCs w:val="22"/>
              </w:rPr>
              <w:t>race</w:t>
            </w:r>
          </w:p>
        </w:tc>
        <w:tc>
          <w:tcPr>
            <w:tcW w:w="1410" w:type="dxa"/>
            <w:shd w:val="clear" w:color="auto" w:fill="auto"/>
          </w:tcPr>
          <w:p w14:paraId="33500249" w14:textId="129F3863" w:rsidR="00701300" w:rsidRDefault="00E72F33" w:rsidP="58A3A46F">
            <w:pPr>
              <w:jc w:val="left"/>
              <w:rPr>
                <w:sz w:val="22"/>
                <w:szCs w:val="22"/>
              </w:rPr>
            </w:pPr>
            <w:r>
              <w:rPr>
                <w:sz w:val="22"/>
                <w:szCs w:val="22"/>
              </w:rPr>
              <w:t>Race</w:t>
            </w:r>
          </w:p>
        </w:tc>
        <w:tc>
          <w:tcPr>
            <w:tcW w:w="1256" w:type="dxa"/>
            <w:shd w:val="clear" w:color="auto" w:fill="auto"/>
          </w:tcPr>
          <w:p w14:paraId="1F748363" w14:textId="33234151" w:rsidR="00701300" w:rsidRDefault="00E72F33" w:rsidP="58A3A46F">
            <w:pPr>
              <w:jc w:val="left"/>
              <w:rPr>
                <w:sz w:val="22"/>
                <w:szCs w:val="22"/>
              </w:rPr>
            </w:pPr>
            <w:r>
              <w:rPr>
                <w:sz w:val="22"/>
                <w:szCs w:val="22"/>
              </w:rPr>
              <w:t>Categorical</w:t>
            </w:r>
          </w:p>
        </w:tc>
      </w:tr>
      <w:tr w:rsidR="00701300" w:rsidRPr="00092A85" w14:paraId="7F33602C" w14:textId="77777777" w:rsidTr="69B47B98">
        <w:trPr>
          <w:trHeight w:val="73"/>
          <w:jc w:val="center"/>
        </w:trPr>
        <w:tc>
          <w:tcPr>
            <w:tcW w:w="870" w:type="dxa"/>
            <w:shd w:val="clear" w:color="auto" w:fill="auto"/>
          </w:tcPr>
          <w:p w14:paraId="3F34BF6F" w14:textId="2CE38B59" w:rsidR="00701300" w:rsidRDefault="00FD5569" w:rsidP="58A3A46F">
            <w:pPr>
              <w:jc w:val="left"/>
              <w:rPr>
                <w:sz w:val="22"/>
                <w:szCs w:val="22"/>
              </w:rPr>
            </w:pPr>
            <w:r>
              <w:rPr>
                <w:sz w:val="22"/>
                <w:szCs w:val="22"/>
              </w:rPr>
              <w:t>10</w:t>
            </w:r>
          </w:p>
        </w:tc>
        <w:tc>
          <w:tcPr>
            <w:tcW w:w="1665" w:type="dxa"/>
            <w:shd w:val="clear" w:color="auto" w:fill="auto"/>
          </w:tcPr>
          <w:p w14:paraId="65A0EE39" w14:textId="6DC24F58" w:rsidR="00701300" w:rsidRDefault="00D17B67" w:rsidP="58A3A46F">
            <w:pPr>
              <w:jc w:val="left"/>
              <w:rPr>
                <w:sz w:val="22"/>
                <w:szCs w:val="22"/>
              </w:rPr>
            </w:pPr>
            <w:r>
              <w:rPr>
                <w:sz w:val="22"/>
                <w:szCs w:val="22"/>
              </w:rPr>
              <w:t>sex</w:t>
            </w:r>
          </w:p>
        </w:tc>
        <w:tc>
          <w:tcPr>
            <w:tcW w:w="1410" w:type="dxa"/>
            <w:shd w:val="clear" w:color="auto" w:fill="auto"/>
          </w:tcPr>
          <w:p w14:paraId="69DFE5EF" w14:textId="42F3AA2F" w:rsidR="00701300" w:rsidRDefault="0034609F" w:rsidP="58A3A46F">
            <w:pPr>
              <w:jc w:val="left"/>
              <w:rPr>
                <w:sz w:val="22"/>
                <w:szCs w:val="22"/>
              </w:rPr>
            </w:pPr>
            <w:r>
              <w:rPr>
                <w:sz w:val="22"/>
                <w:szCs w:val="22"/>
              </w:rPr>
              <w:t>Male/Female</w:t>
            </w:r>
          </w:p>
        </w:tc>
        <w:tc>
          <w:tcPr>
            <w:tcW w:w="1256" w:type="dxa"/>
            <w:shd w:val="clear" w:color="auto" w:fill="auto"/>
          </w:tcPr>
          <w:p w14:paraId="4D84EAE0" w14:textId="022CAE15" w:rsidR="00701300" w:rsidRDefault="002557B1" w:rsidP="58A3A46F">
            <w:pPr>
              <w:jc w:val="left"/>
              <w:rPr>
                <w:sz w:val="22"/>
                <w:szCs w:val="22"/>
              </w:rPr>
            </w:pPr>
            <w:r>
              <w:rPr>
                <w:sz w:val="22"/>
                <w:szCs w:val="22"/>
              </w:rPr>
              <w:t>Categorical</w:t>
            </w:r>
          </w:p>
        </w:tc>
      </w:tr>
      <w:tr w:rsidR="00701300" w:rsidRPr="00092A85" w14:paraId="486015F7" w14:textId="77777777" w:rsidTr="69B47B98">
        <w:trPr>
          <w:trHeight w:val="73"/>
          <w:jc w:val="center"/>
        </w:trPr>
        <w:tc>
          <w:tcPr>
            <w:tcW w:w="870" w:type="dxa"/>
            <w:shd w:val="clear" w:color="auto" w:fill="auto"/>
          </w:tcPr>
          <w:p w14:paraId="4F536518" w14:textId="45A537AF" w:rsidR="00701300" w:rsidRDefault="00FD5569" w:rsidP="58A3A46F">
            <w:pPr>
              <w:jc w:val="left"/>
              <w:rPr>
                <w:sz w:val="22"/>
                <w:szCs w:val="22"/>
              </w:rPr>
            </w:pPr>
            <w:r>
              <w:rPr>
                <w:sz w:val="22"/>
                <w:szCs w:val="22"/>
              </w:rPr>
              <w:t>11</w:t>
            </w:r>
          </w:p>
        </w:tc>
        <w:tc>
          <w:tcPr>
            <w:tcW w:w="1665" w:type="dxa"/>
            <w:shd w:val="clear" w:color="auto" w:fill="auto"/>
          </w:tcPr>
          <w:p w14:paraId="4D5A17F2" w14:textId="307A4659" w:rsidR="00701300" w:rsidRDefault="00D17B67" w:rsidP="58A3A46F">
            <w:pPr>
              <w:jc w:val="left"/>
              <w:rPr>
                <w:sz w:val="22"/>
                <w:szCs w:val="22"/>
              </w:rPr>
            </w:pPr>
            <w:r>
              <w:rPr>
                <w:sz w:val="22"/>
                <w:szCs w:val="22"/>
              </w:rPr>
              <w:t>capital-gain</w:t>
            </w:r>
          </w:p>
        </w:tc>
        <w:tc>
          <w:tcPr>
            <w:tcW w:w="1410" w:type="dxa"/>
            <w:shd w:val="clear" w:color="auto" w:fill="auto"/>
          </w:tcPr>
          <w:p w14:paraId="14556AAB" w14:textId="534A2EB2" w:rsidR="00701300" w:rsidRDefault="007A471D" w:rsidP="00A27F51">
            <w:pPr>
              <w:jc w:val="left"/>
              <w:rPr>
                <w:sz w:val="22"/>
                <w:szCs w:val="22"/>
              </w:rPr>
            </w:pPr>
            <w:r>
              <w:rPr>
                <w:sz w:val="22"/>
                <w:szCs w:val="22"/>
              </w:rPr>
              <w:t xml:space="preserve">Amount of </w:t>
            </w:r>
            <w:r w:rsidR="00A27F51">
              <w:rPr>
                <w:sz w:val="22"/>
                <w:szCs w:val="22"/>
              </w:rPr>
              <w:t>capital gain</w:t>
            </w:r>
          </w:p>
        </w:tc>
        <w:tc>
          <w:tcPr>
            <w:tcW w:w="1256" w:type="dxa"/>
            <w:shd w:val="clear" w:color="auto" w:fill="auto"/>
          </w:tcPr>
          <w:p w14:paraId="2BE9EE1A" w14:textId="505BB38E" w:rsidR="00701300" w:rsidRDefault="00A27F51" w:rsidP="58A3A46F">
            <w:pPr>
              <w:jc w:val="left"/>
              <w:rPr>
                <w:sz w:val="22"/>
                <w:szCs w:val="22"/>
              </w:rPr>
            </w:pPr>
            <w:r>
              <w:rPr>
                <w:sz w:val="22"/>
                <w:szCs w:val="22"/>
              </w:rPr>
              <w:t>Numerical</w:t>
            </w:r>
          </w:p>
        </w:tc>
      </w:tr>
      <w:tr w:rsidR="00701300" w:rsidRPr="00092A85" w14:paraId="19BAD29A" w14:textId="77777777" w:rsidTr="69B47B98">
        <w:trPr>
          <w:trHeight w:val="152"/>
          <w:jc w:val="center"/>
        </w:trPr>
        <w:tc>
          <w:tcPr>
            <w:tcW w:w="870" w:type="dxa"/>
            <w:shd w:val="clear" w:color="auto" w:fill="auto"/>
          </w:tcPr>
          <w:p w14:paraId="0F33A6B3" w14:textId="78FA8D14" w:rsidR="00701300" w:rsidRDefault="00FD5569" w:rsidP="58A3A46F">
            <w:pPr>
              <w:jc w:val="left"/>
              <w:rPr>
                <w:sz w:val="22"/>
                <w:szCs w:val="22"/>
              </w:rPr>
            </w:pPr>
            <w:r>
              <w:rPr>
                <w:sz w:val="22"/>
                <w:szCs w:val="22"/>
              </w:rPr>
              <w:t>12</w:t>
            </w:r>
          </w:p>
        </w:tc>
        <w:tc>
          <w:tcPr>
            <w:tcW w:w="1665" w:type="dxa"/>
            <w:shd w:val="clear" w:color="auto" w:fill="auto"/>
          </w:tcPr>
          <w:p w14:paraId="4B8ECBD0" w14:textId="0626973A" w:rsidR="00701300" w:rsidRDefault="00D17B67" w:rsidP="58A3A46F">
            <w:pPr>
              <w:jc w:val="left"/>
              <w:rPr>
                <w:sz w:val="22"/>
                <w:szCs w:val="22"/>
              </w:rPr>
            </w:pPr>
            <w:r>
              <w:rPr>
                <w:sz w:val="22"/>
                <w:szCs w:val="22"/>
              </w:rPr>
              <w:t>capital-loss</w:t>
            </w:r>
          </w:p>
        </w:tc>
        <w:tc>
          <w:tcPr>
            <w:tcW w:w="1410" w:type="dxa"/>
            <w:shd w:val="clear" w:color="auto" w:fill="auto"/>
          </w:tcPr>
          <w:p w14:paraId="402DB98A" w14:textId="4793B024" w:rsidR="00701300" w:rsidRDefault="00A27F51" w:rsidP="58A3A46F">
            <w:pPr>
              <w:jc w:val="left"/>
              <w:rPr>
                <w:sz w:val="22"/>
                <w:szCs w:val="22"/>
              </w:rPr>
            </w:pPr>
            <w:r>
              <w:rPr>
                <w:sz w:val="22"/>
                <w:szCs w:val="22"/>
              </w:rPr>
              <w:t>Amount of capital loss</w:t>
            </w:r>
          </w:p>
        </w:tc>
        <w:tc>
          <w:tcPr>
            <w:tcW w:w="1256" w:type="dxa"/>
            <w:shd w:val="clear" w:color="auto" w:fill="auto"/>
          </w:tcPr>
          <w:p w14:paraId="3533A7D8" w14:textId="5D999656" w:rsidR="00701300" w:rsidRDefault="00A27F51" w:rsidP="58A3A46F">
            <w:pPr>
              <w:jc w:val="left"/>
              <w:rPr>
                <w:sz w:val="22"/>
                <w:szCs w:val="22"/>
              </w:rPr>
            </w:pPr>
            <w:r>
              <w:rPr>
                <w:sz w:val="22"/>
                <w:szCs w:val="22"/>
              </w:rPr>
              <w:t>Numerical</w:t>
            </w:r>
          </w:p>
        </w:tc>
      </w:tr>
      <w:tr w:rsidR="00701300" w:rsidRPr="00092A85" w14:paraId="2C10F004" w14:textId="77777777" w:rsidTr="69B47B98">
        <w:trPr>
          <w:trHeight w:val="231"/>
          <w:jc w:val="center"/>
        </w:trPr>
        <w:tc>
          <w:tcPr>
            <w:tcW w:w="870" w:type="dxa"/>
            <w:shd w:val="clear" w:color="auto" w:fill="auto"/>
          </w:tcPr>
          <w:p w14:paraId="6BEC2101" w14:textId="7891B13C" w:rsidR="00701300" w:rsidRDefault="00FD5569" w:rsidP="58A3A46F">
            <w:pPr>
              <w:jc w:val="left"/>
              <w:rPr>
                <w:sz w:val="22"/>
                <w:szCs w:val="22"/>
              </w:rPr>
            </w:pPr>
            <w:r>
              <w:rPr>
                <w:sz w:val="22"/>
                <w:szCs w:val="22"/>
              </w:rPr>
              <w:t>13</w:t>
            </w:r>
          </w:p>
        </w:tc>
        <w:tc>
          <w:tcPr>
            <w:tcW w:w="1665" w:type="dxa"/>
            <w:shd w:val="clear" w:color="auto" w:fill="auto"/>
          </w:tcPr>
          <w:p w14:paraId="5CBB0884" w14:textId="582CE4F6" w:rsidR="00701300" w:rsidRDefault="00D17B67" w:rsidP="58A3A46F">
            <w:pPr>
              <w:jc w:val="left"/>
              <w:rPr>
                <w:sz w:val="22"/>
                <w:szCs w:val="22"/>
              </w:rPr>
            </w:pPr>
            <w:r>
              <w:rPr>
                <w:sz w:val="22"/>
                <w:szCs w:val="22"/>
              </w:rPr>
              <w:t>hours-per-week</w:t>
            </w:r>
          </w:p>
        </w:tc>
        <w:tc>
          <w:tcPr>
            <w:tcW w:w="1410" w:type="dxa"/>
            <w:shd w:val="clear" w:color="auto" w:fill="auto"/>
          </w:tcPr>
          <w:p w14:paraId="0E429230" w14:textId="4533410E" w:rsidR="00701300" w:rsidRDefault="00A27F51" w:rsidP="00A27F51">
            <w:pPr>
              <w:jc w:val="left"/>
              <w:rPr>
                <w:sz w:val="22"/>
                <w:szCs w:val="22"/>
              </w:rPr>
            </w:pPr>
            <w:r>
              <w:rPr>
                <w:sz w:val="22"/>
                <w:szCs w:val="22"/>
              </w:rPr>
              <w:t xml:space="preserve">Number of hrs. worked per week </w:t>
            </w:r>
          </w:p>
        </w:tc>
        <w:tc>
          <w:tcPr>
            <w:tcW w:w="1256" w:type="dxa"/>
            <w:shd w:val="clear" w:color="auto" w:fill="auto"/>
          </w:tcPr>
          <w:p w14:paraId="2AEEF3EF" w14:textId="5184AFF4" w:rsidR="00701300" w:rsidRDefault="00A27F51" w:rsidP="58A3A46F">
            <w:pPr>
              <w:jc w:val="left"/>
              <w:rPr>
                <w:sz w:val="22"/>
                <w:szCs w:val="22"/>
              </w:rPr>
            </w:pPr>
            <w:r>
              <w:rPr>
                <w:sz w:val="22"/>
                <w:szCs w:val="22"/>
              </w:rPr>
              <w:t>Numerical</w:t>
            </w:r>
          </w:p>
        </w:tc>
      </w:tr>
      <w:tr w:rsidR="00701300" w:rsidRPr="00092A85" w14:paraId="28CBB23A" w14:textId="77777777" w:rsidTr="69B47B98">
        <w:trPr>
          <w:trHeight w:val="157"/>
          <w:jc w:val="center"/>
        </w:trPr>
        <w:tc>
          <w:tcPr>
            <w:tcW w:w="870" w:type="dxa"/>
            <w:shd w:val="clear" w:color="auto" w:fill="auto"/>
          </w:tcPr>
          <w:p w14:paraId="4D46C772" w14:textId="7F1CAD54" w:rsidR="00701300" w:rsidRDefault="00FD5569" w:rsidP="58A3A46F">
            <w:pPr>
              <w:jc w:val="left"/>
              <w:rPr>
                <w:sz w:val="22"/>
                <w:szCs w:val="22"/>
              </w:rPr>
            </w:pPr>
            <w:r>
              <w:rPr>
                <w:sz w:val="22"/>
                <w:szCs w:val="22"/>
              </w:rPr>
              <w:t>14</w:t>
            </w:r>
          </w:p>
        </w:tc>
        <w:tc>
          <w:tcPr>
            <w:tcW w:w="1665" w:type="dxa"/>
            <w:shd w:val="clear" w:color="auto" w:fill="auto"/>
          </w:tcPr>
          <w:p w14:paraId="2F5E3E73" w14:textId="2EAAEAFA" w:rsidR="00701300" w:rsidRDefault="00D17B67" w:rsidP="58A3A46F">
            <w:pPr>
              <w:jc w:val="left"/>
              <w:rPr>
                <w:sz w:val="22"/>
                <w:szCs w:val="22"/>
              </w:rPr>
            </w:pPr>
            <w:bookmarkStart w:id="12" w:name="_Int_P5SDfCEq"/>
            <w:r>
              <w:rPr>
                <w:sz w:val="22"/>
                <w:szCs w:val="22"/>
              </w:rPr>
              <w:t>native-country</w:t>
            </w:r>
            <w:bookmarkEnd w:id="12"/>
          </w:p>
        </w:tc>
        <w:tc>
          <w:tcPr>
            <w:tcW w:w="1410" w:type="dxa"/>
            <w:shd w:val="clear" w:color="auto" w:fill="auto"/>
          </w:tcPr>
          <w:p w14:paraId="4D8E9A0B" w14:textId="3D57C6C0" w:rsidR="00701300" w:rsidRDefault="004A18F6" w:rsidP="004A18F6">
            <w:pPr>
              <w:jc w:val="left"/>
              <w:rPr>
                <w:sz w:val="22"/>
                <w:szCs w:val="22"/>
              </w:rPr>
            </w:pPr>
            <w:r>
              <w:rPr>
                <w:sz w:val="22"/>
                <w:szCs w:val="22"/>
              </w:rPr>
              <w:t>Country of origin</w:t>
            </w:r>
          </w:p>
        </w:tc>
        <w:tc>
          <w:tcPr>
            <w:tcW w:w="1256" w:type="dxa"/>
            <w:shd w:val="clear" w:color="auto" w:fill="auto"/>
          </w:tcPr>
          <w:p w14:paraId="72B870C9" w14:textId="7E476DFA" w:rsidR="00701300" w:rsidRDefault="007E3DAB" w:rsidP="58A3A46F">
            <w:pPr>
              <w:jc w:val="left"/>
              <w:rPr>
                <w:sz w:val="22"/>
                <w:szCs w:val="22"/>
              </w:rPr>
            </w:pPr>
            <w:r>
              <w:rPr>
                <w:sz w:val="22"/>
                <w:szCs w:val="22"/>
              </w:rPr>
              <w:t>Categorical</w:t>
            </w:r>
          </w:p>
        </w:tc>
      </w:tr>
      <w:tr w:rsidR="00701300" w:rsidRPr="00092A85" w14:paraId="6A993F86" w14:textId="77777777" w:rsidTr="69B47B98">
        <w:trPr>
          <w:trHeight w:val="113"/>
          <w:jc w:val="center"/>
        </w:trPr>
        <w:tc>
          <w:tcPr>
            <w:tcW w:w="870" w:type="dxa"/>
            <w:shd w:val="clear" w:color="auto" w:fill="auto"/>
          </w:tcPr>
          <w:p w14:paraId="2D5F83FC" w14:textId="48CCFC01" w:rsidR="00701300" w:rsidRDefault="00FD5569" w:rsidP="58A3A46F">
            <w:pPr>
              <w:jc w:val="left"/>
              <w:rPr>
                <w:sz w:val="22"/>
                <w:szCs w:val="22"/>
              </w:rPr>
            </w:pPr>
            <w:r>
              <w:rPr>
                <w:sz w:val="22"/>
                <w:szCs w:val="22"/>
              </w:rPr>
              <w:t>15</w:t>
            </w:r>
          </w:p>
        </w:tc>
        <w:tc>
          <w:tcPr>
            <w:tcW w:w="1665" w:type="dxa"/>
            <w:shd w:val="clear" w:color="auto" w:fill="auto"/>
          </w:tcPr>
          <w:p w14:paraId="4457190A" w14:textId="4CACAB27" w:rsidR="00701300" w:rsidRDefault="00D17B67" w:rsidP="58A3A46F">
            <w:pPr>
              <w:jc w:val="left"/>
              <w:rPr>
                <w:sz w:val="22"/>
                <w:szCs w:val="22"/>
              </w:rPr>
            </w:pPr>
            <w:r>
              <w:rPr>
                <w:sz w:val="22"/>
                <w:szCs w:val="22"/>
              </w:rPr>
              <w:t>income</w:t>
            </w:r>
          </w:p>
        </w:tc>
        <w:tc>
          <w:tcPr>
            <w:tcW w:w="1410" w:type="dxa"/>
            <w:shd w:val="clear" w:color="auto" w:fill="auto"/>
          </w:tcPr>
          <w:p w14:paraId="5C685AD7" w14:textId="7312DF33" w:rsidR="00701300" w:rsidRDefault="004A18F6" w:rsidP="004A18F6">
            <w:pPr>
              <w:jc w:val="left"/>
              <w:rPr>
                <w:sz w:val="22"/>
                <w:szCs w:val="22"/>
              </w:rPr>
            </w:pPr>
            <w:r>
              <w:rPr>
                <w:sz w:val="22"/>
                <w:szCs w:val="22"/>
              </w:rPr>
              <w:t>Is income &gt;50K or &lt;50K?</w:t>
            </w:r>
          </w:p>
        </w:tc>
        <w:tc>
          <w:tcPr>
            <w:tcW w:w="1256" w:type="dxa"/>
            <w:shd w:val="clear" w:color="auto" w:fill="auto"/>
          </w:tcPr>
          <w:p w14:paraId="2A71CB84" w14:textId="3281699F" w:rsidR="00701300" w:rsidRDefault="007E3DAB" w:rsidP="58A3A46F">
            <w:pPr>
              <w:jc w:val="left"/>
              <w:rPr>
                <w:sz w:val="22"/>
                <w:szCs w:val="22"/>
              </w:rPr>
            </w:pPr>
            <w:r>
              <w:rPr>
                <w:sz w:val="22"/>
                <w:szCs w:val="22"/>
              </w:rPr>
              <w:t>Categorical</w:t>
            </w:r>
          </w:p>
        </w:tc>
      </w:tr>
    </w:tbl>
    <w:p w14:paraId="189FA9A2" w14:textId="3DE74CDF" w:rsidR="00C419A8" w:rsidRPr="004E0334" w:rsidRDefault="00BF4AD6" w:rsidP="00BF4AD6">
      <w:pPr>
        <w:rPr>
          <w:b/>
          <w:bCs/>
          <w:sz w:val="22"/>
          <w:szCs w:val="22"/>
        </w:rPr>
      </w:pPr>
      <w:r w:rsidRPr="004E0334">
        <w:rPr>
          <w:b/>
          <w:bCs/>
          <w:sz w:val="22"/>
          <w:szCs w:val="22"/>
        </w:rPr>
        <w:t>Table 1</w:t>
      </w:r>
      <w:r w:rsidR="004E0334" w:rsidRPr="004E0334">
        <w:rPr>
          <w:b/>
          <w:bCs/>
          <w:sz w:val="22"/>
          <w:szCs w:val="22"/>
        </w:rPr>
        <w:t>: Data Description Table</w:t>
      </w:r>
    </w:p>
    <w:p w14:paraId="27546442" w14:textId="77777777" w:rsidR="00C419A8" w:rsidRPr="002F3A39" w:rsidRDefault="00C419A8" w:rsidP="002F3A39">
      <w:pPr>
        <w:jc w:val="both"/>
        <w:rPr>
          <w:sz w:val="22"/>
          <w:szCs w:val="22"/>
        </w:rPr>
      </w:pPr>
    </w:p>
    <w:p w14:paraId="32BF9CF7" w14:textId="2226FF75" w:rsidR="60D9FC98" w:rsidRDefault="1D2D19BA" w:rsidP="0E825862">
      <w:pPr>
        <w:pStyle w:val="Heading1"/>
        <w:rPr>
          <w:sz w:val="22"/>
          <w:szCs w:val="22"/>
        </w:rPr>
      </w:pPr>
      <w:r w:rsidRPr="5516E7C8">
        <w:rPr>
          <w:sz w:val="22"/>
          <w:szCs w:val="22"/>
        </w:rPr>
        <w:t>Feature Selections</w:t>
      </w:r>
    </w:p>
    <w:p w14:paraId="47E7230A" w14:textId="320406F5" w:rsidR="041F6B50" w:rsidRDefault="0041CB89" w:rsidP="7957311C">
      <w:pPr>
        <w:pStyle w:val="BodyText"/>
        <w:rPr>
          <w:i/>
          <w:sz w:val="22"/>
          <w:szCs w:val="22"/>
        </w:rPr>
      </w:pPr>
      <w:r w:rsidRPr="5516E7C8">
        <w:rPr>
          <w:sz w:val="22"/>
          <w:szCs w:val="22"/>
        </w:rPr>
        <w:t>From the dataset we were using (the Census Income dataset</w:t>
      </w:r>
      <w:r w:rsidR="63617B28" w:rsidRPr="5516E7C8">
        <w:rPr>
          <w:sz w:val="22"/>
          <w:szCs w:val="22"/>
        </w:rPr>
        <w:t>),</w:t>
      </w:r>
      <w:r w:rsidRPr="5516E7C8">
        <w:rPr>
          <w:sz w:val="22"/>
          <w:szCs w:val="22"/>
        </w:rPr>
        <w:t xml:space="preserve"> there were </w:t>
      </w:r>
      <w:r w:rsidR="1CF116C5" w:rsidRPr="5516E7C8">
        <w:rPr>
          <w:sz w:val="22"/>
          <w:szCs w:val="22"/>
        </w:rPr>
        <w:t>14</w:t>
      </w:r>
      <w:r w:rsidRPr="5516E7C8">
        <w:rPr>
          <w:sz w:val="22"/>
          <w:szCs w:val="22"/>
        </w:rPr>
        <w:t xml:space="preserve"> features available </w:t>
      </w:r>
      <w:r w:rsidR="2B0CB36A" w:rsidRPr="5516E7C8">
        <w:rPr>
          <w:sz w:val="22"/>
          <w:szCs w:val="22"/>
        </w:rPr>
        <w:t>(not including the target column</w:t>
      </w:r>
      <w:r w:rsidR="3B272D52" w:rsidRPr="5516E7C8">
        <w:rPr>
          <w:sz w:val="22"/>
          <w:szCs w:val="22"/>
        </w:rPr>
        <w:t xml:space="preserve"> </w:t>
      </w:r>
      <w:r w:rsidR="5E794359" w:rsidRPr="5516E7C8">
        <w:rPr>
          <w:sz w:val="22"/>
          <w:szCs w:val="22"/>
        </w:rPr>
        <w:t>“income”)</w:t>
      </w:r>
      <w:r w:rsidR="2B0CB36A" w:rsidRPr="5516E7C8">
        <w:rPr>
          <w:sz w:val="22"/>
          <w:szCs w:val="22"/>
        </w:rPr>
        <w:t xml:space="preserve"> </w:t>
      </w:r>
      <w:r w:rsidRPr="5516E7C8">
        <w:rPr>
          <w:sz w:val="22"/>
          <w:szCs w:val="22"/>
        </w:rPr>
        <w:t xml:space="preserve">to work with, with an uneven split of 6 </w:t>
      </w:r>
      <w:r w:rsidR="5FE1C7DC" w:rsidRPr="5516E7C8">
        <w:rPr>
          <w:sz w:val="22"/>
          <w:szCs w:val="22"/>
        </w:rPr>
        <w:t xml:space="preserve">numerical features and </w:t>
      </w:r>
      <w:r w:rsidR="0F63C7B9" w:rsidRPr="5516E7C8">
        <w:rPr>
          <w:sz w:val="22"/>
          <w:szCs w:val="22"/>
        </w:rPr>
        <w:t>8</w:t>
      </w:r>
      <w:r w:rsidR="5FE1C7DC" w:rsidRPr="5516E7C8">
        <w:rPr>
          <w:sz w:val="22"/>
          <w:szCs w:val="22"/>
        </w:rPr>
        <w:t xml:space="preserve"> </w:t>
      </w:r>
      <w:r w:rsidR="0333DDE4" w:rsidRPr="5516E7C8">
        <w:rPr>
          <w:sz w:val="22"/>
          <w:szCs w:val="22"/>
        </w:rPr>
        <w:t>categorical</w:t>
      </w:r>
      <w:r w:rsidR="2685F3EB" w:rsidRPr="5516E7C8">
        <w:rPr>
          <w:sz w:val="22"/>
          <w:szCs w:val="22"/>
        </w:rPr>
        <w:t xml:space="preserve">. </w:t>
      </w:r>
      <w:r w:rsidR="2F1A5C36" w:rsidRPr="5516E7C8">
        <w:rPr>
          <w:sz w:val="22"/>
          <w:szCs w:val="22"/>
        </w:rPr>
        <w:t xml:space="preserve">There were a few values missing from </w:t>
      </w:r>
      <w:r w:rsidR="526C723D" w:rsidRPr="5516E7C8">
        <w:rPr>
          <w:sz w:val="22"/>
          <w:szCs w:val="22"/>
        </w:rPr>
        <w:t>each column (</w:t>
      </w:r>
      <w:r w:rsidR="60CD05D1" w:rsidRPr="5516E7C8">
        <w:rPr>
          <w:sz w:val="22"/>
          <w:szCs w:val="22"/>
        </w:rPr>
        <w:t xml:space="preserve">unfortunately filled with </w:t>
      </w:r>
      <w:r w:rsidR="3F99BD9D" w:rsidRPr="5516E7C8">
        <w:rPr>
          <w:sz w:val="22"/>
          <w:szCs w:val="22"/>
        </w:rPr>
        <w:t xml:space="preserve">a </w:t>
      </w:r>
      <w:r w:rsidR="4E04CE6D" w:rsidRPr="5516E7C8">
        <w:rPr>
          <w:sz w:val="22"/>
          <w:szCs w:val="22"/>
        </w:rPr>
        <w:t>“?”</w:t>
      </w:r>
      <w:r w:rsidR="3F99BD9D" w:rsidRPr="5516E7C8">
        <w:rPr>
          <w:sz w:val="22"/>
          <w:szCs w:val="22"/>
        </w:rPr>
        <w:t xml:space="preserve"> instead of nothing, which made removing them </w:t>
      </w:r>
      <w:r w:rsidR="49F0035F" w:rsidRPr="5516E7C8">
        <w:rPr>
          <w:sz w:val="22"/>
          <w:szCs w:val="22"/>
        </w:rPr>
        <w:t>ever so slightly</w:t>
      </w:r>
      <w:r w:rsidR="6D421966" w:rsidRPr="5516E7C8">
        <w:rPr>
          <w:sz w:val="22"/>
          <w:szCs w:val="22"/>
        </w:rPr>
        <w:t xml:space="preserve"> harder</w:t>
      </w:r>
      <w:r w:rsidR="428BCFF8" w:rsidRPr="5516E7C8">
        <w:rPr>
          <w:sz w:val="22"/>
          <w:szCs w:val="22"/>
        </w:rPr>
        <w:t xml:space="preserve">), </w:t>
      </w:r>
      <w:r w:rsidR="20CE99E6" w:rsidRPr="5516E7C8">
        <w:rPr>
          <w:sz w:val="22"/>
          <w:szCs w:val="22"/>
        </w:rPr>
        <w:t>but</w:t>
      </w:r>
      <w:r w:rsidR="720E02A5" w:rsidRPr="5516E7C8">
        <w:rPr>
          <w:sz w:val="22"/>
          <w:szCs w:val="22"/>
        </w:rPr>
        <w:t xml:space="preserve"> there</w:t>
      </w:r>
      <w:r w:rsidR="51ADFEF9" w:rsidRPr="5516E7C8">
        <w:rPr>
          <w:sz w:val="22"/>
          <w:szCs w:val="22"/>
        </w:rPr>
        <w:t xml:space="preserve"> </w:t>
      </w:r>
      <w:r w:rsidR="4A04D4A3" w:rsidRPr="5516E7C8">
        <w:rPr>
          <w:sz w:val="22"/>
          <w:szCs w:val="22"/>
        </w:rPr>
        <w:t xml:space="preserve">were nowhere near enough to justify removing any features, so we </w:t>
      </w:r>
      <w:r w:rsidR="02486D1E" w:rsidRPr="5516E7C8">
        <w:rPr>
          <w:sz w:val="22"/>
          <w:szCs w:val="22"/>
        </w:rPr>
        <w:t xml:space="preserve">simply </w:t>
      </w:r>
      <w:r w:rsidR="0F90C53B" w:rsidRPr="5516E7C8">
        <w:rPr>
          <w:sz w:val="22"/>
          <w:szCs w:val="22"/>
        </w:rPr>
        <w:t>removed that row, which was a better decision overall.</w:t>
      </w:r>
      <w:r w:rsidR="345F8EF9" w:rsidRPr="5516E7C8">
        <w:rPr>
          <w:sz w:val="22"/>
          <w:szCs w:val="22"/>
        </w:rPr>
        <w:t xml:space="preserve"> </w:t>
      </w:r>
      <w:r w:rsidR="4E04CE6D" w:rsidRPr="5516E7C8">
        <w:rPr>
          <w:sz w:val="22"/>
          <w:szCs w:val="22"/>
        </w:rPr>
        <w:t>One feature that was a little more complicated to deal with was the “fnlwgt”</w:t>
      </w:r>
      <w:r w:rsidR="7156E474" w:rsidRPr="5516E7C8">
        <w:rPr>
          <w:sz w:val="22"/>
          <w:szCs w:val="22"/>
        </w:rPr>
        <w:t xml:space="preserve"> </w:t>
      </w:r>
      <w:r w:rsidR="14A8FA7C" w:rsidRPr="5516E7C8">
        <w:rPr>
          <w:sz w:val="22"/>
          <w:szCs w:val="22"/>
        </w:rPr>
        <w:t xml:space="preserve">(final weight) </w:t>
      </w:r>
      <w:r w:rsidR="22364988" w:rsidRPr="5516E7C8">
        <w:rPr>
          <w:sz w:val="22"/>
          <w:szCs w:val="22"/>
        </w:rPr>
        <w:t xml:space="preserve">feature. </w:t>
      </w:r>
      <w:r w:rsidR="4A5448CE" w:rsidRPr="5516E7C8">
        <w:rPr>
          <w:sz w:val="22"/>
          <w:szCs w:val="22"/>
        </w:rPr>
        <w:t>This feature is a special</w:t>
      </w:r>
      <w:r w:rsidR="34325EA6" w:rsidRPr="5516E7C8">
        <w:rPr>
          <w:sz w:val="22"/>
          <w:szCs w:val="22"/>
        </w:rPr>
        <w:t xml:space="preserve"> custom</w:t>
      </w:r>
      <w:r w:rsidR="4A5448CE" w:rsidRPr="5516E7C8">
        <w:rPr>
          <w:sz w:val="22"/>
          <w:szCs w:val="22"/>
        </w:rPr>
        <w:t xml:space="preserve"> type of feature, specific to this dataset</w:t>
      </w:r>
      <w:r w:rsidR="624CAEE0" w:rsidRPr="5516E7C8">
        <w:rPr>
          <w:sz w:val="22"/>
          <w:szCs w:val="22"/>
        </w:rPr>
        <w:t>.</w:t>
      </w:r>
      <w:r w:rsidR="4A5448CE" w:rsidRPr="5516E7C8">
        <w:rPr>
          <w:sz w:val="22"/>
          <w:szCs w:val="22"/>
        </w:rPr>
        <w:t xml:space="preserve"> </w:t>
      </w:r>
      <w:r w:rsidR="3DCA3124" w:rsidRPr="5516E7C8">
        <w:rPr>
          <w:sz w:val="22"/>
          <w:szCs w:val="22"/>
        </w:rPr>
        <w:t>The weights correspond</w:t>
      </w:r>
      <w:r w:rsidR="7A3043AE" w:rsidRPr="5516E7C8">
        <w:rPr>
          <w:sz w:val="22"/>
          <w:szCs w:val="22"/>
        </w:rPr>
        <w:t xml:space="preserve"> to </w:t>
      </w:r>
      <w:r w:rsidR="3DCA3124" w:rsidRPr="5516E7C8">
        <w:rPr>
          <w:sz w:val="22"/>
          <w:szCs w:val="22"/>
        </w:rPr>
        <w:t>“</w:t>
      </w:r>
      <w:r w:rsidR="6F9506FD" w:rsidRPr="5516E7C8">
        <w:rPr>
          <w:sz w:val="22"/>
          <w:szCs w:val="22"/>
        </w:rPr>
        <w:t xml:space="preserve">independent estimates of </w:t>
      </w:r>
      <w:r w:rsidR="40D46FBD" w:rsidRPr="5516E7C8">
        <w:rPr>
          <w:sz w:val="22"/>
          <w:szCs w:val="22"/>
        </w:rPr>
        <w:t xml:space="preserve">the civilian </w:t>
      </w:r>
      <w:r w:rsidR="775D7FD3" w:rsidRPr="5516E7C8">
        <w:rPr>
          <w:sz w:val="22"/>
          <w:szCs w:val="22"/>
        </w:rPr>
        <w:t>noninstitutional</w:t>
      </w:r>
      <w:r w:rsidR="3639330C" w:rsidRPr="5516E7C8">
        <w:rPr>
          <w:sz w:val="22"/>
          <w:szCs w:val="22"/>
        </w:rPr>
        <w:t xml:space="preserve"> </w:t>
      </w:r>
      <w:r w:rsidR="598B4913" w:rsidRPr="5516E7C8">
        <w:rPr>
          <w:sz w:val="22"/>
          <w:szCs w:val="22"/>
        </w:rPr>
        <w:t xml:space="preserve">population of the </w:t>
      </w:r>
      <w:r w:rsidR="7CDD5F1A" w:rsidRPr="5516E7C8">
        <w:rPr>
          <w:sz w:val="22"/>
          <w:szCs w:val="22"/>
        </w:rPr>
        <w:t>US</w:t>
      </w:r>
      <w:r w:rsidR="57F2F9EF" w:rsidRPr="5516E7C8">
        <w:rPr>
          <w:sz w:val="22"/>
          <w:szCs w:val="22"/>
        </w:rPr>
        <w:t>”</w:t>
      </w:r>
      <w:r w:rsidR="3DCA3124" w:rsidRPr="5516E7C8">
        <w:rPr>
          <w:sz w:val="22"/>
          <w:szCs w:val="22"/>
        </w:rPr>
        <w:t xml:space="preserve"> </w:t>
      </w:r>
      <w:r w:rsidR="41E93C05" w:rsidRPr="5516E7C8">
        <w:rPr>
          <w:sz w:val="22"/>
          <w:szCs w:val="22"/>
        </w:rPr>
        <w:t xml:space="preserve">[1]. </w:t>
      </w:r>
      <w:r w:rsidR="3DCA3124" w:rsidRPr="5516E7C8">
        <w:rPr>
          <w:sz w:val="22"/>
          <w:szCs w:val="22"/>
        </w:rPr>
        <w:t xml:space="preserve">In this single weight score </w:t>
      </w:r>
      <w:r w:rsidR="4FB174FE" w:rsidRPr="5516E7C8">
        <w:rPr>
          <w:sz w:val="22"/>
          <w:szCs w:val="22"/>
        </w:rPr>
        <w:t>is</w:t>
      </w:r>
      <w:r w:rsidR="3DCA3124" w:rsidRPr="5516E7C8">
        <w:rPr>
          <w:sz w:val="22"/>
          <w:szCs w:val="22"/>
        </w:rPr>
        <w:t xml:space="preserve"> 3 “controls.” These</w:t>
      </w:r>
      <w:r w:rsidR="1C7EEF83" w:rsidRPr="5516E7C8">
        <w:rPr>
          <w:sz w:val="22"/>
          <w:szCs w:val="22"/>
        </w:rPr>
        <w:t xml:space="preserve"> controls are </w:t>
      </w:r>
      <w:r w:rsidR="2C74630C" w:rsidRPr="5516E7C8">
        <w:rPr>
          <w:sz w:val="22"/>
          <w:szCs w:val="22"/>
        </w:rPr>
        <w:t>“</w:t>
      </w:r>
      <w:r w:rsidR="1C7EEF83" w:rsidRPr="5516E7C8">
        <w:rPr>
          <w:sz w:val="22"/>
          <w:szCs w:val="22"/>
        </w:rPr>
        <w:t>a single cell estimate of the population 16+ for each state</w:t>
      </w:r>
      <w:r w:rsidR="2C74630C" w:rsidRPr="5516E7C8">
        <w:rPr>
          <w:sz w:val="22"/>
          <w:szCs w:val="22"/>
        </w:rPr>
        <w:t>”, “</w:t>
      </w:r>
      <w:r w:rsidR="1C7EEF83" w:rsidRPr="5516E7C8">
        <w:rPr>
          <w:sz w:val="22"/>
          <w:szCs w:val="22"/>
        </w:rPr>
        <w:t xml:space="preserve">controls </w:t>
      </w:r>
      <w:r w:rsidR="11106E4A" w:rsidRPr="5516E7C8">
        <w:rPr>
          <w:sz w:val="22"/>
          <w:szCs w:val="22"/>
        </w:rPr>
        <w:t xml:space="preserve">for </w:t>
      </w:r>
      <w:r w:rsidR="2E6BF4D9" w:rsidRPr="5516E7C8">
        <w:rPr>
          <w:sz w:val="22"/>
          <w:szCs w:val="22"/>
        </w:rPr>
        <w:t>Hispanic Origin</w:t>
      </w:r>
      <w:r w:rsidR="11106E4A" w:rsidRPr="5516E7C8">
        <w:rPr>
          <w:sz w:val="22"/>
          <w:szCs w:val="22"/>
        </w:rPr>
        <w:t xml:space="preserve"> by age and sex</w:t>
      </w:r>
      <w:r w:rsidR="13BD89B6" w:rsidRPr="5516E7C8">
        <w:rPr>
          <w:sz w:val="22"/>
          <w:szCs w:val="22"/>
        </w:rPr>
        <w:t>”,</w:t>
      </w:r>
      <w:r w:rsidR="11106E4A" w:rsidRPr="5516E7C8">
        <w:rPr>
          <w:sz w:val="22"/>
          <w:szCs w:val="22"/>
        </w:rPr>
        <w:t xml:space="preserve"> and </w:t>
      </w:r>
      <w:r w:rsidR="13BD89B6" w:rsidRPr="5516E7C8">
        <w:rPr>
          <w:sz w:val="22"/>
          <w:szCs w:val="22"/>
        </w:rPr>
        <w:t>“</w:t>
      </w:r>
      <w:r w:rsidR="5887DEE0" w:rsidRPr="5516E7C8">
        <w:rPr>
          <w:sz w:val="22"/>
          <w:szCs w:val="22"/>
        </w:rPr>
        <w:t xml:space="preserve">controls by </w:t>
      </w:r>
      <w:r w:rsidR="2E6BF4D9" w:rsidRPr="5516E7C8">
        <w:rPr>
          <w:sz w:val="22"/>
          <w:szCs w:val="22"/>
        </w:rPr>
        <w:t>Race</w:t>
      </w:r>
      <w:r w:rsidR="29C747A0" w:rsidRPr="5516E7C8">
        <w:rPr>
          <w:sz w:val="22"/>
          <w:szCs w:val="22"/>
        </w:rPr>
        <w:t>, age</w:t>
      </w:r>
      <w:r w:rsidR="706B73AE" w:rsidRPr="5516E7C8">
        <w:rPr>
          <w:sz w:val="22"/>
          <w:szCs w:val="22"/>
        </w:rPr>
        <w:t xml:space="preserve"> and sex</w:t>
      </w:r>
      <w:r w:rsidR="41E93C05" w:rsidRPr="5516E7C8">
        <w:rPr>
          <w:sz w:val="22"/>
          <w:szCs w:val="22"/>
        </w:rPr>
        <w:t>”</w:t>
      </w:r>
      <w:r w:rsidR="68DA42C5" w:rsidRPr="5516E7C8">
        <w:rPr>
          <w:sz w:val="22"/>
          <w:szCs w:val="22"/>
        </w:rPr>
        <w:t xml:space="preserve"> </w:t>
      </w:r>
      <w:r w:rsidR="44965771" w:rsidRPr="5516E7C8">
        <w:rPr>
          <w:sz w:val="22"/>
          <w:szCs w:val="22"/>
        </w:rPr>
        <w:t xml:space="preserve">[1]. </w:t>
      </w:r>
      <w:r w:rsidR="1DFBA33A" w:rsidRPr="5516E7C8">
        <w:rPr>
          <w:sz w:val="22"/>
          <w:szCs w:val="22"/>
        </w:rPr>
        <w:t xml:space="preserve">In our data </w:t>
      </w:r>
      <w:r w:rsidR="414DB941" w:rsidRPr="5516E7C8">
        <w:rPr>
          <w:sz w:val="22"/>
          <w:szCs w:val="22"/>
        </w:rPr>
        <w:t xml:space="preserve">analysis, we found </w:t>
      </w:r>
      <w:r w:rsidR="4EDB084D" w:rsidRPr="5516E7C8">
        <w:rPr>
          <w:sz w:val="22"/>
          <w:szCs w:val="22"/>
        </w:rPr>
        <w:t xml:space="preserve">this </w:t>
      </w:r>
      <w:r w:rsidR="59314E0F" w:rsidRPr="5516E7C8">
        <w:rPr>
          <w:sz w:val="22"/>
          <w:szCs w:val="22"/>
        </w:rPr>
        <w:t xml:space="preserve">feature to </w:t>
      </w:r>
      <w:r w:rsidR="436C8714" w:rsidRPr="5516E7C8">
        <w:rPr>
          <w:sz w:val="22"/>
          <w:szCs w:val="22"/>
        </w:rPr>
        <w:t xml:space="preserve">essentially lump </w:t>
      </w:r>
      <w:r w:rsidR="4DC2CCD6" w:rsidRPr="5516E7C8">
        <w:rPr>
          <w:sz w:val="22"/>
          <w:szCs w:val="22"/>
        </w:rPr>
        <w:t xml:space="preserve">together </w:t>
      </w:r>
      <w:r w:rsidR="5C23606A" w:rsidRPr="5516E7C8">
        <w:rPr>
          <w:sz w:val="22"/>
          <w:szCs w:val="22"/>
        </w:rPr>
        <w:t xml:space="preserve">three existing </w:t>
      </w:r>
      <w:r w:rsidR="465E996F" w:rsidRPr="5516E7C8">
        <w:rPr>
          <w:sz w:val="22"/>
          <w:szCs w:val="22"/>
        </w:rPr>
        <w:t xml:space="preserve">features already present in the </w:t>
      </w:r>
      <w:r w:rsidR="3BC35CBE" w:rsidRPr="5516E7C8">
        <w:rPr>
          <w:sz w:val="22"/>
          <w:szCs w:val="22"/>
        </w:rPr>
        <w:t>dataset</w:t>
      </w:r>
      <w:r w:rsidR="0702AB4C" w:rsidRPr="5516E7C8">
        <w:rPr>
          <w:sz w:val="22"/>
          <w:szCs w:val="22"/>
        </w:rPr>
        <w:t>:</w:t>
      </w:r>
      <w:r w:rsidR="3BC35CBE" w:rsidRPr="5516E7C8">
        <w:rPr>
          <w:sz w:val="22"/>
          <w:szCs w:val="22"/>
        </w:rPr>
        <w:t xml:space="preserve"> </w:t>
      </w:r>
      <w:r w:rsidR="7406F538" w:rsidRPr="5516E7C8">
        <w:rPr>
          <w:sz w:val="22"/>
          <w:szCs w:val="22"/>
        </w:rPr>
        <w:t>age, race,</w:t>
      </w:r>
      <w:r w:rsidR="1A90148A" w:rsidRPr="5516E7C8">
        <w:rPr>
          <w:sz w:val="22"/>
          <w:szCs w:val="22"/>
        </w:rPr>
        <w:t xml:space="preserve"> and sex.</w:t>
      </w:r>
    </w:p>
    <w:p w14:paraId="15059553" w14:textId="291FFFFD" w:rsidR="6CBABB3E" w:rsidRDefault="60C24C27" w:rsidP="71DE2C71">
      <w:pPr>
        <w:pStyle w:val="BodyText"/>
        <w:rPr>
          <w:sz w:val="22"/>
          <w:szCs w:val="22"/>
        </w:rPr>
      </w:pPr>
      <w:r w:rsidRPr="5516E7C8">
        <w:rPr>
          <w:sz w:val="22"/>
          <w:szCs w:val="22"/>
        </w:rPr>
        <w:t xml:space="preserve">Each of these features in one way or another correlates with an individual having a high salary, so we felt it wasn’t appropriate to drop any of the columns. </w:t>
      </w:r>
      <w:r w:rsidR="5553CAEE" w:rsidRPr="5516E7C8">
        <w:rPr>
          <w:sz w:val="22"/>
          <w:szCs w:val="22"/>
        </w:rPr>
        <w:t xml:space="preserve">However, we were unsure of </w:t>
      </w:r>
      <w:r w:rsidR="31BCBDF8" w:rsidRPr="5516E7C8">
        <w:rPr>
          <w:sz w:val="22"/>
          <w:szCs w:val="22"/>
        </w:rPr>
        <w:t xml:space="preserve">how to handle the </w:t>
      </w:r>
      <w:r w:rsidR="7B97F350" w:rsidRPr="5516E7C8">
        <w:rPr>
          <w:sz w:val="22"/>
          <w:szCs w:val="22"/>
        </w:rPr>
        <w:t>“fnlwgt” feature</w:t>
      </w:r>
      <w:r w:rsidR="207EE94D" w:rsidRPr="5516E7C8">
        <w:rPr>
          <w:sz w:val="22"/>
          <w:szCs w:val="22"/>
        </w:rPr>
        <w:t xml:space="preserve">. </w:t>
      </w:r>
      <w:r w:rsidR="30B953C5" w:rsidRPr="5516E7C8">
        <w:rPr>
          <w:sz w:val="22"/>
          <w:szCs w:val="22"/>
        </w:rPr>
        <w:t xml:space="preserve">We were also curious </w:t>
      </w:r>
      <w:r w:rsidR="381599A6" w:rsidRPr="5516E7C8">
        <w:rPr>
          <w:sz w:val="22"/>
          <w:szCs w:val="22"/>
        </w:rPr>
        <w:t>about</w:t>
      </w:r>
      <w:r w:rsidR="30B953C5" w:rsidRPr="5516E7C8">
        <w:rPr>
          <w:sz w:val="22"/>
          <w:szCs w:val="22"/>
        </w:rPr>
        <w:t xml:space="preserve"> how this dataset </w:t>
      </w:r>
      <w:r w:rsidR="1FDCCF31" w:rsidRPr="5516E7C8">
        <w:rPr>
          <w:sz w:val="22"/>
          <w:szCs w:val="22"/>
        </w:rPr>
        <w:t>would</w:t>
      </w:r>
      <w:r w:rsidR="30B953C5" w:rsidRPr="5516E7C8">
        <w:rPr>
          <w:sz w:val="22"/>
          <w:szCs w:val="22"/>
        </w:rPr>
        <w:t xml:space="preserve"> perform if we were to get rid of all qualitative </w:t>
      </w:r>
      <w:r w:rsidR="775D7FD3" w:rsidRPr="5516E7C8">
        <w:rPr>
          <w:sz w:val="22"/>
          <w:szCs w:val="22"/>
        </w:rPr>
        <w:t>data present.</w:t>
      </w:r>
      <w:r w:rsidR="3E01ABE2" w:rsidRPr="5516E7C8">
        <w:rPr>
          <w:sz w:val="22"/>
          <w:szCs w:val="22"/>
        </w:rPr>
        <w:t xml:space="preserve"> </w:t>
      </w:r>
      <w:r w:rsidR="04A5D7F1" w:rsidRPr="5516E7C8">
        <w:rPr>
          <w:sz w:val="22"/>
          <w:szCs w:val="22"/>
        </w:rPr>
        <w:t xml:space="preserve">Due to this uncertainty, we simply decided on </w:t>
      </w:r>
      <w:r w:rsidR="13066B85" w:rsidRPr="5516E7C8">
        <w:rPr>
          <w:sz w:val="22"/>
          <w:szCs w:val="22"/>
        </w:rPr>
        <w:t xml:space="preserve">creating several </w:t>
      </w:r>
      <w:r w:rsidR="59AA9793" w:rsidRPr="5516E7C8">
        <w:rPr>
          <w:sz w:val="22"/>
          <w:szCs w:val="22"/>
        </w:rPr>
        <w:t>versions of the dataset and testing them all.</w:t>
      </w:r>
      <w:r w:rsidR="204EC3A2" w:rsidRPr="5516E7C8">
        <w:rPr>
          <w:sz w:val="22"/>
          <w:szCs w:val="22"/>
        </w:rPr>
        <w:t xml:space="preserve"> These versions include</w:t>
      </w:r>
      <w:r w:rsidR="144B0369" w:rsidRPr="5516E7C8">
        <w:rPr>
          <w:sz w:val="22"/>
          <w:szCs w:val="22"/>
        </w:rPr>
        <w:t>:</w:t>
      </w:r>
    </w:p>
    <w:p w14:paraId="45CBE544" w14:textId="1A95B7B5" w:rsidR="22289A86" w:rsidRDefault="65298A55" w:rsidP="71DE2C71">
      <w:pPr>
        <w:pStyle w:val="BodyText"/>
        <w:numPr>
          <w:ilvl w:val="0"/>
          <w:numId w:val="39"/>
        </w:numPr>
        <w:rPr>
          <w:sz w:val="22"/>
          <w:szCs w:val="22"/>
        </w:rPr>
      </w:pPr>
      <w:r w:rsidRPr="5516E7C8">
        <w:rPr>
          <w:sz w:val="22"/>
          <w:szCs w:val="22"/>
        </w:rPr>
        <w:lastRenderedPageBreak/>
        <w:t>Only numerical features</w:t>
      </w:r>
    </w:p>
    <w:p w14:paraId="39D3135A" w14:textId="0B18CE04" w:rsidR="42CD9521" w:rsidRDefault="2F70F2A3" w:rsidP="71DE2C71">
      <w:pPr>
        <w:pStyle w:val="BodyText"/>
        <w:numPr>
          <w:ilvl w:val="0"/>
          <w:numId w:val="39"/>
        </w:numPr>
        <w:rPr>
          <w:rFonts w:eastAsia="Times New Roman"/>
          <w:sz w:val="22"/>
          <w:szCs w:val="22"/>
        </w:rPr>
      </w:pPr>
      <w:r w:rsidRPr="5516E7C8">
        <w:rPr>
          <w:sz w:val="22"/>
          <w:szCs w:val="22"/>
        </w:rPr>
        <w:t>All</w:t>
      </w:r>
      <w:r w:rsidR="0971C130" w:rsidRPr="5516E7C8">
        <w:rPr>
          <w:sz w:val="22"/>
          <w:szCs w:val="22"/>
        </w:rPr>
        <w:t xml:space="preserve"> </w:t>
      </w:r>
      <w:r w:rsidR="7ED6847E" w:rsidRPr="5516E7C8">
        <w:rPr>
          <w:sz w:val="22"/>
          <w:szCs w:val="22"/>
        </w:rPr>
        <w:t>features present</w:t>
      </w:r>
      <w:r w:rsidRPr="5516E7C8">
        <w:rPr>
          <w:sz w:val="22"/>
          <w:szCs w:val="22"/>
        </w:rPr>
        <w:t xml:space="preserve"> (one-hot encoded)</w:t>
      </w:r>
    </w:p>
    <w:p w14:paraId="0AD0427C" w14:textId="47F9ED76" w:rsidR="605057B6" w:rsidRDefault="34C6C9C0" w:rsidP="71DE2C71">
      <w:pPr>
        <w:pStyle w:val="BodyText"/>
        <w:numPr>
          <w:ilvl w:val="0"/>
          <w:numId w:val="39"/>
        </w:numPr>
        <w:rPr>
          <w:sz w:val="22"/>
          <w:szCs w:val="22"/>
        </w:rPr>
      </w:pPr>
      <w:r w:rsidRPr="5516E7C8">
        <w:rPr>
          <w:rFonts w:eastAsia="Times New Roman"/>
          <w:sz w:val="22"/>
          <w:szCs w:val="22"/>
        </w:rPr>
        <w:t xml:space="preserve">Only </w:t>
      </w:r>
      <w:r w:rsidR="10EAC5DB" w:rsidRPr="5516E7C8">
        <w:rPr>
          <w:rFonts w:eastAsia="Times New Roman"/>
          <w:sz w:val="22"/>
          <w:szCs w:val="22"/>
        </w:rPr>
        <w:t xml:space="preserve">the </w:t>
      </w:r>
      <w:r w:rsidRPr="5516E7C8">
        <w:rPr>
          <w:rFonts w:eastAsia="Times New Roman"/>
          <w:sz w:val="22"/>
          <w:szCs w:val="22"/>
        </w:rPr>
        <w:t xml:space="preserve">“fnlwgt” </w:t>
      </w:r>
      <w:r w:rsidR="10EAC5DB" w:rsidRPr="5516E7C8">
        <w:rPr>
          <w:rFonts w:eastAsia="Times New Roman"/>
          <w:sz w:val="22"/>
          <w:szCs w:val="22"/>
        </w:rPr>
        <w:t>column dropped</w:t>
      </w:r>
    </w:p>
    <w:p w14:paraId="7ED1600F" w14:textId="0ABA10FB" w:rsidR="10EAC5DB" w:rsidRDefault="0829600E" w:rsidP="71DE2C71">
      <w:pPr>
        <w:pStyle w:val="BodyText"/>
        <w:numPr>
          <w:ilvl w:val="0"/>
          <w:numId w:val="39"/>
        </w:numPr>
        <w:rPr>
          <w:sz w:val="22"/>
          <w:szCs w:val="22"/>
        </w:rPr>
      </w:pPr>
      <w:r w:rsidRPr="5516E7C8">
        <w:rPr>
          <w:rFonts w:eastAsia="Times New Roman"/>
          <w:sz w:val="22"/>
          <w:szCs w:val="22"/>
        </w:rPr>
        <w:t>“Age</w:t>
      </w:r>
      <w:r w:rsidR="47FACE77" w:rsidRPr="5516E7C8">
        <w:rPr>
          <w:rFonts w:eastAsia="Times New Roman"/>
          <w:sz w:val="22"/>
          <w:szCs w:val="22"/>
        </w:rPr>
        <w:t>”,</w:t>
      </w:r>
      <w:r w:rsidRPr="5516E7C8">
        <w:rPr>
          <w:rFonts w:eastAsia="Times New Roman"/>
          <w:sz w:val="22"/>
          <w:szCs w:val="22"/>
        </w:rPr>
        <w:t xml:space="preserve"> “Race”, </w:t>
      </w:r>
      <w:r w:rsidR="2B7B7615" w:rsidRPr="5516E7C8">
        <w:rPr>
          <w:rFonts w:eastAsia="Times New Roman"/>
          <w:sz w:val="22"/>
          <w:szCs w:val="22"/>
        </w:rPr>
        <w:t xml:space="preserve">and </w:t>
      </w:r>
      <w:r w:rsidRPr="5516E7C8">
        <w:rPr>
          <w:rFonts w:eastAsia="Times New Roman"/>
          <w:sz w:val="22"/>
          <w:szCs w:val="22"/>
        </w:rPr>
        <w:t>“Sex” columns dropped</w:t>
      </w:r>
    </w:p>
    <w:p w14:paraId="1D2EDB00" w14:textId="7B49AA30" w:rsidR="22BA1048" w:rsidRDefault="22BA1048" w:rsidP="71DE2C71">
      <w:pPr>
        <w:pStyle w:val="BodyText"/>
        <w:numPr>
          <w:ilvl w:val="0"/>
          <w:numId w:val="39"/>
        </w:numPr>
        <w:rPr>
          <w:sz w:val="22"/>
          <w:szCs w:val="22"/>
        </w:rPr>
      </w:pPr>
      <w:r w:rsidRPr="5516E7C8">
        <w:rPr>
          <w:rFonts w:eastAsia="Times New Roman"/>
          <w:sz w:val="22"/>
          <w:szCs w:val="22"/>
        </w:rPr>
        <w:t xml:space="preserve">Scaled data </w:t>
      </w:r>
      <w:r w:rsidR="25AC22A3" w:rsidRPr="5516E7C8">
        <w:rPr>
          <w:rFonts w:eastAsia="Times New Roman"/>
          <w:sz w:val="22"/>
          <w:szCs w:val="22"/>
        </w:rPr>
        <w:t xml:space="preserve">using the </w:t>
      </w:r>
      <w:r w:rsidR="53547E6C" w:rsidRPr="5516E7C8">
        <w:rPr>
          <w:rFonts w:eastAsia="Times New Roman"/>
          <w:sz w:val="22"/>
          <w:szCs w:val="22"/>
        </w:rPr>
        <w:t>standard scaling method</w:t>
      </w:r>
    </w:p>
    <w:p w14:paraId="43A1FCA8" w14:textId="7AAEA199" w:rsidR="041F6B50" w:rsidRDefault="7998A6CE" w:rsidP="534CAD8C">
      <w:pPr>
        <w:pStyle w:val="BodyText"/>
        <w:numPr>
          <w:ilvl w:val="0"/>
          <w:numId w:val="39"/>
        </w:numPr>
        <w:rPr>
          <w:sz w:val="22"/>
          <w:szCs w:val="22"/>
        </w:rPr>
      </w:pPr>
      <w:r w:rsidRPr="5516E7C8">
        <w:rPr>
          <w:rFonts w:eastAsia="Times New Roman"/>
          <w:sz w:val="22"/>
          <w:szCs w:val="22"/>
        </w:rPr>
        <w:t xml:space="preserve">Rebalanced </w:t>
      </w:r>
      <w:r w:rsidR="403CD2DD" w:rsidRPr="5516E7C8">
        <w:rPr>
          <w:rFonts w:eastAsia="Times New Roman"/>
          <w:sz w:val="22"/>
          <w:szCs w:val="22"/>
        </w:rPr>
        <w:t>data using SMOTE</w:t>
      </w:r>
    </w:p>
    <w:p w14:paraId="029089FA" w14:textId="06EFEFC6" w:rsidR="1D2D19BA" w:rsidRPr="005D3E98" w:rsidRDefault="47FACE77" w:rsidP="005D3E98">
      <w:pPr>
        <w:pStyle w:val="BodyText"/>
        <w:rPr>
          <w:rFonts w:eastAsia="Times New Roman"/>
          <w:sz w:val="22"/>
          <w:szCs w:val="22"/>
          <w:lang w:val="en-US"/>
        </w:rPr>
      </w:pPr>
      <w:r w:rsidRPr="5516E7C8">
        <w:rPr>
          <w:rFonts w:eastAsia="Times New Roman"/>
          <w:sz w:val="22"/>
          <w:szCs w:val="22"/>
        </w:rPr>
        <w:t xml:space="preserve">All these </w:t>
      </w:r>
      <w:r w:rsidR="41BAE855" w:rsidRPr="5516E7C8">
        <w:rPr>
          <w:rFonts w:eastAsia="Times New Roman"/>
          <w:sz w:val="22"/>
          <w:szCs w:val="22"/>
        </w:rPr>
        <w:t>variations</w:t>
      </w:r>
      <w:r w:rsidR="7B16BC46" w:rsidRPr="5516E7C8">
        <w:rPr>
          <w:rFonts w:eastAsia="Times New Roman"/>
          <w:sz w:val="22"/>
          <w:szCs w:val="22"/>
        </w:rPr>
        <w:t xml:space="preserve"> of the </w:t>
      </w:r>
      <w:r w:rsidR="41BAE855" w:rsidRPr="5516E7C8">
        <w:rPr>
          <w:rFonts w:eastAsia="Times New Roman"/>
          <w:sz w:val="22"/>
          <w:szCs w:val="22"/>
        </w:rPr>
        <w:t xml:space="preserve">dataset </w:t>
      </w:r>
      <w:r w:rsidR="12FA5115" w:rsidRPr="5516E7C8">
        <w:rPr>
          <w:rFonts w:eastAsia="Times New Roman"/>
          <w:sz w:val="22"/>
          <w:szCs w:val="22"/>
        </w:rPr>
        <w:t xml:space="preserve">would be tested first </w:t>
      </w:r>
      <w:r w:rsidR="085F1464" w:rsidRPr="5516E7C8">
        <w:rPr>
          <w:rFonts w:eastAsia="Times New Roman"/>
          <w:sz w:val="22"/>
          <w:szCs w:val="22"/>
        </w:rPr>
        <w:t xml:space="preserve">on our </w:t>
      </w:r>
      <w:r w:rsidR="6921FC3B" w:rsidRPr="5516E7C8">
        <w:rPr>
          <w:rFonts w:eastAsia="Times New Roman"/>
          <w:sz w:val="22"/>
          <w:szCs w:val="22"/>
        </w:rPr>
        <w:t>logistic regression</w:t>
      </w:r>
      <w:r w:rsidR="4394BF39" w:rsidRPr="5516E7C8">
        <w:rPr>
          <w:rFonts w:eastAsia="Times New Roman"/>
          <w:sz w:val="22"/>
          <w:szCs w:val="22"/>
        </w:rPr>
        <w:t xml:space="preserve"> model</w:t>
      </w:r>
      <w:r w:rsidR="00AF3946">
        <w:rPr>
          <w:rFonts w:eastAsia="Times New Roman"/>
          <w:sz w:val="22"/>
          <w:szCs w:val="22"/>
          <w:lang w:val="en-US"/>
        </w:rPr>
        <w:t xml:space="preserve">, </w:t>
      </w:r>
      <w:r w:rsidR="4394BF39" w:rsidRPr="5516E7C8">
        <w:rPr>
          <w:rFonts w:eastAsia="Times New Roman"/>
          <w:sz w:val="22"/>
          <w:szCs w:val="22"/>
        </w:rPr>
        <w:t xml:space="preserve">then of these six, the </w:t>
      </w:r>
      <w:r w:rsidR="18997EDC" w:rsidRPr="5516E7C8">
        <w:rPr>
          <w:rFonts w:eastAsia="Times New Roman"/>
          <w:sz w:val="22"/>
          <w:szCs w:val="22"/>
        </w:rPr>
        <w:t xml:space="preserve">best performing one would then be taken to be tested on </w:t>
      </w:r>
      <w:r w:rsidR="3BEB94E3" w:rsidRPr="5516E7C8">
        <w:rPr>
          <w:rFonts w:eastAsia="Times New Roman"/>
          <w:sz w:val="22"/>
          <w:szCs w:val="22"/>
        </w:rPr>
        <w:t xml:space="preserve">our other </w:t>
      </w:r>
      <w:r w:rsidR="5F3DAAEA" w:rsidRPr="5516E7C8">
        <w:rPr>
          <w:rFonts w:eastAsia="Times New Roman"/>
          <w:sz w:val="22"/>
          <w:szCs w:val="22"/>
        </w:rPr>
        <w:t>three chosen models</w:t>
      </w:r>
      <w:r w:rsidR="0BBD26E3" w:rsidRPr="5516E7C8">
        <w:rPr>
          <w:rFonts w:eastAsia="Times New Roman"/>
          <w:sz w:val="22"/>
          <w:szCs w:val="22"/>
        </w:rPr>
        <w:t>;</w:t>
      </w:r>
      <w:r w:rsidR="6CCAF9F6" w:rsidRPr="5516E7C8">
        <w:rPr>
          <w:rFonts w:eastAsia="Times New Roman"/>
          <w:sz w:val="22"/>
          <w:szCs w:val="22"/>
        </w:rPr>
        <w:t xml:space="preserve"> </w:t>
      </w:r>
      <w:r w:rsidR="2D5ADBA4" w:rsidRPr="5516E7C8">
        <w:rPr>
          <w:rFonts w:eastAsia="Times New Roman"/>
          <w:sz w:val="22"/>
          <w:szCs w:val="22"/>
        </w:rPr>
        <w:t>random forest classifie</w:t>
      </w:r>
      <w:r w:rsidR="00AF3946">
        <w:rPr>
          <w:rFonts w:eastAsia="Times New Roman"/>
          <w:sz w:val="22"/>
          <w:szCs w:val="22"/>
          <w:lang w:val="en-US"/>
        </w:rPr>
        <w:t>r</w:t>
      </w:r>
      <w:r w:rsidR="4F94B634" w:rsidRPr="5516E7C8">
        <w:rPr>
          <w:rFonts w:eastAsia="Times New Roman"/>
          <w:sz w:val="22"/>
          <w:szCs w:val="22"/>
        </w:rPr>
        <w:t>,</w:t>
      </w:r>
      <w:r w:rsidR="2D5ADBA4" w:rsidRPr="5516E7C8">
        <w:rPr>
          <w:rFonts w:eastAsia="Times New Roman"/>
          <w:sz w:val="22"/>
          <w:szCs w:val="22"/>
        </w:rPr>
        <w:t xml:space="preserve"> a decision tree</w:t>
      </w:r>
      <w:r w:rsidR="40728733" w:rsidRPr="5516E7C8">
        <w:rPr>
          <w:rFonts w:eastAsia="Times New Roman"/>
          <w:sz w:val="22"/>
          <w:szCs w:val="22"/>
        </w:rPr>
        <w:t xml:space="preserve"> classifier</w:t>
      </w:r>
      <w:r w:rsidR="00AF3946">
        <w:rPr>
          <w:rFonts w:eastAsia="Times New Roman"/>
          <w:sz w:val="22"/>
          <w:szCs w:val="22"/>
          <w:lang w:val="en-US"/>
        </w:rPr>
        <w:t xml:space="preserve">, </w:t>
      </w:r>
      <w:r w:rsidR="4B52BAD3" w:rsidRPr="5516E7C8">
        <w:rPr>
          <w:rFonts w:eastAsia="Times New Roman"/>
          <w:sz w:val="22"/>
          <w:szCs w:val="22"/>
        </w:rPr>
        <w:t xml:space="preserve">and a support vector </w:t>
      </w:r>
      <w:r w:rsidR="4B0DC3E4" w:rsidRPr="5516E7C8">
        <w:rPr>
          <w:rFonts w:eastAsia="Times New Roman"/>
          <w:sz w:val="22"/>
          <w:szCs w:val="22"/>
        </w:rPr>
        <w:t>machine</w:t>
      </w:r>
      <w:r w:rsidR="00AF3946">
        <w:rPr>
          <w:rFonts w:eastAsia="Times New Roman"/>
          <w:sz w:val="22"/>
          <w:szCs w:val="22"/>
          <w:lang w:val="en-US"/>
        </w:rPr>
        <w:t>.</w:t>
      </w:r>
    </w:p>
    <w:p w14:paraId="63396D4D" w14:textId="1AB27761" w:rsidR="1D2D19BA" w:rsidRPr="00D61865" w:rsidRDefault="1D2D19BA" w:rsidP="00D61865">
      <w:pPr>
        <w:pStyle w:val="Heading1"/>
        <w:rPr>
          <w:sz w:val="22"/>
          <w:szCs w:val="22"/>
        </w:rPr>
      </w:pPr>
      <w:r w:rsidRPr="5516E7C8">
        <w:rPr>
          <w:sz w:val="22"/>
          <w:szCs w:val="22"/>
        </w:rPr>
        <w:t>Results</w:t>
      </w:r>
    </w:p>
    <w:p w14:paraId="51519339" w14:textId="37895FB3" w:rsidR="2DDED535" w:rsidRDefault="52344AD7" w:rsidP="07E7EA5C">
      <w:pPr>
        <w:pStyle w:val="BodyText"/>
        <w:rPr>
          <w:i/>
          <w:sz w:val="22"/>
          <w:szCs w:val="22"/>
        </w:rPr>
      </w:pPr>
      <w:r w:rsidRPr="5516E7C8">
        <w:rPr>
          <w:sz w:val="22"/>
          <w:szCs w:val="22"/>
        </w:rPr>
        <w:t xml:space="preserve">Each of the six dataset variations mentioned in </w:t>
      </w:r>
      <w:r w:rsidR="4A8B2081" w:rsidRPr="35A4D63F">
        <w:rPr>
          <w:b/>
          <w:sz w:val="22"/>
          <w:szCs w:val="22"/>
        </w:rPr>
        <w:t>Section III</w:t>
      </w:r>
      <w:r w:rsidR="4A8B2081" w:rsidRPr="5516E7C8">
        <w:rPr>
          <w:sz w:val="22"/>
          <w:szCs w:val="22"/>
        </w:rPr>
        <w:t xml:space="preserve"> were split into training and test sets, with </w:t>
      </w:r>
      <w:r w:rsidR="6852DA05" w:rsidRPr="5516E7C8">
        <w:rPr>
          <w:sz w:val="22"/>
          <w:szCs w:val="22"/>
        </w:rPr>
        <w:t>a</w:t>
      </w:r>
      <w:r w:rsidR="6DDD3688" w:rsidRPr="5516E7C8">
        <w:rPr>
          <w:sz w:val="22"/>
          <w:szCs w:val="22"/>
        </w:rPr>
        <w:t xml:space="preserve"> 30%</w:t>
      </w:r>
      <w:r w:rsidR="6852DA05" w:rsidRPr="5516E7C8">
        <w:rPr>
          <w:sz w:val="22"/>
          <w:szCs w:val="22"/>
        </w:rPr>
        <w:t xml:space="preserve"> split. Each of our </w:t>
      </w:r>
      <w:r w:rsidR="72A91FC7" w:rsidRPr="5516E7C8">
        <w:rPr>
          <w:sz w:val="22"/>
          <w:szCs w:val="22"/>
        </w:rPr>
        <w:t xml:space="preserve">models were </w:t>
      </w:r>
      <w:r w:rsidR="0AD1AB85" w:rsidRPr="5516E7C8">
        <w:rPr>
          <w:sz w:val="22"/>
          <w:szCs w:val="22"/>
        </w:rPr>
        <w:t xml:space="preserve">tested </w:t>
      </w:r>
      <w:r w:rsidR="673A9E8E" w:rsidRPr="5516E7C8">
        <w:rPr>
          <w:sz w:val="22"/>
          <w:szCs w:val="22"/>
        </w:rPr>
        <w:t xml:space="preserve">on the best </w:t>
      </w:r>
      <w:r w:rsidR="5C9F61DD" w:rsidRPr="5516E7C8">
        <w:rPr>
          <w:sz w:val="22"/>
          <w:szCs w:val="22"/>
        </w:rPr>
        <w:t xml:space="preserve">performing </w:t>
      </w:r>
      <w:r w:rsidR="5204252C" w:rsidRPr="5516E7C8">
        <w:rPr>
          <w:sz w:val="22"/>
          <w:szCs w:val="22"/>
        </w:rPr>
        <w:t xml:space="preserve">variation </w:t>
      </w:r>
      <w:r w:rsidR="53DDFC10" w:rsidRPr="5516E7C8">
        <w:rPr>
          <w:sz w:val="22"/>
          <w:szCs w:val="22"/>
        </w:rPr>
        <w:t xml:space="preserve">(scaled data). </w:t>
      </w:r>
      <w:r w:rsidR="6C94D566" w:rsidRPr="5516E7C8">
        <w:rPr>
          <w:sz w:val="22"/>
          <w:szCs w:val="22"/>
        </w:rPr>
        <w:t xml:space="preserve">For each of the models used, we </w:t>
      </w:r>
      <w:r w:rsidR="072585A1" w:rsidRPr="5516E7C8">
        <w:rPr>
          <w:sz w:val="22"/>
          <w:szCs w:val="22"/>
        </w:rPr>
        <w:t xml:space="preserve">printed a handful of performance metrics. </w:t>
      </w:r>
      <w:r w:rsidR="031C011D" w:rsidRPr="031C011D">
        <w:rPr>
          <w:sz w:val="22"/>
          <w:szCs w:val="22"/>
        </w:rPr>
        <w:t>A confusion matrix</w:t>
      </w:r>
      <w:r w:rsidR="545B69DC" w:rsidRPr="545B69DC">
        <w:rPr>
          <w:sz w:val="22"/>
          <w:szCs w:val="22"/>
        </w:rPr>
        <w:t>,</w:t>
      </w:r>
      <w:r w:rsidR="21FB2CCA" w:rsidRPr="5516E7C8">
        <w:rPr>
          <w:sz w:val="22"/>
          <w:szCs w:val="22"/>
        </w:rPr>
        <w:t xml:space="preserve"> a</w:t>
      </w:r>
      <w:r w:rsidR="454D42D1" w:rsidRPr="5516E7C8">
        <w:rPr>
          <w:sz w:val="22"/>
          <w:szCs w:val="22"/>
        </w:rPr>
        <w:t xml:space="preserve"> classification report</w:t>
      </w:r>
      <w:r w:rsidR="1E05B03C" w:rsidRPr="5516E7C8">
        <w:rPr>
          <w:sz w:val="22"/>
          <w:szCs w:val="22"/>
        </w:rPr>
        <w:t>,</w:t>
      </w:r>
      <w:r w:rsidR="7D90DB4B" w:rsidRPr="5516E7C8">
        <w:rPr>
          <w:sz w:val="22"/>
          <w:szCs w:val="22"/>
        </w:rPr>
        <w:t xml:space="preserve"> which </w:t>
      </w:r>
      <w:r w:rsidR="6683B32E" w:rsidRPr="5516E7C8">
        <w:rPr>
          <w:sz w:val="22"/>
          <w:szCs w:val="22"/>
        </w:rPr>
        <w:t xml:space="preserve">contains precision, recall, </w:t>
      </w:r>
      <w:r w:rsidR="70DAF50F" w:rsidRPr="70DAF50F">
        <w:rPr>
          <w:sz w:val="22"/>
          <w:szCs w:val="22"/>
        </w:rPr>
        <w:t>F1</w:t>
      </w:r>
      <w:r w:rsidR="6683B32E" w:rsidRPr="5516E7C8">
        <w:rPr>
          <w:sz w:val="22"/>
          <w:szCs w:val="22"/>
        </w:rPr>
        <w:t xml:space="preserve"> and accuracy scores, the </w:t>
      </w:r>
      <w:r w:rsidR="09D5C936" w:rsidRPr="5516E7C8">
        <w:rPr>
          <w:sz w:val="22"/>
          <w:szCs w:val="22"/>
        </w:rPr>
        <w:t xml:space="preserve">ROC </w:t>
      </w:r>
      <w:r w:rsidR="7F3A8C84" w:rsidRPr="5516E7C8">
        <w:rPr>
          <w:sz w:val="22"/>
          <w:szCs w:val="22"/>
        </w:rPr>
        <w:t>curve and AUC value</w:t>
      </w:r>
      <w:r w:rsidR="73CC0B4B" w:rsidRPr="5516E7C8">
        <w:rPr>
          <w:sz w:val="22"/>
          <w:szCs w:val="22"/>
        </w:rPr>
        <w:t>, and lastly, the precision-</w:t>
      </w:r>
      <w:r w:rsidR="6930CE9A" w:rsidRPr="5516E7C8">
        <w:rPr>
          <w:sz w:val="22"/>
          <w:szCs w:val="22"/>
        </w:rPr>
        <w:t>recall curve.</w:t>
      </w:r>
      <w:r w:rsidR="580BEF7B" w:rsidRPr="580BEF7B">
        <w:rPr>
          <w:sz w:val="22"/>
          <w:szCs w:val="22"/>
        </w:rPr>
        <w:t xml:space="preserve"> We </w:t>
      </w:r>
      <w:r w:rsidR="65544798" w:rsidRPr="65544798">
        <w:rPr>
          <w:sz w:val="22"/>
          <w:szCs w:val="22"/>
        </w:rPr>
        <w:t>felt</w:t>
      </w:r>
      <w:r w:rsidR="580BEF7B" w:rsidRPr="580BEF7B">
        <w:rPr>
          <w:sz w:val="22"/>
          <w:szCs w:val="22"/>
        </w:rPr>
        <w:t xml:space="preserve"> that </w:t>
      </w:r>
      <w:r w:rsidR="2D55A60D" w:rsidRPr="2D55A60D">
        <w:rPr>
          <w:sz w:val="22"/>
          <w:szCs w:val="22"/>
        </w:rPr>
        <w:t xml:space="preserve">these performance </w:t>
      </w:r>
      <w:r w:rsidR="1EB01B8A" w:rsidRPr="1EB01B8A">
        <w:rPr>
          <w:sz w:val="22"/>
          <w:szCs w:val="22"/>
        </w:rPr>
        <w:t xml:space="preserve">metrics </w:t>
      </w:r>
      <w:r w:rsidR="6FEF8449" w:rsidRPr="6FEF8449">
        <w:rPr>
          <w:sz w:val="22"/>
          <w:szCs w:val="22"/>
        </w:rPr>
        <w:t>gave us the</w:t>
      </w:r>
      <w:r w:rsidR="65544798" w:rsidRPr="65544798">
        <w:rPr>
          <w:sz w:val="22"/>
          <w:szCs w:val="22"/>
        </w:rPr>
        <w:t xml:space="preserve"> best </w:t>
      </w:r>
      <w:r w:rsidR="2BF873A7" w:rsidRPr="2BF873A7">
        <w:rPr>
          <w:sz w:val="22"/>
          <w:szCs w:val="22"/>
        </w:rPr>
        <w:t xml:space="preserve">impressions </w:t>
      </w:r>
      <w:r w:rsidR="4F4A89AE" w:rsidRPr="4F4A89AE">
        <w:rPr>
          <w:sz w:val="22"/>
          <w:szCs w:val="22"/>
        </w:rPr>
        <w:t xml:space="preserve">for the </w:t>
      </w:r>
      <w:r w:rsidR="0B986FFB" w:rsidRPr="0B986FFB">
        <w:rPr>
          <w:sz w:val="22"/>
          <w:szCs w:val="22"/>
        </w:rPr>
        <w:t>quality of our models.</w:t>
      </w:r>
    </w:p>
    <w:p w14:paraId="638D9DE8" w14:textId="7DFD0D4B" w:rsidR="41D16AD1" w:rsidRDefault="321670FB" w:rsidP="41D16AD1">
      <w:pPr>
        <w:pStyle w:val="BodyText"/>
        <w:rPr>
          <w:sz w:val="22"/>
          <w:szCs w:val="22"/>
        </w:rPr>
      </w:pPr>
      <w:r w:rsidRPr="321670FB">
        <w:rPr>
          <w:sz w:val="22"/>
          <w:szCs w:val="22"/>
        </w:rPr>
        <w:t xml:space="preserve">The confusion matrix gives us </w:t>
      </w:r>
      <w:bookmarkStart w:id="13" w:name="_Int_r3ZQECQn"/>
      <w:r w:rsidRPr="321670FB">
        <w:rPr>
          <w:sz w:val="22"/>
          <w:szCs w:val="22"/>
        </w:rPr>
        <w:t>the</w:t>
      </w:r>
      <w:bookmarkEnd w:id="13"/>
      <w:r w:rsidRPr="321670FB">
        <w:rPr>
          <w:sz w:val="22"/>
          <w:szCs w:val="22"/>
        </w:rPr>
        <w:t xml:space="preserve"> direct number of correctly classified and misclassified predictions, the most straightforward </w:t>
      </w:r>
      <w:r w:rsidR="420BE484" w:rsidRPr="420BE484">
        <w:rPr>
          <w:sz w:val="22"/>
          <w:szCs w:val="22"/>
        </w:rPr>
        <w:t xml:space="preserve">way of reading our model’s performance. It’s a good starting point, but it’s not enough. The classification report gives us a heap of extra useful </w:t>
      </w:r>
      <w:r w:rsidR="655DFA8B" w:rsidRPr="655DFA8B">
        <w:rPr>
          <w:sz w:val="22"/>
          <w:szCs w:val="22"/>
        </w:rPr>
        <w:t xml:space="preserve">information, which </w:t>
      </w:r>
      <w:r w:rsidR="44FDF6DF" w:rsidRPr="44FDF6DF">
        <w:rPr>
          <w:sz w:val="22"/>
          <w:szCs w:val="22"/>
        </w:rPr>
        <w:t>includes</w:t>
      </w:r>
      <w:r w:rsidR="7768BACA" w:rsidRPr="7768BACA">
        <w:rPr>
          <w:sz w:val="22"/>
          <w:szCs w:val="22"/>
        </w:rPr>
        <w:t xml:space="preserve"> some more </w:t>
      </w:r>
      <w:r w:rsidR="36B2348F" w:rsidRPr="36B2348F">
        <w:rPr>
          <w:sz w:val="22"/>
          <w:szCs w:val="22"/>
        </w:rPr>
        <w:t xml:space="preserve">specific measures. The precision for accuracy based off the positive predictions made, the recall for the </w:t>
      </w:r>
      <w:r w:rsidR="41087A51" w:rsidRPr="41087A51">
        <w:rPr>
          <w:sz w:val="22"/>
          <w:szCs w:val="22"/>
        </w:rPr>
        <w:t xml:space="preserve">ratio of </w:t>
      </w:r>
      <w:r w:rsidR="42E25135" w:rsidRPr="42E25135">
        <w:rPr>
          <w:sz w:val="22"/>
          <w:szCs w:val="22"/>
        </w:rPr>
        <w:t xml:space="preserve">correctly classified positive instances, </w:t>
      </w:r>
      <w:r w:rsidR="17E710D8" w:rsidRPr="17E710D8">
        <w:rPr>
          <w:sz w:val="22"/>
          <w:szCs w:val="22"/>
        </w:rPr>
        <w:t>and the</w:t>
      </w:r>
      <w:r w:rsidR="35AECA5C" w:rsidRPr="35AECA5C">
        <w:rPr>
          <w:sz w:val="22"/>
          <w:szCs w:val="22"/>
        </w:rPr>
        <w:t xml:space="preserve"> accuracy score for all correctly classified instances over the whole model</w:t>
      </w:r>
      <w:r w:rsidR="5900E063" w:rsidRPr="5900E063">
        <w:rPr>
          <w:sz w:val="22"/>
          <w:szCs w:val="22"/>
        </w:rPr>
        <w:t>.</w:t>
      </w:r>
      <w:r w:rsidR="69FCE648" w:rsidRPr="69FCE648">
        <w:rPr>
          <w:sz w:val="22"/>
          <w:szCs w:val="22"/>
        </w:rPr>
        <w:t xml:space="preserve"> </w:t>
      </w:r>
      <w:r w:rsidR="7F0339FF" w:rsidRPr="7F0339FF">
        <w:rPr>
          <w:sz w:val="22"/>
          <w:szCs w:val="22"/>
        </w:rPr>
        <w:t xml:space="preserve">These metrics are able to give us the same results as the confusion matrix, but it makes it easier for us to read exactly how </w:t>
      </w:r>
      <w:r w:rsidR="0C4B921D" w:rsidRPr="0C4B921D">
        <w:rPr>
          <w:sz w:val="22"/>
          <w:szCs w:val="22"/>
        </w:rPr>
        <w:t xml:space="preserve">the </w:t>
      </w:r>
      <w:r w:rsidR="2F9DA824" w:rsidRPr="2F9DA824">
        <w:rPr>
          <w:sz w:val="22"/>
          <w:szCs w:val="22"/>
        </w:rPr>
        <w:t xml:space="preserve">model’s classifying </w:t>
      </w:r>
      <w:r w:rsidR="52EFBE2B" w:rsidRPr="52EFBE2B">
        <w:rPr>
          <w:sz w:val="22"/>
          <w:szCs w:val="22"/>
        </w:rPr>
        <w:t>everything.</w:t>
      </w:r>
      <w:r w:rsidR="0B4827EA" w:rsidRPr="0B4827EA">
        <w:rPr>
          <w:sz w:val="22"/>
          <w:szCs w:val="22"/>
        </w:rPr>
        <w:t xml:space="preserve"> </w:t>
      </w:r>
      <w:r w:rsidR="3DBC6CF2" w:rsidRPr="3DBC6CF2">
        <w:rPr>
          <w:sz w:val="22"/>
          <w:szCs w:val="22"/>
        </w:rPr>
        <w:t xml:space="preserve">Using these values to create a precision-recall curve is also helpful as we can use the threshold values found to help us fully optimize both our precision and recall scores. </w:t>
      </w:r>
      <w:r w:rsidR="2782895D" w:rsidRPr="2782895D">
        <w:rPr>
          <w:sz w:val="22"/>
          <w:szCs w:val="22"/>
        </w:rPr>
        <w:t xml:space="preserve">Then we have </w:t>
      </w:r>
      <w:r w:rsidR="62FD2B21" w:rsidRPr="62FD2B21">
        <w:rPr>
          <w:sz w:val="22"/>
          <w:szCs w:val="22"/>
        </w:rPr>
        <w:t xml:space="preserve">our ROC </w:t>
      </w:r>
      <w:r w:rsidR="5C159C38" w:rsidRPr="5C159C38">
        <w:rPr>
          <w:sz w:val="22"/>
          <w:szCs w:val="22"/>
        </w:rPr>
        <w:t>curve and AUC score. AUC values close to 1 indicate good classifiers, so this was important for us to see.</w:t>
      </w:r>
    </w:p>
    <w:p w14:paraId="6BF4736F" w14:textId="365087D3" w:rsidR="28897BA4" w:rsidRDefault="4F129AF5" w:rsidP="28897BA4">
      <w:pPr>
        <w:pStyle w:val="BodyText"/>
        <w:rPr>
          <w:sz w:val="22"/>
          <w:szCs w:val="22"/>
        </w:rPr>
      </w:pPr>
      <w:r w:rsidRPr="4F129AF5">
        <w:rPr>
          <w:sz w:val="22"/>
          <w:szCs w:val="22"/>
        </w:rPr>
        <w:t xml:space="preserve">All figures shown below are </w:t>
      </w:r>
      <w:r w:rsidR="0A034EDC" w:rsidRPr="0A034EDC">
        <w:rPr>
          <w:sz w:val="22"/>
          <w:szCs w:val="22"/>
        </w:rPr>
        <w:t xml:space="preserve">each </w:t>
      </w:r>
      <w:r w:rsidR="24D8F605" w:rsidRPr="24D8F605">
        <w:rPr>
          <w:sz w:val="22"/>
          <w:szCs w:val="22"/>
        </w:rPr>
        <w:t>individual</w:t>
      </w:r>
      <w:r w:rsidR="0A034EDC" w:rsidRPr="0A034EDC">
        <w:rPr>
          <w:sz w:val="22"/>
          <w:szCs w:val="22"/>
        </w:rPr>
        <w:t xml:space="preserve"> model’s performance.</w:t>
      </w:r>
      <w:r w:rsidR="24D8F605" w:rsidRPr="24D8F605">
        <w:rPr>
          <w:sz w:val="22"/>
          <w:szCs w:val="22"/>
        </w:rPr>
        <w:t xml:space="preserve"> </w:t>
      </w:r>
      <w:r w:rsidR="33CAFF5B" w:rsidRPr="33CAFF5B">
        <w:rPr>
          <w:sz w:val="22"/>
          <w:szCs w:val="22"/>
        </w:rPr>
        <w:t>Reiterating</w:t>
      </w:r>
      <w:r w:rsidR="49D4BD45" w:rsidRPr="49D4BD45">
        <w:rPr>
          <w:sz w:val="22"/>
          <w:szCs w:val="22"/>
        </w:rPr>
        <w:t xml:space="preserve"> </w:t>
      </w:r>
      <w:r w:rsidR="3F398094" w:rsidRPr="5A0F27BD">
        <w:rPr>
          <w:b/>
          <w:sz w:val="22"/>
          <w:szCs w:val="22"/>
        </w:rPr>
        <w:t>Section III</w:t>
      </w:r>
      <w:r w:rsidR="3F398094" w:rsidRPr="3F398094">
        <w:rPr>
          <w:sz w:val="22"/>
          <w:szCs w:val="22"/>
        </w:rPr>
        <w:t xml:space="preserve">, </w:t>
      </w:r>
      <w:r w:rsidR="1078E954" w:rsidRPr="1078E954">
        <w:rPr>
          <w:sz w:val="22"/>
          <w:szCs w:val="22"/>
        </w:rPr>
        <w:t>the</w:t>
      </w:r>
      <w:r w:rsidR="24D8F605" w:rsidRPr="24D8F605">
        <w:rPr>
          <w:sz w:val="22"/>
          <w:szCs w:val="22"/>
        </w:rPr>
        <w:t xml:space="preserve"> first half of which are the dataset variations</w:t>
      </w:r>
      <w:r w:rsidR="3F69A63F" w:rsidRPr="3F69A63F">
        <w:rPr>
          <w:sz w:val="22"/>
          <w:szCs w:val="22"/>
        </w:rPr>
        <w:t>, all using Logistic Regression</w:t>
      </w:r>
      <w:r w:rsidR="50BC4C2E" w:rsidRPr="50BC4C2E">
        <w:rPr>
          <w:sz w:val="22"/>
          <w:szCs w:val="22"/>
        </w:rPr>
        <w:t>. The last 3 figures refer to the other model types we chose</w:t>
      </w:r>
      <w:r w:rsidR="5B1291F0" w:rsidRPr="5B1291F0">
        <w:rPr>
          <w:sz w:val="22"/>
          <w:szCs w:val="22"/>
        </w:rPr>
        <w:t xml:space="preserve"> using the </w:t>
      </w:r>
      <w:r w:rsidR="13562A6B" w:rsidRPr="13562A6B">
        <w:rPr>
          <w:sz w:val="22"/>
          <w:szCs w:val="22"/>
        </w:rPr>
        <w:t>best performing dataset</w:t>
      </w:r>
      <w:r w:rsidR="4177CFB8" w:rsidRPr="4177CFB8">
        <w:rPr>
          <w:sz w:val="22"/>
          <w:szCs w:val="22"/>
        </w:rPr>
        <w:t>. For each model, the confusion matrix, ROC curve is shown.</w:t>
      </w:r>
    </w:p>
    <w:p w14:paraId="2BBD8C0B" w14:textId="5A5FE234" w:rsidR="43931577" w:rsidRDefault="43931577" w:rsidP="43931577">
      <w:pPr>
        <w:pStyle w:val="BodyText"/>
        <w:rPr>
          <w:sz w:val="22"/>
          <w:szCs w:val="22"/>
        </w:rPr>
      </w:pPr>
    </w:p>
    <w:p w14:paraId="1E1666EE" w14:textId="77777777" w:rsidR="00C964B5" w:rsidRDefault="00C964B5" w:rsidP="63AE821F">
      <w:pPr>
        <w:pStyle w:val="BodyText"/>
        <w:ind w:firstLine="0"/>
        <w:rPr>
          <w:i/>
          <w:iCs/>
          <w:sz w:val="22"/>
          <w:szCs w:val="22"/>
        </w:rPr>
      </w:pPr>
    </w:p>
    <w:p w14:paraId="4003BA04" w14:textId="06BD0FDE" w:rsidR="69654968" w:rsidRDefault="2E1B2D3A" w:rsidP="63AE821F">
      <w:pPr>
        <w:pStyle w:val="BodyText"/>
        <w:ind w:firstLine="0"/>
        <w:rPr>
          <w:i/>
          <w:sz w:val="22"/>
          <w:szCs w:val="22"/>
        </w:rPr>
      </w:pPr>
      <w:r w:rsidRPr="2E1B2D3A">
        <w:rPr>
          <w:i/>
          <w:iCs/>
          <w:sz w:val="22"/>
          <w:szCs w:val="22"/>
        </w:rPr>
        <w:t>Logistic</w:t>
      </w:r>
      <w:r w:rsidR="374E278D" w:rsidRPr="63AE821F">
        <w:rPr>
          <w:i/>
          <w:sz w:val="22"/>
          <w:szCs w:val="22"/>
        </w:rPr>
        <w:t xml:space="preserve"> Regression</w:t>
      </w:r>
      <w:r w:rsidR="3151D699" w:rsidRPr="63AE821F">
        <w:rPr>
          <w:i/>
          <w:sz w:val="22"/>
          <w:szCs w:val="22"/>
        </w:rPr>
        <w:t xml:space="preserve"> (numeric </w:t>
      </w:r>
      <w:r w:rsidR="3FB26A2D" w:rsidRPr="63AE821F">
        <w:rPr>
          <w:i/>
          <w:sz w:val="22"/>
          <w:szCs w:val="22"/>
        </w:rPr>
        <w:t>features</w:t>
      </w:r>
      <w:r w:rsidR="3151D699" w:rsidRPr="63AE821F">
        <w:rPr>
          <w:i/>
          <w:sz w:val="22"/>
          <w:szCs w:val="22"/>
        </w:rPr>
        <w:t>)</w:t>
      </w:r>
    </w:p>
    <w:p w14:paraId="723BF090" w14:textId="43665DE6" w:rsidR="336B100A" w:rsidRDefault="0015625B" w:rsidP="336B100A">
      <w:pPr>
        <w:pStyle w:val="BodyText"/>
        <w:ind w:firstLine="0"/>
        <w:jc w:val="center"/>
      </w:pPr>
      <w:r>
        <w:rPr>
          <w:noProof/>
        </w:rPr>
        <w:pict w14:anchorId="0C58B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4.25pt;visibility:visible;mso-wrap-style:square">
            <v:imagedata r:id="rId14" o:title=""/>
          </v:shape>
        </w:pict>
      </w:r>
    </w:p>
    <w:p w14:paraId="0D63398F" w14:textId="43D96D96" w:rsidR="19FFB78D" w:rsidRDefault="00E91A62" w:rsidP="3FEA77A7">
      <w:pPr>
        <w:pStyle w:val="BodyText"/>
        <w:ind w:firstLine="0"/>
        <w:jc w:val="center"/>
      </w:pPr>
      <w:r>
        <w:rPr>
          <w:noProof/>
        </w:rPr>
        <w:pict w14:anchorId="0FA83A83">
          <v:shape id="_x0000_i1026" type="#_x0000_t75" style="width:243pt;height:177.75pt;visibility:visible;mso-wrap-style:square">
            <v:imagedata r:id="rId15" o:title=""/>
          </v:shape>
        </w:pict>
      </w:r>
    </w:p>
    <w:p w14:paraId="3EC7C868" w14:textId="1804AF18" w:rsidR="747A6259" w:rsidRDefault="48F0D463" w:rsidP="747A6259">
      <w:pPr>
        <w:pStyle w:val="BodyText"/>
        <w:jc w:val="center"/>
        <w:rPr>
          <w:b/>
          <w:sz w:val="24"/>
          <w:szCs w:val="24"/>
        </w:rPr>
      </w:pPr>
      <w:r w:rsidRPr="48F0D463">
        <w:rPr>
          <w:b/>
          <w:bCs/>
          <w:sz w:val="22"/>
          <w:szCs w:val="22"/>
        </w:rPr>
        <w:t xml:space="preserve">Figure </w:t>
      </w:r>
      <w:r w:rsidR="3E5597B2" w:rsidRPr="3E5597B2">
        <w:rPr>
          <w:b/>
          <w:bCs/>
          <w:sz w:val="22"/>
          <w:szCs w:val="22"/>
        </w:rPr>
        <w:t>1</w:t>
      </w:r>
    </w:p>
    <w:p w14:paraId="2C66A76A" w14:textId="16A89068" w:rsidR="32B690E3" w:rsidRDefault="32B690E3" w:rsidP="32B690E3">
      <w:pPr>
        <w:pStyle w:val="BodyText"/>
      </w:pPr>
    </w:p>
    <w:p w14:paraId="3A25A158" w14:textId="10FB5004" w:rsidR="1B4818AF" w:rsidRDefault="1B4818AF" w:rsidP="2A52AE2E">
      <w:pPr>
        <w:pStyle w:val="BodyText"/>
        <w:ind w:firstLine="0"/>
        <w:rPr>
          <w:i/>
          <w:sz w:val="22"/>
          <w:szCs w:val="22"/>
        </w:rPr>
      </w:pPr>
      <w:r w:rsidRPr="1EE42CF5">
        <w:rPr>
          <w:i/>
          <w:sz w:val="22"/>
          <w:szCs w:val="22"/>
        </w:rPr>
        <w:t>Logistic Regression (</w:t>
      </w:r>
      <w:r w:rsidR="139EEE59" w:rsidRPr="1EE42CF5">
        <w:rPr>
          <w:i/>
          <w:sz w:val="22"/>
          <w:szCs w:val="22"/>
        </w:rPr>
        <w:t>one-hot encoding</w:t>
      </w:r>
      <w:r w:rsidRPr="1EE42CF5">
        <w:rPr>
          <w:i/>
          <w:sz w:val="22"/>
          <w:szCs w:val="22"/>
        </w:rPr>
        <w:t>)</w:t>
      </w:r>
    </w:p>
    <w:p w14:paraId="5DAC3C8B" w14:textId="0575027D" w:rsidR="78877869" w:rsidRDefault="0015625B" w:rsidP="3FEA77A7">
      <w:pPr>
        <w:pStyle w:val="BodyText"/>
        <w:ind w:firstLine="0"/>
        <w:jc w:val="center"/>
      </w:pPr>
      <w:r>
        <w:rPr>
          <w:noProof/>
        </w:rPr>
        <w:pict w14:anchorId="245C56A7">
          <v:shape id="_x0000_i1027" type="#_x0000_t75" style="width:124.5pt;height:57pt;visibility:visible;mso-wrap-style:square">
            <v:imagedata r:id="rId16" o:title=""/>
          </v:shape>
        </w:pict>
      </w:r>
    </w:p>
    <w:p w14:paraId="55DD2961" w14:textId="0C02F9A2" w:rsidR="5DC2D585" w:rsidRDefault="00E91A62" w:rsidP="3FEA77A7">
      <w:pPr>
        <w:pStyle w:val="BodyText"/>
        <w:ind w:firstLine="0"/>
        <w:jc w:val="center"/>
      </w:pPr>
      <w:r>
        <w:rPr>
          <w:noProof/>
        </w:rPr>
        <w:pict w14:anchorId="2386F8C9">
          <v:shape id="_x0000_i1028" type="#_x0000_t75" style="width:243.75pt;height:164.25pt;visibility:visible;mso-wrap-style:square">
            <v:imagedata r:id="rId17" o:title=""/>
          </v:shape>
        </w:pict>
      </w:r>
    </w:p>
    <w:p w14:paraId="47E13D1C" w14:textId="02322699" w:rsidR="5D9D5FE7" w:rsidRDefault="6BFDF37B" w:rsidP="5D9D5FE7">
      <w:pPr>
        <w:pStyle w:val="BodyText"/>
        <w:jc w:val="center"/>
        <w:rPr>
          <w:sz w:val="22"/>
          <w:szCs w:val="22"/>
        </w:rPr>
      </w:pPr>
      <w:r w:rsidRPr="6BFDF37B">
        <w:rPr>
          <w:b/>
          <w:bCs/>
          <w:sz w:val="22"/>
          <w:szCs w:val="22"/>
        </w:rPr>
        <w:t>Figure 2</w:t>
      </w:r>
    </w:p>
    <w:p w14:paraId="499BC9F5" w14:textId="33A88D1B" w:rsidR="38A8EDBA" w:rsidRDefault="38A8EDBA" w:rsidP="38A8EDBA">
      <w:pPr>
        <w:pStyle w:val="BodyText"/>
        <w:rPr>
          <w:sz w:val="22"/>
          <w:szCs w:val="22"/>
        </w:rPr>
      </w:pPr>
    </w:p>
    <w:p w14:paraId="462006A0" w14:textId="421CB40A" w:rsidR="40B36827" w:rsidRDefault="40B36827" w:rsidP="40B36827">
      <w:pPr>
        <w:pStyle w:val="BodyText"/>
        <w:rPr>
          <w:sz w:val="22"/>
          <w:szCs w:val="22"/>
        </w:rPr>
      </w:pPr>
      <w:r w:rsidRPr="40B36827">
        <w:rPr>
          <w:sz w:val="22"/>
          <w:szCs w:val="22"/>
        </w:rPr>
        <w:t xml:space="preserve">These first two figures show the most </w:t>
      </w:r>
      <w:bookmarkStart w:id="14" w:name="_Int_h4hySWni"/>
      <w:r w:rsidRPr="40B36827">
        <w:rPr>
          <w:sz w:val="22"/>
          <w:szCs w:val="22"/>
        </w:rPr>
        <w:t>basic of</w:t>
      </w:r>
      <w:bookmarkEnd w:id="14"/>
      <w:r w:rsidRPr="40B36827">
        <w:rPr>
          <w:sz w:val="22"/>
          <w:szCs w:val="22"/>
        </w:rPr>
        <w:t xml:space="preserve"> models we could’ve made: using only numerical features and one-hot encoding categorical features to be numerical. They are also the models with the worst </w:t>
      </w:r>
      <w:r w:rsidR="4F13FBBB" w:rsidRPr="4F13FBBB">
        <w:rPr>
          <w:sz w:val="22"/>
          <w:szCs w:val="22"/>
        </w:rPr>
        <w:t>qualities</w:t>
      </w:r>
      <w:r w:rsidR="1B727727" w:rsidRPr="1B727727">
        <w:rPr>
          <w:sz w:val="22"/>
          <w:szCs w:val="22"/>
        </w:rPr>
        <w:t>, as one would expect.</w:t>
      </w:r>
      <w:r w:rsidR="0568B93D" w:rsidRPr="0568B93D">
        <w:rPr>
          <w:sz w:val="22"/>
          <w:szCs w:val="22"/>
        </w:rPr>
        <w:t xml:space="preserve"> Not modifying the</w:t>
      </w:r>
      <w:r w:rsidR="13C94CD1" w:rsidRPr="13C94CD1">
        <w:rPr>
          <w:sz w:val="22"/>
          <w:szCs w:val="22"/>
        </w:rPr>
        <w:t xml:space="preserve"> data in any way tends to </w:t>
      </w:r>
      <w:r w:rsidR="4171A89A" w:rsidRPr="4171A89A">
        <w:rPr>
          <w:sz w:val="22"/>
          <w:szCs w:val="22"/>
        </w:rPr>
        <w:t>give poor results.</w:t>
      </w:r>
      <w:r w:rsidR="2C45DF45" w:rsidRPr="2C45DF45">
        <w:rPr>
          <w:sz w:val="22"/>
          <w:szCs w:val="22"/>
        </w:rPr>
        <w:t xml:space="preserve"> </w:t>
      </w:r>
      <w:r w:rsidR="1681184A" w:rsidRPr="1681184A">
        <w:rPr>
          <w:sz w:val="22"/>
          <w:szCs w:val="22"/>
        </w:rPr>
        <w:t xml:space="preserve">This is </w:t>
      </w:r>
      <w:r w:rsidR="6AB29364" w:rsidRPr="6AB29364">
        <w:rPr>
          <w:sz w:val="22"/>
          <w:szCs w:val="22"/>
        </w:rPr>
        <w:t>precisely</w:t>
      </w:r>
      <w:r w:rsidR="20D75E0C" w:rsidRPr="20D75E0C">
        <w:rPr>
          <w:sz w:val="22"/>
          <w:szCs w:val="22"/>
        </w:rPr>
        <w:t xml:space="preserve"> why we chose to scale </w:t>
      </w:r>
      <w:r w:rsidR="2F37F1A0" w:rsidRPr="2F37F1A0">
        <w:rPr>
          <w:sz w:val="22"/>
          <w:szCs w:val="22"/>
        </w:rPr>
        <w:t xml:space="preserve">our data </w:t>
      </w:r>
      <w:r w:rsidR="677B8A1A" w:rsidRPr="677B8A1A">
        <w:rPr>
          <w:sz w:val="22"/>
          <w:szCs w:val="22"/>
        </w:rPr>
        <w:t>going forward</w:t>
      </w:r>
      <w:r w:rsidR="6AB29364" w:rsidRPr="6AB29364">
        <w:rPr>
          <w:sz w:val="22"/>
          <w:szCs w:val="22"/>
        </w:rPr>
        <w:t>.</w:t>
      </w:r>
    </w:p>
    <w:p w14:paraId="57E0330A" w14:textId="0C0F01C6" w:rsidR="55D4B440" w:rsidRDefault="400FED45" w:rsidP="55D4B440">
      <w:pPr>
        <w:pStyle w:val="BodyText"/>
        <w:rPr>
          <w:sz w:val="22"/>
          <w:szCs w:val="22"/>
        </w:rPr>
      </w:pPr>
      <w:r w:rsidRPr="400FED45">
        <w:rPr>
          <w:sz w:val="22"/>
          <w:szCs w:val="22"/>
        </w:rPr>
        <w:t xml:space="preserve">Due to negligible </w:t>
      </w:r>
      <w:r w:rsidR="188363C1" w:rsidRPr="188363C1">
        <w:rPr>
          <w:sz w:val="22"/>
          <w:szCs w:val="22"/>
        </w:rPr>
        <w:t>improvements</w:t>
      </w:r>
      <w:r w:rsidR="631D0C5D" w:rsidRPr="631D0C5D">
        <w:rPr>
          <w:sz w:val="22"/>
          <w:szCs w:val="22"/>
        </w:rPr>
        <w:t xml:space="preserve">, the </w:t>
      </w:r>
      <w:r w:rsidR="4D584562" w:rsidRPr="4D584562">
        <w:rPr>
          <w:sz w:val="22"/>
          <w:szCs w:val="22"/>
        </w:rPr>
        <w:t>datasets of “</w:t>
      </w:r>
      <w:r w:rsidR="4565C462" w:rsidRPr="4565C462">
        <w:rPr>
          <w:sz w:val="22"/>
          <w:szCs w:val="22"/>
        </w:rPr>
        <w:t xml:space="preserve">fnlwgt” </w:t>
      </w:r>
      <w:r w:rsidR="7E37AA75" w:rsidRPr="7E37AA75">
        <w:rPr>
          <w:sz w:val="22"/>
          <w:szCs w:val="22"/>
        </w:rPr>
        <w:t xml:space="preserve">being the only column dropped, and </w:t>
      </w:r>
      <w:r w:rsidR="5AA09D7F" w:rsidRPr="5AA09D7F">
        <w:rPr>
          <w:sz w:val="22"/>
          <w:szCs w:val="22"/>
        </w:rPr>
        <w:t xml:space="preserve">dropping the </w:t>
      </w:r>
      <w:r w:rsidR="7DADBC97" w:rsidRPr="7DADBC97">
        <w:rPr>
          <w:sz w:val="22"/>
          <w:szCs w:val="22"/>
        </w:rPr>
        <w:t>“Age</w:t>
      </w:r>
      <w:r w:rsidR="202C8E17" w:rsidRPr="202C8E17">
        <w:rPr>
          <w:sz w:val="22"/>
          <w:szCs w:val="22"/>
        </w:rPr>
        <w:t>”, “</w:t>
      </w:r>
      <w:r w:rsidR="37099089" w:rsidRPr="37099089">
        <w:rPr>
          <w:sz w:val="22"/>
          <w:szCs w:val="22"/>
        </w:rPr>
        <w:t>Race</w:t>
      </w:r>
      <w:r w:rsidR="202C8E17" w:rsidRPr="202C8E17">
        <w:rPr>
          <w:sz w:val="22"/>
          <w:szCs w:val="22"/>
        </w:rPr>
        <w:t>” and</w:t>
      </w:r>
      <w:r w:rsidR="37099089" w:rsidRPr="37099089">
        <w:rPr>
          <w:sz w:val="22"/>
          <w:szCs w:val="22"/>
        </w:rPr>
        <w:t xml:space="preserve"> </w:t>
      </w:r>
      <w:r w:rsidR="3A4099D3" w:rsidRPr="3A4099D3">
        <w:rPr>
          <w:sz w:val="22"/>
          <w:szCs w:val="22"/>
        </w:rPr>
        <w:t>“Sex”</w:t>
      </w:r>
      <w:r w:rsidR="202C8E17" w:rsidRPr="202C8E17">
        <w:rPr>
          <w:sz w:val="22"/>
          <w:szCs w:val="22"/>
        </w:rPr>
        <w:t xml:space="preserve"> columns </w:t>
      </w:r>
      <w:r w:rsidR="437EA41E" w:rsidRPr="437EA41E">
        <w:rPr>
          <w:sz w:val="22"/>
          <w:szCs w:val="22"/>
        </w:rPr>
        <w:t>were omitted.</w:t>
      </w:r>
    </w:p>
    <w:p w14:paraId="10A29DA8" w14:textId="215CFB04" w:rsidR="55D4B440" w:rsidRDefault="55D4B440" w:rsidP="55D4B440">
      <w:pPr>
        <w:pStyle w:val="BodyText"/>
        <w:rPr>
          <w:sz w:val="22"/>
          <w:szCs w:val="22"/>
        </w:rPr>
      </w:pPr>
    </w:p>
    <w:p w14:paraId="620A1BFC" w14:textId="7F8E38CC" w:rsidR="1B4818AF" w:rsidRDefault="1B4818AF" w:rsidP="1EE42CF5">
      <w:pPr>
        <w:pStyle w:val="BodyText"/>
        <w:ind w:firstLine="0"/>
        <w:rPr>
          <w:i/>
          <w:sz w:val="22"/>
          <w:szCs w:val="22"/>
        </w:rPr>
      </w:pPr>
      <w:r w:rsidRPr="1EE42CF5">
        <w:rPr>
          <w:i/>
          <w:sz w:val="22"/>
          <w:szCs w:val="22"/>
        </w:rPr>
        <w:t>Logistic Regression (</w:t>
      </w:r>
      <w:r w:rsidR="4CFAC24A" w:rsidRPr="1EE42CF5">
        <w:rPr>
          <w:i/>
          <w:sz w:val="22"/>
          <w:szCs w:val="22"/>
        </w:rPr>
        <w:t>scaled</w:t>
      </w:r>
      <w:r w:rsidRPr="1EE42CF5">
        <w:rPr>
          <w:i/>
          <w:sz w:val="22"/>
          <w:szCs w:val="22"/>
        </w:rPr>
        <w:t>)</w:t>
      </w:r>
    </w:p>
    <w:p w14:paraId="4D095B94" w14:textId="0210BA41" w:rsidR="4F211801" w:rsidRDefault="0015625B" w:rsidP="3FEA77A7">
      <w:pPr>
        <w:pStyle w:val="BodyText"/>
        <w:ind w:firstLine="0"/>
        <w:jc w:val="center"/>
      </w:pPr>
      <w:r>
        <w:rPr>
          <w:noProof/>
        </w:rPr>
        <w:pict w14:anchorId="511DDF6A">
          <v:shape id="_x0000_i1029" type="#_x0000_t75" style="width:129.75pt;height:54.75pt;visibility:visible;mso-wrap-style:square">
            <v:imagedata r:id="rId18" o:title=""/>
          </v:shape>
        </w:pict>
      </w:r>
    </w:p>
    <w:p w14:paraId="346DC0B4" w14:textId="68622031" w:rsidR="4F211801" w:rsidRDefault="0015625B" w:rsidP="3FEA77A7">
      <w:pPr>
        <w:pStyle w:val="BodyText"/>
        <w:ind w:firstLine="0"/>
        <w:jc w:val="center"/>
      </w:pPr>
      <w:r>
        <w:rPr>
          <w:noProof/>
        </w:rPr>
        <w:pict w14:anchorId="1AAC8B21">
          <v:shape id="_x0000_i1030" type="#_x0000_t75" style="width:243pt;height:178.5pt;visibility:visible;mso-wrap-style:square">
            <v:imagedata r:id="rId19" o:title=""/>
          </v:shape>
        </w:pict>
      </w:r>
    </w:p>
    <w:p w14:paraId="51C7CFD1" w14:textId="6F8CE44D" w:rsidR="56392C80" w:rsidRDefault="56392C80" w:rsidP="3379ED01">
      <w:pPr>
        <w:pStyle w:val="BodyText"/>
        <w:ind w:firstLine="0"/>
        <w:jc w:val="center"/>
        <w:rPr>
          <w:sz w:val="22"/>
          <w:szCs w:val="22"/>
        </w:rPr>
      </w:pPr>
      <w:r w:rsidRPr="56392C80">
        <w:rPr>
          <w:b/>
          <w:bCs/>
          <w:sz w:val="22"/>
          <w:szCs w:val="22"/>
        </w:rPr>
        <w:t xml:space="preserve">Figure </w:t>
      </w:r>
      <w:r w:rsidR="3FEA77A7" w:rsidRPr="3FEA77A7">
        <w:rPr>
          <w:b/>
          <w:bCs/>
          <w:sz w:val="22"/>
          <w:szCs w:val="22"/>
        </w:rPr>
        <w:t>3</w:t>
      </w:r>
    </w:p>
    <w:p w14:paraId="71977D8E" w14:textId="2DE9BABD" w:rsidR="2123DCDF" w:rsidRDefault="2123DCDF" w:rsidP="2123DCDF">
      <w:pPr>
        <w:pStyle w:val="BodyText"/>
        <w:ind w:firstLine="0"/>
        <w:jc w:val="center"/>
        <w:rPr>
          <w:b/>
          <w:bCs/>
          <w:sz w:val="22"/>
          <w:szCs w:val="22"/>
        </w:rPr>
      </w:pPr>
    </w:p>
    <w:p w14:paraId="5C85187C" w14:textId="51B563E8" w:rsidR="3379ED01" w:rsidRDefault="007EE244" w:rsidP="007EE244">
      <w:pPr>
        <w:pStyle w:val="BodyText"/>
        <w:rPr>
          <w:sz w:val="22"/>
          <w:szCs w:val="22"/>
        </w:rPr>
      </w:pPr>
      <w:r w:rsidRPr="007EE244">
        <w:rPr>
          <w:sz w:val="22"/>
          <w:szCs w:val="22"/>
        </w:rPr>
        <w:t xml:space="preserve">As you can see </w:t>
      </w:r>
      <w:r w:rsidR="0E0C3150" w:rsidRPr="0E0C3150">
        <w:rPr>
          <w:sz w:val="22"/>
          <w:szCs w:val="22"/>
        </w:rPr>
        <w:t xml:space="preserve">from </w:t>
      </w:r>
      <w:r w:rsidR="0E0C3150" w:rsidRPr="0E0C3150">
        <w:rPr>
          <w:b/>
          <w:bCs/>
          <w:sz w:val="22"/>
          <w:szCs w:val="22"/>
        </w:rPr>
        <w:t>Figure 3</w:t>
      </w:r>
      <w:r w:rsidR="0E0C3150" w:rsidRPr="0E0C3150">
        <w:rPr>
          <w:sz w:val="22"/>
          <w:szCs w:val="22"/>
        </w:rPr>
        <w:t xml:space="preserve">, </w:t>
      </w:r>
      <w:r w:rsidR="1B99805C" w:rsidRPr="1B99805C">
        <w:rPr>
          <w:sz w:val="22"/>
          <w:szCs w:val="22"/>
        </w:rPr>
        <w:t xml:space="preserve">scaling the data has </w:t>
      </w:r>
      <w:r w:rsidR="10B94CBC" w:rsidRPr="10B94CBC">
        <w:rPr>
          <w:sz w:val="22"/>
          <w:szCs w:val="22"/>
        </w:rPr>
        <w:t xml:space="preserve">drastically improved the performance of the Logistic Regression </w:t>
      </w:r>
      <w:r w:rsidR="61F8B57B" w:rsidRPr="61F8B57B">
        <w:rPr>
          <w:sz w:val="22"/>
          <w:szCs w:val="22"/>
        </w:rPr>
        <w:t>model</w:t>
      </w:r>
      <w:r w:rsidR="2A31C17F" w:rsidRPr="2A31C17F">
        <w:rPr>
          <w:sz w:val="22"/>
          <w:szCs w:val="22"/>
        </w:rPr>
        <w:t>, from an AUC of 58% shooting up to ~91</w:t>
      </w:r>
      <w:r w:rsidR="02A537FB" w:rsidRPr="02A537FB">
        <w:rPr>
          <w:sz w:val="22"/>
          <w:szCs w:val="22"/>
        </w:rPr>
        <w:t xml:space="preserve">% </w:t>
      </w:r>
      <w:r w:rsidR="1105CB8F" w:rsidRPr="1105CB8F">
        <w:rPr>
          <w:sz w:val="22"/>
          <w:szCs w:val="22"/>
        </w:rPr>
        <w:t xml:space="preserve">(not </w:t>
      </w:r>
      <w:r w:rsidR="4D53B1DB" w:rsidRPr="4D53B1DB">
        <w:rPr>
          <w:sz w:val="22"/>
          <w:szCs w:val="22"/>
        </w:rPr>
        <w:t xml:space="preserve">pictured, there was also </w:t>
      </w:r>
      <w:r w:rsidR="05974A56" w:rsidRPr="05974A56">
        <w:rPr>
          <w:sz w:val="22"/>
          <w:szCs w:val="22"/>
        </w:rPr>
        <w:t>a 5</w:t>
      </w:r>
      <w:r w:rsidR="5691BC26" w:rsidRPr="5691BC26">
        <w:rPr>
          <w:sz w:val="22"/>
          <w:szCs w:val="22"/>
        </w:rPr>
        <w:t xml:space="preserve">% increase in accuracy, from 80% to </w:t>
      </w:r>
      <w:r w:rsidR="59C8C570" w:rsidRPr="59C8C570">
        <w:rPr>
          <w:sz w:val="22"/>
          <w:szCs w:val="22"/>
        </w:rPr>
        <w:t>85%).</w:t>
      </w:r>
      <w:r w:rsidR="28D4BB24" w:rsidRPr="28D4BB24">
        <w:rPr>
          <w:sz w:val="22"/>
          <w:szCs w:val="22"/>
        </w:rPr>
        <w:t xml:space="preserve"> </w:t>
      </w:r>
      <w:r w:rsidR="15BD0F95" w:rsidRPr="15BD0F95">
        <w:rPr>
          <w:sz w:val="22"/>
          <w:szCs w:val="22"/>
        </w:rPr>
        <w:t xml:space="preserve">Scaling our data meant that the feature values were closer to each other overall rather than having just a few </w:t>
      </w:r>
      <w:r w:rsidR="62039193" w:rsidRPr="62039193">
        <w:rPr>
          <w:sz w:val="22"/>
          <w:szCs w:val="22"/>
        </w:rPr>
        <w:t>features dominate the rest and ultimately skew the data towards a worse performance.</w:t>
      </w:r>
      <w:r w:rsidR="5F310089" w:rsidRPr="5F310089">
        <w:rPr>
          <w:sz w:val="22"/>
          <w:szCs w:val="22"/>
        </w:rPr>
        <w:t xml:space="preserve"> </w:t>
      </w:r>
      <w:r w:rsidR="068D6463" w:rsidRPr="068D6463">
        <w:rPr>
          <w:sz w:val="22"/>
          <w:szCs w:val="22"/>
        </w:rPr>
        <w:t>It also gives us slightly</w:t>
      </w:r>
      <w:r w:rsidR="10E3AA25" w:rsidRPr="10E3AA25">
        <w:rPr>
          <w:sz w:val="22"/>
          <w:szCs w:val="22"/>
        </w:rPr>
        <w:t xml:space="preserve"> better overall </w:t>
      </w:r>
      <w:r w:rsidR="7083A678" w:rsidRPr="7083A678">
        <w:rPr>
          <w:sz w:val="22"/>
          <w:szCs w:val="22"/>
        </w:rPr>
        <w:t>execution time</w:t>
      </w:r>
      <w:r w:rsidR="1E2C0242" w:rsidRPr="1E2C0242">
        <w:rPr>
          <w:sz w:val="22"/>
          <w:szCs w:val="22"/>
        </w:rPr>
        <w:t xml:space="preserve">, which is </w:t>
      </w:r>
      <w:r w:rsidR="4F505E44" w:rsidRPr="4F505E44">
        <w:rPr>
          <w:sz w:val="22"/>
          <w:szCs w:val="22"/>
        </w:rPr>
        <w:t>always nice.</w:t>
      </w:r>
    </w:p>
    <w:p w14:paraId="0920454C" w14:textId="77777777" w:rsidR="00C964B5" w:rsidRDefault="00C964B5" w:rsidP="1AB50EB7">
      <w:pPr>
        <w:pStyle w:val="BodyText"/>
        <w:ind w:firstLine="0"/>
        <w:rPr>
          <w:i/>
          <w:sz w:val="22"/>
          <w:szCs w:val="22"/>
        </w:rPr>
      </w:pPr>
    </w:p>
    <w:p w14:paraId="4649B5ED" w14:textId="6B1B15CD" w:rsidR="0D03DE43" w:rsidRDefault="1B4818AF" w:rsidP="1AB50EB7">
      <w:pPr>
        <w:pStyle w:val="BodyText"/>
        <w:ind w:firstLine="0"/>
        <w:rPr>
          <w:i/>
          <w:iCs/>
          <w:sz w:val="22"/>
          <w:szCs w:val="22"/>
        </w:rPr>
      </w:pPr>
      <w:r w:rsidRPr="5096D690">
        <w:rPr>
          <w:i/>
          <w:sz w:val="22"/>
          <w:szCs w:val="22"/>
        </w:rPr>
        <w:t>Logistic Regression (</w:t>
      </w:r>
      <w:r w:rsidR="29A8AC43" w:rsidRPr="5096D690">
        <w:rPr>
          <w:i/>
          <w:sz w:val="22"/>
          <w:szCs w:val="22"/>
        </w:rPr>
        <w:t>SMOTE</w:t>
      </w:r>
      <w:r w:rsidRPr="5096D690">
        <w:rPr>
          <w:i/>
          <w:sz w:val="22"/>
          <w:szCs w:val="22"/>
        </w:rPr>
        <w:t>)</w:t>
      </w:r>
    </w:p>
    <w:p w14:paraId="2AA93CCE" w14:textId="0A465590" w:rsidR="0D03DE43" w:rsidRDefault="0015625B" w:rsidP="3FEA77A7">
      <w:pPr>
        <w:pStyle w:val="BodyText"/>
        <w:ind w:firstLine="0"/>
        <w:jc w:val="center"/>
      </w:pPr>
      <w:r>
        <w:rPr>
          <w:noProof/>
        </w:rPr>
        <w:pict w14:anchorId="42491F66">
          <v:shape id="_x0000_i1031" type="#_x0000_t75" style="width:192.75pt;height:173.25pt;visibility:visible;mso-wrap-style:square">
            <v:imagedata r:id="rId20" o:title=""/>
          </v:shape>
        </w:pict>
      </w:r>
    </w:p>
    <w:p w14:paraId="09516D9A" w14:textId="0CB6D9EA" w:rsidR="0D03DE43" w:rsidRDefault="06CA1EA0" w:rsidP="3FEA77A7">
      <w:pPr>
        <w:pStyle w:val="BodyText"/>
        <w:ind w:firstLine="0"/>
        <w:jc w:val="center"/>
        <w:rPr>
          <w:b/>
        </w:rPr>
      </w:pPr>
      <w:r w:rsidRPr="06CA1EA0">
        <w:rPr>
          <w:b/>
          <w:bCs/>
          <w:sz w:val="22"/>
          <w:szCs w:val="22"/>
        </w:rPr>
        <w:t>Figure 4</w:t>
      </w:r>
    </w:p>
    <w:p w14:paraId="330CB421" w14:textId="204ADCFD" w:rsidR="0D03DE43" w:rsidRDefault="0D03DE43" w:rsidP="7C2EE1EE">
      <w:pPr>
        <w:pStyle w:val="BodyText"/>
        <w:ind w:firstLine="0"/>
        <w:jc w:val="center"/>
        <w:rPr>
          <w:b/>
          <w:bCs/>
          <w:sz w:val="22"/>
          <w:szCs w:val="22"/>
        </w:rPr>
      </w:pPr>
    </w:p>
    <w:p w14:paraId="7C9E6D67" w14:textId="4BC8E8EB" w:rsidR="0D03DE43" w:rsidRDefault="0015625B" w:rsidP="3FEA77A7">
      <w:pPr>
        <w:pStyle w:val="BodyText"/>
        <w:ind w:firstLine="0"/>
        <w:jc w:val="center"/>
      </w:pPr>
      <w:r>
        <w:rPr>
          <w:noProof/>
        </w:rPr>
        <w:pict w14:anchorId="4E73CE94">
          <v:shape id="_x0000_i1032" type="#_x0000_t75" style="width:133.5pt;height:57.75pt;visibility:visible;mso-wrap-style:square">
            <v:imagedata r:id="rId21" o:title=""/>
          </v:shape>
        </w:pict>
      </w:r>
    </w:p>
    <w:p w14:paraId="4DB20FE6" w14:textId="644F5B9F" w:rsidR="3D9E4C67" w:rsidRDefault="0015625B" w:rsidP="3FEA77A7">
      <w:pPr>
        <w:pStyle w:val="BodyText"/>
        <w:ind w:firstLine="0"/>
        <w:jc w:val="center"/>
      </w:pPr>
      <w:r>
        <w:rPr>
          <w:noProof/>
        </w:rPr>
        <w:pict w14:anchorId="17F670BA">
          <v:shape id="_x0000_i1033" type="#_x0000_t75" style="width:243.75pt;height:180.75pt;visibility:visible;mso-wrap-style:square">
            <v:imagedata r:id="rId22" o:title=""/>
          </v:shape>
        </w:pict>
      </w:r>
    </w:p>
    <w:p w14:paraId="33EF4728" w14:textId="0B332CF5" w:rsidR="62039193" w:rsidRDefault="3FEA77A7" w:rsidP="62039193">
      <w:pPr>
        <w:pStyle w:val="BodyText"/>
        <w:ind w:firstLine="0"/>
        <w:jc w:val="center"/>
        <w:rPr>
          <w:b/>
          <w:sz w:val="22"/>
          <w:szCs w:val="22"/>
        </w:rPr>
      </w:pPr>
      <w:r w:rsidRPr="3FEA77A7">
        <w:rPr>
          <w:b/>
          <w:bCs/>
          <w:sz w:val="22"/>
          <w:szCs w:val="22"/>
        </w:rPr>
        <w:t xml:space="preserve">Figure </w:t>
      </w:r>
      <w:r w:rsidR="717ED3F9" w:rsidRPr="717ED3F9">
        <w:rPr>
          <w:b/>
          <w:bCs/>
          <w:sz w:val="22"/>
          <w:szCs w:val="22"/>
        </w:rPr>
        <w:t>5</w:t>
      </w:r>
    </w:p>
    <w:p w14:paraId="03F1A336" w14:textId="0D2C3387" w:rsidR="62039193" w:rsidRDefault="62039193" w:rsidP="511ED04D">
      <w:pPr>
        <w:pStyle w:val="BodyText"/>
        <w:ind w:firstLine="0"/>
        <w:jc w:val="center"/>
        <w:rPr>
          <w:b/>
          <w:sz w:val="22"/>
          <w:szCs w:val="22"/>
        </w:rPr>
      </w:pPr>
    </w:p>
    <w:p w14:paraId="4BDA3B71" w14:textId="5405D2BF" w:rsidR="00C964B5" w:rsidRDefault="34ECAB8C" w:rsidP="00B20FF1">
      <w:pPr>
        <w:pStyle w:val="BodyText"/>
        <w:rPr>
          <w:rFonts w:eastAsia="Times New Roman"/>
          <w:color w:val="000000"/>
          <w:sz w:val="22"/>
          <w:szCs w:val="22"/>
          <w:lang w:val="en-US"/>
        </w:rPr>
      </w:pPr>
      <w:r w:rsidRPr="00EE62CF">
        <w:rPr>
          <w:rFonts w:eastAsia="Times New Roman"/>
          <w:color w:val="000000"/>
          <w:sz w:val="22"/>
          <w:szCs w:val="22"/>
          <w:lang w:val="en-US"/>
        </w:rPr>
        <w:t xml:space="preserve">Our last variation involved rebalancing our dataset using SMOTE. </w:t>
      </w:r>
      <w:r w:rsidR="4895CCDD" w:rsidRPr="00EE62CF">
        <w:rPr>
          <w:rFonts w:eastAsia="Times New Roman"/>
          <w:color w:val="000000"/>
          <w:sz w:val="22"/>
          <w:szCs w:val="22"/>
          <w:lang w:val="en-US"/>
        </w:rPr>
        <w:t xml:space="preserve">In </w:t>
      </w:r>
      <w:r w:rsidR="4895CCDD" w:rsidRPr="00EE62CF">
        <w:rPr>
          <w:rFonts w:eastAsia="Times New Roman"/>
          <w:b/>
          <w:color w:val="000000"/>
          <w:sz w:val="22"/>
          <w:szCs w:val="22"/>
          <w:lang w:val="en-US"/>
        </w:rPr>
        <w:t xml:space="preserve">Figure </w:t>
      </w:r>
      <w:r w:rsidR="7C2EE1EE" w:rsidRPr="00EE62CF">
        <w:rPr>
          <w:rFonts w:eastAsia="Times New Roman"/>
          <w:b/>
          <w:color w:val="000000"/>
          <w:sz w:val="22"/>
          <w:szCs w:val="22"/>
          <w:lang w:val="en-US"/>
        </w:rPr>
        <w:t>4</w:t>
      </w:r>
      <w:r w:rsidR="6BE7E2E4" w:rsidRPr="00EE62CF">
        <w:rPr>
          <w:rFonts w:eastAsia="Times New Roman"/>
          <w:color w:val="000000"/>
          <w:sz w:val="22"/>
          <w:szCs w:val="22"/>
          <w:lang w:val="en-US"/>
        </w:rPr>
        <w:t xml:space="preserve">, </w:t>
      </w:r>
      <w:r w:rsidRPr="00EE62CF">
        <w:rPr>
          <w:rFonts w:eastAsia="Times New Roman"/>
          <w:color w:val="000000"/>
          <w:sz w:val="22"/>
          <w:szCs w:val="22"/>
          <w:lang w:val="en-US"/>
        </w:rPr>
        <w:t>Looking at the ratio of the labels in the training (top) and test (bottom), they were</w:t>
      </w:r>
      <w:r w:rsidR="0B58B62A" w:rsidRPr="00EE62CF">
        <w:rPr>
          <w:rFonts w:eastAsia="Times New Roman"/>
          <w:color w:val="000000"/>
          <w:sz w:val="22"/>
          <w:szCs w:val="22"/>
          <w:lang w:val="en-US"/>
        </w:rPr>
        <w:t xml:space="preserve"> </w:t>
      </w:r>
      <w:r w:rsidR="718710AB" w:rsidRPr="00EE62CF">
        <w:rPr>
          <w:rFonts w:eastAsia="Times New Roman"/>
          <w:color w:val="000000"/>
          <w:sz w:val="22"/>
          <w:szCs w:val="22"/>
          <w:lang w:val="en-US"/>
        </w:rPr>
        <w:t>leaning heavily</w:t>
      </w:r>
      <w:r w:rsidR="096AA57A" w:rsidRPr="00EE62CF">
        <w:rPr>
          <w:rFonts w:eastAsia="Times New Roman"/>
          <w:color w:val="000000"/>
          <w:sz w:val="22"/>
          <w:szCs w:val="22"/>
          <w:lang w:val="en-US"/>
        </w:rPr>
        <w:t xml:space="preserve"> towards 0 (made above $</w:t>
      </w:r>
      <w:r w:rsidR="3A8F017C" w:rsidRPr="00EE62CF">
        <w:rPr>
          <w:rFonts w:eastAsia="Times New Roman"/>
          <w:color w:val="000000"/>
          <w:sz w:val="22"/>
          <w:szCs w:val="22"/>
          <w:lang w:val="en-US"/>
        </w:rPr>
        <w:t>50K</w:t>
      </w:r>
      <w:r w:rsidR="7360E78F" w:rsidRPr="00EE62CF">
        <w:rPr>
          <w:rFonts w:eastAsia="Times New Roman"/>
          <w:color w:val="000000"/>
          <w:sz w:val="22"/>
          <w:szCs w:val="22"/>
          <w:lang w:val="en-US"/>
        </w:rPr>
        <w:t>).</w:t>
      </w:r>
      <w:r w:rsidR="042CC7CA" w:rsidRPr="00EE62CF">
        <w:rPr>
          <w:rFonts w:eastAsia="Times New Roman"/>
          <w:color w:val="000000"/>
          <w:sz w:val="22"/>
          <w:szCs w:val="22"/>
          <w:lang w:val="en-US"/>
        </w:rPr>
        <w:t xml:space="preserve"> </w:t>
      </w:r>
      <w:r w:rsidR="65AE22E5" w:rsidRPr="00EE62CF">
        <w:rPr>
          <w:rFonts w:eastAsia="Times New Roman"/>
          <w:color w:val="000000"/>
          <w:sz w:val="22"/>
          <w:szCs w:val="22"/>
          <w:lang w:val="en-US"/>
        </w:rPr>
        <w:t xml:space="preserve">Having an imbalanced dataset usually causes issues for some models, becoming biased towards predicting one label over the other. </w:t>
      </w:r>
      <w:r w:rsidR="2390E927" w:rsidRPr="00EE62CF">
        <w:rPr>
          <w:rFonts w:eastAsia="Times New Roman"/>
          <w:color w:val="000000"/>
          <w:sz w:val="22"/>
          <w:szCs w:val="22"/>
          <w:lang w:val="en-US"/>
        </w:rPr>
        <w:t>Using SMOTE on the dataset lets us even the playing field, so to speak</w:t>
      </w:r>
      <w:r w:rsidR="311E3833" w:rsidRPr="00EE62CF">
        <w:rPr>
          <w:rFonts w:eastAsia="Times New Roman"/>
          <w:color w:val="000000"/>
          <w:sz w:val="22"/>
          <w:szCs w:val="22"/>
          <w:lang w:val="en-US"/>
        </w:rPr>
        <w:t xml:space="preserve">, </w:t>
      </w:r>
      <w:r w:rsidR="49D51189" w:rsidRPr="00EE62CF">
        <w:rPr>
          <w:rFonts w:eastAsia="Times New Roman"/>
          <w:color w:val="000000"/>
          <w:sz w:val="22"/>
          <w:szCs w:val="22"/>
          <w:lang w:val="en-US"/>
        </w:rPr>
        <w:t xml:space="preserve">to try to avoid that bias. </w:t>
      </w:r>
      <w:r w:rsidR="1081726F" w:rsidRPr="00EE62CF">
        <w:rPr>
          <w:rFonts w:eastAsia="Times New Roman"/>
          <w:b/>
          <w:color w:val="000000"/>
          <w:sz w:val="22"/>
          <w:szCs w:val="22"/>
          <w:lang w:val="en-US"/>
        </w:rPr>
        <w:t xml:space="preserve">Figure 5 </w:t>
      </w:r>
      <w:r w:rsidR="1081726F" w:rsidRPr="00EE62CF">
        <w:rPr>
          <w:rFonts w:eastAsia="Times New Roman"/>
          <w:color w:val="000000"/>
          <w:sz w:val="22"/>
          <w:szCs w:val="22"/>
          <w:lang w:val="en-US"/>
        </w:rPr>
        <w:t xml:space="preserve">shows </w:t>
      </w:r>
      <w:r w:rsidR="29384BC5" w:rsidRPr="00EE62CF">
        <w:rPr>
          <w:rFonts w:eastAsia="Times New Roman"/>
          <w:color w:val="000000"/>
          <w:sz w:val="22"/>
          <w:szCs w:val="22"/>
          <w:lang w:val="en-US"/>
        </w:rPr>
        <w:t>that there was</w:t>
      </w:r>
      <w:r w:rsidR="34104A8E" w:rsidRPr="00EE62CF">
        <w:rPr>
          <w:rFonts w:eastAsia="Times New Roman"/>
          <w:color w:val="000000"/>
          <w:sz w:val="22"/>
          <w:szCs w:val="22"/>
          <w:lang w:val="en-US"/>
        </w:rPr>
        <w:t xml:space="preserve"> only a slight </w:t>
      </w:r>
      <w:r w:rsidR="374753D8" w:rsidRPr="00EE62CF">
        <w:rPr>
          <w:rFonts w:eastAsia="Times New Roman"/>
          <w:color w:val="000000"/>
          <w:sz w:val="22"/>
          <w:szCs w:val="22"/>
          <w:lang w:val="en-US"/>
        </w:rPr>
        <w:t xml:space="preserve">improvement </w:t>
      </w:r>
      <w:r w:rsidR="3AB60AB1" w:rsidRPr="00EE62CF">
        <w:rPr>
          <w:rFonts w:eastAsia="Times New Roman"/>
          <w:color w:val="000000"/>
          <w:sz w:val="22"/>
          <w:szCs w:val="22"/>
          <w:lang w:val="en-US"/>
        </w:rPr>
        <w:t>(90.9</w:t>
      </w:r>
      <w:r w:rsidR="0C83C10A" w:rsidRPr="00EE62CF">
        <w:rPr>
          <w:rFonts w:eastAsia="Times New Roman"/>
          <w:color w:val="000000"/>
          <w:sz w:val="22"/>
          <w:szCs w:val="22"/>
          <w:lang w:val="en-US"/>
        </w:rPr>
        <w:t>% to 91.2</w:t>
      </w:r>
      <w:r w:rsidR="3AB60AB1" w:rsidRPr="00EE62CF">
        <w:rPr>
          <w:rFonts w:eastAsia="Times New Roman"/>
          <w:color w:val="000000"/>
          <w:sz w:val="22"/>
          <w:szCs w:val="22"/>
          <w:lang w:val="en-US"/>
        </w:rPr>
        <w:t>%),</w:t>
      </w:r>
      <w:r w:rsidR="571D69A6" w:rsidRPr="00EE62CF">
        <w:rPr>
          <w:rFonts w:eastAsia="Times New Roman"/>
          <w:color w:val="000000"/>
          <w:sz w:val="22"/>
          <w:szCs w:val="22"/>
          <w:lang w:val="en-US"/>
        </w:rPr>
        <w:t xml:space="preserve"> but an </w:t>
      </w:r>
      <w:bookmarkStart w:id="15" w:name="_Int_EDKPmGjQ"/>
      <w:r w:rsidR="571D69A6" w:rsidRPr="00EE62CF">
        <w:rPr>
          <w:rFonts w:eastAsia="Times New Roman"/>
          <w:color w:val="000000"/>
          <w:sz w:val="22"/>
          <w:szCs w:val="22"/>
          <w:lang w:val="en-US"/>
        </w:rPr>
        <w:t>improvement</w:t>
      </w:r>
      <w:bookmarkEnd w:id="15"/>
      <w:r w:rsidR="571D69A6" w:rsidRPr="00EE62CF">
        <w:rPr>
          <w:rFonts w:eastAsia="Times New Roman"/>
          <w:color w:val="000000"/>
          <w:sz w:val="22"/>
          <w:szCs w:val="22"/>
          <w:lang w:val="en-US"/>
        </w:rPr>
        <w:t xml:space="preserve"> nonetheless. </w:t>
      </w:r>
      <w:r w:rsidR="26097F2D" w:rsidRPr="00EE62CF">
        <w:rPr>
          <w:rFonts w:eastAsia="Times New Roman"/>
          <w:color w:val="000000"/>
          <w:sz w:val="22"/>
          <w:szCs w:val="22"/>
          <w:lang w:val="en-US"/>
        </w:rPr>
        <w:t>Content with these results, we used this dataset to predict the other models.</w:t>
      </w:r>
    </w:p>
    <w:p w14:paraId="00B50C52" w14:textId="77777777" w:rsidR="00C964B5" w:rsidRDefault="00C964B5" w:rsidP="7315A80F">
      <w:pPr>
        <w:pStyle w:val="BodyText"/>
        <w:ind w:firstLine="0"/>
        <w:rPr>
          <w:i/>
          <w:sz w:val="22"/>
          <w:szCs w:val="22"/>
        </w:rPr>
      </w:pPr>
    </w:p>
    <w:p w14:paraId="49696B0E" w14:textId="360F36C6" w:rsidR="374E278D" w:rsidRDefault="6D87C378" w:rsidP="7315A80F">
      <w:pPr>
        <w:pStyle w:val="BodyText"/>
        <w:ind w:firstLine="0"/>
        <w:rPr>
          <w:i/>
          <w:sz w:val="22"/>
          <w:szCs w:val="22"/>
        </w:rPr>
      </w:pPr>
      <w:r w:rsidRPr="24835ABC">
        <w:rPr>
          <w:i/>
          <w:sz w:val="22"/>
          <w:szCs w:val="22"/>
        </w:rPr>
        <w:t>Random Forest</w:t>
      </w:r>
    </w:p>
    <w:p w14:paraId="5BD33F45" w14:textId="70B111D4" w:rsidR="6D87C378" w:rsidRDefault="0015625B" w:rsidP="7B65196B">
      <w:pPr>
        <w:pStyle w:val="BodyText"/>
        <w:ind w:firstLine="0"/>
        <w:jc w:val="center"/>
      </w:pPr>
      <w:r>
        <w:rPr>
          <w:noProof/>
        </w:rPr>
        <w:pict w14:anchorId="6FA038D4">
          <v:shape id="_x0000_i1034" type="#_x0000_t75" style="width:132.75pt;height:54pt;visibility:visible;mso-wrap-style:square">
            <v:imagedata r:id="rId23" o:title=""/>
          </v:shape>
        </w:pict>
      </w:r>
    </w:p>
    <w:p w14:paraId="04D51EC6" w14:textId="02C157DB" w:rsidR="43931577" w:rsidRDefault="00E91A62" w:rsidP="7B65196B">
      <w:pPr>
        <w:pStyle w:val="BodyText"/>
        <w:ind w:firstLine="0"/>
        <w:jc w:val="center"/>
      </w:pPr>
      <w:r>
        <w:rPr>
          <w:noProof/>
        </w:rPr>
        <w:pict w14:anchorId="15058212">
          <v:shape id="_x0000_i1035" type="#_x0000_t75" style="width:231pt;height:165.75pt;visibility:visible;mso-wrap-style:square">
            <v:imagedata r:id="rId24" o:title=""/>
          </v:shape>
        </w:pict>
      </w:r>
    </w:p>
    <w:p w14:paraId="2BE674BD" w14:textId="56BCB07A" w:rsidR="7F2D9877" w:rsidRDefault="0D8E2C0C" w:rsidP="3379ED01">
      <w:pPr>
        <w:pStyle w:val="BodyText"/>
        <w:ind w:firstLine="0"/>
        <w:jc w:val="center"/>
        <w:rPr>
          <w:b/>
          <w:sz w:val="22"/>
          <w:szCs w:val="22"/>
        </w:rPr>
      </w:pPr>
      <w:r w:rsidRPr="0D8E2C0C">
        <w:rPr>
          <w:b/>
          <w:bCs/>
          <w:sz w:val="22"/>
          <w:szCs w:val="22"/>
        </w:rPr>
        <w:t xml:space="preserve">Figure </w:t>
      </w:r>
      <w:r w:rsidR="0BCB4213" w:rsidRPr="0BCB4213">
        <w:rPr>
          <w:b/>
          <w:bCs/>
          <w:sz w:val="22"/>
          <w:szCs w:val="22"/>
        </w:rPr>
        <w:t>6</w:t>
      </w:r>
    </w:p>
    <w:p w14:paraId="25AA3AFB" w14:textId="23454F49" w:rsidR="793E63C9" w:rsidRDefault="793E63C9" w:rsidP="793E63C9">
      <w:pPr>
        <w:pStyle w:val="BodyText"/>
        <w:ind w:firstLine="0"/>
      </w:pPr>
    </w:p>
    <w:p w14:paraId="7BB9AAD2" w14:textId="44217CE2" w:rsidR="374E278D" w:rsidRDefault="6D87C378" w:rsidP="24835ABC">
      <w:pPr>
        <w:pStyle w:val="BodyText"/>
        <w:ind w:firstLine="0"/>
        <w:rPr>
          <w:i/>
          <w:sz w:val="22"/>
          <w:szCs w:val="22"/>
        </w:rPr>
      </w:pPr>
      <w:r w:rsidRPr="24835ABC">
        <w:rPr>
          <w:i/>
          <w:sz w:val="22"/>
          <w:szCs w:val="22"/>
        </w:rPr>
        <w:t>Decision Tree</w:t>
      </w:r>
    </w:p>
    <w:p w14:paraId="7299B949" w14:textId="3EF0AFF1" w:rsidR="6D87C378" w:rsidRDefault="0015625B" w:rsidP="7B65196B">
      <w:pPr>
        <w:pStyle w:val="BodyText"/>
        <w:ind w:firstLine="0"/>
        <w:jc w:val="center"/>
      </w:pPr>
      <w:r>
        <w:rPr>
          <w:noProof/>
        </w:rPr>
        <w:pict w14:anchorId="210459AB">
          <v:shape id="_x0000_i1036" type="#_x0000_t75" style="width:120.75pt;height:53.25pt;visibility:visible;mso-wrap-style:square">
            <v:imagedata r:id="rId25" o:title=""/>
          </v:shape>
        </w:pict>
      </w:r>
    </w:p>
    <w:p w14:paraId="43FF0365" w14:textId="7299186C" w:rsidR="0F4821B4" w:rsidRDefault="0015625B" w:rsidP="376E08C9">
      <w:pPr>
        <w:pStyle w:val="BodyText"/>
        <w:ind w:firstLine="0"/>
        <w:jc w:val="center"/>
      </w:pPr>
      <w:r>
        <w:rPr>
          <w:noProof/>
        </w:rPr>
        <w:pict w14:anchorId="1A05FBC9">
          <v:shape id="_x0000_i1037" type="#_x0000_t75" style="width:243pt;height:177pt;visibility:visible;mso-wrap-style:square">
            <v:imagedata r:id="rId26" o:title=""/>
          </v:shape>
        </w:pict>
      </w:r>
    </w:p>
    <w:p w14:paraId="7D1C19F8" w14:textId="3B647574" w:rsidR="0CBAE784" w:rsidRDefault="300CFD8B" w:rsidP="3379ED01">
      <w:pPr>
        <w:pStyle w:val="BodyText"/>
        <w:ind w:firstLine="0"/>
        <w:jc w:val="center"/>
        <w:rPr>
          <w:sz w:val="22"/>
          <w:szCs w:val="22"/>
        </w:rPr>
      </w:pPr>
      <w:r w:rsidRPr="300CFD8B">
        <w:rPr>
          <w:b/>
          <w:bCs/>
          <w:sz w:val="22"/>
          <w:szCs w:val="22"/>
        </w:rPr>
        <w:t xml:space="preserve">Figure </w:t>
      </w:r>
      <w:r w:rsidR="23F3CDD0" w:rsidRPr="23F3CDD0">
        <w:rPr>
          <w:b/>
          <w:bCs/>
          <w:sz w:val="22"/>
          <w:szCs w:val="22"/>
        </w:rPr>
        <w:t>7</w:t>
      </w:r>
    </w:p>
    <w:p w14:paraId="557BF542" w14:textId="0CDB3497" w:rsidR="6D87C378" w:rsidRDefault="6D87C378" w:rsidP="793E63C9">
      <w:pPr>
        <w:pStyle w:val="BodyText"/>
        <w:ind w:firstLine="0"/>
      </w:pPr>
    </w:p>
    <w:p w14:paraId="0824BC3C" w14:textId="7C6BFFAF" w:rsidR="374E278D" w:rsidRDefault="1C3E669C" w:rsidP="24835ABC">
      <w:pPr>
        <w:pStyle w:val="BodyText"/>
        <w:ind w:firstLine="0"/>
        <w:rPr>
          <w:b/>
          <w:i/>
          <w:sz w:val="22"/>
          <w:szCs w:val="22"/>
          <w:u w:val="single"/>
        </w:rPr>
      </w:pPr>
      <w:r w:rsidRPr="1C3E669C">
        <w:rPr>
          <w:i/>
          <w:iCs/>
          <w:sz w:val="22"/>
          <w:szCs w:val="22"/>
        </w:rPr>
        <w:t>SVC</w:t>
      </w:r>
    </w:p>
    <w:p w14:paraId="5A1CEF7C" w14:textId="3B43E3A3" w:rsidR="0C75F095" w:rsidRDefault="0015625B" w:rsidP="3379ED01">
      <w:pPr>
        <w:pStyle w:val="BodyText"/>
        <w:ind w:firstLine="0"/>
        <w:jc w:val="center"/>
      </w:pPr>
      <w:r>
        <w:rPr>
          <w:noProof/>
        </w:rPr>
        <w:pict w14:anchorId="5078899B">
          <v:shape id="Picture 1" o:spid="_x0000_i1038" type="#_x0000_t75" style="width:120.75pt;height:54.75pt;visibility:visible;mso-wrap-style:square">
            <v:imagedata r:id="rId27" o:title=""/>
          </v:shape>
        </w:pict>
      </w:r>
    </w:p>
    <w:p w14:paraId="273DDA5E" w14:textId="48E480B3" w:rsidR="0C25E9AE" w:rsidRDefault="0015625B" w:rsidP="376E08C9">
      <w:pPr>
        <w:pStyle w:val="BodyText"/>
        <w:ind w:firstLine="0"/>
        <w:jc w:val="center"/>
      </w:pPr>
      <w:r>
        <w:rPr>
          <w:noProof/>
        </w:rPr>
        <w:pict w14:anchorId="04298BCA">
          <v:shape id="_x0000_i1039" type="#_x0000_t75" style="width:243pt;height:174pt;visibility:visible;mso-wrap-style:square">
            <v:imagedata r:id="rId28" o:title=""/>
          </v:shape>
        </w:pict>
      </w:r>
    </w:p>
    <w:p w14:paraId="04B61007" w14:textId="655D7D23" w:rsidR="04367ABD" w:rsidRDefault="0C75F095" w:rsidP="3F6C2592">
      <w:pPr>
        <w:pStyle w:val="BodyText"/>
        <w:ind w:firstLine="0"/>
        <w:jc w:val="center"/>
        <w:rPr>
          <w:b/>
          <w:bCs/>
          <w:sz w:val="22"/>
          <w:szCs w:val="22"/>
        </w:rPr>
      </w:pPr>
      <w:r w:rsidRPr="0C75F095">
        <w:rPr>
          <w:b/>
          <w:bCs/>
          <w:sz w:val="22"/>
          <w:szCs w:val="22"/>
        </w:rPr>
        <w:t xml:space="preserve">Figure </w:t>
      </w:r>
      <w:r w:rsidR="6760F094" w:rsidRPr="6760F094">
        <w:rPr>
          <w:b/>
          <w:bCs/>
          <w:sz w:val="22"/>
          <w:szCs w:val="22"/>
        </w:rPr>
        <w:t>8</w:t>
      </w:r>
    </w:p>
    <w:p w14:paraId="54BDDEAB" w14:textId="4BA34347" w:rsidR="451B2626" w:rsidRDefault="451B2626" w:rsidP="3807F22B">
      <w:pPr>
        <w:ind w:firstLine="216"/>
        <w:jc w:val="both"/>
        <w:rPr>
          <w:sz w:val="22"/>
          <w:szCs w:val="22"/>
        </w:rPr>
      </w:pPr>
    </w:p>
    <w:p w14:paraId="63C16096" w14:textId="1A5417B5" w:rsidR="451B2626" w:rsidRDefault="42D44FAB" w:rsidP="37C2FB3C">
      <w:pPr>
        <w:ind w:firstLine="216"/>
        <w:jc w:val="both"/>
        <w:rPr>
          <w:sz w:val="22"/>
          <w:szCs w:val="22"/>
        </w:rPr>
      </w:pPr>
      <w:r w:rsidRPr="42D44FAB">
        <w:rPr>
          <w:sz w:val="22"/>
          <w:szCs w:val="22"/>
        </w:rPr>
        <w:t xml:space="preserve">For our other three models, we chose to </w:t>
      </w:r>
      <w:r w:rsidR="1413B86B" w:rsidRPr="1413B86B">
        <w:rPr>
          <w:sz w:val="22"/>
          <w:szCs w:val="22"/>
        </w:rPr>
        <w:t xml:space="preserve">use a </w:t>
      </w:r>
      <w:r w:rsidR="3765CE72" w:rsidRPr="3765CE72">
        <w:rPr>
          <w:sz w:val="22"/>
          <w:szCs w:val="22"/>
        </w:rPr>
        <w:t xml:space="preserve">RandomForestClassifier, a </w:t>
      </w:r>
      <w:r w:rsidR="45C66206" w:rsidRPr="45C66206">
        <w:rPr>
          <w:sz w:val="22"/>
          <w:szCs w:val="22"/>
        </w:rPr>
        <w:t xml:space="preserve">DecisionTreeClassifier, and an </w:t>
      </w:r>
      <w:r w:rsidR="3A57E0CD" w:rsidRPr="3A57E0CD">
        <w:rPr>
          <w:sz w:val="22"/>
          <w:szCs w:val="22"/>
        </w:rPr>
        <w:t xml:space="preserve">SVC </w:t>
      </w:r>
      <w:r w:rsidR="68D3811E" w:rsidRPr="68D3811E">
        <w:rPr>
          <w:sz w:val="22"/>
          <w:szCs w:val="22"/>
        </w:rPr>
        <w:t>support vector machine.</w:t>
      </w:r>
      <w:r w:rsidR="6BFC2EBE" w:rsidRPr="6BFC2EBE">
        <w:rPr>
          <w:sz w:val="22"/>
          <w:szCs w:val="22"/>
        </w:rPr>
        <w:t xml:space="preserve"> </w:t>
      </w:r>
      <w:r w:rsidR="284A150B" w:rsidRPr="284A150B">
        <w:rPr>
          <w:sz w:val="22"/>
          <w:szCs w:val="22"/>
        </w:rPr>
        <w:t xml:space="preserve">We chose these three </w:t>
      </w:r>
      <w:r w:rsidR="19A48A88" w:rsidRPr="19A48A88">
        <w:rPr>
          <w:sz w:val="22"/>
          <w:szCs w:val="22"/>
        </w:rPr>
        <w:t>specifically</w:t>
      </w:r>
      <w:r w:rsidR="03DFC38D" w:rsidRPr="03DFC38D">
        <w:rPr>
          <w:sz w:val="22"/>
          <w:szCs w:val="22"/>
        </w:rPr>
        <w:t xml:space="preserve"> because </w:t>
      </w:r>
      <w:r w:rsidR="6DD605A2" w:rsidRPr="6DD605A2">
        <w:rPr>
          <w:sz w:val="22"/>
          <w:szCs w:val="22"/>
        </w:rPr>
        <w:t xml:space="preserve">Random Forest is </w:t>
      </w:r>
      <w:r w:rsidR="2A23EBEF" w:rsidRPr="2A23EBEF">
        <w:rPr>
          <w:sz w:val="22"/>
          <w:szCs w:val="22"/>
        </w:rPr>
        <w:t xml:space="preserve">one of the most </w:t>
      </w:r>
      <w:r w:rsidR="1F88AF3E" w:rsidRPr="1F88AF3E">
        <w:rPr>
          <w:sz w:val="22"/>
          <w:szCs w:val="22"/>
        </w:rPr>
        <w:t>powerful algorithms we have in our</w:t>
      </w:r>
      <w:r w:rsidR="57CC47B8" w:rsidRPr="57CC47B8">
        <w:rPr>
          <w:sz w:val="22"/>
          <w:szCs w:val="22"/>
        </w:rPr>
        <w:t xml:space="preserve"> arsenals</w:t>
      </w:r>
      <w:r w:rsidR="662CDB4C" w:rsidRPr="662CDB4C">
        <w:rPr>
          <w:sz w:val="22"/>
          <w:szCs w:val="22"/>
        </w:rPr>
        <w:t xml:space="preserve">, </w:t>
      </w:r>
      <w:r w:rsidR="44B49C29" w:rsidRPr="44B49C29">
        <w:rPr>
          <w:sz w:val="22"/>
          <w:szCs w:val="22"/>
        </w:rPr>
        <w:t xml:space="preserve">Random Forests are made </w:t>
      </w:r>
      <w:r w:rsidR="15F404E9" w:rsidRPr="15F404E9">
        <w:rPr>
          <w:sz w:val="22"/>
          <w:szCs w:val="22"/>
        </w:rPr>
        <w:t>up of</w:t>
      </w:r>
      <w:r w:rsidR="44B49C29" w:rsidRPr="44B49C29">
        <w:rPr>
          <w:sz w:val="22"/>
          <w:szCs w:val="22"/>
        </w:rPr>
        <w:t xml:space="preserve"> </w:t>
      </w:r>
      <w:r w:rsidR="240FA18E" w:rsidRPr="240FA18E">
        <w:rPr>
          <w:sz w:val="22"/>
          <w:szCs w:val="22"/>
        </w:rPr>
        <w:t xml:space="preserve">several </w:t>
      </w:r>
      <w:r w:rsidR="44B49C29" w:rsidRPr="44B49C29">
        <w:rPr>
          <w:sz w:val="22"/>
          <w:szCs w:val="22"/>
        </w:rPr>
        <w:t xml:space="preserve">Decision </w:t>
      </w:r>
      <w:r w:rsidR="15F404E9" w:rsidRPr="15F404E9">
        <w:rPr>
          <w:sz w:val="22"/>
          <w:szCs w:val="22"/>
        </w:rPr>
        <w:t>Trees</w:t>
      </w:r>
      <w:r w:rsidR="319CF09A" w:rsidRPr="319CF09A">
        <w:rPr>
          <w:sz w:val="22"/>
          <w:szCs w:val="22"/>
        </w:rPr>
        <w:t xml:space="preserve"> so we </w:t>
      </w:r>
      <w:r w:rsidR="69E08914" w:rsidRPr="69E08914">
        <w:rPr>
          <w:sz w:val="22"/>
          <w:szCs w:val="22"/>
        </w:rPr>
        <w:t>wanted to see how a single one would</w:t>
      </w:r>
      <w:r w:rsidR="262E6F61" w:rsidRPr="262E6F61">
        <w:rPr>
          <w:sz w:val="22"/>
          <w:szCs w:val="22"/>
        </w:rPr>
        <w:t xml:space="preserve"> perform, and SVC</w:t>
      </w:r>
      <w:r w:rsidR="53D6CB2A" w:rsidRPr="53D6CB2A">
        <w:rPr>
          <w:sz w:val="22"/>
          <w:szCs w:val="22"/>
        </w:rPr>
        <w:t xml:space="preserve"> is typically </w:t>
      </w:r>
      <w:r w:rsidR="62375EBE" w:rsidRPr="62375EBE">
        <w:rPr>
          <w:sz w:val="22"/>
          <w:szCs w:val="22"/>
        </w:rPr>
        <w:t>sensitive to scaled data</w:t>
      </w:r>
      <w:r w:rsidR="1D6D0994" w:rsidRPr="1D6D0994">
        <w:rPr>
          <w:sz w:val="22"/>
          <w:szCs w:val="22"/>
        </w:rPr>
        <w:t xml:space="preserve">, so we wanted to see how it </w:t>
      </w:r>
      <w:r w:rsidR="59BAEFE0" w:rsidRPr="59BAEFE0">
        <w:rPr>
          <w:sz w:val="22"/>
          <w:szCs w:val="22"/>
        </w:rPr>
        <w:t xml:space="preserve">would fare </w:t>
      </w:r>
      <w:r w:rsidR="2AFA58A0" w:rsidRPr="2AFA58A0">
        <w:rPr>
          <w:sz w:val="22"/>
          <w:szCs w:val="22"/>
        </w:rPr>
        <w:t xml:space="preserve">with our </w:t>
      </w:r>
      <w:r w:rsidR="205F1BEF" w:rsidRPr="205F1BEF">
        <w:rPr>
          <w:sz w:val="22"/>
          <w:szCs w:val="22"/>
        </w:rPr>
        <w:t xml:space="preserve">current </w:t>
      </w:r>
      <w:r w:rsidR="5CAD023B" w:rsidRPr="5CAD023B">
        <w:rPr>
          <w:sz w:val="22"/>
          <w:szCs w:val="22"/>
        </w:rPr>
        <w:t>dataset.</w:t>
      </w:r>
    </w:p>
    <w:p w14:paraId="4CA3964C" w14:textId="02ED8F6D" w:rsidR="5CAD023B" w:rsidRDefault="5CAD023B" w:rsidP="5CAD023B">
      <w:pPr>
        <w:ind w:firstLine="216"/>
        <w:jc w:val="both"/>
        <w:rPr>
          <w:sz w:val="22"/>
          <w:szCs w:val="22"/>
        </w:rPr>
      </w:pPr>
      <w:r w:rsidRPr="5CAD023B">
        <w:rPr>
          <w:sz w:val="22"/>
          <w:szCs w:val="22"/>
        </w:rPr>
        <w:t xml:space="preserve">As you would </w:t>
      </w:r>
      <w:r w:rsidR="14F09AB6" w:rsidRPr="14F09AB6">
        <w:rPr>
          <w:sz w:val="22"/>
          <w:szCs w:val="22"/>
        </w:rPr>
        <w:t>expect, the SVC (</w:t>
      </w:r>
      <w:r w:rsidR="69F55A58" w:rsidRPr="69F55A58">
        <w:rPr>
          <w:b/>
          <w:bCs/>
          <w:sz w:val="22"/>
          <w:szCs w:val="22"/>
        </w:rPr>
        <w:t xml:space="preserve">Figure </w:t>
      </w:r>
      <w:r w:rsidR="3B34C318" w:rsidRPr="3B34C318">
        <w:rPr>
          <w:b/>
          <w:bCs/>
          <w:sz w:val="22"/>
          <w:szCs w:val="22"/>
        </w:rPr>
        <w:t>8</w:t>
      </w:r>
      <w:r w:rsidR="3B34C318" w:rsidRPr="3B34C318">
        <w:rPr>
          <w:sz w:val="22"/>
          <w:szCs w:val="22"/>
        </w:rPr>
        <w:t xml:space="preserve">) </w:t>
      </w:r>
      <w:r w:rsidR="0C742BD8" w:rsidRPr="0C742BD8">
        <w:rPr>
          <w:sz w:val="22"/>
          <w:szCs w:val="22"/>
        </w:rPr>
        <w:t xml:space="preserve">performed the worst out </w:t>
      </w:r>
      <w:r w:rsidR="2FC641DF" w:rsidRPr="2FC641DF">
        <w:rPr>
          <w:sz w:val="22"/>
          <w:szCs w:val="22"/>
        </w:rPr>
        <w:t>of the three</w:t>
      </w:r>
      <w:r w:rsidR="531857E6" w:rsidRPr="531857E6">
        <w:rPr>
          <w:sz w:val="22"/>
          <w:szCs w:val="22"/>
        </w:rPr>
        <w:t xml:space="preserve">, even </w:t>
      </w:r>
      <w:r w:rsidR="281D1789" w:rsidRPr="281D1789">
        <w:rPr>
          <w:sz w:val="22"/>
          <w:szCs w:val="22"/>
        </w:rPr>
        <w:t xml:space="preserve">coming slightly behind the normal </w:t>
      </w:r>
      <w:r w:rsidR="3CC9A30D" w:rsidRPr="3CC9A30D">
        <w:rPr>
          <w:sz w:val="22"/>
          <w:szCs w:val="22"/>
        </w:rPr>
        <w:t xml:space="preserve">Logistic Regression model. </w:t>
      </w:r>
      <w:r w:rsidR="35656FA6" w:rsidRPr="35656FA6">
        <w:rPr>
          <w:sz w:val="22"/>
          <w:szCs w:val="22"/>
        </w:rPr>
        <w:t xml:space="preserve">This isn’t very surprising </w:t>
      </w:r>
      <w:r w:rsidR="06A4D866" w:rsidRPr="06A4D866">
        <w:rPr>
          <w:sz w:val="22"/>
          <w:szCs w:val="22"/>
        </w:rPr>
        <w:t xml:space="preserve">considering SVC </w:t>
      </w:r>
      <w:r w:rsidR="38578201" w:rsidRPr="38578201">
        <w:rPr>
          <w:sz w:val="22"/>
          <w:szCs w:val="22"/>
        </w:rPr>
        <w:t xml:space="preserve">and support vector machines </w:t>
      </w:r>
      <w:bookmarkStart w:id="16" w:name="_Int_d6jQqe9B"/>
      <w:r w:rsidR="18B919C2" w:rsidRPr="18B919C2">
        <w:rPr>
          <w:sz w:val="22"/>
          <w:szCs w:val="22"/>
        </w:rPr>
        <w:t>in general</w:t>
      </w:r>
      <w:r w:rsidR="0996EAC1" w:rsidRPr="0996EAC1">
        <w:rPr>
          <w:sz w:val="22"/>
          <w:szCs w:val="22"/>
        </w:rPr>
        <w:t xml:space="preserve"> </w:t>
      </w:r>
      <w:r w:rsidR="2CE900C8" w:rsidRPr="2CE900C8">
        <w:rPr>
          <w:sz w:val="22"/>
          <w:szCs w:val="22"/>
        </w:rPr>
        <w:t>are</w:t>
      </w:r>
      <w:bookmarkEnd w:id="16"/>
      <w:r w:rsidR="2CE900C8" w:rsidRPr="2CE900C8">
        <w:rPr>
          <w:sz w:val="22"/>
          <w:szCs w:val="22"/>
        </w:rPr>
        <w:t xml:space="preserve"> typically </w:t>
      </w:r>
      <w:r w:rsidR="503B16CF" w:rsidRPr="503B16CF">
        <w:rPr>
          <w:sz w:val="22"/>
          <w:szCs w:val="22"/>
        </w:rPr>
        <w:t xml:space="preserve">sensitive to scaled </w:t>
      </w:r>
      <w:r w:rsidR="0C88FD1C" w:rsidRPr="0C88FD1C">
        <w:rPr>
          <w:sz w:val="22"/>
          <w:szCs w:val="22"/>
        </w:rPr>
        <w:t>data.</w:t>
      </w:r>
    </w:p>
    <w:p w14:paraId="4221E355" w14:textId="2D8ABC20" w:rsidR="4A6BC35D" w:rsidRDefault="5D4EE986" w:rsidP="4A6BC35D">
      <w:pPr>
        <w:ind w:firstLine="216"/>
        <w:jc w:val="both"/>
        <w:rPr>
          <w:sz w:val="22"/>
          <w:szCs w:val="22"/>
        </w:rPr>
      </w:pPr>
      <w:r w:rsidRPr="5D4EE986">
        <w:rPr>
          <w:sz w:val="22"/>
          <w:szCs w:val="22"/>
        </w:rPr>
        <w:t>Random Forest</w:t>
      </w:r>
      <w:r w:rsidR="78141F26" w:rsidRPr="78141F26">
        <w:rPr>
          <w:sz w:val="22"/>
          <w:szCs w:val="22"/>
        </w:rPr>
        <w:t xml:space="preserve"> and </w:t>
      </w:r>
      <w:r w:rsidR="495387E6" w:rsidRPr="495387E6">
        <w:rPr>
          <w:sz w:val="22"/>
          <w:szCs w:val="22"/>
        </w:rPr>
        <w:t xml:space="preserve">Decision </w:t>
      </w:r>
      <w:r w:rsidR="6CA59DED" w:rsidRPr="6CA59DED">
        <w:rPr>
          <w:sz w:val="22"/>
          <w:szCs w:val="22"/>
        </w:rPr>
        <w:t>Tree</w:t>
      </w:r>
      <w:r w:rsidR="658996A8" w:rsidRPr="658996A8">
        <w:rPr>
          <w:sz w:val="22"/>
          <w:szCs w:val="22"/>
        </w:rPr>
        <w:t xml:space="preserve"> however, </w:t>
      </w:r>
      <w:r w:rsidR="08DBACB0" w:rsidRPr="08DBACB0">
        <w:rPr>
          <w:sz w:val="22"/>
          <w:szCs w:val="22"/>
        </w:rPr>
        <w:t xml:space="preserve">managed to bring our AUC </w:t>
      </w:r>
      <w:r w:rsidR="5A1B156F" w:rsidRPr="5A1B156F">
        <w:rPr>
          <w:sz w:val="22"/>
          <w:szCs w:val="22"/>
        </w:rPr>
        <w:t xml:space="preserve">value up a </w:t>
      </w:r>
      <w:r w:rsidR="4F7FD8BE" w:rsidRPr="4F7FD8BE">
        <w:rPr>
          <w:sz w:val="22"/>
          <w:szCs w:val="22"/>
        </w:rPr>
        <w:t xml:space="preserve">whole </w:t>
      </w:r>
      <w:r w:rsidR="76B94D12" w:rsidRPr="76B94D12">
        <w:rPr>
          <w:sz w:val="22"/>
          <w:szCs w:val="22"/>
        </w:rPr>
        <w:t>~3.6%</w:t>
      </w:r>
      <w:r w:rsidR="00A434C1" w:rsidRPr="00A434C1">
        <w:rPr>
          <w:sz w:val="22"/>
          <w:szCs w:val="22"/>
        </w:rPr>
        <w:t xml:space="preserve"> compared to </w:t>
      </w:r>
      <w:r w:rsidR="2E4C908A" w:rsidRPr="2E4C908A">
        <w:rPr>
          <w:sz w:val="22"/>
          <w:szCs w:val="22"/>
        </w:rPr>
        <w:t>Logistic Regression</w:t>
      </w:r>
      <w:r w:rsidR="23B153D9" w:rsidRPr="23B153D9">
        <w:rPr>
          <w:sz w:val="22"/>
          <w:szCs w:val="22"/>
        </w:rPr>
        <w:t>.</w:t>
      </w:r>
      <w:r w:rsidR="3B94E8A7" w:rsidRPr="3B94E8A7">
        <w:rPr>
          <w:sz w:val="22"/>
          <w:szCs w:val="22"/>
        </w:rPr>
        <w:t xml:space="preserve"> </w:t>
      </w:r>
      <w:r w:rsidR="286BF6AE" w:rsidRPr="286BF6AE">
        <w:rPr>
          <w:sz w:val="22"/>
          <w:szCs w:val="22"/>
        </w:rPr>
        <w:t xml:space="preserve">Decision Tree </w:t>
      </w:r>
      <w:r w:rsidR="35B44ECB" w:rsidRPr="35B44ECB">
        <w:rPr>
          <w:sz w:val="22"/>
          <w:szCs w:val="22"/>
        </w:rPr>
        <w:t>surprisingly</w:t>
      </w:r>
      <w:r w:rsidR="4BBE0CB5" w:rsidRPr="4BBE0CB5">
        <w:rPr>
          <w:sz w:val="22"/>
          <w:szCs w:val="22"/>
        </w:rPr>
        <w:t xml:space="preserve"> won out</w:t>
      </w:r>
      <w:r w:rsidR="2C1FA476" w:rsidRPr="2C1FA476">
        <w:rPr>
          <w:sz w:val="22"/>
          <w:szCs w:val="22"/>
        </w:rPr>
        <w:t xml:space="preserve"> over </w:t>
      </w:r>
      <w:r w:rsidR="165ADD7B" w:rsidRPr="165ADD7B">
        <w:rPr>
          <w:sz w:val="22"/>
          <w:szCs w:val="22"/>
        </w:rPr>
        <w:t>Random Forest</w:t>
      </w:r>
      <w:r w:rsidR="6F1022BC" w:rsidRPr="6F1022BC">
        <w:rPr>
          <w:sz w:val="22"/>
          <w:szCs w:val="22"/>
        </w:rPr>
        <w:t>, but only</w:t>
      </w:r>
      <w:r w:rsidR="49F57C3B" w:rsidRPr="49F57C3B">
        <w:rPr>
          <w:sz w:val="22"/>
          <w:szCs w:val="22"/>
        </w:rPr>
        <w:t xml:space="preserve"> barely</w:t>
      </w:r>
      <w:r w:rsidR="6F1022BC" w:rsidRPr="6F1022BC">
        <w:rPr>
          <w:sz w:val="22"/>
          <w:szCs w:val="22"/>
        </w:rPr>
        <w:t>,</w:t>
      </w:r>
      <w:r w:rsidR="35B44ECB" w:rsidRPr="35B44ECB">
        <w:rPr>
          <w:sz w:val="22"/>
          <w:szCs w:val="22"/>
        </w:rPr>
        <w:t xml:space="preserve"> </w:t>
      </w:r>
      <w:r w:rsidR="621E07F8" w:rsidRPr="621E07F8">
        <w:rPr>
          <w:sz w:val="22"/>
          <w:szCs w:val="22"/>
        </w:rPr>
        <w:t xml:space="preserve">scoring </w:t>
      </w:r>
      <w:r w:rsidR="42FCA6E8" w:rsidRPr="42FCA6E8">
        <w:rPr>
          <w:sz w:val="22"/>
          <w:szCs w:val="22"/>
        </w:rPr>
        <w:t>0.</w:t>
      </w:r>
      <w:r w:rsidR="7E7748AC" w:rsidRPr="7E7748AC">
        <w:rPr>
          <w:sz w:val="22"/>
          <w:szCs w:val="22"/>
        </w:rPr>
        <w:t>02</w:t>
      </w:r>
      <w:r w:rsidR="0F816CD3" w:rsidRPr="0F816CD3">
        <w:rPr>
          <w:sz w:val="22"/>
          <w:szCs w:val="22"/>
        </w:rPr>
        <w:t>%</w:t>
      </w:r>
      <w:r w:rsidR="2FF641C3" w:rsidRPr="2FF641C3">
        <w:rPr>
          <w:sz w:val="22"/>
          <w:szCs w:val="22"/>
        </w:rPr>
        <w:t xml:space="preserve"> higher</w:t>
      </w:r>
      <w:r w:rsidR="2C1FA476" w:rsidRPr="2C1FA476">
        <w:rPr>
          <w:sz w:val="22"/>
          <w:szCs w:val="22"/>
        </w:rPr>
        <w:t>.</w:t>
      </w:r>
    </w:p>
    <w:p w14:paraId="08714018" w14:textId="16B174A9" w:rsidR="399CD220" w:rsidRDefault="399CD220" w:rsidP="399CD220">
      <w:pPr>
        <w:jc w:val="both"/>
        <w:rPr>
          <w:sz w:val="22"/>
          <w:szCs w:val="22"/>
        </w:rPr>
      </w:pPr>
    </w:p>
    <w:p w14:paraId="0A21109F" w14:textId="7AA4CA3F" w:rsidR="009F255C" w:rsidRDefault="009F255C" w:rsidP="009F255C">
      <w:pPr>
        <w:pStyle w:val="Heading1"/>
        <w:rPr>
          <w:sz w:val="22"/>
          <w:szCs w:val="22"/>
        </w:rPr>
      </w:pPr>
      <w:r>
        <w:rPr>
          <w:sz w:val="22"/>
          <w:szCs w:val="22"/>
        </w:rPr>
        <w:t>Conclusion</w:t>
      </w:r>
    </w:p>
    <w:p w14:paraId="7BC75697" w14:textId="3499DEEF" w:rsidR="00122732" w:rsidRDefault="00122732" w:rsidP="10C09267">
      <w:pPr>
        <w:ind w:firstLine="216"/>
        <w:jc w:val="both"/>
        <w:rPr>
          <w:sz w:val="22"/>
          <w:szCs w:val="22"/>
        </w:rPr>
      </w:pPr>
      <w:r w:rsidRPr="00122732">
        <w:rPr>
          <w:sz w:val="22"/>
          <w:szCs w:val="22"/>
        </w:rPr>
        <w:t xml:space="preserve">The census data collects </w:t>
      </w:r>
      <w:r w:rsidR="0092234C">
        <w:rPr>
          <w:sz w:val="22"/>
          <w:szCs w:val="22"/>
        </w:rPr>
        <w:t>information about</w:t>
      </w:r>
      <w:r w:rsidRPr="00122732">
        <w:rPr>
          <w:sz w:val="22"/>
          <w:szCs w:val="22"/>
        </w:rPr>
        <w:t xml:space="preserve"> individual’s race, families and living arrangements, as well as a person’s health, marital status, education, employment, and housing, etc. </w:t>
      </w:r>
      <w:r w:rsidR="0092234C">
        <w:rPr>
          <w:sz w:val="22"/>
          <w:szCs w:val="22"/>
        </w:rPr>
        <w:t>A</w:t>
      </w:r>
      <w:r w:rsidRPr="00122732">
        <w:rPr>
          <w:sz w:val="22"/>
          <w:szCs w:val="22"/>
        </w:rPr>
        <w:t xml:space="preserve">n individual’s economic measure, determining whether a person’s income is either low or high according to the </w:t>
      </w:r>
      <w:r w:rsidR="006253BA">
        <w:rPr>
          <w:sz w:val="22"/>
          <w:szCs w:val="22"/>
        </w:rPr>
        <w:t xml:space="preserve">census </w:t>
      </w:r>
      <w:r w:rsidRPr="00122732">
        <w:rPr>
          <w:sz w:val="22"/>
          <w:szCs w:val="22"/>
        </w:rPr>
        <w:t>data can be predicted by the provided features.</w:t>
      </w:r>
    </w:p>
    <w:p w14:paraId="3096FA7B" w14:textId="71D4DA40" w:rsidR="00FC6719" w:rsidRDefault="00C72587" w:rsidP="10C09267">
      <w:pPr>
        <w:ind w:firstLine="216"/>
        <w:jc w:val="both"/>
        <w:rPr>
          <w:sz w:val="22"/>
          <w:szCs w:val="22"/>
        </w:rPr>
      </w:pPr>
      <w:r w:rsidRPr="00C72587">
        <w:rPr>
          <w:sz w:val="22"/>
          <w:szCs w:val="22"/>
        </w:rPr>
        <w:t>Predicting a person’s income using the census data can be beneficial to many individuals.</w:t>
      </w:r>
      <w:r w:rsidR="00D6016E">
        <w:rPr>
          <w:sz w:val="22"/>
          <w:szCs w:val="22"/>
        </w:rPr>
        <w:t xml:space="preserve"> Specifically</w:t>
      </w:r>
      <w:r w:rsidRPr="00C72587">
        <w:rPr>
          <w:sz w:val="22"/>
          <w:szCs w:val="22"/>
        </w:rPr>
        <w:t xml:space="preserve"> in a </w:t>
      </w:r>
      <w:r w:rsidR="00D6016E">
        <w:rPr>
          <w:sz w:val="22"/>
          <w:szCs w:val="22"/>
        </w:rPr>
        <w:t>real-life occurrence</w:t>
      </w:r>
      <w:r w:rsidRPr="00C72587">
        <w:rPr>
          <w:sz w:val="22"/>
          <w:szCs w:val="22"/>
        </w:rPr>
        <w:t xml:space="preserve"> where those individuals who may have been determined to have a low income can qualify to participate in government funded programs such as Medicaid, and Food Stamps which can help those individuals in </w:t>
      </w:r>
      <w:r w:rsidR="00D6016E">
        <w:rPr>
          <w:sz w:val="22"/>
          <w:szCs w:val="22"/>
        </w:rPr>
        <w:t xml:space="preserve">severe </w:t>
      </w:r>
      <w:r w:rsidRPr="00C72587">
        <w:rPr>
          <w:sz w:val="22"/>
          <w:szCs w:val="22"/>
        </w:rPr>
        <w:t>need of financial assistance who are not fortunate enough to afford those services.</w:t>
      </w:r>
    </w:p>
    <w:p w14:paraId="76030F82" w14:textId="0620F3C0" w:rsidR="00521EF9" w:rsidRDefault="00BE15F4" w:rsidP="10C09267">
      <w:pPr>
        <w:ind w:firstLine="216"/>
        <w:jc w:val="both"/>
        <w:rPr>
          <w:sz w:val="22"/>
          <w:szCs w:val="22"/>
        </w:rPr>
      </w:pPr>
      <w:r>
        <w:rPr>
          <w:sz w:val="22"/>
          <w:szCs w:val="22"/>
        </w:rPr>
        <w:t xml:space="preserve">With that in mind, </w:t>
      </w:r>
      <w:r w:rsidR="00FC6719">
        <w:rPr>
          <w:sz w:val="22"/>
          <w:szCs w:val="22"/>
        </w:rPr>
        <w:t xml:space="preserve">using </w:t>
      </w:r>
      <w:r w:rsidR="00FC6719" w:rsidRPr="00FC6719">
        <w:rPr>
          <w:sz w:val="22"/>
          <w:szCs w:val="22"/>
        </w:rPr>
        <w:t xml:space="preserve">all the baseline and inbuilt machine learning models used to predict </w:t>
      </w:r>
      <w:r w:rsidR="00907EB1">
        <w:rPr>
          <w:sz w:val="22"/>
          <w:szCs w:val="22"/>
        </w:rPr>
        <w:t xml:space="preserve">a person’s income, </w:t>
      </w:r>
      <w:r w:rsidR="00A43FA9">
        <w:rPr>
          <w:sz w:val="22"/>
          <w:szCs w:val="22"/>
        </w:rPr>
        <w:t>we can confidently conclude that</w:t>
      </w:r>
      <w:r w:rsidR="0091434B">
        <w:rPr>
          <w:sz w:val="22"/>
          <w:szCs w:val="22"/>
        </w:rPr>
        <w:t xml:space="preserve"> </w:t>
      </w:r>
      <w:r w:rsidR="007C2CB1">
        <w:rPr>
          <w:sz w:val="22"/>
          <w:szCs w:val="22"/>
        </w:rPr>
        <w:t xml:space="preserve">we were able to make a </w:t>
      </w:r>
      <w:r w:rsidR="0092553D">
        <w:rPr>
          <w:sz w:val="22"/>
          <w:szCs w:val="22"/>
        </w:rPr>
        <w:t xml:space="preserve">correct prediction on the </w:t>
      </w:r>
      <w:r w:rsidR="009203F4">
        <w:rPr>
          <w:sz w:val="22"/>
          <w:szCs w:val="22"/>
        </w:rPr>
        <w:t xml:space="preserve">given </w:t>
      </w:r>
      <w:r w:rsidR="0092553D">
        <w:rPr>
          <w:sz w:val="22"/>
          <w:szCs w:val="22"/>
        </w:rPr>
        <w:t xml:space="preserve">dataset. </w:t>
      </w:r>
    </w:p>
    <w:p w14:paraId="4849C561" w14:textId="4D160E69" w:rsidR="0092553D" w:rsidRDefault="0092553D" w:rsidP="7300C0CA">
      <w:pPr>
        <w:ind w:firstLine="216"/>
        <w:jc w:val="both"/>
        <w:rPr>
          <w:sz w:val="22"/>
          <w:szCs w:val="22"/>
        </w:rPr>
      </w:pPr>
    </w:p>
    <w:p w14:paraId="02CF31F7" w14:textId="4080E823" w:rsidR="3E04D5F4" w:rsidRDefault="3E04D5F4" w:rsidP="3E04D5F4">
      <w:pPr>
        <w:ind w:firstLine="216"/>
        <w:jc w:val="both"/>
        <w:rPr>
          <w:sz w:val="22"/>
          <w:szCs w:val="22"/>
        </w:rPr>
      </w:pPr>
      <w:r w:rsidRPr="3E04D5F4">
        <w:rPr>
          <w:sz w:val="22"/>
          <w:szCs w:val="22"/>
        </w:rPr>
        <w:t xml:space="preserve">While our first two </w:t>
      </w:r>
      <w:r w:rsidR="50659623" w:rsidRPr="50659623">
        <w:rPr>
          <w:sz w:val="22"/>
          <w:szCs w:val="22"/>
        </w:rPr>
        <w:t>dataset</w:t>
      </w:r>
      <w:r w:rsidRPr="3E04D5F4">
        <w:rPr>
          <w:sz w:val="22"/>
          <w:szCs w:val="22"/>
        </w:rPr>
        <w:t xml:space="preserve"> </w:t>
      </w:r>
      <w:r w:rsidR="5BD4175C" w:rsidRPr="5BD4175C">
        <w:rPr>
          <w:sz w:val="22"/>
          <w:szCs w:val="22"/>
        </w:rPr>
        <w:t xml:space="preserve">variants </w:t>
      </w:r>
      <w:r w:rsidRPr="3E04D5F4">
        <w:rPr>
          <w:sz w:val="22"/>
          <w:szCs w:val="22"/>
        </w:rPr>
        <w:t xml:space="preserve">and models gave us less than stellar results, we were very satisfied with our results after we did some </w:t>
      </w:r>
      <w:r w:rsidR="14E36C7B" w:rsidRPr="14E36C7B">
        <w:rPr>
          <w:sz w:val="22"/>
          <w:szCs w:val="22"/>
        </w:rPr>
        <w:t>preprocessing.</w:t>
      </w:r>
      <w:r w:rsidR="3E5E9E27" w:rsidRPr="3E5E9E27">
        <w:rPr>
          <w:sz w:val="22"/>
          <w:szCs w:val="22"/>
        </w:rPr>
        <w:t xml:space="preserve"> </w:t>
      </w:r>
      <w:r w:rsidR="600E8AD9" w:rsidRPr="600E8AD9">
        <w:rPr>
          <w:sz w:val="22"/>
          <w:szCs w:val="22"/>
        </w:rPr>
        <w:t xml:space="preserve">The AUC scores before scaling the data were barely reaching 60%, but afterwards, they were all 90% or above, with the highest </w:t>
      </w:r>
      <w:r w:rsidR="053A77C5" w:rsidRPr="053A77C5">
        <w:rPr>
          <w:sz w:val="22"/>
          <w:szCs w:val="22"/>
        </w:rPr>
        <w:t xml:space="preserve">peaking at 94.8%, which indicates a </w:t>
      </w:r>
      <w:r w:rsidR="4435797D" w:rsidRPr="4435797D">
        <w:rPr>
          <w:i/>
          <w:iCs/>
          <w:sz w:val="22"/>
          <w:szCs w:val="22"/>
        </w:rPr>
        <w:t xml:space="preserve">very </w:t>
      </w:r>
      <w:r w:rsidR="4435797D" w:rsidRPr="4435797D">
        <w:rPr>
          <w:sz w:val="22"/>
          <w:szCs w:val="22"/>
        </w:rPr>
        <w:t>good</w:t>
      </w:r>
      <w:r w:rsidR="053A77C5" w:rsidRPr="59FA4078">
        <w:rPr>
          <w:i/>
          <w:sz w:val="22"/>
          <w:szCs w:val="22"/>
        </w:rPr>
        <w:t xml:space="preserve"> </w:t>
      </w:r>
      <w:r w:rsidR="7A9F3B13" w:rsidRPr="7A9F3B13">
        <w:rPr>
          <w:sz w:val="22"/>
          <w:szCs w:val="22"/>
        </w:rPr>
        <w:t>model.</w:t>
      </w:r>
      <w:r w:rsidR="5312B18F" w:rsidRPr="5312B18F">
        <w:rPr>
          <w:sz w:val="22"/>
          <w:szCs w:val="22"/>
        </w:rPr>
        <w:t xml:space="preserve"> </w:t>
      </w:r>
      <w:r w:rsidR="5AD0AD29" w:rsidRPr="5AD0AD29">
        <w:rPr>
          <w:sz w:val="22"/>
          <w:szCs w:val="22"/>
        </w:rPr>
        <w:t xml:space="preserve">A primary goal of </w:t>
      </w:r>
      <w:r w:rsidR="554650A6" w:rsidRPr="554650A6">
        <w:rPr>
          <w:sz w:val="22"/>
          <w:szCs w:val="22"/>
        </w:rPr>
        <w:t xml:space="preserve">ours </w:t>
      </w:r>
      <w:r w:rsidR="1BEA7CB5" w:rsidRPr="1BEA7CB5">
        <w:rPr>
          <w:sz w:val="22"/>
          <w:szCs w:val="22"/>
        </w:rPr>
        <w:t xml:space="preserve">was simply being able to </w:t>
      </w:r>
      <w:r w:rsidR="77802B36" w:rsidRPr="77802B36">
        <w:rPr>
          <w:sz w:val="22"/>
          <w:szCs w:val="22"/>
        </w:rPr>
        <w:t xml:space="preserve">predict if a person makes </w:t>
      </w:r>
      <w:r w:rsidR="3DDF6056" w:rsidRPr="3DDF6056">
        <w:rPr>
          <w:sz w:val="22"/>
          <w:szCs w:val="22"/>
        </w:rPr>
        <w:t xml:space="preserve">an income </w:t>
      </w:r>
      <w:r w:rsidR="53E91E40" w:rsidRPr="53E91E40">
        <w:rPr>
          <w:sz w:val="22"/>
          <w:szCs w:val="22"/>
        </w:rPr>
        <w:t>above a certain threshold</w:t>
      </w:r>
      <w:r w:rsidR="7300C0CA" w:rsidRPr="7300C0CA">
        <w:rPr>
          <w:sz w:val="22"/>
          <w:szCs w:val="22"/>
        </w:rPr>
        <w:t>, but we ended up achieving a secondary goal as well, that being showing how much preprocessing your data can affect the quality of a model</w:t>
      </w:r>
      <w:r w:rsidR="1037048D" w:rsidRPr="1037048D">
        <w:rPr>
          <w:sz w:val="22"/>
          <w:szCs w:val="22"/>
        </w:rPr>
        <w:t>.</w:t>
      </w:r>
    </w:p>
    <w:p w14:paraId="72896006" w14:textId="7C2A8148" w:rsidR="009F255C" w:rsidRDefault="00573B02" w:rsidP="00C964B5">
      <w:pPr>
        <w:ind w:firstLine="216"/>
        <w:jc w:val="both"/>
        <w:rPr>
          <w:sz w:val="22"/>
          <w:szCs w:val="22"/>
        </w:rPr>
      </w:pPr>
      <w:r w:rsidRPr="00000567">
        <w:rPr>
          <w:sz w:val="22"/>
          <w:szCs w:val="22"/>
        </w:rPr>
        <w:t xml:space="preserve">Overall, the project was a success in meeting our </w:t>
      </w:r>
      <w:r w:rsidR="00374F14">
        <w:rPr>
          <w:sz w:val="22"/>
          <w:szCs w:val="22"/>
        </w:rPr>
        <w:t xml:space="preserve">overall objective </w:t>
      </w:r>
      <w:r w:rsidRPr="00000567">
        <w:rPr>
          <w:sz w:val="22"/>
          <w:szCs w:val="22"/>
        </w:rPr>
        <w:t xml:space="preserve">goals </w:t>
      </w:r>
      <w:r w:rsidR="00CC686E">
        <w:rPr>
          <w:sz w:val="22"/>
          <w:szCs w:val="22"/>
        </w:rPr>
        <w:t xml:space="preserve">in creating this predictive model, as well as </w:t>
      </w:r>
      <w:r w:rsidR="00520B63">
        <w:rPr>
          <w:sz w:val="22"/>
          <w:szCs w:val="22"/>
        </w:rPr>
        <w:t>meeting our desired</w:t>
      </w:r>
      <w:r w:rsidRPr="00000567">
        <w:rPr>
          <w:sz w:val="22"/>
          <w:szCs w:val="22"/>
        </w:rPr>
        <w:t xml:space="preserve"> </w:t>
      </w:r>
      <w:r w:rsidR="00C14E7F" w:rsidRPr="00000567">
        <w:rPr>
          <w:sz w:val="22"/>
          <w:szCs w:val="22"/>
        </w:rPr>
        <w:t>result specification</w:t>
      </w:r>
      <w:r w:rsidR="00520B63">
        <w:rPr>
          <w:sz w:val="22"/>
          <w:szCs w:val="22"/>
        </w:rPr>
        <w:t>s</w:t>
      </w:r>
      <w:r w:rsidR="00C14E7F" w:rsidRPr="00000567">
        <w:rPr>
          <w:sz w:val="22"/>
          <w:szCs w:val="22"/>
        </w:rPr>
        <w:t>.</w:t>
      </w:r>
    </w:p>
    <w:p w14:paraId="05AE9AC6" w14:textId="77777777" w:rsidR="00C964B5" w:rsidRDefault="00C964B5" w:rsidP="00C964B5">
      <w:pPr>
        <w:ind w:firstLine="216"/>
        <w:jc w:val="both"/>
        <w:rPr>
          <w:sz w:val="22"/>
          <w:szCs w:val="22"/>
        </w:rPr>
      </w:pPr>
    </w:p>
    <w:p w14:paraId="4927979E" w14:textId="78299529" w:rsidR="451B2626" w:rsidRDefault="644CC19F" w:rsidP="451B2626">
      <w:pPr>
        <w:pStyle w:val="Heading5"/>
        <w:rPr>
          <w:sz w:val="22"/>
          <w:szCs w:val="22"/>
        </w:rPr>
      </w:pPr>
      <w:r w:rsidRPr="644CC19F">
        <w:rPr>
          <w:sz w:val="22"/>
          <w:szCs w:val="22"/>
        </w:rPr>
        <w:t>Acknowledgm</w:t>
      </w:r>
      <w:r w:rsidR="00C964B5">
        <w:rPr>
          <w:sz w:val="22"/>
          <w:szCs w:val="22"/>
        </w:rPr>
        <w:t>e</w:t>
      </w:r>
      <w:r w:rsidRPr="644CC19F">
        <w:rPr>
          <w:sz w:val="22"/>
          <w:szCs w:val="22"/>
        </w:rPr>
        <w:t>nts</w:t>
      </w:r>
    </w:p>
    <w:p w14:paraId="4DA6FFA1" w14:textId="592DF256" w:rsidR="00CA01D6" w:rsidRPr="00CA01D6" w:rsidRDefault="451B2626" w:rsidP="004E6955">
      <w:pPr>
        <w:pStyle w:val="BodyText"/>
        <w:rPr>
          <w:sz w:val="22"/>
          <w:szCs w:val="22"/>
          <w:lang w:val="en-US"/>
        </w:rPr>
      </w:pPr>
      <w:r w:rsidRPr="5CD4E362">
        <w:rPr>
          <w:sz w:val="22"/>
          <w:szCs w:val="22"/>
        </w:rPr>
        <w:t xml:space="preserve">This project could not have been completed without the assistance and guidance from our professor and instructor Prof. Ehsan Kazemi Foroushani for his </w:t>
      </w:r>
      <w:r w:rsidRPr="5CD4E362">
        <w:rPr>
          <w:sz w:val="22"/>
          <w:szCs w:val="22"/>
        </w:rPr>
        <w:lastRenderedPageBreak/>
        <w:t xml:space="preserve">informative guidance and direct instructions that he </w:t>
      </w:r>
      <w:r w:rsidR="00382656">
        <w:rPr>
          <w:sz w:val="22"/>
          <w:szCs w:val="22"/>
          <w:lang w:val="en-US"/>
        </w:rPr>
        <w:t xml:space="preserve">has given </w:t>
      </w:r>
      <w:r w:rsidRPr="5CD4E362">
        <w:rPr>
          <w:sz w:val="22"/>
          <w:szCs w:val="22"/>
        </w:rPr>
        <w:t>us throughout this entire process</w:t>
      </w:r>
      <w:r w:rsidR="007D5B89">
        <w:rPr>
          <w:sz w:val="22"/>
          <w:szCs w:val="22"/>
          <w:lang w:val="en-US"/>
        </w:rPr>
        <w:t xml:space="preserve"> by </w:t>
      </w:r>
      <w:r w:rsidR="00382656">
        <w:rPr>
          <w:sz w:val="22"/>
          <w:szCs w:val="22"/>
          <w:lang w:val="en-US"/>
        </w:rPr>
        <w:t xml:space="preserve">providing </w:t>
      </w:r>
      <w:r w:rsidR="0027087E">
        <w:rPr>
          <w:sz w:val="22"/>
          <w:szCs w:val="22"/>
          <w:lang w:val="en-US"/>
        </w:rPr>
        <w:t xml:space="preserve">us with </w:t>
      </w:r>
      <w:r w:rsidR="00382656">
        <w:rPr>
          <w:sz w:val="22"/>
          <w:szCs w:val="22"/>
          <w:lang w:val="en-US"/>
        </w:rPr>
        <w:t>feedback to our project every week</w:t>
      </w:r>
      <w:r w:rsidR="0027087E">
        <w:rPr>
          <w:sz w:val="22"/>
          <w:szCs w:val="22"/>
          <w:lang w:val="en-US"/>
        </w:rPr>
        <w:t xml:space="preserve"> to </w:t>
      </w:r>
      <w:r w:rsidR="00803C16">
        <w:rPr>
          <w:sz w:val="22"/>
          <w:szCs w:val="22"/>
          <w:lang w:val="en-US"/>
        </w:rPr>
        <w:t xml:space="preserve">ensure </w:t>
      </w:r>
      <w:r w:rsidR="0027087E">
        <w:rPr>
          <w:sz w:val="22"/>
          <w:szCs w:val="22"/>
          <w:lang w:val="en-US"/>
        </w:rPr>
        <w:t>that we were on the right track</w:t>
      </w:r>
      <w:r w:rsidR="00183731">
        <w:rPr>
          <w:sz w:val="22"/>
          <w:szCs w:val="22"/>
          <w:lang w:val="en-US"/>
        </w:rPr>
        <w:t xml:space="preserve"> </w:t>
      </w:r>
      <w:r w:rsidR="0053390F">
        <w:rPr>
          <w:sz w:val="22"/>
          <w:szCs w:val="22"/>
          <w:lang w:val="en-US"/>
        </w:rPr>
        <w:t>in</w:t>
      </w:r>
      <w:r w:rsidR="00183731">
        <w:rPr>
          <w:sz w:val="22"/>
          <w:szCs w:val="22"/>
          <w:lang w:val="en-US"/>
        </w:rPr>
        <w:t xml:space="preserve"> completing this project correctly</w:t>
      </w:r>
      <w:r w:rsidRPr="5CD4E362">
        <w:rPr>
          <w:sz w:val="22"/>
          <w:szCs w:val="22"/>
        </w:rPr>
        <w:t>.</w:t>
      </w:r>
    </w:p>
    <w:p w14:paraId="0CB9D273" w14:textId="16745BE6" w:rsidR="00C964B5" w:rsidRDefault="451B2626" w:rsidP="00C964B5">
      <w:pPr>
        <w:pStyle w:val="BodyText"/>
        <w:rPr>
          <w:sz w:val="22"/>
          <w:szCs w:val="22"/>
        </w:rPr>
      </w:pPr>
      <w:r w:rsidRPr="5CD4E362">
        <w:rPr>
          <w:sz w:val="22"/>
          <w:szCs w:val="22"/>
        </w:rPr>
        <w:t xml:space="preserve">We would also like to thank our </w:t>
      </w:r>
      <w:r w:rsidRPr="5CD4E362">
        <w:rPr>
          <w:sz w:val="22"/>
          <w:szCs w:val="22"/>
          <w:lang w:val="en-US"/>
        </w:rPr>
        <w:t xml:space="preserve">Teaching Assistant </w:t>
      </w:r>
      <w:r w:rsidRPr="5CD4E362">
        <w:rPr>
          <w:sz w:val="22"/>
          <w:szCs w:val="22"/>
        </w:rPr>
        <w:t>Ms. Madeline Schiappa for</w:t>
      </w:r>
      <w:r w:rsidRPr="5CD4E362">
        <w:rPr>
          <w:sz w:val="22"/>
          <w:szCs w:val="22"/>
          <w:lang w:val="en-US"/>
        </w:rPr>
        <w:t xml:space="preserve"> </w:t>
      </w:r>
      <w:r w:rsidRPr="5CD4E362">
        <w:rPr>
          <w:sz w:val="22"/>
          <w:szCs w:val="22"/>
        </w:rPr>
        <w:t xml:space="preserve">taking the time </w:t>
      </w:r>
      <w:r w:rsidRPr="5CD4E362">
        <w:rPr>
          <w:sz w:val="22"/>
          <w:szCs w:val="22"/>
          <w:lang w:val="en-US"/>
        </w:rPr>
        <w:t xml:space="preserve">out of her day </w:t>
      </w:r>
      <w:r w:rsidRPr="5CD4E362">
        <w:rPr>
          <w:sz w:val="22"/>
          <w:szCs w:val="22"/>
        </w:rPr>
        <w:t xml:space="preserve">to </w:t>
      </w:r>
      <w:r w:rsidRPr="5CD4E362">
        <w:rPr>
          <w:sz w:val="22"/>
          <w:szCs w:val="22"/>
          <w:lang w:val="en-US"/>
        </w:rPr>
        <w:t>help us with our project whenever we got stuck at a certain step of development for our project, and for overall helping us when we needed help</w:t>
      </w:r>
      <w:r w:rsidRPr="5CD4E362">
        <w:rPr>
          <w:sz w:val="22"/>
          <w:szCs w:val="22"/>
        </w:rPr>
        <w:t>.</w:t>
      </w:r>
    </w:p>
    <w:p w14:paraId="08F6425A" w14:textId="77777777" w:rsidR="00C964B5" w:rsidRDefault="00C964B5" w:rsidP="00C964B5">
      <w:pPr>
        <w:pStyle w:val="BodyText"/>
        <w:rPr>
          <w:sz w:val="22"/>
          <w:szCs w:val="22"/>
        </w:rPr>
      </w:pPr>
    </w:p>
    <w:p w14:paraId="6E86D772" w14:textId="6DD9CAD7" w:rsidR="451B2626" w:rsidRDefault="451B2626" w:rsidP="451B2626">
      <w:pPr>
        <w:pStyle w:val="Heading5"/>
        <w:rPr>
          <w:sz w:val="22"/>
          <w:szCs w:val="22"/>
        </w:rPr>
      </w:pPr>
      <w:r w:rsidRPr="5CD4E362">
        <w:rPr>
          <w:sz w:val="22"/>
          <w:szCs w:val="22"/>
        </w:rPr>
        <w:t>References</w:t>
      </w:r>
    </w:p>
    <w:p w14:paraId="23811580" w14:textId="42B3810E" w:rsidR="007B23DC" w:rsidRDefault="007B23DC" w:rsidP="451B2626">
      <w:pPr>
        <w:pStyle w:val="references"/>
        <w:ind w:left="354" w:hanging="354"/>
        <w:jc w:val="left"/>
        <w:rPr>
          <w:sz w:val="22"/>
          <w:szCs w:val="22"/>
        </w:rPr>
      </w:pPr>
      <w:r w:rsidRPr="007B23DC">
        <w:rPr>
          <w:sz w:val="22"/>
          <w:szCs w:val="22"/>
        </w:rPr>
        <w:t>A. Kharwal, “Standardscaler in machine learning,” Data Science | Machine Learning | Python | C++ | Coding | Programming | JavaScript, 24-Jun-2021. [Online]. Available: https://thecleverprogrammer.com/2020/09/22/standardscaler-in-machine-learning/#:~:text=In%20Machine%20Learning%2C%20StandardScaler%20is,the%20standard%20deviation%20is%201. [Accessed: 26-Apr-2022].</w:t>
      </w:r>
    </w:p>
    <w:p w14:paraId="18D5E989" w14:textId="77777777" w:rsidR="007B23DC" w:rsidRDefault="007B23DC" w:rsidP="007B23DC">
      <w:pPr>
        <w:pStyle w:val="references"/>
        <w:numPr>
          <w:ilvl w:val="0"/>
          <w:numId w:val="0"/>
        </w:numPr>
        <w:ind w:left="354"/>
        <w:jc w:val="left"/>
        <w:rPr>
          <w:sz w:val="22"/>
          <w:szCs w:val="22"/>
        </w:rPr>
      </w:pPr>
    </w:p>
    <w:p w14:paraId="097749F6" w14:textId="54D8FD7A" w:rsidR="451B2626" w:rsidRDefault="451B2626" w:rsidP="451B2626">
      <w:pPr>
        <w:pStyle w:val="references"/>
        <w:ind w:left="354" w:hanging="354"/>
        <w:jc w:val="left"/>
        <w:rPr>
          <w:sz w:val="22"/>
          <w:szCs w:val="22"/>
        </w:rPr>
      </w:pPr>
      <w:r w:rsidRPr="5CD4E362">
        <w:rPr>
          <w:sz w:val="22"/>
          <w:szCs w:val="22"/>
        </w:rPr>
        <w:t>“Census income · master · data science dojo / datasets,” Code. [Online].Available: https://code.datasciencedojo.com/datasciencedojo/datasets/tree/master/Census%20Income. [Accessed: 26-Apr-2022].</w:t>
      </w:r>
    </w:p>
    <w:p w14:paraId="14CD5606" w14:textId="77777777" w:rsidR="00624E89" w:rsidRDefault="00624E89" w:rsidP="00624E89">
      <w:pPr>
        <w:pStyle w:val="references"/>
        <w:numPr>
          <w:ilvl w:val="0"/>
          <w:numId w:val="0"/>
        </w:numPr>
        <w:ind w:left="354"/>
        <w:jc w:val="left"/>
        <w:rPr>
          <w:sz w:val="22"/>
          <w:szCs w:val="22"/>
        </w:rPr>
      </w:pPr>
    </w:p>
    <w:p w14:paraId="7B6967CE" w14:textId="3A426DF4" w:rsidR="00BF4B95" w:rsidRDefault="00624E89" w:rsidP="6D50BBD8">
      <w:pPr>
        <w:pStyle w:val="references"/>
        <w:jc w:val="left"/>
        <w:rPr>
          <w:sz w:val="22"/>
          <w:szCs w:val="22"/>
        </w:rPr>
      </w:pPr>
      <w:r w:rsidRPr="00624E89">
        <w:rPr>
          <w:sz w:val="22"/>
          <w:szCs w:val="22"/>
        </w:rPr>
        <w:t>“Decision trees for classification: A machine learning algorithm,” Xoriant, 07-Sep-1970. [Online]. Available: https://www.xoriant.com/blog/product-engineering/decision-trees-machine-learning-algorithm.html#:~:text=Introduction%20Decision%20Trees%20are%20a,namely%20decision%20nodes%20and%20leaves. [Accessed: 26-Apr-2022].</w:t>
      </w:r>
    </w:p>
    <w:p w14:paraId="47874923" w14:textId="77777777" w:rsidR="00FF4859" w:rsidRDefault="00FF4859" w:rsidP="6D50BBD8">
      <w:pPr>
        <w:pStyle w:val="ListParagraph"/>
        <w:jc w:val="left"/>
        <w:rPr>
          <w:sz w:val="22"/>
          <w:szCs w:val="22"/>
        </w:rPr>
      </w:pPr>
    </w:p>
    <w:p w14:paraId="283D0220" w14:textId="600E8231" w:rsidR="00FF4859" w:rsidRDefault="00FF4859" w:rsidP="6D50BBD8">
      <w:pPr>
        <w:pStyle w:val="references"/>
        <w:jc w:val="left"/>
        <w:rPr>
          <w:sz w:val="22"/>
          <w:szCs w:val="22"/>
        </w:rPr>
      </w:pPr>
      <w:r w:rsidRPr="00FF4859">
        <w:rPr>
          <w:sz w:val="22"/>
          <w:szCs w:val="22"/>
        </w:rPr>
        <w:t>“GRIDSEARCHCV: Tune hyperparameters with GRIDSEARCHCV,” Analytics Vidhya, 15-Jul-2021. [Online]. Available: https://www.analyticsvidhya.com/blog/2021/06/tune-hyperparameters-with-gridsearchcv/#:~:text=GridSearchCV%20is%20a%20model%20selection,of%20Tuned%20and%20Untuned%20Models. [Accessed: 26-Apr-2022].</w:t>
      </w:r>
    </w:p>
    <w:p w14:paraId="3C4A5B9C" w14:textId="77777777" w:rsidR="006C1C1C" w:rsidRDefault="006C1C1C" w:rsidP="6D50BBD8">
      <w:pPr>
        <w:pStyle w:val="ListParagraph"/>
        <w:jc w:val="left"/>
        <w:rPr>
          <w:sz w:val="22"/>
          <w:szCs w:val="22"/>
        </w:rPr>
      </w:pPr>
    </w:p>
    <w:p w14:paraId="25F17CB8" w14:textId="4A8703AD" w:rsidR="006C1C1C" w:rsidRPr="008C5373" w:rsidRDefault="006C1C1C" w:rsidP="6D50BBD8">
      <w:pPr>
        <w:pStyle w:val="references"/>
        <w:jc w:val="left"/>
        <w:rPr>
          <w:sz w:val="22"/>
          <w:szCs w:val="22"/>
        </w:rPr>
      </w:pPr>
      <w:r w:rsidRPr="006C1C1C">
        <w:rPr>
          <w:sz w:val="22"/>
          <w:szCs w:val="22"/>
        </w:rPr>
        <w:t>Likebupt, “Smote - Azure Machine Learning,” Azure Machine Learning | Microsoft Docs. [Online]. Available: https://docs.microsoft.com/en-us/azure/machine-learning/component-reference/smote#:~:text=Synthetic%20Minority%20Oversampling%20Technique%20(SMOTE,that</w:t>
      </w:r>
      <w:r w:rsidRPr="006C1C1C">
        <w:rPr>
          <w:sz w:val="22"/>
          <w:szCs w:val="22"/>
        </w:rPr>
        <w:t>%20you%20supply%20as%20input. [Accessed: 26-Apr-2022].</w:t>
      </w:r>
    </w:p>
    <w:p w14:paraId="6BC18DCA" w14:textId="2787D81C" w:rsidR="00BF4B95" w:rsidRPr="00624E89" w:rsidRDefault="00BF4B95" w:rsidP="6D50BBD8">
      <w:pPr>
        <w:pStyle w:val="references"/>
        <w:numPr>
          <w:ilvl w:val="0"/>
          <w:numId w:val="0"/>
        </w:numPr>
        <w:ind w:left="360"/>
        <w:jc w:val="left"/>
        <w:rPr>
          <w:sz w:val="22"/>
          <w:szCs w:val="22"/>
        </w:rPr>
      </w:pPr>
    </w:p>
    <w:p w14:paraId="09FF401A" w14:textId="65DD8EED" w:rsidR="00331677" w:rsidRDefault="00BF4B95" w:rsidP="0030068D">
      <w:pPr>
        <w:pStyle w:val="references"/>
        <w:ind w:left="354" w:hanging="354"/>
        <w:jc w:val="left"/>
        <w:rPr>
          <w:sz w:val="22"/>
          <w:szCs w:val="22"/>
        </w:rPr>
      </w:pPr>
      <w:r w:rsidRPr="00BF4B95">
        <w:rPr>
          <w:sz w:val="22"/>
          <w:szCs w:val="22"/>
        </w:rPr>
        <w:t>N. Jain, S. Jhunthra, H. Garg, V. Gupta, S. Mohan, A. Ahmadian, S. Salahshour, and M. Ferrara, “Prediction modelling of COVID using machine learning methods from B-cell dataset,” Results in Physics, 17-Jan-2021. [Online]. Available: https://www.sciencedirect.com/science/article/pii/S2211379721000012#f0080. [Accessed: 26-Apr-2022].</w:t>
      </w:r>
    </w:p>
    <w:p w14:paraId="42B9674C" w14:textId="77777777" w:rsidR="00255E92" w:rsidRDefault="00255E92" w:rsidP="6D50BBD8">
      <w:pPr>
        <w:pStyle w:val="ListParagraph"/>
        <w:jc w:val="left"/>
        <w:rPr>
          <w:sz w:val="22"/>
          <w:szCs w:val="22"/>
        </w:rPr>
      </w:pPr>
    </w:p>
    <w:p w14:paraId="3F47DB6B" w14:textId="63BAB826" w:rsidR="00255E92" w:rsidRDefault="00255E92" w:rsidP="0030068D">
      <w:pPr>
        <w:pStyle w:val="references"/>
        <w:ind w:left="354" w:hanging="354"/>
        <w:jc w:val="left"/>
        <w:rPr>
          <w:sz w:val="22"/>
          <w:szCs w:val="22"/>
        </w:rPr>
      </w:pPr>
      <w:r w:rsidRPr="00255E92">
        <w:rPr>
          <w:sz w:val="22"/>
          <w:szCs w:val="22"/>
        </w:rPr>
        <w:t>O. E. C. D. S. Directorate, OECD Glossary of statistical terms - census definition. [Online]. Available: https://stats.oecd.org/glossary/detail.asp?ID=301. [Accessed: 26-Apr-2022].</w:t>
      </w:r>
    </w:p>
    <w:p w14:paraId="6FE950D4" w14:textId="65DD8EED" w:rsidR="00DB418E" w:rsidRDefault="00DB418E" w:rsidP="6D50BBD8">
      <w:pPr>
        <w:pStyle w:val="ListParagraph"/>
        <w:jc w:val="left"/>
        <w:rPr>
          <w:sz w:val="22"/>
          <w:szCs w:val="22"/>
        </w:rPr>
      </w:pPr>
    </w:p>
    <w:p w14:paraId="21A27182" w14:textId="17E5A101" w:rsidR="00DB418E" w:rsidRDefault="00DB418E" w:rsidP="0030068D">
      <w:pPr>
        <w:pStyle w:val="references"/>
        <w:ind w:left="354" w:hanging="354"/>
        <w:jc w:val="left"/>
        <w:rPr>
          <w:sz w:val="22"/>
          <w:szCs w:val="22"/>
        </w:rPr>
      </w:pPr>
      <w:r w:rsidRPr="00DB418E">
        <w:rPr>
          <w:sz w:val="22"/>
          <w:szCs w:val="22"/>
        </w:rPr>
        <w:t>P. Gupta, “Decision trees in machine learning,” Medium, 12-Nov-2017. [Online]. Available: https://towardsdatascience.com/decision-trees-in-machine-learning-641b9c4e8052. [Accessed: 26-Apr-2022].</w:t>
      </w:r>
    </w:p>
    <w:p w14:paraId="457CBC25" w14:textId="17E5A101" w:rsidR="00F609D0" w:rsidRDefault="00F609D0" w:rsidP="6D50BBD8">
      <w:pPr>
        <w:pStyle w:val="ListParagraph"/>
        <w:jc w:val="left"/>
        <w:rPr>
          <w:sz w:val="22"/>
          <w:szCs w:val="22"/>
        </w:rPr>
      </w:pPr>
    </w:p>
    <w:p w14:paraId="6AAE8DA4" w14:textId="17E5A101" w:rsidR="00F609D0" w:rsidRDefault="00F609D0" w:rsidP="0030068D">
      <w:pPr>
        <w:pStyle w:val="references"/>
        <w:ind w:left="354" w:hanging="354"/>
        <w:jc w:val="left"/>
        <w:rPr>
          <w:sz w:val="22"/>
          <w:szCs w:val="22"/>
        </w:rPr>
      </w:pPr>
      <w:r w:rsidRPr="00F609D0">
        <w:rPr>
          <w:sz w:val="22"/>
          <w:szCs w:val="22"/>
        </w:rPr>
        <w:t>R. Gandhi, “Support Vector Machine - introduction to machine learning algorithms,” Medium, 05-Jul-2018. [Online]. Available: https://towardsdatascience.com/support-vector-machine-introduction-to-machine-learning-algorithms-934a444fca47. [Accessed: 26-Apr-2022].</w:t>
      </w:r>
    </w:p>
    <w:p w14:paraId="407DF78E" w14:textId="77777777" w:rsidR="0030068D" w:rsidRDefault="0030068D" w:rsidP="6D50BBD8">
      <w:pPr>
        <w:pStyle w:val="ListParagraph"/>
        <w:jc w:val="left"/>
        <w:rPr>
          <w:sz w:val="22"/>
          <w:szCs w:val="22"/>
        </w:rPr>
      </w:pPr>
    </w:p>
    <w:p w14:paraId="6372176C" w14:textId="26D5461C" w:rsidR="008B733D" w:rsidRDefault="0030068D" w:rsidP="008B733D">
      <w:pPr>
        <w:pStyle w:val="references"/>
        <w:ind w:left="354" w:hanging="354"/>
        <w:jc w:val="left"/>
        <w:rPr>
          <w:sz w:val="22"/>
          <w:szCs w:val="22"/>
        </w:rPr>
      </w:pPr>
      <w:r w:rsidRPr="0030068D">
        <w:rPr>
          <w:sz w:val="22"/>
          <w:szCs w:val="22"/>
        </w:rPr>
        <w:t>“SVM: Support Vector Machine Algorithm in machine learning,” Analytics Vidhya, 26-Aug-2021. [Online]. Available: https://www.analyticsvidhya.com/blog/2017/09/understaing-support-vector-machine-example-code/. [Accessed: 26-Apr-2022].</w:t>
      </w:r>
    </w:p>
    <w:p w14:paraId="215FB6D6" w14:textId="4683DE2A" w:rsidR="008B733D" w:rsidRDefault="008B733D" w:rsidP="6D50BBD8">
      <w:pPr>
        <w:pStyle w:val="ListParagraph"/>
        <w:jc w:val="left"/>
        <w:rPr>
          <w:sz w:val="22"/>
          <w:szCs w:val="22"/>
        </w:rPr>
      </w:pPr>
    </w:p>
    <w:p w14:paraId="3E1BDA85" w14:textId="707BB80A" w:rsidR="008B733D" w:rsidRDefault="004E6F5B" w:rsidP="008B733D">
      <w:pPr>
        <w:pStyle w:val="references"/>
        <w:ind w:left="354" w:hanging="354"/>
        <w:jc w:val="left"/>
        <w:rPr>
          <w:sz w:val="22"/>
          <w:szCs w:val="22"/>
        </w:rPr>
      </w:pPr>
      <w:r w:rsidRPr="004E6F5B">
        <w:rPr>
          <w:sz w:val="22"/>
          <w:szCs w:val="22"/>
        </w:rPr>
        <w:t>“What is a decision tree?,” Master's in Data Science. [Online]. Available: https://www.mastersindatascience.org/learning/introduction-to-machine-learning-algorithms/decision-tree/. [Accessed: 26-Apr-2022].</w:t>
      </w:r>
    </w:p>
    <w:p w14:paraId="5B0A4411" w14:textId="71155991" w:rsidR="0039447F" w:rsidRDefault="0039447F" w:rsidP="6D50BBD8">
      <w:pPr>
        <w:pStyle w:val="ListParagraph"/>
        <w:jc w:val="left"/>
        <w:rPr>
          <w:sz w:val="22"/>
          <w:szCs w:val="22"/>
        </w:rPr>
      </w:pPr>
    </w:p>
    <w:p w14:paraId="00531934" w14:textId="48008F93" w:rsidR="0039447F" w:rsidRDefault="0039447F" w:rsidP="008B733D">
      <w:pPr>
        <w:pStyle w:val="references"/>
        <w:ind w:left="354" w:hanging="354"/>
        <w:jc w:val="left"/>
        <w:rPr>
          <w:sz w:val="22"/>
          <w:szCs w:val="22"/>
        </w:rPr>
      </w:pPr>
      <w:r w:rsidRPr="0039447F">
        <w:rPr>
          <w:sz w:val="22"/>
          <w:szCs w:val="22"/>
        </w:rPr>
        <w:t>“What is logistic regression?,” Statistics Solutions, 11-Aug-2021. [Online]. Available: https://www.statisticssolutions.com/free-resources/directory-of-statistical-analyses/what-is-logistic-regression/. [Accessed: 26-Apr-2022].</w:t>
      </w:r>
    </w:p>
    <w:p w14:paraId="3CF5A95F" w14:textId="77777777" w:rsidR="002F7DC9" w:rsidRDefault="002F7DC9" w:rsidP="6D50BBD8">
      <w:pPr>
        <w:pStyle w:val="ListParagraph"/>
        <w:jc w:val="left"/>
        <w:rPr>
          <w:sz w:val="22"/>
          <w:szCs w:val="22"/>
        </w:rPr>
      </w:pPr>
    </w:p>
    <w:p w14:paraId="5B9C1F1E" w14:textId="550F46FB" w:rsidR="00504C50" w:rsidRPr="00504C50" w:rsidRDefault="002F7DC9" w:rsidP="00504C50">
      <w:pPr>
        <w:pStyle w:val="references"/>
        <w:ind w:left="354" w:hanging="354"/>
        <w:jc w:val="left"/>
        <w:rPr>
          <w:sz w:val="22"/>
          <w:szCs w:val="22"/>
        </w:rPr>
        <w:sectPr w:rsidR="00504C50" w:rsidRPr="00504C50" w:rsidSect="003B4E04">
          <w:type w:val="continuous"/>
          <w:pgSz w:w="11906" w:h="16838" w:code="9"/>
          <w:pgMar w:top="1080" w:right="907" w:bottom="1440" w:left="907" w:header="720" w:footer="720" w:gutter="0"/>
          <w:cols w:num="2" w:space="360"/>
          <w:docGrid w:linePitch="360"/>
        </w:sectPr>
      </w:pPr>
      <w:r w:rsidRPr="002F7DC9">
        <w:rPr>
          <w:sz w:val="22"/>
          <w:szCs w:val="22"/>
        </w:rPr>
        <w:t>“What is the average American income in 2021?,” PolicyAdvice, 12-Mar-2022. [Online]. Available: https://policyadvice.net/insurance/insights/average-american-income/#:~:text=The%20average%20annual%20wage%20in,average%20and%20median%20wage%20data. [Accessed: 26-Apr-2022].</w:t>
      </w:r>
    </w:p>
    <w:p w14:paraId="7C1A74C2" w14:textId="791BA696" w:rsidR="009303D9" w:rsidRPr="00446C10" w:rsidRDefault="009303D9" w:rsidP="00ED47AC">
      <w:pPr>
        <w:jc w:val="both"/>
      </w:pPr>
    </w:p>
    <w:sectPr w:rsidR="009303D9" w:rsidRPr="00446C1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BDD2" w14:textId="77777777" w:rsidR="0015625B" w:rsidRDefault="0015625B" w:rsidP="001A3B3D">
      <w:r>
        <w:separator/>
      </w:r>
    </w:p>
  </w:endnote>
  <w:endnote w:type="continuationSeparator" w:id="0">
    <w:p w14:paraId="00EF025F" w14:textId="77777777" w:rsidR="0015625B" w:rsidRDefault="0015625B" w:rsidP="001A3B3D">
      <w:r>
        <w:continuationSeparator/>
      </w:r>
    </w:p>
  </w:endnote>
  <w:endnote w:type="continuationNotice" w:id="1">
    <w:p w14:paraId="218F80F9" w14:textId="77777777" w:rsidR="0015625B" w:rsidRDefault="00156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F949" w14:textId="345832F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0AFD" w14:textId="77777777" w:rsidR="0015625B" w:rsidRDefault="0015625B" w:rsidP="001A3B3D">
      <w:r>
        <w:separator/>
      </w:r>
    </w:p>
  </w:footnote>
  <w:footnote w:type="continuationSeparator" w:id="0">
    <w:p w14:paraId="2335447E" w14:textId="77777777" w:rsidR="0015625B" w:rsidRDefault="0015625B" w:rsidP="001A3B3D">
      <w:r>
        <w:continuationSeparator/>
      </w:r>
    </w:p>
  </w:footnote>
  <w:footnote w:type="continuationNotice" w:id="1">
    <w:p w14:paraId="5BE48BB4" w14:textId="77777777" w:rsidR="0015625B" w:rsidRDefault="0015625B"/>
  </w:footnote>
</w:footnotes>
</file>

<file path=word/intelligence2.xml><?xml version="1.0" encoding="utf-8"?>
<int2:intelligence xmlns:int2="http://schemas.microsoft.com/office/intelligence/2020/intelligence" xmlns:oel="http://schemas.microsoft.com/office/2019/extlst">
  <int2:observations>
    <int2:textHash int2:hashCode="XGv6cF2pnlLqQt" int2:id="5GqZCTQX">
      <int2:state int2:value="Rejected" int2:type="LegacyProofing"/>
    </int2:textHash>
    <int2:textHash int2:hashCode="1C6jiZ1BPYig0Y" int2:id="BYBP5YIj">
      <int2:state int2:value="Rejected" int2:type="LegacyProofing"/>
    </int2:textHash>
    <int2:textHash int2:hashCode="uvL/XWMUeYJY3H" int2:id="GswNaXam">
      <int2:state int2:value="Rejected" int2:type="LegacyProofing"/>
    </int2:textHash>
    <int2:textHash int2:hashCode="YVjPrteW8hRevT" int2:id="RIHALhKT">
      <int2:state int2:value="Rejected" int2:type="LegacyProofing"/>
    </int2:textHash>
    <int2:textHash int2:hashCode="Z77YqJlL3MbzAm" int2:id="SCFIj5MB">
      <int2:state int2:value="Rejected" int2:type="LegacyProofing"/>
    </int2:textHash>
    <int2:textHash int2:hashCode="2gpUE42JzOJ1D1" int2:id="bJGwDeBk">
      <int2:state int2:value="Rejected" int2:type="LegacyProofing"/>
    </int2:textHash>
    <int2:textHash int2:hashCode="R4g9W3NJ4Sn5Xn" int2:id="iO1QwnEU">
      <int2:state int2:value="Rejected" int2:type="LegacyProofing"/>
    </int2:textHash>
    <int2:textHash int2:hashCode="f+n6P/iX0e23NG" int2:id="o6rp6RRw">
      <int2:state int2:value="Rejected" int2:type="LegacyProofing"/>
    </int2:textHash>
    <int2:bookmark int2:bookmarkName="_Int_ySUrKvfZ" int2:invalidationBookmarkName="" int2:hashCode="NlbtysndkY/DL9" int2:id="0sZlaDMp">
      <int2:state int2:value="Rejected" int2:type="LegacyProofing"/>
    </int2:bookmark>
    <int2:bookmark int2:bookmarkName="_Int_BitxlAwm" int2:invalidationBookmarkName="" int2:hashCode="3gT6Din5s14kkF" int2:id="1Cocl4X9">
      <int2:state int2:value="Rejected" int2:type="LegacyProofing"/>
    </int2:bookmark>
    <int2:bookmark int2:bookmarkName="_Int_r3ZQECQn" int2:invalidationBookmarkName="" int2:hashCode="u8zfLvsztS5snQ" int2:id="7ZxZhYuq">
      <int2:state int2:value="Rejected" int2:type="LegacyProofing"/>
    </int2:bookmark>
    <int2:bookmark int2:bookmarkName="_Int_Dfw7RqbH" int2:invalidationBookmarkName="" int2:hashCode="5fyACfi/J+jTNX" int2:id="9qVK40Uh">
      <int2:state int2:value="Rejected" int2:type="LegacyProofing"/>
    </int2:bookmark>
    <int2:bookmark int2:bookmarkName="_Int_r20jNL7f" int2:invalidationBookmarkName="" int2:hashCode="FhxCN58vOqq4SL" int2:id="FjmV9dlI">
      <int2:state int2:value="Rejected" int2:type="LegacyProofing"/>
    </int2:bookmark>
    <int2:bookmark int2:bookmarkName="_Int_EDKPmGjQ" int2:invalidationBookmarkName="" int2:hashCode="oeMSQyjeRM2P0o" int2:id="IfYNbjYM">
      <int2:state int2:value="Rejected" int2:type="LegacyProofing"/>
    </int2:bookmark>
    <int2:bookmark int2:bookmarkName="_Int_Zf8rHYNi" int2:invalidationBookmarkName="" int2:hashCode="YPFhHczbuqv2sL" int2:id="NG2fei1h">
      <int2:state int2:value="Rejected" int2:type="LegacyProofing"/>
    </int2:bookmark>
    <int2:bookmark int2:bookmarkName="_Int_nyMXfKtL" int2:invalidationBookmarkName="" int2:hashCode="hwFrgo4Hg7BPIR" int2:id="UU8Af4eZ">
      <int2:state int2:value="Rejected" int2:type="LegacyProofing"/>
    </int2:bookmark>
    <int2:bookmark int2:bookmarkName="_Int_YJxPsmNo" int2:invalidationBookmarkName="" int2:hashCode="m2H+qlBAKMLYwg" int2:id="X6SEzvsI">
      <int2:state int2:value="Rejected" int2:type="LegacyProofing"/>
    </int2:bookmark>
    <int2:bookmark int2:bookmarkName="_Int_h4hySWni" int2:invalidationBookmarkName="" int2:hashCode="fehtCYJgNH9znf" int2:id="XAWAhGcQ">
      <int2:state int2:value="Rejected" int2:type="LegacyProofing"/>
    </int2:bookmark>
    <int2:bookmark int2:bookmarkName="_Int_d6jQqe9B" int2:invalidationBookmarkName="" int2:hashCode="9YayeJ8QZQXAbR" int2:id="bs5nT88E">
      <int2:state int2:value="Rejected" int2:type="LegacyProofing"/>
    </int2:bookmark>
    <int2:bookmark int2:bookmarkName="_Int_fxjKW1ix" int2:invalidationBookmarkName="" int2:hashCode="9kmNgStL48zMGX" int2:id="cn1oWL5j">
      <int2:state int2:value="Rejected" int2:type="LegacyProofing"/>
    </int2:bookmark>
    <int2:bookmark int2:bookmarkName="_Int_P5SDfCEq" int2:invalidationBookmarkName="" int2:hashCode="rB8811CJIU73fw" int2:id="i0iKSEzL">
      <int2:state int2:value="Rejected" int2:type="LegacyProofing"/>
    </int2:bookmark>
    <int2:bookmark int2:bookmarkName="_Int_5Z9HVu3z" int2:invalidationBookmarkName="" int2:hashCode="0GYf/LRGEYcRtn" int2:id="sfKQJpyN">
      <int2:state int2:value="Rejected" int2:type="LegacyProofing"/>
    </int2:bookmark>
    <int2:bookmark int2:bookmarkName="_Int_82BWRlEQ" int2:invalidationBookmarkName="" int2:hashCode="O30PzcGzgilo0B" int2:id="t0CBfcXS">
      <int2:state int2:value="Rejected" int2:type="LegacyProofing"/>
    </int2:bookmark>
    <int2:bookmark int2:bookmarkName="_Int_0TD8lCyE" int2:invalidationBookmarkName="" int2:hashCode="rKRcgDmbpljQHY" int2:id="zY3WkAZ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3481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A1CDB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ACAF08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EF55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E7A1D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C361AE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40C8B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18B9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EC8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9FC7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250F6"/>
    <w:multiLevelType w:val="hybridMultilevel"/>
    <w:tmpl w:val="FFFFFFFF"/>
    <w:lvl w:ilvl="0" w:tplc="55AE6098">
      <w:start w:val="1"/>
      <w:numFmt w:val="decimal"/>
      <w:lvlText w:val="[%1]"/>
      <w:lvlJc w:val="left"/>
      <w:pPr>
        <w:ind w:left="720" w:hanging="360"/>
      </w:pPr>
    </w:lvl>
    <w:lvl w:ilvl="1" w:tplc="1EB20FDC">
      <w:start w:val="1"/>
      <w:numFmt w:val="lowerLetter"/>
      <w:lvlText w:val="%2."/>
      <w:lvlJc w:val="left"/>
      <w:pPr>
        <w:ind w:left="1440" w:hanging="360"/>
      </w:pPr>
    </w:lvl>
    <w:lvl w:ilvl="2" w:tplc="C820F0BE">
      <w:start w:val="1"/>
      <w:numFmt w:val="lowerRoman"/>
      <w:lvlText w:val="%3."/>
      <w:lvlJc w:val="right"/>
      <w:pPr>
        <w:ind w:left="2160" w:hanging="180"/>
      </w:pPr>
    </w:lvl>
    <w:lvl w:ilvl="3" w:tplc="67F6B704">
      <w:start w:val="1"/>
      <w:numFmt w:val="decimal"/>
      <w:lvlText w:val="%4."/>
      <w:lvlJc w:val="left"/>
      <w:pPr>
        <w:ind w:left="2880" w:hanging="360"/>
      </w:pPr>
    </w:lvl>
    <w:lvl w:ilvl="4" w:tplc="C9C63382">
      <w:start w:val="1"/>
      <w:numFmt w:val="lowerLetter"/>
      <w:lvlText w:val="%5."/>
      <w:lvlJc w:val="left"/>
      <w:pPr>
        <w:ind w:left="3600" w:hanging="360"/>
      </w:pPr>
    </w:lvl>
    <w:lvl w:ilvl="5" w:tplc="57C227AC">
      <w:start w:val="1"/>
      <w:numFmt w:val="lowerRoman"/>
      <w:lvlText w:val="%6."/>
      <w:lvlJc w:val="right"/>
      <w:pPr>
        <w:ind w:left="4320" w:hanging="180"/>
      </w:pPr>
    </w:lvl>
    <w:lvl w:ilvl="6" w:tplc="632E5E4C">
      <w:start w:val="1"/>
      <w:numFmt w:val="decimal"/>
      <w:lvlText w:val="%7."/>
      <w:lvlJc w:val="left"/>
      <w:pPr>
        <w:ind w:left="5040" w:hanging="360"/>
      </w:pPr>
    </w:lvl>
    <w:lvl w:ilvl="7" w:tplc="1604EE52">
      <w:start w:val="1"/>
      <w:numFmt w:val="lowerLetter"/>
      <w:lvlText w:val="%8."/>
      <w:lvlJc w:val="left"/>
      <w:pPr>
        <w:ind w:left="5760" w:hanging="360"/>
      </w:pPr>
    </w:lvl>
    <w:lvl w:ilvl="8" w:tplc="76CE3718">
      <w:start w:val="1"/>
      <w:numFmt w:val="lowerRoman"/>
      <w:lvlText w:val="%9."/>
      <w:lvlJc w:val="right"/>
      <w:pPr>
        <w:ind w:left="6480" w:hanging="180"/>
      </w:pPr>
    </w:lvl>
  </w:abstractNum>
  <w:abstractNum w:abstractNumId="12" w15:restartNumberingAfterBreak="0">
    <w:nsid w:val="00851723"/>
    <w:multiLevelType w:val="hybridMultilevel"/>
    <w:tmpl w:val="FFFFFFFF"/>
    <w:lvl w:ilvl="0" w:tplc="BA945826">
      <w:start w:val="1"/>
      <w:numFmt w:val="bullet"/>
      <w:lvlText w:val=""/>
      <w:lvlJc w:val="left"/>
      <w:pPr>
        <w:ind w:left="720" w:hanging="360"/>
      </w:pPr>
      <w:rPr>
        <w:rFonts w:ascii="Symbol" w:hAnsi="Symbol" w:hint="default"/>
      </w:rPr>
    </w:lvl>
    <w:lvl w:ilvl="1" w:tplc="174077AE">
      <w:start w:val="1"/>
      <w:numFmt w:val="bullet"/>
      <w:lvlText w:val="o"/>
      <w:lvlJc w:val="left"/>
      <w:pPr>
        <w:ind w:left="1440" w:hanging="360"/>
      </w:pPr>
      <w:rPr>
        <w:rFonts w:ascii="Courier New" w:hAnsi="Courier New" w:hint="default"/>
      </w:rPr>
    </w:lvl>
    <w:lvl w:ilvl="2" w:tplc="D136A450">
      <w:start w:val="1"/>
      <w:numFmt w:val="bullet"/>
      <w:lvlText w:val=""/>
      <w:lvlJc w:val="left"/>
      <w:pPr>
        <w:ind w:left="2160" w:hanging="360"/>
      </w:pPr>
      <w:rPr>
        <w:rFonts w:ascii="Wingdings" w:hAnsi="Wingdings" w:hint="default"/>
      </w:rPr>
    </w:lvl>
    <w:lvl w:ilvl="3" w:tplc="1EA89CE6">
      <w:start w:val="1"/>
      <w:numFmt w:val="bullet"/>
      <w:lvlText w:val=""/>
      <w:lvlJc w:val="left"/>
      <w:pPr>
        <w:ind w:left="2880" w:hanging="360"/>
      </w:pPr>
      <w:rPr>
        <w:rFonts w:ascii="Symbol" w:hAnsi="Symbol" w:hint="default"/>
      </w:rPr>
    </w:lvl>
    <w:lvl w:ilvl="4" w:tplc="A1269572">
      <w:start w:val="1"/>
      <w:numFmt w:val="bullet"/>
      <w:lvlText w:val="o"/>
      <w:lvlJc w:val="left"/>
      <w:pPr>
        <w:ind w:left="3600" w:hanging="360"/>
      </w:pPr>
      <w:rPr>
        <w:rFonts w:ascii="Courier New" w:hAnsi="Courier New" w:hint="default"/>
      </w:rPr>
    </w:lvl>
    <w:lvl w:ilvl="5" w:tplc="D138E674">
      <w:start w:val="1"/>
      <w:numFmt w:val="bullet"/>
      <w:lvlText w:val=""/>
      <w:lvlJc w:val="left"/>
      <w:pPr>
        <w:ind w:left="4320" w:hanging="360"/>
      </w:pPr>
      <w:rPr>
        <w:rFonts w:ascii="Wingdings" w:hAnsi="Wingdings" w:hint="default"/>
      </w:rPr>
    </w:lvl>
    <w:lvl w:ilvl="6" w:tplc="9AEAA536">
      <w:start w:val="1"/>
      <w:numFmt w:val="bullet"/>
      <w:lvlText w:val=""/>
      <w:lvlJc w:val="left"/>
      <w:pPr>
        <w:ind w:left="5040" w:hanging="360"/>
      </w:pPr>
      <w:rPr>
        <w:rFonts w:ascii="Symbol" w:hAnsi="Symbol" w:hint="default"/>
      </w:rPr>
    </w:lvl>
    <w:lvl w:ilvl="7" w:tplc="8EA609D0">
      <w:start w:val="1"/>
      <w:numFmt w:val="bullet"/>
      <w:lvlText w:val="o"/>
      <w:lvlJc w:val="left"/>
      <w:pPr>
        <w:ind w:left="5760" w:hanging="360"/>
      </w:pPr>
      <w:rPr>
        <w:rFonts w:ascii="Courier New" w:hAnsi="Courier New" w:hint="default"/>
      </w:rPr>
    </w:lvl>
    <w:lvl w:ilvl="8" w:tplc="CB5E812C">
      <w:start w:val="1"/>
      <w:numFmt w:val="bullet"/>
      <w:lvlText w:val=""/>
      <w:lvlJc w:val="left"/>
      <w:pPr>
        <w:ind w:left="6480" w:hanging="360"/>
      </w:pPr>
      <w:rPr>
        <w:rFonts w:ascii="Wingdings" w:hAnsi="Wingdings" w:hint="default"/>
      </w:rPr>
    </w:lvl>
  </w:abstractNum>
  <w:abstractNum w:abstractNumId="13" w15:restartNumberingAfterBreak="0">
    <w:nsid w:val="072D680A"/>
    <w:multiLevelType w:val="hybridMultilevel"/>
    <w:tmpl w:val="FFFFFFFF"/>
    <w:lvl w:ilvl="0" w:tplc="27425ACC">
      <w:start w:val="1"/>
      <w:numFmt w:val="bullet"/>
      <w:lvlText w:val=""/>
      <w:lvlJc w:val="left"/>
      <w:pPr>
        <w:ind w:left="720" w:hanging="360"/>
      </w:pPr>
      <w:rPr>
        <w:rFonts w:ascii="Symbol" w:hAnsi="Symbol" w:hint="default"/>
      </w:rPr>
    </w:lvl>
    <w:lvl w:ilvl="1" w:tplc="A2B68AC0">
      <w:start w:val="1"/>
      <w:numFmt w:val="bullet"/>
      <w:lvlText w:val="o"/>
      <w:lvlJc w:val="left"/>
      <w:pPr>
        <w:ind w:left="1440" w:hanging="360"/>
      </w:pPr>
      <w:rPr>
        <w:rFonts w:ascii="Courier New" w:hAnsi="Courier New" w:hint="default"/>
      </w:rPr>
    </w:lvl>
    <w:lvl w:ilvl="2" w:tplc="571C3B72">
      <w:start w:val="1"/>
      <w:numFmt w:val="bullet"/>
      <w:lvlText w:val=""/>
      <w:lvlJc w:val="left"/>
      <w:pPr>
        <w:ind w:left="2160" w:hanging="360"/>
      </w:pPr>
      <w:rPr>
        <w:rFonts w:ascii="Wingdings" w:hAnsi="Wingdings" w:hint="default"/>
      </w:rPr>
    </w:lvl>
    <w:lvl w:ilvl="3" w:tplc="13168CB2">
      <w:start w:val="1"/>
      <w:numFmt w:val="bullet"/>
      <w:lvlText w:val=""/>
      <w:lvlJc w:val="left"/>
      <w:pPr>
        <w:ind w:left="2880" w:hanging="360"/>
      </w:pPr>
      <w:rPr>
        <w:rFonts w:ascii="Symbol" w:hAnsi="Symbol" w:hint="default"/>
      </w:rPr>
    </w:lvl>
    <w:lvl w:ilvl="4" w:tplc="EB1A012A">
      <w:start w:val="1"/>
      <w:numFmt w:val="bullet"/>
      <w:lvlText w:val="o"/>
      <w:lvlJc w:val="left"/>
      <w:pPr>
        <w:ind w:left="3600" w:hanging="360"/>
      </w:pPr>
      <w:rPr>
        <w:rFonts w:ascii="Courier New" w:hAnsi="Courier New" w:hint="default"/>
      </w:rPr>
    </w:lvl>
    <w:lvl w:ilvl="5" w:tplc="12FE2138">
      <w:start w:val="1"/>
      <w:numFmt w:val="bullet"/>
      <w:lvlText w:val=""/>
      <w:lvlJc w:val="left"/>
      <w:pPr>
        <w:ind w:left="4320" w:hanging="360"/>
      </w:pPr>
      <w:rPr>
        <w:rFonts w:ascii="Wingdings" w:hAnsi="Wingdings" w:hint="default"/>
      </w:rPr>
    </w:lvl>
    <w:lvl w:ilvl="6" w:tplc="BEDA5DF4">
      <w:start w:val="1"/>
      <w:numFmt w:val="bullet"/>
      <w:lvlText w:val=""/>
      <w:lvlJc w:val="left"/>
      <w:pPr>
        <w:ind w:left="5040" w:hanging="360"/>
      </w:pPr>
      <w:rPr>
        <w:rFonts w:ascii="Symbol" w:hAnsi="Symbol" w:hint="default"/>
      </w:rPr>
    </w:lvl>
    <w:lvl w:ilvl="7" w:tplc="CFDA5C7E">
      <w:start w:val="1"/>
      <w:numFmt w:val="bullet"/>
      <w:lvlText w:val="o"/>
      <w:lvlJc w:val="left"/>
      <w:pPr>
        <w:ind w:left="5760" w:hanging="360"/>
      </w:pPr>
      <w:rPr>
        <w:rFonts w:ascii="Courier New" w:hAnsi="Courier New" w:hint="default"/>
      </w:rPr>
    </w:lvl>
    <w:lvl w:ilvl="8" w:tplc="D7F6A542">
      <w:start w:val="1"/>
      <w:numFmt w:val="bullet"/>
      <w:lvlText w:val=""/>
      <w:lvlJc w:val="left"/>
      <w:pPr>
        <w:ind w:left="6480" w:hanging="360"/>
      </w:pPr>
      <w:rPr>
        <w:rFonts w:ascii="Wingdings" w:hAnsi="Wingdings" w:hint="default"/>
      </w:rPr>
    </w:lvl>
  </w:abstractNum>
  <w:abstractNum w:abstractNumId="14" w15:restartNumberingAfterBreak="0">
    <w:nsid w:val="11FA65B9"/>
    <w:multiLevelType w:val="hybridMultilevel"/>
    <w:tmpl w:val="FFFFFFFF"/>
    <w:lvl w:ilvl="0" w:tplc="6C74406E">
      <w:start w:val="1"/>
      <w:numFmt w:val="bullet"/>
      <w:lvlText w:val=""/>
      <w:lvlJc w:val="left"/>
      <w:pPr>
        <w:ind w:left="720" w:hanging="360"/>
      </w:pPr>
      <w:rPr>
        <w:rFonts w:ascii="Symbol" w:hAnsi="Symbol" w:hint="default"/>
      </w:rPr>
    </w:lvl>
    <w:lvl w:ilvl="1" w:tplc="16A4FDE6">
      <w:start w:val="1"/>
      <w:numFmt w:val="bullet"/>
      <w:lvlText w:val="o"/>
      <w:lvlJc w:val="left"/>
      <w:pPr>
        <w:ind w:left="1440" w:hanging="360"/>
      </w:pPr>
      <w:rPr>
        <w:rFonts w:ascii="Courier New" w:hAnsi="Courier New" w:hint="default"/>
      </w:rPr>
    </w:lvl>
    <w:lvl w:ilvl="2" w:tplc="02AE0542">
      <w:start w:val="1"/>
      <w:numFmt w:val="bullet"/>
      <w:lvlText w:val=""/>
      <w:lvlJc w:val="left"/>
      <w:pPr>
        <w:ind w:left="2160" w:hanging="360"/>
      </w:pPr>
      <w:rPr>
        <w:rFonts w:ascii="Wingdings" w:hAnsi="Wingdings" w:hint="default"/>
      </w:rPr>
    </w:lvl>
    <w:lvl w:ilvl="3" w:tplc="F3442CD4">
      <w:start w:val="1"/>
      <w:numFmt w:val="bullet"/>
      <w:lvlText w:val=""/>
      <w:lvlJc w:val="left"/>
      <w:pPr>
        <w:ind w:left="2880" w:hanging="360"/>
      </w:pPr>
      <w:rPr>
        <w:rFonts w:ascii="Symbol" w:hAnsi="Symbol" w:hint="default"/>
      </w:rPr>
    </w:lvl>
    <w:lvl w:ilvl="4" w:tplc="23C8158E">
      <w:start w:val="1"/>
      <w:numFmt w:val="bullet"/>
      <w:lvlText w:val="o"/>
      <w:lvlJc w:val="left"/>
      <w:pPr>
        <w:ind w:left="3600" w:hanging="360"/>
      </w:pPr>
      <w:rPr>
        <w:rFonts w:ascii="Courier New" w:hAnsi="Courier New" w:hint="default"/>
      </w:rPr>
    </w:lvl>
    <w:lvl w:ilvl="5" w:tplc="3396549E">
      <w:start w:val="1"/>
      <w:numFmt w:val="bullet"/>
      <w:lvlText w:val=""/>
      <w:lvlJc w:val="left"/>
      <w:pPr>
        <w:ind w:left="4320" w:hanging="360"/>
      </w:pPr>
      <w:rPr>
        <w:rFonts w:ascii="Wingdings" w:hAnsi="Wingdings" w:hint="default"/>
      </w:rPr>
    </w:lvl>
    <w:lvl w:ilvl="6" w:tplc="AE42C8C8">
      <w:start w:val="1"/>
      <w:numFmt w:val="bullet"/>
      <w:lvlText w:val=""/>
      <w:lvlJc w:val="left"/>
      <w:pPr>
        <w:ind w:left="5040" w:hanging="360"/>
      </w:pPr>
      <w:rPr>
        <w:rFonts w:ascii="Symbol" w:hAnsi="Symbol" w:hint="default"/>
      </w:rPr>
    </w:lvl>
    <w:lvl w:ilvl="7" w:tplc="3B189270">
      <w:start w:val="1"/>
      <w:numFmt w:val="bullet"/>
      <w:lvlText w:val="o"/>
      <w:lvlJc w:val="left"/>
      <w:pPr>
        <w:ind w:left="5760" w:hanging="360"/>
      </w:pPr>
      <w:rPr>
        <w:rFonts w:ascii="Courier New" w:hAnsi="Courier New" w:hint="default"/>
      </w:rPr>
    </w:lvl>
    <w:lvl w:ilvl="8" w:tplc="68CAA8F8">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6CE4DDB"/>
    <w:multiLevelType w:val="hybridMultilevel"/>
    <w:tmpl w:val="FFFFFFFF"/>
    <w:lvl w:ilvl="0" w:tplc="2D9AE9E0">
      <w:start w:val="1"/>
      <w:numFmt w:val="bullet"/>
      <w:lvlText w:val=""/>
      <w:lvlJc w:val="left"/>
      <w:pPr>
        <w:ind w:left="720" w:hanging="360"/>
      </w:pPr>
      <w:rPr>
        <w:rFonts w:ascii="Symbol" w:hAnsi="Symbol" w:hint="default"/>
      </w:rPr>
    </w:lvl>
    <w:lvl w:ilvl="1" w:tplc="E42E6F0A">
      <w:start w:val="1"/>
      <w:numFmt w:val="bullet"/>
      <w:lvlText w:val="o"/>
      <w:lvlJc w:val="left"/>
      <w:pPr>
        <w:ind w:left="1440" w:hanging="360"/>
      </w:pPr>
      <w:rPr>
        <w:rFonts w:ascii="Courier New" w:hAnsi="Courier New" w:hint="default"/>
      </w:rPr>
    </w:lvl>
    <w:lvl w:ilvl="2" w:tplc="447239BA">
      <w:start w:val="1"/>
      <w:numFmt w:val="bullet"/>
      <w:lvlText w:val=""/>
      <w:lvlJc w:val="left"/>
      <w:pPr>
        <w:ind w:left="2160" w:hanging="360"/>
      </w:pPr>
      <w:rPr>
        <w:rFonts w:ascii="Wingdings" w:hAnsi="Wingdings" w:hint="default"/>
      </w:rPr>
    </w:lvl>
    <w:lvl w:ilvl="3" w:tplc="DF788B4C">
      <w:start w:val="1"/>
      <w:numFmt w:val="bullet"/>
      <w:lvlText w:val=""/>
      <w:lvlJc w:val="left"/>
      <w:pPr>
        <w:ind w:left="2880" w:hanging="360"/>
      </w:pPr>
      <w:rPr>
        <w:rFonts w:ascii="Symbol" w:hAnsi="Symbol" w:hint="default"/>
      </w:rPr>
    </w:lvl>
    <w:lvl w:ilvl="4" w:tplc="4410A4B0">
      <w:start w:val="1"/>
      <w:numFmt w:val="bullet"/>
      <w:lvlText w:val="o"/>
      <w:lvlJc w:val="left"/>
      <w:pPr>
        <w:ind w:left="3600" w:hanging="360"/>
      </w:pPr>
      <w:rPr>
        <w:rFonts w:ascii="Courier New" w:hAnsi="Courier New" w:hint="default"/>
      </w:rPr>
    </w:lvl>
    <w:lvl w:ilvl="5" w:tplc="82DA8BAA">
      <w:start w:val="1"/>
      <w:numFmt w:val="bullet"/>
      <w:lvlText w:val=""/>
      <w:lvlJc w:val="left"/>
      <w:pPr>
        <w:ind w:left="4320" w:hanging="360"/>
      </w:pPr>
      <w:rPr>
        <w:rFonts w:ascii="Wingdings" w:hAnsi="Wingdings" w:hint="default"/>
      </w:rPr>
    </w:lvl>
    <w:lvl w:ilvl="6" w:tplc="661EFCD8">
      <w:start w:val="1"/>
      <w:numFmt w:val="bullet"/>
      <w:lvlText w:val=""/>
      <w:lvlJc w:val="left"/>
      <w:pPr>
        <w:ind w:left="5040" w:hanging="360"/>
      </w:pPr>
      <w:rPr>
        <w:rFonts w:ascii="Symbol" w:hAnsi="Symbol" w:hint="default"/>
      </w:rPr>
    </w:lvl>
    <w:lvl w:ilvl="7" w:tplc="AE3CCC38">
      <w:start w:val="1"/>
      <w:numFmt w:val="bullet"/>
      <w:lvlText w:val="o"/>
      <w:lvlJc w:val="left"/>
      <w:pPr>
        <w:ind w:left="5760" w:hanging="360"/>
      </w:pPr>
      <w:rPr>
        <w:rFonts w:ascii="Courier New" w:hAnsi="Courier New" w:hint="default"/>
      </w:rPr>
    </w:lvl>
    <w:lvl w:ilvl="8" w:tplc="10D64BE2">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hybridMultilevel"/>
    <w:tmpl w:val="0AB06E12"/>
    <w:lvl w:ilvl="0" w:tplc="C78CE032">
      <w:start w:val="1"/>
      <w:numFmt w:val="upperRoman"/>
      <w:pStyle w:val="Heading1"/>
      <w:lvlText w:val="%1."/>
      <w:lvlJc w:val="center"/>
      <w:pPr>
        <w:tabs>
          <w:tab w:val="num" w:pos="576"/>
        </w:tabs>
        <w:ind w:firstLine="216"/>
      </w:pPr>
      <w:rPr>
        <w:caps w:val="0"/>
        <w:strike w:val="0"/>
        <w:dstrike w:val="0"/>
        <w:outline w:val="0"/>
        <w:shadow w:val="0"/>
        <w:emboss w:val="0"/>
        <w:imprint w:val="0"/>
        <w:vanish w:val="0"/>
        <w:color w:val="auto"/>
        <w:sz w:val="20"/>
        <w:szCs w:val="20"/>
        <w:vertAlign w:val="baseline"/>
      </w:rPr>
    </w:lvl>
    <w:lvl w:ilvl="1" w:tplc="779280DC">
      <w:start w:val="1"/>
      <w:numFmt w:val="upperLetter"/>
      <w:pStyle w:val="Heading2"/>
      <w:lvlText w:val="%2."/>
      <w:lvlJc w:val="left"/>
      <w:pPr>
        <w:tabs>
          <w:tab w:val="num" w:pos="360"/>
        </w:tabs>
        <w:ind w:left="288" w:hanging="288"/>
      </w:pPr>
      <w:rPr>
        <w:b w:val="0"/>
        <w:bCs w:val="0"/>
        <w:i/>
        <w:iCs/>
        <w:caps w:val="0"/>
        <w:strike w:val="0"/>
        <w:dstrike w:val="0"/>
        <w:outline w:val="0"/>
        <w:shadow w:val="0"/>
        <w:emboss w:val="0"/>
        <w:imprint w:val="0"/>
        <w:vanish w:val="0"/>
        <w:color w:val="auto"/>
        <w:sz w:val="20"/>
        <w:szCs w:val="20"/>
        <w:vertAlign w:val="baseline"/>
      </w:rPr>
    </w:lvl>
    <w:lvl w:ilvl="2" w:tplc="EC308462">
      <w:start w:val="1"/>
      <w:numFmt w:val="decimal"/>
      <w:pStyle w:val="Heading3"/>
      <w:lvlText w:val="%3)"/>
      <w:lvlJc w:val="left"/>
      <w:pPr>
        <w:tabs>
          <w:tab w:val="num" w:pos="540"/>
        </w:tabs>
        <w:ind w:firstLine="180"/>
      </w:pPr>
      <w:rPr>
        <w:b w:val="0"/>
        <w:bCs w:val="0"/>
        <w:i/>
        <w:iCs/>
        <w:caps w:val="0"/>
        <w:strike w:val="0"/>
        <w:dstrike w:val="0"/>
        <w:outline w:val="0"/>
        <w:shadow w:val="0"/>
        <w:emboss w:val="0"/>
        <w:imprint w:val="0"/>
        <w:vanish w:val="0"/>
        <w:color w:val="auto"/>
        <w:sz w:val="20"/>
        <w:szCs w:val="20"/>
        <w:vertAlign w:val="baseline"/>
      </w:rPr>
    </w:lvl>
    <w:lvl w:ilvl="3" w:tplc="18306DC0">
      <w:start w:val="1"/>
      <w:numFmt w:val="lowerLetter"/>
      <w:pStyle w:val="Heading4"/>
      <w:lvlText w:val="%4)"/>
      <w:lvlJc w:val="left"/>
      <w:pPr>
        <w:tabs>
          <w:tab w:val="num" w:pos="630"/>
        </w:tabs>
        <w:ind w:firstLine="360"/>
      </w:pPr>
      <w:rPr>
        <w:b w:val="0"/>
        <w:bCs w:val="0"/>
        <w:i/>
        <w:iCs/>
        <w:sz w:val="20"/>
        <w:szCs w:val="20"/>
      </w:rPr>
    </w:lvl>
    <w:lvl w:ilvl="4" w:tplc="E8B0373E">
      <w:start w:val="1"/>
      <w:numFmt w:val="decimal"/>
      <w:lvlRestart w:val="0"/>
      <w:lvlText w:val=""/>
      <w:lvlJc w:val="left"/>
      <w:pPr>
        <w:tabs>
          <w:tab w:val="num" w:pos="3240"/>
        </w:tabs>
        <w:ind w:left="2880"/>
      </w:pPr>
    </w:lvl>
    <w:lvl w:ilvl="5" w:tplc="9E2CAABC">
      <w:start w:val="1"/>
      <w:numFmt w:val="lowerLetter"/>
      <w:lvlText w:val="(%6)"/>
      <w:lvlJc w:val="left"/>
      <w:pPr>
        <w:tabs>
          <w:tab w:val="num" w:pos="3960"/>
        </w:tabs>
        <w:ind w:left="3600"/>
      </w:pPr>
    </w:lvl>
    <w:lvl w:ilvl="6" w:tplc="9E906DB2">
      <w:start w:val="1"/>
      <w:numFmt w:val="lowerRoman"/>
      <w:lvlText w:val="(%7)"/>
      <w:lvlJc w:val="left"/>
      <w:pPr>
        <w:tabs>
          <w:tab w:val="num" w:pos="4680"/>
        </w:tabs>
        <w:ind w:left="4320"/>
      </w:pPr>
    </w:lvl>
    <w:lvl w:ilvl="7" w:tplc="A97210A2">
      <w:start w:val="1"/>
      <w:numFmt w:val="lowerLetter"/>
      <w:lvlText w:val="(%8)"/>
      <w:lvlJc w:val="left"/>
      <w:pPr>
        <w:tabs>
          <w:tab w:val="num" w:pos="5400"/>
        </w:tabs>
        <w:ind w:left="5040"/>
      </w:pPr>
    </w:lvl>
    <w:lvl w:ilvl="8" w:tplc="9DF668CE">
      <w:start w:val="1"/>
      <w:numFmt w:val="lowerRoman"/>
      <w:lvlText w:val="(%9)"/>
      <w:lvlJc w:val="left"/>
      <w:pPr>
        <w:tabs>
          <w:tab w:val="num" w:pos="6120"/>
        </w:tabs>
        <w:ind w:left="5760"/>
      </w:pPr>
    </w:lvl>
  </w:abstractNum>
  <w:abstractNum w:abstractNumId="22" w15:restartNumberingAfterBreak="0">
    <w:nsid w:val="44E558BC"/>
    <w:multiLevelType w:val="hybridMultilevel"/>
    <w:tmpl w:val="FFFFFFFF"/>
    <w:lvl w:ilvl="0" w:tplc="C616D2DE">
      <w:start w:val="1"/>
      <w:numFmt w:val="bullet"/>
      <w:lvlText w:val=""/>
      <w:lvlJc w:val="left"/>
      <w:pPr>
        <w:ind w:left="720" w:hanging="360"/>
      </w:pPr>
      <w:rPr>
        <w:rFonts w:ascii="Symbol" w:hAnsi="Symbol" w:hint="default"/>
      </w:rPr>
    </w:lvl>
    <w:lvl w:ilvl="1" w:tplc="1122A2A2">
      <w:start w:val="1"/>
      <w:numFmt w:val="bullet"/>
      <w:lvlText w:val="o"/>
      <w:lvlJc w:val="left"/>
      <w:pPr>
        <w:ind w:left="1440" w:hanging="360"/>
      </w:pPr>
      <w:rPr>
        <w:rFonts w:ascii="Courier New" w:hAnsi="Courier New" w:hint="default"/>
      </w:rPr>
    </w:lvl>
    <w:lvl w:ilvl="2" w:tplc="B11CF5F4">
      <w:start w:val="1"/>
      <w:numFmt w:val="bullet"/>
      <w:lvlText w:val=""/>
      <w:lvlJc w:val="left"/>
      <w:pPr>
        <w:ind w:left="2160" w:hanging="360"/>
      </w:pPr>
      <w:rPr>
        <w:rFonts w:ascii="Wingdings" w:hAnsi="Wingdings" w:hint="default"/>
      </w:rPr>
    </w:lvl>
    <w:lvl w:ilvl="3" w:tplc="34D2BA30">
      <w:start w:val="1"/>
      <w:numFmt w:val="bullet"/>
      <w:lvlText w:val=""/>
      <w:lvlJc w:val="left"/>
      <w:pPr>
        <w:ind w:left="2880" w:hanging="360"/>
      </w:pPr>
      <w:rPr>
        <w:rFonts w:ascii="Symbol" w:hAnsi="Symbol" w:hint="default"/>
      </w:rPr>
    </w:lvl>
    <w:lvl w:ilvl="4" w:tplc="62BC24C6">
      <w:start w:val="1"/>
      <w:numFmt w:val="bullet"/>
      <w:lvlText w:val="o"/>
      <w:lvlJc w:val="left"/>
      <w:pPr>
        <w:ind w:left="3600" w:hanging="360"/>
      </w:pPr>
      <w:rPr>
        <w:rFonts w:ascii="Courier New" w:hAnsi="Courier New" w:hint="default"/>
      </w:rPr>
    </w:lvl>
    <w:lvl w:ilvl="5" w:tplc="0D40A4C8">
      <w:start w:val="1"/>
      <w:numFmt w:val="bullet"/>
      <w:lvlText w:val=""/>
      <w:lvlJc w:val="left"/>
      <w:pPr>
        <w:ind w:left="4320" w:hanging="360"/>
      </w:pPr>
      <w:rPr>
        <w:rFonts w:ascii="Wingdings" w:hAnsi="Wingdings" w:hint="default"/>
      </w:rPr>
    </w:lvl>
    <w:lvl w:ilvl="6" w:tplc="1A9C4CA6">
      <w:start w:val="1"/>
      <w:numFmt w:val="bullet"/>
      <w:lvlText w:val=""/>
      <w:lvlJc w:val="left"/>
      <w:pPr>
        <w:ind w:left="5040" w:hanging="360"/>
      </w:pPr>
      <w:rPr>
        <w:rFonts w:ascii="Symbol" w:hAnsi="Symbol" w:hint="default"/>
      </w:rPr>
    </w:lvl>
    <w:lvl w:ilvl="7" w:tplc="F6F48E1C">
      <w:start w:val="1"/>
      <w:numFmt w:val="bullet"/>
      <w:lvlText w:val="o"/>
      <w:lvlJc w:val="left"/>
      <w:pPr>
        <w:ind w:left="5760" w:hanging="360"/>
      </w:pPr>
      <w:rPr>
        <w:rFonts w:ascii="Courier New" w:hAnsi="Courier New" w:hint="default"/>
      </w:rPr>
    </w:lvl>
    <w:lvl w:ilvl="8" w:tplc="36A23588">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4273C"/>
    <w:multiLevelType w:val="hybridMultilevel"/>
    <w:tmpl w:val="FFFFFFFF"/>
    <w:lvl w:ilvl="0" w:tplc="B2784586">
      <w:start w:val="1"/>
      <w:numFmt w:val="decimal"/>
      <w:lvlText w:val="[%1]"/>
      <w:lvlJc w:val="left"/>
      <w:pPr>
        <w:ind w:left="720" w:hanging="360"/>
      </w:pPr>
    </w:lvl>
    <w:lvl w:ilvl="1" w:tplc="97D443C8">
      <w:start w:val="1"/>
      <w:numFmt w:val="lowerLetter"/>
      <w:lvlText w:val="%2."/>
      <w:lvlJc w:val="left"/>
      <w:pPr>
        <w:ind w:left="1440" w:hanging="360"/>
      </w:pPr>
    </w:lvl>
    <w:lvl w:ilvl="2" w:tplc="9A880432">
      <w:start w:val="1"/>
      <w:numFmt w:val="lowerRoman"/>
      <w:lvlText w:val="%3."/>
      <w:lvlJc w:val="right"/>
      <w:pPr>
        <w:ind w:left="2160" w:hanging="180"/>
      </w:pPr>
    </w:lvl>
    <w:lvl w:ilvl="3" w:tplc="3FC4C922">
      <w:start w:val="1"/>
      <w:numFmt w:val="decimal"/>
      <w:lvlText w:val="%4."/>
      <w:lvlJc w:val="left"/>
      <w:pPr>
        <w:ind w:left="2880" w:hanging="360"/>
      </w:pPr>
    </w:lvl>
    <w:lvl w:ilvl="4" w:tplc="D02837B2">
      <w:start w:val="1"/>
      <w:numFmt w:val="lowerLetter"/>
      <w:lvlText w:val="%5."/>
      <w:lvlJc w:val="left"/>
      <w:pPr>
        <w:ind w:left="3600" w:hanging="360"/>
      </w:pPr>
    </w:lvl>
    <w:lvl w:ilvl="5" w:tplc="127C82A0">
      <w:start w:val="1"/>
      <w:numFmt w:val="lowerRoman"/>
      <w:lvlText w:val="%6."/>
      <w:lvlJc w:val="right"/>
      <w:pPr>
        <w:ind w:left="4320" w:hanging="180"/>
      </w:pPr>
    </w:lvl>
    <w:lvl w:ilvl="6" w:tplc="CFBE636C">
      <w:start w:val="1"/>
      <w:numFmt w:val="decimal"/>
      <w:lvlText w:val="%7."/>
      <w:lvlJc w:val="left"/>
      <w:pPr>
        <w:ind w:left="5040" w:hanging="360"/>
      </w:pPr>
    </w:lvl>
    <w:lvl w:ilvl="7" w:tplc="8BFA9AAA">
      <w:start w:val="1"/>
      <w:numFmt w:val="lowerLetter"/>
      <w:lvlText w:val="%8."/>
      <w:lvlJc w:val="left"/>
      <w:pPr>
        <w:ind w:left="5760" w:hanging="360"/>
      </w:pPr>
    </w:lvl>
    <w:lvl w:ilvl="8" w:tplc="01EC0B2C">
      <w:start w:val="1"/>
      <w:numFmt w:val="lowerRoman"/>
      <w:lvlText w:val="%9."/>
      <w:lvlJc w:val="right"/>
      <w:pPr>
        <w:ind w:left="6480" w:hanging="180"/>
      </w:pPr>
    </w:lvl>
  </w:abstractNum>
  <w:abstractNum w:abstractNumId="25" w15:restartNumberingAfterBreak="0">
    <w:nsid w:val="51D650E3"/>
    <w:multiLevelType w:val="hybridMultilevel"/>
    <w:tmpl w:val="FFFFFFFF"/>
    <w:lvl w:ilvl="0" w:tplc="CE08C328">
      <w:start w:val="1"/>
      <w:numFmt w:val="bullet"/>
      <w:lvlText w:val=""/>
      <w:lvlJc w:val="left"/>
      <w:pPr>
        <w:ind w:left="720" w:hanging="360"/>
      </w:pPr>
      <w:rPr>
        <w:rFonts w:ascii="Symbol" w:hAnsi="Symbol" w:hint="default"/>
      </w:rPr>
    </w:lvl>
    <w:lvl w:ilvl="1" w:tplc="67963EC4">
      <w:start w:val="1"/>
      <w:numFmt w:val="bullet"/>
      <w:lvlText w:val="o"/>
      <w:lvlJc w:val="left"/>
      <w:pPr>
        <w:ind w:left="1440" w:hanging="360"/>
      </w:pPr>
      <w:rPr>
        <w:rFonts w:ascii="Courier New" w:hAnsi="Courier New" w:hint="default"/>
      </w:rPr>
    </w:lvl>
    <w:lvl w:ilvl="2" w:tplc="703408FE">
      <w:start w:val="1"/>
      <w:numFmt w:val="bullet"/>
      <w:lvlText w:val=""/>
      <w:lvlJc w:val="left"/>
      <w:pPr>
        <w:ind w:left="2160" w:hanging="360"/>
      </w:pPr>
      <w:rPr>
        <w:rFonts w:ascii="Wingdings" w:hAnsi="Wingdings" w:hint="default"/>
      </w:rPr>
    </w:lvl>
    <w:lvl w:ilvl="3" w:tplc="40F216C0">
      <w:start w:val="1"/>
      <w:numFmt w:val="bullet"/>
      <w:lvlText w:val=""/>
      <w:lvlJc w:val="left"/>
      <w:pPr>
        <w:ind w:left="2880" w:hanging="360"/>
      </w:pPr>
      <w:rPr>
        <w:rFonts w:ascii="Symbol" w:hAnsi="Symbol" w:hint="default"/>
      </w:rPr>
    </w:lvl>
    <w:lvl w:ilvl="4" w:tplc="26CCB5D8">
      <w:start w:val="1"/>
      <w:numFmt w:val="bullet"/>
      <w:lvlText w:val="o"/>
      <w:lvlJc w:val="left"/>
      <w:pPr>
        <w:ind w:left="3600" w:hanging="360"/>
      </w:pPr>
      <w:rPr>
        <w:rFonts w:ascii="Courier New" w:hAnsi="Courier New" w:hint="default"/>
      </w:rPr>
    </w:lvl>
    <w:lvl w:ilvl="5" w:tplc="8F1EEC22">
      <w:start w:val="1"/>
      <w:numFmt w:val="bullet"/>
      <w:lvlText w:val=""/>
      <w:lvlJc w:val="left"/>
      <w:pPr>
        <w:ind w:left="4320" w:hanging="360"/>
      </w:pPr>
      <w:rPr>
        <w:rFonts w:ascii="Wingdings" w:hAnsi="Wingdings" w:hint="default"/>
      </w:rPr>
    </w:lvl>
    <w:lvl w:ilvl="6" w:tplc="88EC5AC8">
      <w:start w:val="1"/>
      <w:numFmt w:val="bullet"/>
      <w:lvlText w:val=""/>
      <w:lvlJc w:val="left"/>
      <w:pPr>
        <w:ind w:left="5040" w:hanging="360"/>
      </w:pPr>
      <w:rPr>
        <w:rFonts w:ascii="Symbol" w:hAnsi="Symbol" w:hint="default"/>
      </w:rPr>
    </w:lvl>
    <w:lvl w:ilvl="7" w:tplc="32786F26">
      <w:start w:val="1"/>
      <w:numFmt w:val="bullet"/>
      <w:lvlText w:val="o"/>
      <w:lvlJc w:val="left"/>
      <w:pPr>
        <w:ind w:left="5760" w:hanging="360"/>
      </w:pPr>
      <w:rPr>
        <w:rFonts w:ascii="Courier New" w:hAnsi="Courier New" w:hint="default"/>
      </w:rPr>
    </w:lvl>
    <w:lvl w:ilvl="8" w:tplc="90744512">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3B2F59"/>
    <w:multiLevelType w:val="hybridMultilevel"/>
    <w:tmpl w:val="FFFFFFFF"/>
    <w:lvl w:ilvl="0" w:tplc="6E844ED0">
      <w:start w:val="1"/>
      <w:numFmt w:val="decimal"/>
      <w:lvlText w:val="[%1]"/>
      <w:lvlJc w:val="left"/>
      <w:pPr>
        <w:ind w:left="720" w:hanging="360"/>
      </w:pPr>
    </w:lvl>
    <w:lvl w:ilvl="1" w:tplc="012C4D5A">
      <w:start w:val="1"/>
      <w:numFmt w:val="lowerLetter"/>
      <w:lvlText w:val="%2."/>
      <w:lvlJc w:val="left"/>
      <w:pPr>
        <w:ind w:left="1440" w:hanging="360"/>
      </w:pPr>
    </w:lvl>
    <w:lvl w:ilvl="2" w:tplc="CE788D5C">
      <w:start w:val="1"/>
      <w:numFmt w:val="lowerRoman"/>
      <w:lvlText w:val="%3."/>
      <w:lvlJc w:val="right"/>
      <w:pPr>
        <w:ind w:left="2160" w:hanging="180"/>
      </w:pPr>
    </w:lvl>
    <w:lvl w:ilvl="3" w:tplc="8026BEFA">
      <w:start w:val="1"/>
      <w:numFmt w:val="decimal"/>
      <w:lvlText w:val="%4."/>
      <w:lvlJc w:val="left"/>
      <w:pPr>
        <w:ind w:left="2880" w:hanging="360"/>
      </w:pPr>
    </w:lvl>
    <w:lvl w:ilvl="4" w:tplc="1ACC7838">
      <w:start w:val="1"/>
      <w:numFmt w:val="lowerLetter"/>
      <w:lvlText w:val="%5."/>
      <w:lvlJc w:val="left"/>
      <w:pPr>
        <w:ind w:left="3600" w:hanging="360"/>
      </w:pPr>
    </w:lvl>
    <w:lvl w:ilvl="5" w:tplc="6CB0FE5C">
      <w:start w:val="1"/>
      <w:numFmt w:val="lowerRoman"/>
      <w:lvlText w:val="%6."/>
      <w:lvlJc w:val="right"/>
      <w:pPr>
        <w:ind w:left="4320" w:hanging="180"/>
      </w:pPr>
    </w:lvl>
    <w:lvl w:ilvl="6" w:tplc="B46E532A">
      <w:start w:val="1"/>
      <w:numFmt w:val="decimal"/>
      <w:lvlText w:val="%7."/>
      <w:lvlJc w:val="left"/>
      <w:pPr>
        <w:ind w:left="5040" w:hanging="360"/>
      </w:pPr>
    </w:lvl>
    <w:lvl w:ilvl="7" w:tplc="EC28435A">
      <w:start w:val="1"/>
      <w:numFmt w:val="lowerLetter"/>
      <w:lvlText w:val="%8."/>
      <w:lvlJc w:val="left"/>
      <w:pPr>
        <w:ind w:left="5760" w:hanging="360"/>
      </w:pPr>
    </w:lvl>
    <w:lvl w:ilvl="8" w:tplc="65107118">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610884"/>
    <w:multiLevelType w:val="hybridMultilevel"/>
    <w:tmpl w:val="FFFFFFFF"/>
    <w:lvl w:ilvl="0" w:tplc="E660AE96">
      <w:start w:val="1"/>
      <w:numFmt w:val="bullet"/>
      <w:lvlText w:val=""/>
      <w:lvlJc w:val="left"/>
      <w:pPr>
        <w:ind w:left="720" w:hanging="360"/>
      </w:pPr>
      <w:rPr>
        <w:rFonts w:ascii="Symbol" w:hAnsi="Symbol" w:hint="default"/>
      </w:rPr>
    </w:lvl>
    <w:lvl w:ilvl="1" w:tplc="20025266">
      <w:start w:val="1"/>
      <w:numFmt w:val="bullet"/>
      <w:lvlText w:val="o"/>
      <w:lvlJc w:val="left"/>
      <w:pPr>
        <w:ind w:left="1440" w:hanging="360"/>
      </w:pPr>
      <w:rPr>
        <w:rFonts w:ascii="Courier New" w:hAnsi="Courier New" w:hint="default"/>
      </w:rPr>
    </w:lvl>
    <w:lvl w:ilvl="2" w:tplc="A572B56E">
      <w:start w:val="1"/>
      <w:numFmt w:val="bullet"/>
      <w:lvlText w:val=""/>
      <w:lvlJc w:val="left"/>
      <w:pPr>
        <w:ind w:left="2160" w:hanging="360"/>
      </w:pPr>
      <w:rPr>
        <w:rFonts w:ascii="Wingdings" w:hAnsi="Wingdings" w:hint="default"/>
      </w:rPr>
    </w:lvl>
    <w:lvl w:ilvl="3" w:tplc="E312BEA8">
      <w:start w:val="1"/>
      <w:numFmt w:val="bullet"/>
      <w:lvlText w:val=""/>
      <w:lvlJc w:val="left"/>
      <w:pPr>
        <w:ind w:left="2880" w:hanging="360"/>
      </w:pPr>
      <w:rPr>
        <w:rFonts w:ascii="Symbol" w:hAnsi="Symbol" w:hint="default"/>
      </w:rPr>
    </w:lvl>
    <w:lvl w:ilvl="4" w:tplc="D3089A2E">
      <w:start w:val="1"/>
      <w:numFmt w:val="bullet"/>
      <w:lvlText w:val="o"/>
      <w:lvlJc w:val="left"/>
      <w:pPr>
        <w:ind w:left="3600" w:hanging="360"/>
      </w:pPr>
      <w:rPr>
        <w:rFonts w:ascii="Courier New" w:hAnsi="Courier New" w:hint="default"/>
      </w:rPr>
    </w:lvl>
    <w:lvl w:ilvl="5" w:tplc="3DC2CC60">
      <w:start w:val="1"/>
      <w:numFmt w:val="bullet"/>
      <w:lvlText w:val=""/>
      <w:lvlJc w:val="left"/>
      <w:pPr>
        <w:ind w:left="4320" w:hanging="360"/>
      </w:pPr>
      <w:rPr>
        <w:rFonts w:ascii="Wingdings" w:hAnsi="Wingdings" w:hint="default"/>
      </w:rPr>
    </w:lvl>
    <w:lvl w:ilvl="6" w:tplc="FE9681C8">
      <w:start w:val="1"/>
      <w:numFmt w:val="bullet"/>
      <w:lvlText w:val=""/>
      <w:lvlJc w:val="left"/>
      <w:pPr>
        <w:ind w:left="5040" w:hanging="360"/>
      </w:pPr>
      <w:rPr>
        <w:rFonts w:ascii="Symbol" w:hAnsi="Symbol" w:hint="default"/>
      </w:rPr>
    </w:lvl>
    <w:lvl w:ilvl="7" w:tplc="3DECD21C">
      <w:start w:val="1"/>
      <w:numFmt w:val="bullet"/>
      <w:lvlText w:val="o"/>
      <w:lvlJc w:val="left"/>
      <w:pPr>
        <w:ind w:left="5760" w:hanging="360"/>
      </w:pPr>
      <w:rPr>
        <w:rFonts w:ascii="Courier New" w:hAnsi="Courier New" w:hint="default"/>
      </w:rPr>
    </w:lvl>
    <w:lvl w:ilvl="8" w:tplc="26C0020A">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8"/>
  </w:num>
  <w:num w:numId="4">
    <w:abstractNumId w:val="17"/>
  </w:num>
  <w:num w:numId="5">
    <w:abstractNumId w:val="21"/>
  </w:num>
  <w:num w:numId="6">
    <w:abstractNumId w:val="21"/>
  </w:num>
  <w:num w:numId="7">
    <w:abstractNumId w:val="21"/>
  </w:num>
  <w:num w:numId="8">
    <w:abstractNumId w:val="21"/>
  </w:num>
  <w:num w:numId="9">
    <w:abstractNumId w:val="26"/>
  </w:num>
  <w:num w:numId="10">
    <w:abstractNumId w:val="29"/>
  </w:num>
  <w:num w:numId="11">
    <w:abstractNumId w:val="20"/>
  </w:num>
  <w:num w:numId="12">
    <w:abstractNumId w:val="16"/>
  </w:num>
  <w:num w:numId="13">
    <w:abstractNumId w:val="15"/>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3"/>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2"/>
  </w:num>
  <w:num w:numId="34">
    <w:abstractNumId w:val="18"/>
  </w:num>
  <w:num w:numId="35">
    <w:abstractNumId w:val="25"/>
  </w:num>
  <w:num w:numId="36">
    <w:abstractNumId w:val="13"/>
  </w:num>
  <w:num w:numId="37">
    <w:abstractNumId w:val="14"/>
  </w:num>
  <w:num w:numId="38">
    <w:abstractNumId w:val="12"/>
  </w:num>
  <w:num w:numId="39">
    <w:abstractNumId w:val="30"/>
  </w:num>
  <w:num w:numId="40">
    <w:abstractNumId w:val="11"/>
  </w:num>
  <w:num w:numId="41">
    <w:abstractNumId w:val="27"/>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567"/>
    <w:rsid w:val="00000AD5"/>
    <w:rsid w:val="00002363"/>
    <w:rsid w:val="0000272C"/>
    <w:rsid w:val="000033A2"/>
    <w:rsid w:val="0000340B"/>
    <w:rsid w:val="000039E3"/>
    <w:rsid w:val="000042AD"/>
    <w:rsid w:val="00004F49"/>
    <w:rsid w:val="00005445"/>
    <w:rsid w:val="00007017"/>
    <w:rsid w:val="00007E7F"/>
    <w:rsid w:val="000109EB"/>
    <w:rsid w:val="00011744"/>
    <w:rsid w:val="000117F0"/>
    <w:rsid w:val="00011DFF"/>
    <w:rsid w:val="0001352F"/>
    <w:rsid w:val="000136E8"/>
    <w:rsid w:val="000144BB"/>
    <w:rsid w:val="00014AC1"/>
    <w:rsid w:val="000156BD"/>
    <w:rsid w:val="00015DFE"/>
    <w:rsid w:val="00015EA8"/>
    <w:rsid w:val="0001725D"/>
    <w:rsid w:val="00017B47"/>
    <w:rsid w:val="00020DBF"/>
    <w:rsid w:val="0002146B"/>
    <w:rsid w:val="0002168C"/>
    <w:rsid w:val="000272BF"/>
    <w:rsid w:val="000273F7"/>
    <w:rsid w:val="00027D3F"/>
    <w:rsid w:val="00031AE0"/>
    <w:rsid w:val="00033607"/>
    <w:rsid w:val="00034C5F"/>
    <w:rsid w:val="00035495"/>
    <w:rsid w:val="00035C49"/>
    <w:rsid w:val="00035EFD"/>
    <w:rsid w:val="000375E7"/>
    <w:rsid w:val="000400C1"/>
    <w:rsid w:val="000412EC"/>
    <w:rsid w:val="00041E2B"/>
    <w:rsid w:val="00042C03"/>
    <w:rsid w:val="000438C2"/>
    <w:rsid w:val="000444D6"/>
    <w:rsid w:val="00044DF0"/>
    <w:rsid w:val="00046580"/>
    <w:rsid w:val="00046CCB"/>
    <w:rsid w:val="0004729B"/>
    <w:rsid w:val="00047559"/>
    <w:rsid w:val="0004781E"/>
    <w:rsid w:val="000519CD"/>
    <w:rsid w:val="0005213C"/>
    <w:rsid w:val="000527BF"/>
    <w:rsid w:val="0005292E"/>
    <w:rsid w:val="000530C9"/>
    <w:rsid w:val="000545A0"/>
    <w:rsid w:val="000545DA"/>
    <w:rsid w:val="00055700"/>
    <w:rsid w:val="0005589E"/>
    <w:rsid w:val="00057365"/>
    <w:rsid w:val="00057A95"/>
    <w:rsid w:val="00060879"/>
    <w:rsid w:val="000622AC"/>
    <w:rsid w:val="00062F14"/>
    <w:rsid w:val="00063D58"/>
    <w:rsid w:val="00066EE0"/>
    <w:rsid w:val="000670D6"/>
    <w:rsid w:val="0006739E"/>
    <w:rsid w:val="0006748E"/>
    <w:rsid w:val="000705A6"/>
    <w:rsid w:val="00070646"/>
    <w:rsid w:val="00070D31"/>
    <w:rsid w:val="00071088"/>
    <w:rsid w:val="00071C8F"/>
    <w:rsid w:val="00072460"/>
    <w:rsid w:val="00072641"/>
    <w:rsid w:val="00072787"/>
    <w:rsid w:val="00072E1F"/>
    <w:rsid w:val="00074CB8"/>
    <w:rsid w:val="00075B8E"/>
    <w:rsid w:val="00075DAA"/>
    <w:rsid w:val="000765D3"/>
    <w:rsid w:val="00077FA4"/>
    <w:rsid w:val="0008094E"/>
    <w:rsid w:val="00080D71"/>
    <w:rsid w:val="00080F22"/>
    <w:rsid w:val="0008167C"/>
    <w:rsid w:val="00081A7D"/>
    <w:rsid w:val="00082DEF"/>
    <w:rsid w:val="000856C2"/>
    <w:rsid w:val="0008758A"/>
    <w:rsid w:val="00090247"/>
    <w:rsid w:val="00092A85"/>
    <w:rsid w:val="00092C4F"/>
    <w:rsid w:val="00093A55"/>
    <w:rsid w:val="00094888"/>
    <w:rsid w:val="00094D2A"/>
    <w:rsid w:val="0009591C"/>
    <w:rsid w:val="0009601A"/>
    <w:rsid w:val="000964FA"/>
    <w:rsid w:val="000969AA"/>
    <w:rsid w:val="000970D2"/>
    <w:rsid w:val="0009736B"/>
    <w:rsid w:val="00097F41"/>
    <w:rsid w:val="000A075E"/>
    <w:rsid w:val="000A135C"/>
    <w:rsid w:val="000A14CD"/>
    <w:rsid w:val="000A45F3"/>
    <w:rsid w:val="000A47CC"/>
    <w:rsid w:val="000A4D9F"/>
    <w:rsid w:val="000A4F12"/>
    <w:rsid w:val="000A6A41"/>
    <w:rsid w:val="000B00EF"/>
    <w:rsid w:val="000B0F83"/>
    <w:rsid w:val="000B15F7"/>
    <w:rsid w:val="000B17A7"/>
    <w:rsid w:val="000B1FA6"/>
    <w:rsid w:val="000B20A2"/>
    <w:rsid w:val="000B23F4"/>
    <w:rsid w:val="000B2835"/>
    <w:rsid w:val="000B2C38"/>
    <w:rsid w:val="000B3E68"/>
    <w:rsid w:val="000B4138"/>
    <w:rsid w:val="000B4C48"/>
    <w:rsid w:val="000B5885"/>
    <w:rsid w:val="000B5DD1"/>
    <w:rsid w:val="000B6262"/>
    <w:rsid w:val="000B6D8A"/>
    <w:rsid w:val="000B70EC"/>
    <w:rsid w:val="000B7518"/>
    <w:rsid w:val="000B7BC3"/>
    <w:rsid w:val="000B7E02"/>
    <w:rsid w:val="000C112E"/>
    <w:rsid w:val="000C15EE"/>
    <w:rsid w:val="000C1E68"/>
    <w:rsid w:val="000C29FA"/>
    <w:rsid w:val="000C35D3"/>
    <w:rsid w:val="000C4C51"/>
    <w:rsid w:val="000C59BF"/>
    <w:rsid w:val="000C5E25"/>
    <w:rsid w:val="000C6C6D"/>
    <w:rsid w:val="000C6EEC"/>
    <w:rsid w:val="000C7D42"/>
    <w:rsid w:val="000D0739"/>
    <w:rsid w:val="000D273B"/>
    <w:rsid w:val="000D315A"/>
    <w:rsid w:val="000D347D"/>
    <w:rsid w:val="000D3CA6"/>
    <w:rsid w:val="000D3F89"/>
    <w:rsid w:val="000D6ED0"/>
    <w:rsid w:val="000E02C4"/>
    <w:rsid w:val="000E075F"/>
    <w:rsid w:val="000E1649"/>
    <w:rsid w:val="000E19CC"/>
    <w:rsid w:val="000E2071"/>
    <w:rsid w:val="000E282B"/>
    <w:rsid w:val="000E2B64"/>
    <w:rsid w:val="000E3955"/>
    <w:rsid w:val="000E5BDE"/>
    <w:rsid w:val="000E5F57"/>
    <w:rsid w:val="000E6B67"/>
    <w:rsid w:val="000E799E"/>
    <w:rsid w:val="000F03C3"/>
    <w:rsid w:val="000F0662"/>
    <w:rsid w:val="000F0830"/>
    <w:rsid w:val="000F143C"/>
    <w:rsid w:val="000F18D1"/>
    <w:rsid w:val="000F1F6E"/>
    <w:rsid w:val="000F3C5C"/>
    <w:rsid w:val="000F3C8B"/>
    <w:rsid w:val="000F6B38"/>
    <w:rsid w:val="000F6C06"/>
    <w:rsid w:val="000F7686"/>
    <w:rsid w:val="000F7D57"/>
    <w:rsid w:val="000F7E5B"/>
    <w:rsid w:val="00100367"/>
    <w:rsid w:val="001010FB"/>
    <w:rsid w:val="00101623"/>
    <w:rsid w:val="001026CF"/>
    <w:rsid w:val="00103BB2"/>
    <w:rsid w:val="00104396"/>
    <w:rsid w:val="00104DB6"/>
    <w:rsid w:val="0010573C"/>
    <w:rsid w:val="001058E0"/>
    <w:rsid w:val="00105F2F"/>
    <w:rsid w:val="00106A16"/>
    <w:rsid w:val="0010763F"/>
    <w:rsid w:val="001104DD"/>
    <w:rsid w:val="0011065A"/>
    <w:rsid w:val="00110B48"/>
    <w:rsid w:val="00110EBD"/>
    <w:rsid w:val="0011233B"/>
    <w:rsid w:val="00113619"/>
    <w:rsid w:val="0011405E"/>
    <w:rsid w:val="00114217"/>
    <w:rsid w:val="001150CF"/>
    <w:rsid w:val="001151C2"/>
    <w:rsid w:val="001155BD"/>
    <w:rsid w:val="0011570E"/>
    <w:rsid w:val="00115A3B"/>
    <w:rsid w:val="00116268"/>
    <w:rsid w:val="00116AE1"/>
    <w:rsid w:val="00117A76"/>
    <w:rsid w:val="001207B7"/>
    <w:rsid w:val="0012120F"/>
    <w:rsid w:val="00121AFA"/>
    <w:rsid w:val="00122732"/>
    <w:rsid w:val="00122A46"/>
    <w:rsid w:val="00123068"/>
    <w:rsid w:val="001240C5"/>
    <w:rsid w:val="0012552E"/>
    <w:rsid w:val="001258D0"/>
    <w:rsid w:val="0012682F"/>
    <w:rsid w:val="00127D74"/>
    <w:rsid w:val="00135CAF"/>
    <w:rsid w:val="0013764A"/>
    <w:rsid w:val="00140163"/>
    <w:rsid w:val="00140BD5"/>
    <w:rsid w:val="00141BEE"/>
    <w:rsid w:val="00141D13"/>
    <w:rsid w:val="00144092"/>
    <w:rsid w:val="0014450C"/>
    <w:rsid w:val="001445F5"/>
    <w:rsid w:val="00145AEA"/>
    <w:rsid w:val="00145B52"/>
    <w:rsid w:val="0014617D"/>
    <w:rsid w:val="00146E4C"/>
    <w:rsid w:val="00147058"/>
    <w:rsid w:val="0014722D"/>
    <w:rsid w:val="00147FF7"/>
    <w:rsid w:val="001509BD"/>
    <w:rsid w:val="00151945"/>
    <w:rsid w:val="00151D34"/>
    <w:rsid w:val="00152CB8"/>
    <w:rsid w:val="00153009"/>
    <w:rsid w:val="001530E4"/>
    <w:rsid w:val="0015450A"/>
    <w:rsid w:val="0015562C"/>
    <w:rsid w:val="00156229"/>
    <w:rsid w:val="0015625B"/>
    <w:rsid w:val="001574EE"/>
    <w:rsid w:val="00160074"/>
    <w:rsid w:val="00160D00"/>
    <w:rsid w:val="00161719"/>
    <w:rsid w:val="00163176"/>
    <w:rsid w:val="0016328E"/>
    <w:rsid w:val="00165648"/>
    <w:rsid w:val="00165B67"/>
    <w:rsid w:val="0016632F"/>
    <w:rsid w:val="001668A7"/>
    <w:rsid w:val="001668BC"/>
    <w:rsid w:val="00170655"/>
    <w:rsid w:val="001710BB"/>
    <w:rsid w:val="00171EB4"/>
    <w:rsid w:val="00172308"/>
    <w:rsid w:val="00172B9E"/>
    <w:rsid w:val="00173C82"/>
    <w:rsid w:val="001755F5"/>
    <w:rsid w:val="00175BDF"/>
    <w:rsid w:val="001768E8"/>
    <w:rsid w:val="00176A5D"/>
    <w:rsid w:val="001778A6"/>
    <w:rsid w:val="00177D19"/>
    <w:rsid w:val="0018066D"/>
    <w:rsid w:val="0018090B"/>
    <w:rsid w:val="00181EBE"/>
    <w:rsid w:val="00182658"/>
    <w:rsid w:val="0018333C"/>
    <w:rsid w:val="00183731"/>
    <w:rsid w:val="00185470"/>
    <w:rsid w:val="00185AC2"/>
    <w:rsid w:val="0018681D"/>
    <w:rsid w:val="00190D50"/>
    <w:rsid w:val="0019129A"/>
    <w:rsid w:val="001916A5"/>
    <w:rsid w:val="00191DBF"/>
    <w:rsid w:val="001933F9"/>
    <w:rsid w:val="001940F4"/>
    <w:rsid w:val="001953E6"/>
    <w:rsid w:val="00195716"/>
    <w:rsid w:val="0019788D"/>
    <w:rsid w:val="001A0866"/>
    <w:rsid w:val="001A08B0"/>
    <w:rsid w:val="001A14AA"/>
    <w:rsid w:val="001A2151"/>
    <w:rsid w:val="001A26E9"/>
    <w:rsid w:val="001A2EFD"/>
    <w:rsid w:val="001A35A2"/>
    <w:rsid w:val="001A3B3D"/>
    <w:rsid w:val="001A3B5F"/>
    <w:rsid w:val="001A400F"/>
    <w:rsid w:val="001A517C"/>
    <w:rsid w:val="001A53F4"/>
    <w:rsid w:val="001A6512"/>
    <w:rsid w:val="001A65D3"/>
    <w:rsid w:val="001A7E64"/>
    <w:rsid w:val="001B0286"/>
    <w:rsid w:val="001B1880"/>
    <w:rsid w:val="001B275E"/>
    <w:rsid w:val="001B2B2C"/>
    <w:rsid w:val="001B391F"/>
    <w:rsid w:val="001B41FF"/>
    <w:rsid w:val="001B4AE2"/>
    <w:rsid w:val="001B6024"/>
    <w:rsid w:val="001B67DC"/>
    <w:rsid w:val="001C06D4"/>
    <w:rsid w:val="001C0D02"/>
    <w:rsid w:val="001C114F"/>
    <w:rsid w:val="001C1AB2"/>
    <w:rsid w:val="001C1AE1"/>
    <w:rsid w:val="001C25A6"/>
    <w:rsid w:val="001C2603"/>
    <w:rsid w:val="001C2A19"/>
    <w:rsid w:val="001C3480"/>
    <w:rsid w:val="001C358A"/>
    <w:rsid w:val="001C4C83"/>
    <w:rsid w:val="001C4E18"/>
    <w:rsid w:val="001C4F0F"/>
    <w:rsid w:val="001C52C8"/>
    <w:rsid w:val="001C5A26"/>
    <w:rsid w:val="001C6BA0"/>
    <w:rsid w:val="001C6E9D"/>
    <w:rsid w:val="001C6F99"/>
    <w:rsid w:val="001D03EC"/>
    <w:rsid w:val="001D2CF4"/>
    <w:rsid w:val="001D3AA7"/>
    <w:rsid w:val="001D3CA2"/>
    <w:rsid w:val="001D3FCF"/>
    <w:rsid w:val="001D5BC1"/>
    <w:rsid w:val="001D5FB3"/>
    <w:rsid w:val="001D6607"/>
    <w:rsid w:val="001E01FC"/>
    <w:rsid w:val="001E23EA"/>
    <w:rsid w:val="001E378E"/>
    <w:rsid w:val="001E3D38"/>
    <w:rsid w:val="001E5365"/>
    <w:rsid w:val="001E549A"/>
    <w:rsid w:val="001E59FF"/>
    <w:rsid w:val="001E69CD"/>
    <w:rsid w:val="001E6A33"/>
    <w:rsid w:val="001E7DF5"/>
    <w:rsid w:val="001F0E7D"/>
    <w:rsid w:val="001F1D84"/>
    <w:rsid w:val="001F2041"/>
    <w:rsid w:val="001F3FBE"/>
    <w:rsid w:val="001F4815"/>
    <w:rsid w:val="001F495A"/>
    <w:rsid w:val="001F7DF7"/>
    <w:rsid w:val="00200511"/>
    <w:rsid w:val="00200BBF"/>
    <w:rsid w:val="00201D30"/>
    <w:rsid w:val="00202FB5"/>
    <w:rsid w:val="00203ADE"/>
    <w:rsid w:val="00203D1D"/>
    <w:rsid w:val="002040B6"/>
    <w:rsid w:val="0020470D"/>
    <w:rsid w:val="002047F7"/>
    <w:rsid w:val="0020588D"/>
    <w:rsid w:val="00206BD8"/>
    <w:rsid w:val="00211224"/>
    <w:rsid w:val="00211E9F"/>
    <w:rsid w:val="00212CDA"/>
    <w:rsid w:val="00212DAC"/>
    <w:rsid w:val="00213D8E"/>
    <w:rsid w:val="00222006"/>
    <w:rsid w:val="002222FD"/>
    <w:rsid w:val="00222E57"/>
    <w:rsid w:val="00223B54"/>
    <w:rsid w:val="00223BCF"/>
    <w:rsid w:val="002254A9"/>
    <w:rsid w:val="00226664"/>
    <w:rsid w:val="00226DBC"/>
    <w:rsid w:val="00226F7E"/>
    <w:rsid w:val="00227081"/>
    <w:rsid w:val="00230825"/>
    <w:rsid w:val="00230D9B"/>
    <w:rsid w:val="00231F69"/>
    <w:rsid w:val="00232262"/>
    <w:rsid w:val="00233099"/>
    <w:rsid w:val="00233901"/>
    <w:rsid w:val="002339C3"/>
    <w:rsid w:val="00233D97"/>
    <w:rsid w:val="002347A2"/>
    <w:rsid w:val="00234FCF"/>
    <w:rsid w:val="0023558E"/>
    <w:rsid w:val="00235F07"/>
    <w:rsid w:val="00236C53"/>
    <w:rsid w:val="00240356"/>
    <w:rsid w:val="00240476"/>
    <w:rsid w:val="0024082D"/>
    <w:rsid w:val="00240E18"/>
    <w:rsid w:val="00241D8A"/>
    <w:rsid w:val="0024296C"/>
    <w:rsid w:val="00242AF7"/>
    <w:rsid w:val="002438AB"/>
    <w:rsid w:val="00244B41"/>
    <w:rsid w:val="00244E60"/>
    <w:rsid w:val="0024513E"/>
    <w:rsid w:val="002451C0"/>
    <w:rsid w:val="00247F2D"/>
    <w:rsid w:val="0025131B"/>
    <w:rsid w:val="00252722"/>
    <w:rsid w:val="00253759"/>
    <w:rsid w:val="00253F02"/>
    <w:rsid w:val="00254AF7"/>
    <w:rsid w:val="002557B1"/>
    <w:rsid w:val="00255E92"/>
    <w:rsid w:val="00256C79"/>
    <w:rsid w:val="00257CB7"/>
    <w:rsid w:val="00261E56"/>
    <w:rsid w:val="00261FFE"/>
    <w:rsid w:val="00262A28"/>
    <w:rsid w:val="00262C3E"/>
    <w:rsid w:val="00263926"/>
    <w:rsid w:val="00263F15"/>
    <w:rsid w:val="00264168"/>
    <w:rsid w:val="0026453C"/>
    <w:rsid w:val="002645C6"/>
    <w:rsid w:val="00264A6A"/>
    <w:rsid w:val="00266887"/>
    <w:rsid w:val="00266CB8"/>
    <w:rsid w:val="002707D8"/>
    <w:rsid w:val="0027087E"/>
    <w:rsid w:val="00270D20"/>
    <w:rsid w:val="0027123B"/>
    <w:rsid w:val="00271B54"/>
    <w:rsid w:val="00271F7B"/>
    <w:rsid w:val="0027251C"/>
    <w:rsid w:val="00274B5E"/>
    <w:rsid w:val="00274D21"/>
    <w:rsid w:val="00275699"/>
    <w:rsid w:val="002759E7"/>
    <w:rsid w:val="00275D83"/>
    <w:rsid w:val="002761B5"/>
    <w:rsid w:val="00277EE6"/>
    <w:rsid w:val="0028075B"/>
    <w:rsid w:val="00280C89"/>
    <w:rsid w:val="002814E2"/>
    <w:rsid w:val="00282A7A"/>
    <w:rsid w:val="00283597"/>
    <w:rsid w:val="00283F81"/>
    <w:rsid w:val="002848DB"/>
    <w:rsid w:val="002850E3"/>
    <w:rsid w:val="002908C5"/>
    <w:rsid w:val="00291023"/>
    <w:rsid w:val="00291A79"/>
    <w:rsid w:val="00291D56"/>
    <w:rsid w:val="00291EAA"/>
    <w:rsid w:val="00292358"/>
    <w:rsid w:val="00292515"/>
    <w:rsid w:val="00292677"/>
    <w:rsid w:val="00292A34"/>
    <w:rsid w:val="00295C72"/>
    <w:rsid w:val="00295DC3"/>
    <w:rsid w:val="00296328"/>
    <w:rsid w:val="0029697E"/>
    <w:rsid w:val="00297322"/>
    <w:rsid w:val="00297BDF"/>
    <w:rsid w:val="002A032F"/>
    <w:rsid w:val="002A19D4"/>
    <w:rsid w:val="002A1CDA"/>
    <w:rsid w:val="002A1D4A"/>
    <w:rsid w:val="002A20C9"/>
    <w:rsid w:val="002A2F96"/>
    <w:rsid w:val="002A3778"/>
    <w:rsid w:val="002A3835"/>
    <w:rsid w:val="002A3C6C"/>
    <w:rsid w:val="002A3C9C"/>
    <w:rsid w:val="002A40D2"/>
    <w:rsid w:val="002A42B9"/>
    <w:rsid w:val="002A482C"/>
    <w:rsid w:val="002A5BEC"/>
    <w:rsid w:val="002B13C0"/>
    <w:rsid w:val="002B2790"/>
    <w:rsid w:val="002B3061"/>
    <w:rsid w:val="002B35F5"/>
    <w:rsid w:val="002B3A64"/>
    <w:rsid w:val="002B4211"/>
    <w:rsid w:val="002B485D"/>
    <w:rsid w:val="002B639F"/>
    <w:rsid w:val="002B6F11"/>
    <w:rsid w:val="002B70B1"/>
    <w:rsid w:val="002B730B"/>
    <w:rsid w:val="002B7AA4"/>
    <w:rsid w:val="002C0F7C"/>
    <w:rsid w:val="002C0FE3"/>
    <w:rsid w:val="002C1B71"/>
    <w:rsid w:val="002C4A05"/>
    <w:rsid w:val="002C6301"/>
    <w:rsid w:val="002C660C"/>
    <w:rsid w:val="002C6E20"/>
    <w:rsid w:val="002C7665"/>
    <w:rsid w:val="002D04C7"/>
    <w:rsid w:val="002D1244"/>
    <w:rsid w:val="002D1A60"/>
    <w:rsid w:val="002D1AB5"/>
    <w:rsid w:val="002D1C40"/>
    <w:rsid w:val="002D27A4"/>
    <w:rsid w:val="002D2FC9"/>
    <w:rsid w:val="002D3CE0"/>
    <w:rsid w:val="002D4BB3"/>
    <w:rsid w:val="002D59FA"/>
    <w:rsid w:val="002D625C"/>
    <w:rsid w:val="002D62B7"/>
    <w:rsid w:val="002D67B0"/>
    <w:rsid w:val="002D743A"/>
    <w:rsid w:val="002D7C40"/>
    <w:rsid w:val="002E0AA7"/>
    <w:rsid w:val="002E0C58"/>
    <w:rsid w:val="002E0F9E"/>
    <w:rsid w:val="002E2AB6"/>
    <w:rsid w:val="002E3DBA"/>
    <w:rsid w:val="002E4125"/>
    <w:rsid w:val="002E51E8"/>
    <w:rsid w:val="002E5AEE"/>
    <w:rsid w:val="002E6CEA"/>
    <w:rsid w:val="002E6D5B"/>
    <w:rsid w:val="002E7D5D"/>
    <w:rsid w:val="002F0010"/>
    <w:rsid w:val="002F0261"/>
    <w:rsid w:val="002F0DDB"/>
    <w:rsid w:val="002F1395"/>
    <w:rsid w:val="002F187C"/>
    <w:rsid w:val="002F19D3"/>
    <w:rsid w:val="002F22FC"/>
    <w:rsid w:val="002F2E2C"/>
    <w:rsid w:val="002F3A39"/>
    <w:rsid w:val="002F3AB7"/>
    <w:rsid w:val="002F422C"/>
    <w:rsid w:val="002F44E8"/>
    <w:rsid w:val="002F479E"/>
    <w:rsid w:val="002F4D55"/>
    <w:rsid w:val="002F57E3"/>
    <w:rsid w:val="002F6D1E"/>
    <w:rsid w:val="002F7DC9"/>
    <w:rsid w:val="0030068D"/>
    <w:rsid w:val="003007E8"/>
    <w:rsid w:val="00300974"/>
    <w:rsid w:val="00300ED0"/>
    <w:rsid w:val="0030144C"/>
    <w:rsid w:val="00302961"/>
    <w:rsid w:val="003029DC"/>
    <w:rsid w:val="00304280"/>
    <w:rsid w:val="0030588C"/>
    <w:rsid w:val="00305C6C"/>
    <w:rsid w:val="00306559"/>
    <w:rsid w:val="00307038"/>
    <w:rsid w:val="0031030C"/>
    <w:rsid w:val="003103AA"/>
    <w:rsid w:val="00310C77"/>
    <w:rsid w:val="00310FFA"/>
    <w:rsid w:val="00311885"/>
    <w:rsid w:val="0031212F"/>
    <w:rsid w:val="00312779"/>
    <w:rsid w:val="00312783"/>
    <w:rsid w:val="00313205"/>
    <w:rsid w:val="00313618"/>
    <w:rsid w:val="00313644"/>
    <w:rsid w:val="00313E57"/>
    <w:rsid w:val="00316C36"/>
    <w:rsid w:val="00317329"/>
    <w:rsid w:val="0031786D"/>
    <w:rsid w:val="00322968"/>
    <w:rsid w:val="003248F0"/>
    <w:rsid w:val="00324D6D"/>
    <w:rsid w:val="00325359"/>
    <w:rsid w:val="00326BA6"/>
    <w:rsid w:val="0032776C"/>
    <w:rsid w:val="003301D7"/>
    <w:rsid w:val="00331677"/>
    <w:rsid w:val="00331E3B"/>
    <w:rsid w:val="00332120"/>
    <w:rsid w:val="0033277B"/>
    <w:rsid w:val="00332B64"/>
    <w:rsid w:val="00332E9C"/>
    <w:rsid w:val="00333406"/>
    <w:rsid w:val="0033412A"/>
    <w:rsid w:val="00334280"/>
    <w:rsid w:val="0033491F"/>
    <w:rsid w:val="0033688A"/>
    <w:rsid w:val="0033754F"/>
    <w:rsid w:val="00337F32"/>
    <w:rsid w:val="003404C1"/>
    <w:rsid w:val="003410CC"/>
    <w:rsid w:val="0034210B"/>
    <w:rsid w:val="003427E1"/>
    <w:rsid w:val="00343192"/>
    <w:rsid w:val="00343446"/>
    <w:rsid w:val="003444F3"/>
    <w:rsid w:val="0034558C"/>
    <w:rsid w:val="00345CD5"/>
    <w:rsid w:val="0034609F"/>
    <w:rsid w:val="00346678"/>
    <w:rsid w:val="00346CD9"/>
    <w:rsid w:val="00347802"/>
    <w:rsid w:val="00350F4A"/>
    <w:rsid w:val="0035116A"/>
    <w:rsid w:val="00354FCF"/>
    <w:rsid w:val="003555BF"/>
    <w:rsid w:val="003558F3"/>
    <w:rsid w:val="00355E7F"/>
    <w:rsid w:val="00356A30"/>
    <w:rsid w:val="00357F8B"/>
    <w:rsid w:val="00360880"/>
    <w:rsid w:val="00361579"/>
    <w:rsid w:val="00362FE6"/>
    <w:rsid w:val="0036330B"/>
    <w:rsid w:val="003641BF"/>
    <w:rsid w:val="0036499C"/>
    <w:rsid w:val="003656C3"/>
    <w:rsid w:val="00365EC4"/>
    <w:rsid w:val="00367947"/>
    <w:rsid w:val="003679F5"/>
    <w:rsid w:val="00367B34"/>
    <w:rsid w:val="00367B99"/>
    <w:rsid w:val="00371750"/>
    <w:rsid w:val="00372BD9"/>
    <w:rsid w:val="00372C8F"/>
    <w:rsid w:val="00372D77"/>
    <w:rsid w:val="00373BAA"/>
    <w:rsid w:val="00374F14"/>
    <w:rsid w:val="0037662D"/>
    <w:rsid w:val="00377017"/>
    <w:rsid w:val="0037789C"/>
    <w:rsid w:val="003805A3"/>
    <w:rsid w:val="003806F0"/>
    <w:rsid w:val="00380956"/>
    <w:rsid w:val="003809E3"/>
    <w:rsid w:val="003815E2"/>
    <w:rsid w:val="00381AC7"/>
    <w:rsid w:val="00382656"/>
    <w:rsid w:val="0038299D"/>
    <w:rsid w:val="00382B7E"/>
    <w:rsid w:val="00382F63"/>
    <w:rsid w:val="003831EE"/>
    <w:rsid w:val="00383677"/>
    <w:rsid w:val="00384037"/>
    <w:rsid w:val="00384C3E"/>
    <w:rsid w:val="00384F5C"/>
    <w:rsid w:val="00385477"/>
    <w:rsid w:val="00385A76"/>
    <w:rsid w:val="00386AAC"/>
    <w:rsid w:val="00386C11"/>
    <w:rsid w:val="00387C3D"/>
    <w:rsid w:val="003906F2"/>
    <w:rsid w:val="00392499"/>
    <w:rsid w:val="00392AB0"/>
    <w:rsid w:val="00392D1A"/>
    <w:rsid w:val="003934F0"/>
    <w:rsid w:val="003937FF"/>
    <w:rsid w:val="0039447F"/>
    <w:rsid w:val="0039682A"/>
    <w:rsid w:val="00396A9F"/>
    <w:rsid w:val="00396FFC"/>
    <w:rsid w:val="00397FBE"/>
    <w:rsid w:val="003A0D8F"/>
    <w:rsid w:val="003A19E2"/>
    <w:rsid w:val="003A1BD4"/>
    <w:rsid w:val="003A24A7"/>
    <w:rsid w:val="003A260C"/>
    <w:rsid w:val="003A2934"/>
    <w:rsid w:val="003A2AF5"/>
    <w:rsid w:val="003A43F2"/>
    <w:rsid w:val="003A5769"/>
    <w:rsid w:val="003A57F8"/>
    <w:rsid w:val="003A7335"/>
    <w:rsid w:val="003B09C3"/>
    <w:rsid w:val="003B1005"/>
    <w:rsid w:val="003B2616"/>
    <w:rsid w:val="003B3001"/>
    <w:rsid w:val="003B390A"/>
    <w:rsid w:val="003B3A58"/>
    <w:rsid w:val="003B3E4B"/>
    <w:rsid w:val="003B41E2"/>
    <w:rsid w:val="003B47D9"/>
    <w:rsid w:val="003B49A6"/>
    <w:rsid w:val="003B4E04"/>
    <w:rsid w:val="003B5D55"/>
    <w:rsid w:val="003B681E"/>
    <w:rsid w:val="003B6932"/>
    <w:rsid w:val="003B7932"/>
    <w:rsid w:val="003C1EE7"/>
    <w:rsid w:val="003C289E"/>
    <w:rsid w:val="003C347C"/>
    <w:rsid w:val="003C53B6"/>
    <w:rsid w:val="003C724F"/>
    <w:rsid w:val="003D1127"/>
    <w:rsid w:val="003D3153"/>
    <w:rsid w:val="003D4C23"/>
    <w:rsid w:val="003D51BF"/>
    <w:rsid w:val="003D564F"/>
    <w:rsid w:val="003D5A60"/>
    <w:rsid w:val="003D6228"/>
    <w:rsid w:val="003D6A17"/>
    <w:rsid w:val="003E0076"/>
    <w:rsid w:val="003E0F38"/>
    <w:rsid w:val="003E146E"/>
    <w:rsid w:val="003E16FA"/>
    <w:rsid w:val="003E2E41"/>
    <w:rsid w:val="003E31CB"/>
    <w:rsid w:val="003E5839"/>
    <w:rsid w:val="003E58C1"/>
    <w:rsid w:val="003E6FA1"/>
    <w:rsid w:val="003E76FA"/>
    <w:rsid w:val="003E798C"/>
    <w:rsid w:val="003E7BC8"/>
    <w:rsid w:val="003F0460"/>
    <w:rsid w:val="003F0FBE"/>
    <w:rsid w:val="003F292B"/>
    <w:rsid w:val="003F3944"/>
    <w:rsid w:val="003F49B9"/>
    <w:rsid w:val="003F5700"/>
    <w:rsid w:val="003F59DB"/>
    <w:rsid w:val="003F5A08"/>
    <w:rsid w:val="003F5F8E"/>
    <w:rsid w:val="003F7349"/>
    <w:rsid w:val="003F7BDF"/>
    <w:rsid w:val="00401C5A"/>
    <w:rsid w:val="004038D8"/>
    <w:rsid w:val="004039E7"/>
    <w:rsid w:val="0040786A"/>
    <w:rsid w:val="00407973"/>
    <w:rsid w:val="00407AFD"/>
    <w:rsid w:val="00407DC8"/>
    <w:rsid w:val="00407EB8"/>
    <w:rsid w:val="00410E07"/>
    <w:rsid w:val="00410E88"/>
    <w:rsid w:val="00411836"/>
    <w:rsid w:val="00412F00"/>
    <w:rsid w:val="00415082"/>
    <w:rsid w:val="00416720"/>
    <w:rsid w:val="0041720C"/>
    <w:rsid w:val="0041CB89"/>
    <w:rsid w:val="00420716"/>
    <w:rsid w:val="004225F2"/>
    <w:rsid w:val="00422974"/>
    <w:rsid w:val="00422F92"/>
    <w:rsid w:val="0042322A"/>
    <w:rsid w:val="00425397"/>
    <w:rsid w:val="00427800"/>
    <w:rsid w:val="00430762"/>
    <w:rsid w:val="00430AE4"/>
    <w:rsid w:val="00430D84"/>
    <w:rsid w:val="00431395"/>
    <w:rsid w:val="00431BBC"/>
    <w:rsid w:val="0043200B"/>
    <w:rsid w:val="004325FB"/>
    <w:rsid w:val="004344E1"/>
    <w:rsid w:val="00434C01"/>
    <w:rsid w:val="00435F74"/>
    <w:rsid w:val="0043623D"/>
    <w:rsid w:val="004362C7"/>
    <w:rsid w:val="00437EC6"/>
    <w:rsid w:val="00442A0C"/>
    <w:rsid w:val="004432BA"/>
    <w:rsid w:val="0044407E"/>
    <w:rsid w:val="00444381"/>
    <w:rsid w:val="004447D4"/>
    <w:rsid w:val="00446A64"/>
    <w:rsid w:val="00446C10"/>
    <w:rsid w:val="0044738D"/>
    <w:rsid w:val="00447BB9"/>
    <w:rsid w:val="004504B2"/>
    <w:rsid w:val="00451458"/>
    <w:rsid w:val="00451A38"/>
    <w:rsid w:val="00451CD6"/>
    <w:rsid w:val="00451EA1"/>
    <w:rsid w:val="00452217"/>
    <w:rsid w:val="004522BE"/>
    <w:rsid w:val="004522C5"/>
    <w:rsid w:val="00452A74"/>
    <w:rsid w:val="00452A96"/>
    <w:rsid w:val="00454292"/>
    <w:rsid w:val="004552A2"/>
    <w:rsid w:val="00455328"/>
    <w:rsid w:val="00456ED6"/>
    <w:rsid w:val="004578A1"/>
    <w:rsid w:val="0046031D"/>
    <w:rsid w:val="004617DD"/>
    <w:rsid w:val="0046264C"/>
    <w:rsid w:val="004626D8"/>
    <w:rsid w:val="00463825"/>
    <w:rsid w:val="004640A6"/>
    <w:rsid w:val="0046463B"/>
    <w:rsid w:val="00467E8A"/>
    <w:rsid w:val="00471017"/>
    <w:rsid w:val="00471E1F"/>
    <w:rsid w:val="00472CEE"/>
    <w:rsid w:val="00474894"/>
    <w:rsid w:val="00474D7F"/>
    <w:rsid w:val="00475CAE"/>
    <w:rsid w:val="00476171"/>
    <w:rsid w:val="0047618E"/>
    <w:rsid w:val="00477110"/>
    <w:rsid w:val="00477925"/>
    <w:rsid w:val="00480807"/>
    <w:rsid w:val="00480B34"/>
    <w:rsid w:val="00481F6B"/>
    <w:rsid w:val="00482886"/>
    <w:rsid w:val="0048402B"/>
    <w:rsid w:val="0048499C"/>
    <w:rsid w:val="00484AFE"/>
    <w:rsid w:val="00484D62"/>
    <w:rsid w:val="0048565C"/>
    <w:rsid w:val="00485A91"/>
    <w:rsid w:val="00485E20"/>
    <w:rsid w:val="0048668E"/>
    <w:rsid w:val="00486F49"/>
    <w:rsid w:val="00487C7F"/>
    <w:rsid w:val="00490779"/>
    <w:rsid w:val="0049110C"/>
    <w:rsid w:val="004913FA"/>
    <w:rsid w:val="00491B67"/>
    <w:rsid w:val="00492FF7"/>
    <w:rsid w:val="00494DBC"/>
    <w:rsid w:val="00495015"/>
    <w:rsid w:val="00495A34"/>
    <w:rsid w:val="00496836"/>
    <w:rsid w:val="00496B8E"/>
    <w:rsid w:val="004A0F87"/>
    <w:rsid w:val="004A14C3"/>
    <w:rsid w:val="004A18F6"/>
    <w:rsid w:val="004A2528"/>
    <w:rsid w:val="004A2F4E"/>
    <w:rsid w:val="004A3154"/>
    <w:rsid w:val="004A3DA5"/>
    <w:rsid w:val="004A4BE7"/>
    <w:rsid w:val="004A4C24"/>
    <w:rsid w:val="004A565F"/>
    <w:rsid w:val="004A599E"/>
    <w:rsid w:val="004A63E7"/>
    <w:rsid w:val="004A7BA3"/>
    <w:rsid w:val="004B0574"/>
    <w:rsid w:val="004B2A0C"/>
    <w:rsid w:val="004B2FAD"/>
    <w:rsid w:val="004B59F6"/>
    <w:rsid w:val="004B6650"/>
    <w:rsid w:val="004B736C"/>
    <w:rsid w:val="004B76FB"/>
    <w:rsid w:val="004C0147"/>
    <w:rsid w:val="004C1A1B"/>
    <w:rsid w:val="004C2A57"/>
    <w:rsid w:val="004C3D16"/>
    <w:rsid w:val="004C4550"/>
    <w:rsid w:val="004C7293"/>
    <w:rsid w:val="004D0281"/>
    <w:rsid w:val="004D08C8"/>
    <w:rsid w:val="004D15BD"/>
    <w:rsid w:val="004D275B"/>
    <w:rsid w:val="004D3875"/>
    <w:rsid w:val="004D3988"/>
    <w:rsid w:val="004D3DC7"/>
    <w:rsid w:val="004D41F2"/>
    <w:rsid w:val="004D5D4E"/>
    <w:rsid w:val="004D5E18"/>
    <w:rsid w:val="004D6B4C"/>
    <w:rsid w:val="004D72B5"/>
    <w:rsid w:val="004D7ABB"/>
    <w:rsid w:val="004E0334"/>
    <w:rsid w:val="004E2477"/>
    <w:rsid w:val="004E43FC"/>
    <w:rsid w:val="004E49A1"/>
    <w:rsid w:val="004E5CFD"/>
    <w:rsid w:val="004E6955"/>
    <w:rsid w:val="004E6F5B"/>
    <w:rsid w:val="004F01A3"/>
    <w:rsid w:val="004F02AC"/>
    <w:rsid w:val="004F0A9B"/>
    <w:rsid w:val="004F0DAE"/>
    <w:rsid w:val="004F10D1"/>
    <w:rsid w:val="004F138C"/>
    <w:rsid w:val="004F1DF9"/>
    <w:rsid w:val="004F2A2A"/>
    <w:rsid w:val="004F3CE7"/>
    <w:rsid w:val="004F4A4D"/>
    <w:rsid w:val="004F5784"/>
    <w:rsid w:val="004F619B"/>
    <w:rsid w:val="004F6F8D"/>
    <w:rsid w:val="004F778E"/>
    <w:rsid w:val="00500092"/>
    <w:rsid w:val="005005CB"/>
    <w:rsid w:val="00500858"/>
    <w:rsid w:val="00500A54"/>
    <w:rsid w:val="005012E4"/>
    <w:rsid w:val="0050228D"/>
    <w:rsid w:val="00502852"/>
    <w:rsid w:val="00503F3F"/>
    <w:rsid w:val="00504B1F"/>
    <w:rsid w:val="00504C50"/>
    <w:rsid w:val="00504F55"/>
    <w:rsid w:val="0050627A"/>
    <w:rsid w:val="005068F7"/>
    <w:rsid w:val="005101BF"/>
    <w:rsid w:val="00510883"/>
    <w:rsid w:val="00511EDE"/>
    <w:rsid w:val="005137B7"/>
    <w:rsid w:val="00513CF1"/>
    <w:rsid w:val="00513E55"/>
    <w:rsid w:val="00514362"/>
    <w:rsid w:val="00514EDD"/>
    <w:rsid w:val="00515AD7"/>
    <w:rsid w:val="00516DF2"/>
    <w:rsid w:val="00520B63"/>
    <w:rsid w:val="00521EF9"/>
    <w:rsid w:val="005221A5"/>
    <w:rsid w:val="00522271"/>
    <w:rsid w:val="0052256E"/>
    <w:rsid w:val="005225C0"/>
    <w:rsid w:val="00523DF6"/>
    <w:rsid w:val="005245C6"/>
    <w:rsid w:val="00524BB5"/>
    <w:rsid w:val="00524FDB"/>
    <w:rsid w:val="00525773"/>
    <w:rsid w:val="00526041"/>
    <w:rsid w:val="00527ED2"/>
    <w:rsid w:val="0053192A"/>
    <w:rsid w:val="00532678"/>
    <w:rsid w:val="00533057"/>
    <w:rsid w:val="0053390F"/>
    <w:rsid w:val="00534194"/>
    <w:rsid w:val="00534C38"/>
    <w:rsid w:val="00535011"/>
    <w:rsid w:val="00535D8F"/>
    <w:rsid w:val="00536A37"/>
    <w:rsid w:val="00537C3D"/>
    <w:rsid w:val="00540000"/>
    <w:rsid w:val="0054045F"/>
    <w:rsid w:val="00541298"/>
    <w:rsid w:val="00541A27"/>
    <w:rsid w:val="00542636"/>
    <w:rsid w:val="00542A1E"/>
    <w:rsid w:val="00543E20"/>
    <w:rsid w:val="005454D7"/>
    <w:rsid w:val="005457D3"/>
    <w:rsid w:val="005463B5"/>
    <w:rsid w:val="005468A7"/>
    <w:rsid w:val="00547A80"/>
    <w:rsid w:val="00547CAC"/>
    <w:rsid w:val="00547DBC"/>
    <w:rsid w:val="00550049"/>
    <w:rsid w:val="005511AB"/>
    <w:rsid w:val="00551B7F"/>
    <w:rsid w:val="005533AE"/>
    <w:rsid w:val="00553DC3"/>
    <w:rsid w:val="00554BD6"/>
    <w:rsid w:val="00554C14"/>
    <w:rsid w:val="005564F2"/>
    <w:rsid w:val="0056002C"/>
    <w:rsid w:val="005608E9"/>
    <w:rsid w:val="00565E15"/>
    <w:rsid w:val="00566095"/>
    <w:rsid w:val="0056610F"/>
    <w:rsid w:val="0056651A"/>
    <w:rsid w:val="00570981"/>
    <w:rsid w:val="0057177E"/>
    <w:rsid w:val="005717DC"/>
    <w:rsid w:val="005719FE"/>
    <w:rsid w:val="00571AD8"/>
    <w:rsid w:val="0057362B"/>
    <w:rsid w:val="00573B02"/>
    <w:rsid w:val="00573E5B"/>
    <w:rsid w:val="00574444"/>
    <w:rsid w:val="00574E54"/>
    <w:rsid w:val="005750C4"/>
    <w:rsid w:val="00575BCA"/>
    <w:rsid w:val="00577130"/>
    <w:rsid w:val="005774D0"/>
    <w:rsid w:val="00577952"/>
    <w:rsid w:val="00580455"/>
    <w:rsid w:val="0058087D"/>
    <w:rsid w:val="00580BFA"/>
    <w:rsid w:val="00581977"/>
    <w:rsid w:val="0058241B"/>
    <w:rsid w:val="005830EB"/>
    <w:rsid w:val="00585411"/>
    <w:rsid w:val="00585D7B"/>
    <w:rsid w:val="00585ED6"/>
    <w:rsid w:val="0058777F"/>
    <w:rsid w:val="00587B26"/>
    <w:rsid w:val="00591319"/>
    <w:rsid w:val="00591859"/>
    <w:rsid w:val="00591972"/>
    <w:rsid w:val="00594190"/>
    <w:rsid w:val="005952F6"/>
    <w:rsid w:val="00596945"/>
    <w:rsid w:val="005974AF"/>
    <w:rsid w:val="005A040A"/>
    <w:rsid w:val="005A07BB"/>
    <w:rsid w:val="005A30CF"/>
    <w:rsid w:val="005A3196"/>
    <w:rsid w:val="005A3867"/>
    <w:rsid w:val="005A42EE"/>
    <w:rsid w:val="005A5515"/>
    <w:rsid w:val="005A6BE9"/>
    <w:rsid w:val="005A7BB6"/>
    <w:rsid w:val="005A7D91"/>
    <w:rsid w:val="005B0344"/>
    <w:rsid w:val="005B2621"/>
    <w:rsid w:val="005B2D9B"/>
    <w:rsid w:val="005B43B5"/>
    <w:rsid w:val="005B520E"/>
    <w:rsid w:val="005B76D8"/>
    <w:rsid w:val="005C0E87"/>
    <w:rsid w:val="005C1B88"/>
    <w:rsid w:val="005C4278"/>
    <w:rsid w:val="005C43ED"/>
    <w:rsid w:val="005C6405"/>
    <w:rsid w:val="005C78F6"/>
    <w:rsid w:val="005C791D"/>
    <w:rsid w:val="005C7FB4"/>
    <w:rsid w:val="005D03BD"/>
    <w:rsid w:val="005D0ECB"/>
    <w:rsid w:val="005D1BA7"/>
    <w:rsid w:val="005D2625"/>
    <w:rsid w:val="005D2792"/>
    <w:rsid w:val="005D2909"/>
    <w:rsid w:val="005D2A8C"/>
    <w:rsid w:val="005D3E98"/>
    <w:rsid w:val="005D412D"/>
    <w:rsid w:val="005D4A78"/>
    <w:rsid w:val="005D4E70"/>
    <w:rsid w:val="005D6F00"/>
    <w:rsid w:val="005D76C6"/>
    <w:rsid w:val="005E0698"/>
    <w:rsid w:val="005E0AF0"/>
    <w:rsid w:val="005E1407"/>
    <w:rsid w:val="005E1B9E"/>
    <w:rsid w:val="005E1E62"/>
    <w:rsid w:val="005E2619"/>
    <w:rsid w:val="005E2800"/>
    <w:rsid w:val="005E2BB0"/>
    <w:rsid w:val="005E30E6"/>
    <w:rsid w:val="005E3DC3"/>
    <w:rsid w:val="005E3E2A"/>
    <w:rsid w:val="005E437D"/>
    <w:rsid w:val="005E4606"/>
    <w:rsid w:val="005E5189"/>
    <w:rsid w:val="005E5531"/>
    <w:rsid w:val="005E59EA"/>
    <w:rsid w:val="005E6347"/>
    <w:rsid w:val="005E685A"/>
    <w:rsid w:val="005E696F"/>
    <w:rsid w:val="005E69D6"/>
    <w:rsid w:val="005F24FA"/>
    <w:rsid w:val="005F2D50"/>
    <w:rsid w:val="005F2FD7"/>
    <w:rsid w:val="005F43AD"/>
    <w:rsid w:val="005F4C34"/>
    <w:rsid w:val="005F5110"/>
    <w:rsid w:val="005F521C"/>
    <w:rsid w:val="005F71BC"/>
    <w:rsid w:val="005F75FF"/>
    <w:rsid w:val="0060020F"/>
    <w:rsid w:val="006014EE"/>
    <w:rsid w:val="00601AA4"/>
    <w:rsid w:val="00602BF8"/>
    <w:rsid w:val="00602BFF"/>
    <w:rsid w:val="00603F14"/>
    <w:rsid w:val="00604A07"/>
    <w:rsid w:val="00605825"/>
    <w:rsid w:val="00606081"/>
    <w:rsid w:val="00607476"/>
    <w:rsid w:val="0060791A"/>
    <w:rsid w:val="00611012"/>
    <w:rsid w:val="00611209"/>
    <w:rsid w:val="0061130C"/>
    <w:rsid w:val="00611998"/>
    <w:rsid w:val="00611FE3"/>
    <w:rsid w:val="0061285D"/>
    <w:rsid w:val="00612CE2"/>
    <w:rsid w:val="00613596"/>
    <w:rsid w:val="00613774"/>
    <w:rsid w:val="006137DD"/>
    <w:rsid w:val="00613AC2"/>
    <w:rsid w:val="006143DA"/>
    <w:rsid w:val="00614827"/>
    <w:rsid w:val="00615925"/>
    <w:rsid w:val="00615DFC"/>
    <w:rsid w:val="00616BDD"/>
    <w:rsid w:val="00617291"/>
    <w:rsid w:val="00620F0F"/>
    <w:rsid w:val="006213DB"/>
    <w:rsid w:val="006217B5"/>
    <w:rsid w:val="00621FF0"/>
    <w:rsid w:val="0062390D"/>
    <w:rsid w:val="006243BF"/>
    <w:rsid w:val="00624E89"/>
    <w:rsid w:val="00625153"/>
    <w:rsid w:val="006253BA"/>
    <w:rsid w:val="006272D6"/>
    <w:rsid w:val="006277B4"/>
    <w:rsid w:val="00627F90"/>
    <w:rsid w:val="00630312"/>
    <w:rsid w:val="00630AFD"/>
    <w:rsid w:val="00631B25"/>
    <w:rsid w:val="0063427E"/>
    <w:rsid w:val="00635869"/>
    <w:rsid w:val="00636622"/>
    <w:rsid w:val="006369F5"/>
    <w:rsid w:val="006375CF"/>
    <w:rsid w:val="0063761A"/>
    <w:rsid w:val="00637D39"/>
    <w:rsid w:val="00637F4D"/>
    <w:rsid w:val="00641112"/>
    <w:rsid w:val="00643269"/>
    <w:rsid w:val="00643444"/>
    <w:rsid w:val="00644756"/>
    <w:rsid w:val="0064551E"/>
    <w:rsid w:val="00645714"/>
    <w:rsid w:val="00645D22"/>
    <w:rsid w:val="00646074"/>
    <w:rsid w:val="0064745B"/>
    <w:rsid w:val="00647916"/>
    <w:rsid w:val="00651282"/>
    <w:rsid w:val="00651A08"/>
    <w:rsid w:val="00651B82"/>
    <w:rsid w:val="00651BF6"/>
    <w:rsid w:val="006521EC"/>
    <w:rsid w:val="006528AA"/>
    <w:rsid w:val="00652E83"/>
    <w:rsid w:val="00653FA2"/>
    <w:rsid w:val="00654022"/>
    <w:rsid w:val="00654204"/>
    <w:rsid w:val="006549C9"/>
    <w:rsid w:val="00655417"/>
    <w:rsid w:val="0065561D"/>
    <w:rsid w:val="0065597E"/>
    <w:rsid w:val="006566EB"/>
    <w:rsid w:val="0065725F"/>
    <w:rsid w:val="00657A7F"/>
    <w:rsid w:val="00657A94"/>
    <w:rsid w:val="00657E1A"/>
    <w:rsid w:val="00657ED5"/>
    <w:rsid w:val="006613E2"/>
    <w:rsid w:val="00661E97"/>
    <w:rsid w:val="00662048"/>
    <w:rsid w:val="00663796"/>
    <w:rsid w:val="00664038"/>
    <w:rsid w:val="00665D77"/>
    <w:rsid w:val="006666C5"/>
    <w:rsid w:val="00670434"/>
    <w:rsid w:val="00673045"/>
    <w:rsid w:val="00674037"/>
    <w:rsid w:val="00674750"/>
    <w:rsid w:val="00674A9B"/>
    <w:rsid w:val="00674D25"/>
    <w:rsid w:val="00674E06"/>
    <w:rsid w:val="00675333"/>
    <w:rsid w:val="0067638D"/>
    <w:rsid w:val="0068034C"/>
    <w:rsid w:val="00680577"/>
    <w:rsid w:val="00680F7D"/>
    <w:rsid w:val="0068136F"/>
    <w:rsid w:val="00681800"/>
    <w:rsid w:val="006820ED"/>
    <w:rsid w:val="00682BD7"/>
    <w:rsid w:val="00684026"/>
    <w:rsid w:val="0068465C"/>
    <w:rsid w:val="0068479F"/>
    <w:rsid w:val="00686F3F"/>
    <w:rsid w:val="0068788F"/>
    <w:rsid w:val="00693B3D"/>
    <w:rsid w:val="006946AC"/>
    <w:rsid w:val="006951B9"/>
    <w:rsid w:val="006959B1"/>
    <w:rsid w:val="00695BA7"/>
    <w:rsid w:val="00697872"/>
    <w:rsid w:val="00697A36"/>
    <w:rsid w:val="00697C8D"/>
    <w:rsid w:val="006A0F65"/>
    <w:rsid w:val="006A16D9"/>
    <w:rsid w:val="006A1A40"/>
    <w:rsid w:val="006A2E18"/>
    <w:rsid w:val="006A34E4"/>
    <w:rsid w:val="006A4152"/>
    <w:rsid w:val="006A602E"/>
    <w:rsid w:val="006A6C45"/>
    <w:rsid w:val="006A7973"/>
    <w:rsid w:val="006B073F"/>
    <w:rsid w:val="006B08D5"/>
    <w:rsid w:val="006B08DD"/>
    <w:rsid w:val="006B10EC"/>
    <w:rsid w:val="006B1837"/>
    <w:rsid w:val="006B21A5"/>
    <w:rsid w:val="006B2E9C"/>
    <w:rsid w:val="006B305C"/>
    <w:rsid w:val="006B396A"/>
    <w:rsid w:val="006B3B0C"/>
    <w:rsid w:val="006B44B0"/>
    <w:rsid w:val="006B4D95"/>
    <w:rsid w:val="006B6230"/>
    <w:rsid w:val="006B67AD"/>
    <w:rsid w:val="006B6B66"/>
    <w:rsid w:val="006B6CEC"/>
    <w:rsid w:val="006C196C"/>
    <w:rsid w:val="006C1C06"/>
    <w:rsid w:val="006C1C1C"/>
    <w:rsid w:val="006C23F0"/>
    <w:rsid w:val="006C3B16"/>
    <w:rsid w:val="006C46AD"/>
    <w:rsid w:val="006C5242"/>
    <w:rsid w:val="006C69FF"/>
    <w:rsid w:val="006C6A59"/>
    <w:rsid w:val="006C6F61"/>
    <w:rsid w:val="006C7826"/>
    <w:rsid w:val="006D018C"/>
    <w:rsid w:val="006D5FB1"/>
    <w:rsid w:val="006D68BE"/>
    <w:rsid w:val="006E0CA6"/>
    <w:rsid w:val="006E0ECF"/>
    <w:rsid w:val="006E1257"/>
    <w:rsid w:val="006E22FC"/>
    <w:rsid w:val="006E331B"/>
    <w:rsid w:val="006E4565"/>
    <w:rsid w:val="006E5849"/>
    <w:rsid w:val="006E62A4"/>
    <w:rsid w:val="006E6801"/>
    <w:rsid w:val="006F0D1A"/>
    <w:rsid w:val="006F1590"/>
    <w:rsid w:val="006F19AE"/>
    <w:rsid w:val="006F2B7A"/>
    <w:rsid w:val="006F3696"/>
    <w:rsid w:val="006F399A"/>
    <w:rsid w:val="006F497D"/>
    <w:rsid w:val="006F61B8"/>
    <w:rsid w:val="006F65B7"/>
    <w:rsid w:val="006F6D3D"/>
    <w:rsid w:val="006F7389"/>
    <w:rsid w:val="006F7543"/>
    <w:rsid w:val="006F7ACB"/>
    <w:rsid w:val="006F7E1A"/>
    <w:rsid w:val="00701300"/>
    <w:rsid w:val="007027CE"/>
    <w:rsid w:val="007029AF"/>
    <w:rsid w:val="00703754"/>
    <w:rsid w:val="007037C1"/>
    <w:rsid w:val="00704C62"/>
    <w:rsid w:val="00704E7A"/>
    <w:rsid w:val="007050F6"/>
    <w:rsid w:val="00705C89"/>
    <w:rsid w:val="007061FE"/>
    <w:rsid w:val="00706963"/>
    <w:rsid w:val="0070761E"/>
    <w:rsid w:val="007076D4"/>
    <w:rsid w:val="007076F8"/>
    <w:rsid w:val="00713AB4"/>
    <w:rsid w:val="00715BEA"/>
    <w:rsid w:val="00715EF7"/>
    <w:rsid w:val="007162CD"/>
    <w:rsid w:val="007206B1"/>
    <w:rsid w:val="00720F65"/>
    <w:rsid w:val="00721747"/>
    <w:rsid w:val="00721A71"/>
    <w:rsid w:val="00726715"/>
    <w:rsid w:val="007300CF"/>
    <w:rsid w:val="00731AD4"/>
    <w:rsid w:val="00732DC3"/>
    <w:rsid w:val="00734683"/>
    <w:rsid w:val="00734916"/>
    <w:rsid w:val="0073513C"/>
    <w:rsid w:val="00735DD4"/>
    <w:rsid w:val="007361EC"/>
    <w:rsid w:val="00740E24"/>
    <w:rsid w:val="00740EEA"/>
    <w:rsid w:val="00743DE7"/>
    <w:rsid w:val="00744927"/>
    <w:rsid w:val="00744CC5"/>
    <w:rsid w:val="00745634"/>
    <w:rsid w:val="007465CC"/>
    <w:rsid w:val="007503D8"/>
    <w:rsid w:val="00750AFA"/>
    <w:rsid w:val="0075155C"/>
    <w:rsid w:val="00751769"/>
    <w:rsid w:val="0075184F"/>
    <w:rsid w:val="0075267A"/>
    <w:rsid w:val="00754A19"/>
    <w:rsid w:val="0075543F"/>
    <w:rsid w:val="0075579C"/>
    <w:rsid w:val="007558A9"/>
    <w:rsid w:val="00755C97"/>
    <w:rsid w:val="0075600E"/>
    <w:rsid w:val="00756015"/>
    <w:rsid w:val="00760945"/>
    <w:rsid w:val="00760C54"/>
    <w:rsid w:val="00760F2F"/>
    <w:rsid w:val="00761DC9"/>
    <w:rsid w:val="007626D0"/>
    <w:rsid w:val="0076365B"/>
    <w:rsid w:val="00764D97"/>
    <w:rsid w:val="00765514"/>
    <w:rsid w:val="00765CDA"/>
    <w:rsid w:val="007671F4"/>
    <w:rsid w:val="00767AD3"/>
    <w:rsid w:val="00770EB8"/>
    <w:rsid w:val="00772DB2"/>
    <w:rsid w:val="00772F4C"/>
    <w:rsid w:val="00773C25"/>
    <w:rsid w:val="0077446E"/>
    <w:rsid w:val="007745F3"/>
    <w:rsid w:val="00774676"/>
    <w:rsid w:val="00775053"/>
    <w:rsid w:val="00775657"/>
    <w:rsid w:val="00775BF4"/>
    <w:rsid w:val="00776123"/>
    <w:rsid w:val="00780A1B"/>
    <w:rsid w:val="007836D6"/>
    <w:rsid w:val="00784369"/>
    <w:rsid w:val="007846A0"/>
    <w:rsid w:val="007849AB"/>
    <w:rsid w:val="00786261"/>
    <w:rsid w:val="00786BED"/>
    <w:rsid w:val="007870CB"/>
    <w:rsid w:val="00787240"/>
    <w:rsid w:val="00790D42"/>
    <w:rsid w:val="00791869"/>
    <w:rsid w:val="00791E3B"/>
    <w:rsid w:val="00792EBF"/>
    <w:rsid w:val="00793797"/>
    <w:rsid w:val="00794550"/>
    <w:rsid w:val="0079455B"/>
    <w:rsid w:val="00794804"/>
    <w:rsid w:val="00794C49"/>
    <w:rsid w:val="00794F93"/>
    <w:rsid w:val="00794FE1"/>
    <w:rsid w:val="007955B8"/>
    <w:rsid w:val="007955C6"/>
    <w:rsid w:val="0079568C"/>
    <w:rsid w:val="0079569C"/>
    <w:rsid w:val="00795E12"/>
    <w:rsid w:val="00796177"/>
    <w:rsid w:val="00796C80"/>
    <w:rsid w:val="0079750F"/>
    <w:rsid w:val="007A1832"/>
    <w:rsid w:val="007A18DA"/>
    <w:rsid w:val="007A471D"/>
    <w:rsid w:val="007A4831"/>
    <w:rsid w:val="007A7023"/>
    <w:rsid w:val="007B03F1"/>
    <w:rsid w:val="007B092B"/>
    <w:rsid w:val="007B23DC"/>
    <w:rsid w:val="007B25A2"/>
    <w:rsid w:val="007B32D9"/>
    <w:rsid w:val="007B33F1"/>
    <w:rsid w:val="007B3734"/>
    <w:rsid w:val="007B44A3"/>
    <w:rsid w:val="007B4B5E"/>
    <w:rsid w:val="007B6087"/>
    <w:rsid w:val="007B6440"/>
    <w:rsid w:val="007B6BF5"/>
    <w:rsid w:val="007B6DDA"/>
    <w:rsid w:val="007B72FE"/>
    <w:rsid w:val="007C0308"/>
    <w:rsid w:val="007C2C4D"/>
    <w:rsid w:val="007C2CB1"/>
    <w:rsid w:val="007C2FF2"/>
    <w:rsid w:val="007C30ED"/>
    <w:rsid w:val="007C3C7E"/>
    <w:rsid w:val="007C5343"/>
    <w:rsid w:val="007C6C5E"/>
    <w:rsid w:val="007D0F3D"/>
    <w:rsid w:val="007D26AE"/>
    <w:rsid w:val="007D3C19"/>
    <w:rsid w:val="007D44B0"/>
    <w:rsid w:val="007D4654"/>
    <w:rsid w:val="007D47AF"/>
    <w:rsid w:val="007D4EF7"/>
    <w:rsid w:val="007D5B89"/>
    <w:rsid w:val="007D6123"/>
    <w:rsid w:val="007D6232"/>
    <w:rsid w:val="007D7BD5"/>
    <w:rsid w:val="007E1545"/>
    <w:rsid w:val="007E183C"/>
    <w:rsid w:val="007E1B22"/>
    <w:rsid w:val="007E1C96"/>
    <w:rsid w:val="007E1DCD"/>
    <w:rsid w:val="007E394A"/>
    <w:rsid w:val="007E3DAB"/>
    <w:rsid w:val="007E5592"/>
    <w:rsid w:val="007E617C"/>
    <w:rsid w:val="007E63E3"/>
    <w:rsid w:val="007E7261"/>
    <w:rsid w:val="007E780B"/>
    <w:rsid w:val="007EE244"/>
    <w:rsid w:val="007F050B"/>
    <w:rsid w:val="007F0B41"/>
    <w:rsid w:val="007F0B52"/>
    <w:rsid w:val="007F1BEC"/>
    <w:rsid w:val="007F1F99"/>
    <w:rsid w:val="007F23BD"/>
    <w:rsid w:val="007F2D05"/>
    <w:rsid w:val="007F3D14"/>
    <w:rsid w:val="007F40B8"/>
    <w:rsid w:val="007F56D4"/>
    <w:rsid w:val="007F5B66"/>
    <w:rsid w:val="007F67D2"/>
    <w:rsid w:val="007F6C35"/>
    <w:rsid w:val="007F768F"/>
    <w:rsid w:val="00800F62"/>
    <w:rsid w:val="00801E84"/>
    <w:rsid w:val="0080203C"/>
    <w:rsid w:val="008025C9"/>
    <w:rsid w:val="008038E9"/>
    <w:rsid w:val="00803BF0"/>
    <w:rsid w:val="00803C16"/>
    <w:rsid w:val="0080497A"/>
    <w:rsid w:val="008056C7"/>
    <w:rsid w:val="00806165"/>
    <w:rsid w:val="00806581"/>
    <w:rsid w:val="00806858"/>
    <w:rsid w:val="00806B36"/>
    <w:rsid w:val="008073CB"/>
    <w:rsid w:val="008074AA"/>
    <w:rsid w:val="008078B5"/>
    <w:rsid w:val="0080791D"/>
    <w:rsid w:val="00813807"/>
    <w:rsid w:val="00815713"/>
    <w:rsid w:val="00816873"/>
    <w:rsid w:val="00816995"/>
    <w:rsid w:val="008175B6"/>
    <w:rsid w:val="00821AD2"/>
    <w:rsid w:val="0082342D"/>
    <w:rsid w:val="00824794"/>
    <w:rsid w:val="008251D8"/>
    <w:rsid w:val="00825F2C"/>
    <w:rsid w:val="00825FA3"/>
    <w:rsid w:val="00827244"/>
    <w:rsid w:val="0082791D"/>
    <w:rsid w:val="00830B5B"/>
    <w:rsid w:val="0083142A"/>
    <w:rsid w:val="00831702"/>
    <w:rsid w:val="00831AEC"/>
    <w:rsid w:val="008321AA"/>
    <w:rsid w:val="008345E4"/>
    <w:rsid w:val="00835EBB"/>
    <w:rsid w:val="00836367"/>
    <w:rsid w:val="00836EA7"/>
    <w:rsid w:val="00837998"/>
    <w:rsid w:val="0084019B"/>
    <w:rsid w:val="00840C83"/>
    <w:rsid w:val="00841CE5"/>
    <w:rsid w:val="008423F1"/>
    <w:rsid w:val="00842483"/>
    <w:rsid w:val="00842A9A"/>
    <w:rsid w:val="00842BBD"/>
    <w:rsid w:val="0084454E"/>
    <w:rsid w:val="00844C9F"/>
    <w:rsid w:val="00846AD6"/>
    <w:rsid w:val="0084787C"/>
    <w:rsid w:val="008503DD"/>
    <w:rsid w:val="008515AB"/>
    <w:rsid w:val="00851D68"/>
    <w:rsid w:val="00852F44"/>
    <w:rsid w:val="008534C7"/>
    <w:rsid w:val="00854704"/>
    <w:rsid w:val="00854802"/>
    <w:rsid w:val="0085487A"/>
    <w:rsid w:val="00854C49"/>
    <w:rsid w:val="00854C4A"/>
    <w:rsid w:val="00855BE8"/>
    <w:rsid w:val="00855F36"/>
    <w:rsid w:val="008564BB"/>
    <w:rsid w:val="008569A1"/>
    <w:rsid w:val="008573B2"/>
    <w:rsid w:val="0085767E"/>
    <w:rsid w:val="00860286"/>
    <w:rsid w:val="008607D2"/>
    <w:rsid w:val="0086104F"/>
    <w:rsid w:val="008610E0"/>
    <w:rsid w:val="0086363F"/>
    <w:rsid w:val="0086421C"/>
    <w:rsid w:val="00865407"/>
    <w:rsid w:val="00865AC6"/>
    <w:rsid w:val="00866427"/>
    <w:rsid w:val="00866D57"/>
    <w:rsid w:val="00866F42"/>
    <w:rsid w:val="00867A9D"/>
    <w:rsid w:val="00870E47"/>
    <w:rsid w:val="008715E5"/>
    <w:rsid w:val="00872901"/>
    <w:rsid w:val="00872EA8"/>
    <w:rsid w:val="00873238"/>
    <w:rsid w:val="00873603"/>
    <w:rsid w:val="00873B84"/>
    <w:rsid w:val="0087401A"/>
    <w:rsid w:val="008765E9"/>
    <w:rsid w:val="00877630"/>
    <w:rsid w:val="0088237A"/>
    <w:rsid w:val="0088417C"/>
    <w:rsid w:val="00884E83"/>
    <w:rsid w:val="00884FD4"/>
    <w:rsid w:val="00885300"/>
    <w:rsid w:val="00885BE4"/>
    <w:rsid w:val="008865C3"/>
    <w:rsid w:val="0088767A"/>
    <w:rsid w:val="008877F3"/>
    <w:rsid w:val="00887848"/>
    <w:rsid w:val="008879EE"/>
    <w:rsid w:val="00891ADB"/>
    <w:rsid w:val="00893F2D"/>
    <w:rsid w:val="008945E3"/>
    <w:rsid w:val="00894A91"/>
    <w:rsid w:val="00894FF6"/>
    <w:rsid w:val="0089501F"/>
    <w:rsid w:val="0089564E"/>
    <w:rsid w:val="008A000E"/>
    <w:rsid w:val="008A00F1"/>
    <w:rsid w:val="008A092B"/>
    <w:rsid w:val="008A0E84"/>
    <w:rsid w:val="008A2C7D"/>
    <w:rsid w:val="008A4096"/>
    <w:rsid w:val="008A54B5"/>
    <w:rsid w:val="008A5725"/>
    <w:rsid w:val="008A5DBC"/>
    <w:rsid w:val="008A6337"/>
    <w:rsid w:val="008A73FD"/>
    <w:rsid w:val="008B07BF"/>
    <w:rsid w:val="008B094F"/>
    <w:rsid w:val="008B0AD7"/>
    <w:rsid w:val="008B0DE7"/>
    <w:rsid w:val="008B1D38"/>
    <w:rsid w:val="008B2191"/>
    <w:rsid w:val="008B3A06"/>
    <w:rsid w:val="008B42E4"/>
    <w:rsid w:val="008B4BD7"/>
    <w:rsid w:val="008B5D10"/>
    <w:rsid w:val="008B60CD"/>
    <w:rsid w:val="008B6887"/>
    <w:rsid w:val="008B72A1"/>
    <w:rsid w:val="008B733D"/>
    <w:rsid w:val="008C1BD8"/>
    <w:rsid w:val="008C1F43"/>
    <w:rsid w:val="008C2C86"/>
    <w:rsid w:val="008C2F0E"/>
    <w:rsid w:val="008C4011"/>
    <w:rsid w:val="008C4AE3"/>
    <w:rsid w:val="008C4B23"/>
    <w:rsid w:val="008C5373"/>
    <w:rsid w:val="008C62F2"/>
    <w:rsid w:val="008D1506"/>
    <w:rsid w:val="008D2DED"/>
    <w:rsid w:val="008D2E28"/>
    <w:rsid w:val="008D33D1"/>
    <w:rsid w:val="008D41FD"/>
    <w:rsid w:val="008D5CD6"/>
    <w:rsid w:val="008D73E2"/>
    <w:rsid w:val="008E017A"/>
    <w:rsid w:val="008E08C3"/>
    <w:rsid w:val="008E1B69"/>
    <w:rsid w:val="008E30AB"/>
    <w:rsid w:val="008E33E1"/>
    <w:rsid w:val="008E46F2"/>
    <w:rsid w:val="008E482F"/>
    <w:rsid w:val="008E4B6F"/>
    <w:rsid w:val="008E713E"/>
    <w:rsid w:val="008E7624"/>
    <w:rsid w:val="008F1B2D"/>
    <w:rsid w:val="008F270A"/>
    <w:rsid w:val="008F48C1"/>
    <w:rsid w:val="008F50A6"/>
    <w:rsid w:val="008F6E2C"/>
    <w:rsid w:val="008F6F86"/>
    <w:rsid w:val="008F77AF"/>
    <w:rsid w:val="00900755"/>
    <w:rsid w:val="0090126C"/>
    <w:rsid w:val="009016CA"/>
    <w:rsid w:val="0090172E"/>
    <w:rsid w:val="00901A70"/>
    <w:rsid w:val="009025CC"/>
    <w:rsid w:val="0090328C"/>
    <w:rsid w:val="009033BE"/>
    <w:rsid w:val="009042C3"/>
    <w:rsid w:val="00904921"/>
    <w:rsid w:val="00904923"/>
    <w:rsid w:val="00904B22"/>
    <w:rsid w:val="00904B7A"/>
    <w:rsid w:val="00905271"/>
    <w:rsid w:val="00905A6B"/>
    <w:rsid w:val="00905CEC"/>
    <w:rsid w:val="009064E1"/>
    <w:rsid w:val="009071AD"/>
    <w:rsid w:val="009074AE"/>
    <w:rsid w:val="0090778B"/>
    <w:rsid w:val="00907EB1"/>
    <w:rsid w:val="00913099"/>
    <w:rsid w:val="009140EE"/>
    <w:rsid w:val="0091434B"/>
    <w:rsid w:val="00914EFB"/>
    <w:rsid w:val="00915545"/>
    <w:rsid w:val="009159EB"/>
    <w:rsid w:val="00916C85"/>
    <w:rsid w:val="009173F4"/>
    <w:rsid w:val="009174F9"/>
    <w:rsid w:val="009203F4"/>
    <w:rsid w:val="0092091C"/>
    <w:rsid w:val="00921DCE"/>
    <w:rsid w:val="0092234C"/>
    <w:rsid w:val="00923035"/>
    <w:rsid w:val="0092352A"/>
    <w:rsid w:val="00924262"/>
    <w:rsid w:val="00924DC4"/>
    <w:rsid w:val="0092553D"/>
    <w:rsid w:val="0092797C"/>
    <w:rsid w:val="009303D9"/>
    <w:rsid w:val="00930E13"/>
    <w:rsid w:val="0093147D"/>
    <w:rsid w:val="009318D1"/>
    <w:rsid w:val="00931AC9"/>
    <w:rsid w:val="00932967"/>
    <w:rsid w:val="00933222"/>
    <w:rsid w:val="00933C64"/>
    <w:rsid w:val="0093573F"/>
    <w:rsid w:val="00935AFB"/>
    <w:rsid w:val="00935B8A"/>
    <w:rsid w:val="00935D7B"/>
    <w:rsid w:val="009364D3"/>
    <w:rsid w:val="00936536"/>
    <w:rsid w:val="00937F74"/>
    <w:rsid w:val="009402CF"/>
    <w:rsid w:val="00941021"/>
    <w:rsid w:val="009414DB"/>
    <w:rsid w:val="009418F6"/>
    <w:rsid w:val="00942A50"/>
    <w:rsid w:val="009432A9"/>
    <w:rsid w:val="009432D4"/>
    <w:rsid w:val="00943418"/>
    <w:rsid w:val="0094463D"/>
    <w:rsid w:val="00944788"/>
    <w:rsid w:val="00944E7C"/>
    <w:rsid w:val="00945F03"/>
    <w:rsid w:val="0094675C"/>
    <w:rsid w:val="00946C2F"/>
    <w:rsid w:val="00947AE5"/>
    <w:rsid w:val="00951010"/>
    <w:rsid w:val="0095173D"/>
    <w:rsid w:val="00953F01"/>
    <w:rsid w:val="00955BA1"/>
    <w:rsid w:val="00955D74"/>
    <w:rsid w:val="0095601D"/>
    <w:rsid w:val="009573C9"/>
    <w:rsid w:val="00957657"/>
    <w:rsid w:val="0096038A"/>
    <w:rsid w:val="009603CF"/>
    <w:rsid w:val="00960619"/>
    <w:rsid w:val="00960C05"/>
    <w:rsid w:val="0096276D"/>
    <w:rsid w:val="00962D49"/>
    <w:rsid w:val="00963017"/>
    <w:rsid w:val="00964D36"/>
    <w:rsid w:val="009658A6"/>
    <w:rsid w:val="009666D2"/>
    <w:rsid w:val="00966E64"/>
    <w:rsid w:val="00966F25"/>
    <w:rsid w:val="00966F37"/>
    <w:rsid w:val="009678B9"/>
    <w:rsid w:val="009707A8"/>
    <w:rsid w:val="00970D01"/>
    <w:rsid w:val="00970ECE"/>
    <w:rsid w:val="00971D21"/>
    <w:rsid w:val="00972203"/>
    <w:rsid w:val="009738F6"/>
    <w:rsid w:val="009754AF"/>
    <w:rsid w:val="0097558B"/>
    <w:rsid w:val="00975B5E"/>
    <w:rsid w:val="00975E4A"/>
    <w:rsid w:val="0097690E"/>
    <w:rsid w:val="00977316"/>
    <w:rsid w:val="00980109"/>
    <w:rsid w:val="00980A80"/>
    <w:rsid w:val="00980D07"/>
    <w:rsid w:val="009814FB"/>
    <w:rsid w:val="0098207E"/>
    <w:rsid w:val="00982A73"/>
    <w:rsid w:val="00983142"/>
    <w:rsid w:val="00983353"/>
    <w:rsid w:val="009835D5"/>
    <w:rsid w:val="00983C91"/>
    <w:rsid w:val="00984127"/>
    <w:rsid w:val="0098582E"/>
    <w:rsid w:val="00985FD8"/>
    <w:rsid w:val="00987EA6"/>
    <w:rsid w:val="00990338"/>
    <w:rsid w:val="0099059A"/>
    <w:rsid w:val="00994D91"/>
    <w:rsid w:val="00995456"/>
    <w:rsid w:val="00996DD7"/>
    <w:rsid w:val="009A0AA9"/>
    <w:rsid w:val="009A13C0"/>
    <w:rsid w:val="009A1EAA"/>
    <w:rsid w:val="009A2043"/>
    <w:rsid w:val="009A247D"/>
    <w:rsid w:val="009A2D60"/>
    <w:rsid w:val="009A49BF"/>
    <w:rsid w:val="009A4A5D"/>
    <w:rsid w:val="009A62F9"/>
    <w:rsid w:val="009A64BB"/>
    <w:rsid w:val="009A730A"/>
    <w:rsid w:val="009A75D7"/>
    <w:rsid w:val="009B0D71"/>
    <w:rsid w:val="009B115D"/>
    <w:rsid w:val="009B127C"/>
    <w:rsid w:val="009B143F"/>
    <w:rsid w:val="009B3361"/>
    <w:rsid w:val="009B43DA"/>
    <w:rsid w:val="009B4795"/>
    <w:rsid w:val="009B4B13"/>
    <w:rsid w:val="009B4E6B"/>
    <w:rsid w:val="009B600E"/>
    <w:rsid w:val="009B62C2"/>
    <w:rsid w:val="009B73EB"/>
    <w:rsid w:val="009C0188"/>
    <w:rsid w:val="009C0A0C"/>
    <w:rsid w:val="009C0F87"/>
    <w:rsid w:val="009C152A"/>
    <w:rsid w:val="009C17EC"/>
    <w:rsid w:val="009C28D5"/>
    <w:rsid w:val="009C2FDF"/>
    <w:rsid w:val="009C48E7"/>
    <w:rsid w:val="009C4D6B"/>
    <w:rsid w:val="009C5CA4"/>
    <w:rsid w:val="009C5CE3"/>
    <w:rsid w:val="009C63F4"/>
    <w:rsid w:val="009C6649"/>
    <w:rsid w:val="009C6693"/>
    <w:rsid w:val="009C6FB0"/>
    <w:rsid w:val="009C7713"/>
    <w:rsid w:val="009D05B2"/>
    <w:rsid w:val="009D09A4"/>
    <w:rsid w:val="009D0B73"/>
    <w:rsid w:val="009D0F3D"/>
    <w:rsid w:val="009D1592"/>
    <w:rsid w:val="009D54CA"/>
    <w:rsid w:val="009D5790"/>
    <w:rsid w:val="009D57F3"/>
    <w:rsid w:val="009D6ACC"/>
    <w:rsid w:val="009D7341"/>
    <w:rsid w:val="009D797B"/>
    <w:rsid w:val="009D7D05"/>
    <w:rsid w:val="009E0B06"/>
    <w:rsid w:val="009E25E8"/>
    <w:rsid w:val="009E380D"/>
    <w:rsid w:val="009E39C9"/>
    <w:rsid w:val="009E4139"/>
    <w:rsid w:val="009E437A"/>
    <w:rsid w:val="009E446F"/>
    <w:rsid w:val="009E5960"/>
    <w:rsid w:val="009E5992"/>
    <w:rsid w:val="009E5BC8"/>
    <w:rsid w:val="009E7266"/>
    <w:rsid w:val="009E76D4"/>
    <w:rsid w:val="009E7DBA"/>
    <w:rsid w:val="009F018F"/>
    <w:rsid w:val="009F1343"/>
    <w:rsid w:val="009F1D79"/>
    <w:rsid w:val="009F21AE"/>
    <w:rsid w:val="009F255C"/>
    <w:rsid w:val="009F28AE"/>
    <w:rsid w:val="009F2A60"/>
    <w:rsid w:val="009F2EE5"/>
    <w:rsid w:val="009F357C"/>
    <w:rsid w:val="009F3599"/>
    <w:rsid w:val="009F3A09"/>
    <w:rsid w:val="009F3AEC"/>
    <w:rsid w:val="009F48EC"/>
    <w:rsid w:val="009F4905"/>
    <w:rsid w:val="009F6471"/>
    <w:rsid w:val="009F740F"/>
    <w:rsid w:val="009F773D"/>
    <w:rsid w:val="009F7A75"/>
    <w:rsid w:val="009F7D86"/>
    <w:rsid w:val="009F7DB1"/>
    <w:rsid w:val="009F7DEB"/>
    <w:rsid w:val="00A00BD8"/>
    <w:rsid w:val="00A01CB9"/>
    <w:rsid w:val="00A04A7C"/>
    <w:rsid w:val="00A0527D"/>
    <w:rsid w:val="00A059B3"/>
    <w:rsid w:val="00A05C5A"/>
    <w:rsid w:val="00A0760D"/>
    <w:rsid w:val="00A0762F"/>
    <w:rsid w:val="00A1012F"/>
    <w:rsid w:val="00A105DE"/>
    <w:rsid w:val="00A10D93"/>
    <w:rsid w:val="00A11159"/>
    <w:rsid w:val="00A1136C"/>
    <w:rsid w:val="00A12017"/>
    <w:rsid w:val="00A13531"/>
    <w:rsid w:val="00A13AC2"/>
    <w:rsid w:val="00A1692D"/>
    <w:rsid w:val="00A20165"/>
    <w:rsid w:val="00A20AD4"/>
    <w:rsid w:val="00A21E6E"/>
    <w:rsid w:val="00A221BD"/>
    <w:rsid w:val="00A232A8"/>
    <w:rsid w:val="00A23998"/>
    <w:rsid w:val="00A23D3F"/>
    <w:rsid w:val="00A26396"/>
    <w:rsid w:val="00A264CF"/>
    <w:rsid w:val="00A27F51"/>
    <w:rsid w:val="00A312DE"/>
    <w:rsid w:val="00A3176E"/>
    <w:rsid w:val="00A33AC4"/>
    <w:rsid w:val="00A35B3A"/>
    <w:rsid w:val="00A36744"/>
    <w:rsid w:val="00A3690A"/>
    <w:rsid w:val="00A37AD6"/>
    <w:rsid w:val="00A40E99"/>
    <w:rsid w:val="00A4225E"/>
    <w:rsid w:val="00A434C1"/>
    <w:rsid w:val="00A43509"/>
    <w:rsid w:val="00A438C8"/>
    <w:rsid w:val="00A43ADF"/>
    <w:rsid w:val="00A43FA9"/>
    <w:rsid w:val="00A50685"/>
    <w:rsid w:val="00A50B43"/>
    <w:rsid w:val="00A50B55"/>
    <w:rsid w:val="00A50FA3"/>
    <w:rsid w:val="00A52717"/>
    <w:rsid w:val="00A52748"/>
    <w:rsid w:val="00A52916"/>
    <w:rsid w:val="00A53154"/>
    <w:rsid w:val="00A542E2"/>
    <w:rsid w:val="00A5456B"/>
    <w:rsid w:val="00A55599"/>
    <w:rsid w:val="00A56C79"/>
    <w:rsid w:val="00A574B8"/>
    <w:rsid w:val="00A57B02"/>
    <w:rsid w:val="00A60034"/>
    <w:rsid w:val="00A615DF"/>
    <w:rsid w:val="00A61917"/>
    <w:rsid w:val="00A6228D"/>
    <w:rsid w:val="00A629A2"/>
    <w:rsid w:val="00A64365"/>
    <w:rsid w:val="00A65D60"/>
    <w:rsid w:val="00A66709"/>
    <w:rsid w:val="00A67E00"/>
    <w:rsid w:val="00A70876"/>
    <w:rsid w:val="00A71436"/>
    <w:rsid w:val="00A71942"/>
    <w:rsid w:val="00A71AF1"/>
    <w:rsid w:val="00A72A97"/>
    <w:rsid w:val="00A743EA"/>
    <w:rsid w:val="00A75B0F"/>
    <w:rsid w:val="00A779F2"/>
    <w:rsid w:val="00A77B7C"/>
    <w:rsid w:val="00A77D29"/>
    <w:rsid w:val="00A8005C"/>
    <w:rsid w:val="00A809ED"/>
    <w:rsid w:val="00A810F6"/>
    <w:rsid w:val="00A823CF"/>
    <w:rsid w:val="00A8270A"/>
    <w:rsid w:val="00A82885"/>
    <w:rsid w:val="00A843E9"/>
    <w:rsid w:val="00A85CAF"/>
    <w:rsid w:val="00A87ED9"/>
    <w:rsid w:val="00A87F00"/>
    <w:rsid w:val="00A9075C"/>
    <w:rsid w:val="00A91C21"/>
    <w:rsid w:val="00A92CC5"/>
    <w:rsid w:val="00A936DD"/>
    <w:rsid w:val="00A938DC"/>
    <w:rsid w:val="00A93A7A"/>
    <w:rsid w:val="00A93E78"/>
    <w:rsid w:val="00A94112"/>
    <w:rsid w:val="00A94701"/>
    <w:rsid w:val="00A95248"/>
    <w:rsid w:val="00A956ED"/>
    <w:rsid w:val="00A96344"/>
    <w:rsid w:val="00A967BB"/>
    <w:rsid w:val="00A96E0E"/>
    <w:rsid w:val="00A973E9"/>
    <w:rsid w:val="00A97E69"/>
    <w:rsid w:val="00AA03D7"/>
    <w:rsid w:val="00AA03FC"/>
    <w:rsid w:val="00AA11DE"/>
    <w:rsid w:val="00AA1307"/>
    <w:rsid w:val="00AA262F"/>
    <w:rsid w:val="00AA3596"/>
    <w:rsid w:val="00AA3A6A"/>
    <w:rsid w:val="00AA446C"/>
    <w:rsid w:val="00AA4555"/>
    <w:rsid w:val="00AA545E"/>
    <w:rsid w:val="00AA5795"/>
    <w:rsid w:val="00AA5B27"/>
    <w:rsid w:val="00AA5CDD"/>
    <w:rsid w:val="00AA61A3"/>
    <w:rsid w:val="00AA6C42"/>
    <w:rsid w:val="00AA78DF"/>
    <w:rsid w:val="00AA7ACD"/>
    <w:rsid w:val="00AB04E3"/>
    <w:rsid w:val="00AB1471"/>
    <w:rsid w:val="00AB2DF1"/>
    <w:rsid w:val="00AB3A90"/>
    <w:rsid w:val="00AB3E1B"/>
    <w:rsid w:val="00AB49F2"/>
    <w:rsid w:val="00AB6B08"/>
    <w:rsid w:val="00AC0DBB"/>
    <w:rsid w:val="00AC1184"/>
    <w:rsid w:val="00AC22A2"/>
    <w:rsid w:val="00AC2B29"/>
    <w:rsid w:val="00AC534C"/>
    <w:rsid w:val="00AC6746"/>
    <w:rsid w:val="00AC7B75"/>
    <w:rsid w:val="00AD01B7"/>
    <w:rsid w:val="00AD074B"/>
    <w:rsid w:val="00AD1334"/>
    <w:rsid w:val="00AD19C1"/>
    <w:rsid w:val="00AD1DE0"/>
    <w:rsid w:val="00AD28E3"/>
    <w:rsid w:val="00AD450E"/>
    <w:rsid w:val="00AD534D"/>
    <w:rsid w:val="00AD732E"/>
    <w:rsid w:val="00AE032B"/>
    <w:rsid w:val="00AE0C3B"/>
    <w:rsid w:val="00AE1C4D"/>
    <w:rsid w:val="00AE2B47"/>
    <w:rsid w:val="00AE2D0C"/>
    <w:rsid w:val="00AE3192"/>
    <w:rsid w:val="00AE3409"/>
    <w:rsid w:val="00AE3BBB"/>
    <w:rsid w:val="00AE4733"/>
    <w:rsid w:val="00AE49B3"/>
    <w:rsid w:val="00AE5E27"/>
    <w:rsid w:val="00AE6118"/>
    <w:rsid w:val="00AE69FA"/>
    <w:rsid w:val="00AE6A74"/>
    <w:rsid w:val="00AE6B30"/>
    <w:rsid w:val="00AE7300"/>
    <w:rsid w:val="00AF1073"/>
    <w:rsid w:val="00AF1E8D"/>
    <w:rsid w:val="00AF23C5"/>
    <w:rsid w:val="00AF23D9"/>
    <w:rsid w:val="00AF343E"/>
    <w:rsid w:val="00AF35A1"/>
    <w:rsid w:val="00AF3946"/>
    <w:rsid w:val="00AF3D0A"/>
    <w:rsid w:val="00AF4055"/>
    <w:rsid w:val="00AF4577"/>
    <w:rsid w:val="00AF4CAA"/>
    <w:rsid w:val="00AF51D8"/>
    <w:rsid w:val="00AF5276"/>
    <w:rsid w:val="00AF5D1B"/>
    <w:rsid w:val="00AF6878"/>
    <w:rsid w:val="00AF69C1"/>
    <w:rsid w:val="00AF6A56"/>
    <w:rsid w:val="00AF764A"/>
    <w:rsid w:val="00AF7EBD"/>
    <w:rsid w:val="00B0085D"/>
    <w:rsid w:val="00B02242"/>
    <w:rsid w:val="00B03366"/>
    <w:rsid w:val="00B045E6"/>
    <w:rsid w:val="00B04C3D"/>
    <w:rsid w:val="00B04E79"/>
    <w:rsid w:val="00B04EBB"/>
    <w:rsid w:val="00B058A2"/>
    <w:rsid w:val="00B05D0A"/>
    <w:rsid w:val="00B06D32"/>
    <w:rsid w:val="00B07263"/>
    <w:rsid w:val="00B079B4"/>
    <w:rsid w:val="00B1066E"/>
    <w:rsid w:val="00B11376"/>
    <w:rsid w:val="00B11844"/>
    <w:rsid w:val="00B11964"/>
    <w:rsid w:val="00B11A60"/>
    <w:rsid w:val="00B131FB"/>
    <w:rsid w:val="00B1349A"/>
    <w:rsid w:val="00B147DA"/>
    <w:rsid w:val="00B15198"/>
    <w:rsid w:val="00B155E4"/>
    <w:rsid w:val="00B1648C"/>
    <w:rsid w:val="00B17C64"/>
    <w:rsid w:val="00B20FF1"/>
    <w:rsid w:val="00B218A1"/>
    <w:rsid w:val="00B21B47"/>
    <w:rsid w:val="00B22073"/>
    <w:rsid w:val="00B222DF"/>
    <w:rsid w:val="00B22613"/>
    <w:rsid w:val="00B2330D"/>
    <w:rsid w:val="00B23B52"/>
    <w:rsid w:val="00B24EDB"/>
    <w:rsid w:val="00B25DCD"/>
    <w:rsid w:val="00B2611C"/>
    <w:rsid w:val="00B26265"/>
    <w:rsid w:val="00B26B71"/>
    <w:rsid w:val="00B27453"/>
    <w:rsid w:val="00B275EF"/>
    <w:rsid w:val="00B30D75"/>
    <w:rsid w:val="00B34944"/>
    <w:rsid w:val="00B35B1C"/>
    <w:rsid w:val="00B36406"/>
    <w:rsid w:val="00B3783E"/>
    <w:rsid w:val="00B40673"/>
    <w:rsid w:val="00B40A09"/>
    <w:rsid w:val="00B40F51"/>
    <w:rsid w:val="00B42728"/>
    <w:rsid w:val="00B4307A"/>
    <w:rsid w:val="00B4536F"/>
    <w:rsid w:val="00B47368"/>
    <w:rsid w:val="00B4772B"/>
    <w:rsid w:val="00B52AA4"/>
    <w:rsid w:val="00B53DD0"/>
    <w:rsid w:val="00B6019A"/>
    <w:rsid w:val="00B605EB"/>
    <w:rsid w:val="00B60AC5"/>
    <w:rsid w:val="00B61DF5"/>
    <w:rsid w:val="00B62213"/>
    <w:rsid w:val="00B6683B"/>
    <w:rsid w:val="00B66D72"/>
    <w:rsid w:val="00B708D5"/>
    <w:rsid w:val="00B7098F"/>
    <w:rsid w:val="00B722E3"/>
    <w:rsid w:val="00B73009"/>
    <w:rsid w:val="00B7319A"/>
    <w:rsid w:val="00B7555C"/>
    <w:rsid w:val="00B7570B"/>
    <w:rsid w:val="00B7593E"/>
    <w:rsid w:val="00B76636"/>
    <w:rsid w:val="00B768D1"/>
    <w:rsid w:val="00B76B85"/>
    <w:rsid w:val="00B76BB3"/>
    <w:rsid w:val="00B77888"/>
    <w:rsid w:val="00B77CB5"/>
    <w:rsid w:val="00B80405"/>
    <w:rsid w:val="00B80803"/>
    <w:rsid w:val="00B81139"/>
    <w:rsid w:val="00B813EA"/>
    <w:rsid w:val="00B82868"/>
    <w:rsid w:val="00B82A01"/>
    <w:rsid w:val="00B836FF"/>
    <w:rsid w:val="00B84FF9"/>
    <w:rsid w:val="00B85433"/>
    <w:rsid w:val="00B86BF2"/>
    <w:rsid w:val="00B86C14"/>
    <w:rsid w:val="00B87A6C"/>
    <w:rsid w:val="00B90317"/>
    <w:rsid w:val="00B90C2D"/>
    <w:rsid w:val="00B91130"/>
    <w:rsid w:val="00B920A3"/>
    <w:rsid w:val="00B9245B"/>
    <w:rsid w:val="00B9299E"/>
    <w:rsid w:val="00B933B9"/>
    <w:rsid w:val="00B93D10"/>
    <w:rsid w:val="00B93F3B"/>
    <w:rsid w:val="00B94824"/>
    <w:rsid w:val="00B96149"/>
    <w:rsid w:val="00B9655B"/>
    <w:rsid w:val="00B96C73"/>
    <w:rsid w:val="00BA1025"/>
    <w:rsid w:val="00BA1581"/>
    <w:rsid w:val="00BA2242"/>
    <w:rsid w:val="00BA2475"/>
    <w:rsid w:val="00BA3271"/>
    <w:rsid w:val="00BA3B69"/>
    <w:rsid w:val="00BA4EFB"/>
    <w:rsid w:val="00BA5485"/>
    <w:rsid w:val="00BA5CDF"/>
    <w:rsid w:val="00BA6DC2"/>
    <w:rsid w:val="00BA7EAE"/>
    <w:rsid w:val="00BB06CC"/>
    <w:rsid w:val="00BB1A5D"/>
    <w:rsid w:val="00BB22B5"/>
    <w:rsid w:val="00BB22DB"/>
    <w:rsid w:val="00BB29E0"/>
    <w:rsid w:val="00BB3088"/>
    <w:rsid w:val="00BB557E"/>
    <w:rsid w:val="00BB5BAD"/>
    <w:rsid w:val="00BB7566"/>
    <w:rsid w:val="00BC0158"/>
    <w:rsid w:val="00BC0F0E"/>
    <w:rsid w:val="00BC1034"/>
    <w:rsid w:val="00BC1BC3"/>
    <w:rsid w:val="00BC1C23"/>
    <w:rsid w:val="00BC2ED6"/>
    <w:rsid w:val="00BC3420"/>
    <w:rsid w:val="00BC3E6E"/>
    <w:rsid w:val="00BC41DE"/>
    <w:rsid w:val="00BC6253"/>
    <w:rsid w:val="00BC641A"/>
    <w:rsid w:val="00BC6474"/>
    <w:rsid w:val="00BC673E"/>
    <w:rsid w:val="00BC749F"/>
    <w:rsid w:val="00BD05FD"/>
    <w:rsid w:val="00BD0934"/>
    <w:rsid w:val="00BD3DE4"/>
    <w:rsid w:val="00BD4D56"/>
    <w:rsid w:val="00BD5D62"/>
    <w:rsid w:val="00BD670B"/>
    <w:rsid w:val="00BD7921"/>
    <w:rsid w:val="00BD7A44"/>
    <w:rsid w:val="00BE0381"/>
    <w:rsid w:val="00BE05DD"/>
    <w:rsid w:val="00BE0D10"/>
    <w:rsid w:val="00BE1001"/>
    <w:rsid w:val="00BE15F4"/>
    <w:rsid w:val="00BE17A3"/>
    <w:rsid w:val="00BE2E20"/>
    <w:rsid w:val="00BE33A8"/>
    <w:rsid w:val="00BE356C"/>
    <w:rsid w:val="00BE5AA1"/>
    <w:rsid w:val="00BE5FC9"/>
    <w:rsid w:val="00BE7D3C"/>
    <w:rsid w:val="00BF14AB"/>
    <w:rsid w:val="00BF18B1"/>
    <w:rsid w:val="00BF2257"/>
    <w:rsid w:val="00BF262A"/>
    <w:rsid w:val="00BF2813"/>
    <w:rsid w:val="00BF2D81"/>
    <w:rsid w:val="00BF4405"/>
    <w:rsid w:val="00BF4AD6"/>
    <w:rsid w:val="00BF4B95"/>
    <w:rsid w:val="00BF4C9A"/>
    <w:rsid w:val="00BF5208"/>
    <w:rsid w:val="00BF5FF6"/>
    <w:rsid w:val="00C012A3"/>
    <w:rsid w:val="00C0207F"/>
    <w:rsid w:val="00C0263D"/>
    <w:rsid w:val="00C03C73"/>
    <w:rsid w:val="00C0424B"/>
    <w:rsid w:val="00C04E60"/>
    <w:rsid w:val="00C04EB1"/>
    <w:rsid w:val="00C0595E"/>
    <w:rsid w:val="00C065D9"/>
    <w:rsid w:val="00C06F51"/>
    <w:rsid w:val="00C07A0A"/>
    <w:rsid w:val="00C101E1"/>
    <w:rsid w:val="00C10EB7"/>
    <w:rsid w:val="00C1130A"/>
    <w:rsid w:val="00C12417"/>
    <w:rsid w:val="00C132D1"/>
    <w:rsid w:val="00C14E7F"/>
    <w:rsid w:val="00C15AEC"/>
    <w:rsid w:val="00C16117"/>
    <w:rsid w:val="00C16B8F"/>
    <w:rsid w:val="00C17A28"/>
    <w:rsid w:val="00C21BD8"/>
    <w:rsid w:val="00C22CCE"/>
    <w:rsid w:val="00C2387A"/>
    <w:rsid w:val="00C24147"/>
    <w:rsid w:val="00C24198"/>
    <w:rsid w:val="00C2513B"/>
    <w:rsid w:val="00C257F6"/>
    <w:rsid w:val="00C25F06"/>
    <w:rsid w:val="00C263EB"/>
    <w:rsid w:val="00C2754F"/>
    <w:rsid w:val="00C2759D"/>
    <w:rsid w:val="00C3075A"/>
    <w:rsid w:val="00C31432"/>
    <w:rsid w:val="00C328CD"/>
    <w:rsid w:val="00C32F54"/>
    <w:rsid w:val="00C33517"/>
    <w:rsid w:val="00C343A1"/>
    <w:rsid w:val="00C34748"/>
    <w:rsid w:val="00C34F81"/>
    <w:rsid w:val="00C352F0"/>
    <w:rsid w:val="00C359CD"/>
    <w:rsid w:val="00C35FC7"/>
    <w:rsid w:val="00C36362"/>
    <w:rsid w:val="00C37037"/>
    <w:rsid w:val="00C37845"/>
    <w:rsid w:val="00C419A8"/>
    <w:rsid w:val="00C42D4C"/>
    <w:rsid w:val="00C464BD"/>
    <w:rsid w:val="00C47BF8"/>
    <w:rsid w:val="00C50089"/>
    <w:rsid w:val="00C50169"/>
    <w:rsid w:val="00C50254"/>
    <w:rsid w:val="00C50B13"/>
    <w:rsid w:val="00C50D74"/>
    <w:rsid w:val="00C51947"/>
    <w:rsid w:val="00C52569"/>
    <w:rsid w:val="00C537BB"/>
    <w:rsid w:val="00C564DA"/>
    <w:rsid w:val="00C5668A"/>
    <w:rsid w:val="00C57EC0"/>
    <w:rsid w:val="00C60CC5"/>
    <w:rsid w:val="00C613C2"/>
    <w:rsid w:val="00C6213B"/>
    <w:rsid w:val="00C62D9D"/>
    <w:rsid w:val="00C645BB"/>
    <w:rsid w:val="00C65DA5"/>
    <w:rsid w:val="00C66398"/>
    <w:rsid w:val="00C66722"/>
    <w:rsid w:val="00C67151"/>
    <w:rsid w:val="00C70682"/>
    <w:rsid w:val="00C70D05"/>
    <w:rsid w:val="00C71D70"/>
    <w:rsid w:val="00C72587"/>
    <w:rsid w:val="00C74611"/>
    <w:rsid w:val="00C74B4B"/>
    <w:rsid w:val="00C766EC"/>
    <w:rsid w:val="00C7700D"/>
    <w:rsid w:val="00C77163"/>
    <w:rsid w:val="00C806FF"/>
    <w:rsid w:val="00C8087E"/>
    <w:rsid w:val="00C808A6"/>
    <w:rsid w:val="00C80D4E"/>
    <w:rsid w:val="00C8193B"/>
    <w:rsid w:val="00C81A24"/>
    <w:rsid w:val="00C83E43"/>
    <w:rsid w:val="00C85901"/>
    <w:rsid w:val="00C85F6D"/>
    <w:rsid w:val="00C860FA"/>
    <w:rsid w:val="00C861CA"/>
    <w:rsid w:val="00C86C90"/>
    <w:rsid w:val="00C8700E"/>
    <w:rsid w:val="00C8765C"/>
    <w:rsid w:val="00C877F5"/>
    <w:rsid w:val="00C919A4"/>
    <w:rsid w:val="00C92EC6"/>
    <w:rsid w:val="00C938BF"/>
    <w:rsid w:val="00C939FB"/>
    <w:rsid w:val="00C94119"/>
    <w:rsid w:val="00C94EDE"/>
    <w:rsid w:val="00C94EF2"/>
    <w:rsid w:val="00C95B3A"/>
    <w:rsid w:val="00C95DDD"/>
    <w:rsid w:val="00C964B5"/>
    <w:rsid w:val="00C96732"/>
    <w:rsid w:val="00C96F8D"/>
    <w:rsid w:val="00C97A42"/>
    <w:rsid w:val="00CA01D6"/>
    <w:rsid w:val="00CA1727"/>
    <w:rsid w:val="00CA1E0A"/>
    <w:rsid w:val="00CA4324"/>
    <w:rsid w:val="00CA4392"/>
    <w:rsid w:val="00CA5231"/>
    <w:rsid w:val="00CA56C0"/>
    <w:rsid w:val="00CA5F7A"/>
    <w:rsid w:val="00CA624E"/>
    <w:rsid w:val="00CA6D4C"/>
    <w:rsid w:val="00CB1A22"/>
    <w:rsid w:val="00CB247C"/>
    <w:rsid w:val="00CB417F"/>
    <w:rsid w:val="00CB430C"/>
    <w:rsid w:val="00CB4705"/>
    <w:rsid w:val="00CB5C51"/>
    <w:rsid w:val="00CB60B1"/>
    <w:rsid w:val="00CB623A"/>
    <w:rsid w:val="00CB6A40"/>
    <w:rsid w:val="00CB76E0"/>
    <w:rsid w:val="00CB7CE3"/>
    <w:rsid w:val="00CC0002"/>
    <w:rsid w:val="00CC0026"/>
    <w:rsid w:val="00CC0F90"/>
    <w:rsid w:val="00CC2148"/>
    <w:rsid w:val="00CC2621"/>
    <w:rsid w:val="00CC393F"/>
    <w:rsid w:val="00CC39FA"/>
    <w:rsid w:val="00CC3E81"/>
    <w:rsid w:val="00CC50E3"/>
    <w:rsid w:val="00CC51CD"/>
    <w:rsid w:val="00CC5D5B"/>
    <w:rsid w:val="00CC686E"/>
    <w:rsid w:val="00CC6EE3"/>
    <w:rsid w:val="00CD0BCC"/>
    <w:rsid w:val="00CD0D77"/>
    <w:rsid w:val="00CD1947"/>
    <w:rsid w:val="00CD299F"/>
    <w:rsid w:val="00CD2BCE"/>
    <w:rsid w:val="00CD441C"/>
    <w:rsid w:val="00CE32D6"/>
    <w:rsid w:val="00CE4187"/>
    <w:rsid w:val="00CE4F0C"/>
    <w:rsid w:val="00CE5F3D"/>
    <w:rsid w:val="00CE6CF0"/>
    <w:rsid w:val="00CE6E75"/>
    <w:rsid w:val="00CE7BAA"/>
    <w:rsid w:val="00CF0479"/>
    <w:rsid w:val="00CF0553"/>
    <w:rsid w:val="00CF08CE"/>
    <w:rsid w:val="00CF1773"/>
    <w:rsid w:val="00CF2852"/>
    <w:rsid w:val="00CF2B96"/>
    <w:rsid w:val="00CF2DA4"/>
    <w:rsid w:val="00CF3121"/>
    <w:rsid w:val="00CF34EF"/>
    <w:rsid w:val="00CF3C5C"/>
    <w:rsid w:val="00CF3DCC"/>
    <w:rsid w:val="00CF4304"/>
    <w:rsid w:val="00CF54DE"/>
    <w:rsid w:val="00CF5BED"/>
    <w:rsid w:val="00CF5F6E"/>
    <w:rsid w:val="00CF64DF"/>
    <w:rsid w:val="00CF65BA"/>
    <w:rsid w:val="00CF70E9"/>
    <w:rsid w:val="00D003D7"/>
    <w:rsid w:val="00D00ACE"/>
    <w:rsid w:val="00D011C5"/>
    <w:rsid w:val="00D01A6F"/>
    <w:rsid w:val="00D02104"/>
    <w:rsid w:val="00D02A99"/>
    <w:rsid w:val="00D03AC1"/>
    <w:rsid w:val="00D04EE8"/>
    <w:rsid w:val="00D0554D"/>
    <w:rsid w:val="00D05E01"/>
    <w:rsid w:val="00D06632"/>
    <w:rsid w:val="00D06A26"/>
    <w:rsid w:val="00D06C6E"/>
    <w:rsid w:val="00D07C27"/>
    <w:rsid w:val="00D07CAF"/>
    <w:rsid w:val="00D10015"/>
    <w:rsid w:val="00D10DC6"/>
    <w:rsid w:val="00D11B41"/>
    <w:rsid w:val="00D12E13"/>
    <w:rsid w:val="00D13991"/>
    <w:rsid w:val="00D13BF4"/>
    <w:rsid w:val="00D15E1A"/>
    <w:rsid w:val="00D16E3D"/>
    <w:rsid w:val="00D17B67"/>
    <w:rsid w:val="00D17B8E"/>
    <w:rsid w:val="00D17EA3"/>
    <w:rsid w:val="00D2176E"/>
    <w:rsid w:val="00D22181"/>
    <w:rsid w:val="00D23E3E"/>
    <w:rsid w:val="00D2480B"/>
    <w:rsid w:val="00D26293"/>
    <w:rsid w:val="00D303D3"/>
    <w:rsid w:val="00D30FDF"/>
    <w:rsid w:val="00D31036"/>
    <w:rsid w:val="00D31812"/>
    <w:rsid w:val="00D3375A"/>
    <w:rsid w:val="00D344E1"/>
    <w:rsid w:val="00D34F76"/>
    <w:rsid w:val="00D36227"/>
    <w:rsid w:val="00D37530"/>
    <w:rsid w:val="00D37FC6"/>
    <w:rsid w:val="00D404AE"/>
    <w:rsid w:val="00D4179D"/>
    <w:rsid w:val="00D44A8F"/>
    <w:rsid w:val="00D44B84"/>
    <w:rsid w:val="00D46130"/>
    <w:rsid w:val="00D46B17"/>
    <w:rsid w:val="00D46CD2"/>
    <w:rsid w:val="00D46DA3"/>
    <w:rsid w:val="00D47564"/>
    <w:rsid w:val="00D475DD"/>
    <w:rsid w:val="00D50D3F"/>
    <w:rsid w:val="00D5126D"/>
    <w:rsid w:val="00D51E50"/>
    <w:rsid w:val="00D52EA7"/>
    <w:rsid w:val="00D54D15"/>
    <w:rsid w:val="00D552F1"/>
    <w:rsid w:val="00D55ACC"/>
    <w:rsid w:val="00D55BBE"/>
    <w:rsid w:val="00D562FB"/>
    <w:rsid w:val="00D577E1"/>
    <w:rsid w:val="00D6016E"/>
    <w:rsid w:val="00D604E1"/>
    <w:rsid w:val="00D61865"/>
    <w:rsid w:val="00D632BE"/>
    <w:rsid w:val="00D6337E"/>
    <w:rsid w:val="00D64053"/>
    <w:rsid w:val="00D64839"/>
    <w:rsid w:val="00D66ED5"/>
    <w:rsid w:val="00D67CF9"/>
    <w:rsid w:val="00D704FB"/>
    <w:rsid w:val="00D705C7"/>
    <w:rsid w:val="00D72D06"/>
    <w:rsid w:val="00D74A21"/>
    <w:rsid w:val="00D7522C"/>
    <w:rsid w:val="00D7536F"/>
    <w:rsid w:val="00D75A90"/>
    <w:rsid w:val="00D75BBF"/>
    <w:rsid w:val="00D7617C"/>
    <w:rsid w:val="00D763E7"/>
    <w:rsid w:val="00D76668"/>
    <w:rsid w:val="00D76BBD"/>
    <w:rsid w:val="00D779C9"/>
    <w:rsid w:val="00D80C84"/>
    <w:rsid w:val="00D81984"/>
    <w:rsid w:val="00D850C9"/>
    <w:rsid w:val="00D8578D"/>
    <w:rsid w:val="00D85E47"/>
    <w:rsid w:val="00D865F7"/>
    <w:rsid w:val="00D86607"/>
    <w:rsid w:val="00D9005C"/>
    <w:rsid w:val="00D90BED"/>
    <w:rsid w:val="00D90E63"/>
    <w:rsid w:val="00D91C1B"/>
    <w:rsid w:val="00D91D80"/>
    <w:rsid w:val="00D91F41"/>
    <w:rsid w:val="00D9268F"/>
    <w:rsid w:val="00D93265"/>
    <w:rsid w:val="00D9377D"/>
    <w:rsid w:val="00D947BB"/>
    <w:rsid w:val="00D95845"/>
    <w:rsid w:val="00D95C2B"/>
    <w:rsid w:val="00D970A7"/>
    <w:rsid w:val="00D972BF"/>
    <w:rsid w:val="00DA129C"/>
    <w:rsid w:val="00DA12E8"/>
    <w:rsid w:val="00DA1B20"/>
    <w:rsid w:val="00DA2052"/>
    <w:rsid w:val="00DA340C"/>
    <w:rsid w:val="00DA5C74"/>
    <w:rsid w:val="00DA5ECB"/>
    <w:rsid w:val="00DA5FB9"/>
    <w:rsid w:val="00DA65AF"/>
    <w:rsid w:val="00DA6D67"/>
    <w:rsid w:val="00DA6E02"/>
    <w:rsid w:val="00DA7B24"/>
    <w:rsid w:val="00DA7BB6"/>
    <w:rsid w:val="00DB0268"/>
    <w:rsid w:val="00DB166D"/>
    <w:rsid w:val="00DB2E6C"/>
    <w:rsid w:val="00DB2F80"/>
    <w:rsid w:val="00DB30FC"/>
    <w:rsid w:val="00DB3E90"/>
    <w:rsid w:val="00DB40E0"/>
    <w:rsid w:val="00DB418E"/>
    <w:rsid w:val="00DB6946"/>
    <w:rsid w:val="00DC108B"/>
    <w:rsid w:val="00DC224D"/>
    <w:rsid w:val="00DC2D65"/>
    <w:rsid w:val="00DC42C1"/>
    <w:rsid w:val="00DC4F2C"/>
    <w:rsid w:val="00DC590B"/>
    <w:rsid w:val="00DD0270"/>
    <w:rsid w:val="00DD0E0A"/>
    <w:rsid w:val="00DD24CD"/>
    <w:rsid w:val="00DD259A"/>
    <w:rsid w:val="00DD298E"/>
    <w:rsid w:val="00DD3D56"/>
    <w:rsid w:val="00DD480B"/>
    <w:rsid w:val="00DD4F6D"/>
    <w:rsid w:val="00DD4FF5"/>
    <w:rsid w:val="00DD51F0"/>
    <w:rsid w:val="00DD564B"/>
    <w:rsid w:val="00DD6345"/>
    <w:rsid w:val="00DD7111"/>
    <w:rsid w:val="00DD7809"/>
    <w:rsid w:val="00DE144F"/>
    <w:rsid w:val="00DE31A2"/>
    <w:rsid w:val="00DE4A90"/>
    <w:rsid w:val="00DE4C17"/>
    <w:rsid w:val="00DE623B"/>
    <w:rsid w:val="00DE6939"/>
    <w:rsid w:val="00DE7A53"/>
    <w:rsid w:val="00DF01A3"/>
    <w:rsid w:val="00DF1122"/>
    <w:rsid w:val="00DF18FA"/>
    <w:rsid w:val="00DF1C66"/>
    <w:rsid w:val="00DF4196"/>
    <w:rsid w:val="00DF4C9E"/>
    <w:rsid w:val="00DF5249"/>
    <w:rsid w:val="00DF5DF9"/>
    <w:rsid w:val="00DF68DE"/>
    <w:rsid w:val="00DF6ADE"/>
    <w:rsid w:val="00DF723E"/>
    <w:rsid w:val="00E00595"/>
    <w:rsid w:val="00E012D7"/>
    <w:rsid w:val="00E01C5B"/>
    <w:rsid w:val="00E0341F"/>
    <w:rsid w:val="00E03CEA"/>
    <w:rsid w:val="00E0431A"/>
    <w:rsid w:val="00E044B9"/>
    <w:rsid w:val="00E0586B"/>
    <w:rsid w:val="00E07034"/>
    <w:rsid w:val="00E07383"/>
    <w:rsid w:val="00E073D0"/>
    <w:rsid w:val="00E07566"/>
    <w:rsid w:val="00E078D2"/>
    <w:rsid w:val="00E10BB9"/>
    <w:rsid w:val="00E11321"/>
    <w:rsid w:val="00E126E0"/>
    <w:rsid w:val="00E1338C"/>
    <w:rsid w:val="00E134BA"/>
    <w:rsid w:val="00E13B99"/>
    <w:rsid w:val="00E165BC"/>
    <w:rsid w:val="00E16F30"/>
    <w:rsid w:val="00E17021"/>
    <w:rsid w:val="00E17107"/>
    <w:rsid w:val="00E17E9E"/>
    <w:rsid w:val="00E20044"/>
    <w:rsid w:val="00E21CEA"/>
    <w:rsid w:val="00E22C0C"/>
    <w:rsid w:val="00E236DC"/>
    <w:rsid w:val="00E24072"/>
    <w:rsid w:val="00E241AC"/>
    <w:rsid w:val="00E243D1"/>
    <w:rsid w:val="00E26A4B"/>
    <w:rsid w:val="00E2718F"/>
    <w:rsid w:val="00E27A1A"/>
    <w:rsid w:val="00E27B9F"/>
    <w:rsid w:val="00E30659"/>
    <w:rsid w:val="00E30916"/>
    <w:rsid w:val="00E31025"/>
    <w:rsid w:val="00E31405"/>
    <w:rsid w:val="00E317FD"/>
    <w:rsid w:val="00E31BCE"/>
    <w:rsid w:val="00E31D22"/>
    <w:rsid w:val="00E32659"/>
    <w:rsid w:val="00E32ABE"/>
    <w:rsid w:val="00E32EF7"/>
    <w:rsid w:val="00E334F3"/>
    <w:rsid w:val="00E3407C"/>
    <w:rsid w:val="00E34665"/>
    <w:rsid w:val="00E3788A"/>
    <w:rsid w:val="00E37EF0"/>
    <w:rsid w:val="00E40FBE"/>
    <w:rsid w:val="00E423E0"/>
    <w:rsid w:val="00E426F8"/>
    <w:rsid w:val="00E435D6"/>
    <w:rsid w:val="00E436EA"/>
    <w:rsid w:val="00E44255"/>
    <w:rsid w:val="00E44377"/>
    <w:rsid w:val="00E46240"/>
    <w:rsid w:val="00E46CFB"/>
    <w:rsid w:val="00E520CB"/>
    <w:rsid w:val="00E527BE"/>
    <w:rsid w:val="00E5291C"/>
    <w:rsid w:val="00E55823"/>
    <w:rsid w:val="00E56AF4"/>
    <w:rsid w:val="00E570F6"/>
    <w:rsid w:val="00E60647"/>
    <w:rsid w:val="00E6131D"/>
    <w:rsid w:val="00E61C6E"/>
    <w:rsid w:val="00E61E12"/>
    <w:rsid w:val="00E61F2A"/>
    <w:rsid w:val="00E631F0"/>
    <w:rsid w:val="00E638A4"/>
    <w:rsid w:val="00E63918"/>
    <w:rsid w:val="00E63EB4"/>
    <w:rsid w:val="00E64620"/>
    <w:rsid w:val="00E658D2"/>
    <w:rsid w:val="00E66C58"/>
    <w:rsid w:val="00E66DD6"/>
    <w:rsid w:val="00E674E0"/>
    <w:rsid w:val="00E6772C"/>
    <w:rsid w:val="00E6F5AD"/>
    <w:rsid w:val="00E7091F"/>
    <w:rsid w:val="00E71131"/>
    <w:rsid w:val="00E72F33"/>
    <w:rsid w:val="00E734BE"/>
    <w:rsid w:val="00E744E2"/>
    <w:rsid w:val="00E74642"/>
    <w:rsid w:val="00E7596C"/>
    <w:rsid w:val="00E76081"/>
    <w:rsid w:val="00E769A7"/>
    <w:rsid w:val="00E7784C"/>
    <w:rsid w:val="00E77ACD"/>
    <w:rsid w:val="00E77CB2"/>
    <w:rsid w:val="00E80F25"/>
    <w:rsid w:val="00E80F51"/>
    <w:rsid w:val="00E81A7A"/>
    <w:rsid w:val="00E82919"/>
    <w:rsid w:val="00E829AD"/>
    <w:rsid w:val="00E82E60"/>
    <w:rsid w:val="00E83F97"/>
    <w:rsid w:val="00E8470D"/>
    <w:rsid w:val="00E84E8F"/>
    <w:rsid w:val="00E84F0F"/>
    <w:rsid w:val="00E851A4"/>
    <w:rsid w:val="00E8627E"/>
    <w:rsid w:val="00E86346"/>
    <w:rsid w:val="00E86BCF"/>
    <w:rsid w:val="00E86E12"/>
    <w:rsid w:val="00E878F2"/>
    <w:rsid w:val="00E87A08"/>
    <w:rsid w:val="00E87DC3"/>
    <w:rsid w:val="00E916A0"/>
    <w:rsid w:val="00E91A62"/>
    <w:rsid w:val="00E931ED"/>
    <w:rsid w:val="00E93623"/>
    <w:rsid w:val="00E94150"/>
    <w:rsid w:val="00E94613"/>
    <w:rsid w:val="00E96087"/>
    <w:rsid w:val="00E962A6"/>
    <w:rsid w:val="00E97C2C"/>
    <w:rsid w:val="00EA1156"/>
    <w:rsid w:val="00EA3AB8"/>
    <w:rsid w:val="00EA4CF6"/>
    <w:rsid w:val="00EA585F"/>
    <w:rsid w:val="00EA5D49"/>
    <w:rsid w:val="00EA7F4F"/>
    <w:rsid w:val="00EB13CF"/>
    <w:rsid w:val="00EB15E9"/>
    <w:rsid w:val="00EB1D68"/>
    <w:rsid w:val="00EB2CCC"/>
    <w:rsid w:val="00EB3A69"/>
    <w:rsid w:val="00EB44FC"/>
    <w:rsid w:val="00EB6182"/>
    <w:rsid w:val="00EB62DB"/>
    <w:rsid w:val="00EB6774"/>
    <w:rsid w:val="00EB6AB8"/>
    <w:rsid w:val="00EB78F4"/>
    <w:rsid w:val="00EB7BDB"/>
    <w:rsid w:val="00EC0140"/>
    <w:rsid w:val="00EC0CA1"/>
    <w:rsid w:val="00EC1F41"/>
    <w:rsid w:val="00EC3067"/>
    <w:rsid w:val="00EC4A12"/>
    <w:rsid w:val="00EC5581"/>
    <w:rsid w:val="00EC638B"/>
    <w:rsid w:val="00EC7237"/>
    <w:rsid w:val="00EC777D"/>
    <w:rsid w:val="00ED0149"/>
    <w:rsid w:val="00ED05B3"/>
    <w:rsid w:val="00ED065D"/>
    <w:rsid w:val="00ED2791"/>
    <w:rsid w:val="00ED2D3F"/>
    <w:rsid w:val="00ED2E81"/>
    <w:rsid w:val="00ED3783"/>
    <w:rsid w:val="00ED47AC"/>
    <w:rsid w:val="00ED7AB4"/>
    <w:rsid w:val="00EE1105"/>
    <w:rsid w:val="00EE1FFF"/>
    <w:rsid w:val="00EE312E"/>
    <w:rsid w:val="00EE3446"/>
    <w:rsid w:val="00EE44FA"/>
    <w:rsid w:val="00EE4946"/>
    <w:rsid w:val="00EE4B9E"/>
    <w:rsid w:val="00EE62A8"/>
    <w:rsid w:val="00EE62CF"/>
    <w:rsid w:val="00EE6BB1"/>
    <w:rsid w:val="00EE74CD"/>
    <w:rsid w:val="00EE771D"/>
    <w:rsid w:val="00EE79E7"/>
    <w:rsid w:val="00EE7ACF"/>
    <w:rsid w:val="00EF08EC"/>
    <w:rsid w:val="00EF30E3"/>
    <w:rsid w:val="00EF78AD"/>
    <w:rsid w:val="00EF7D41"/>
    <w:rsid w:val="00EF7DE3"/>
    <w:rsid w:val="00F00E0B"/>
    <w:rsid w:val="00F0120E"/>
    <w:rsid w:val="00F0288F"/>
    <w:rsid w:val="00F030DA"/>
    <w:rsid w:val="00F03103"/>
    <w:rsid w:val="00F04121"/>
    <w:rsid w:val="00F04DF4"/>
    <w:rsid w:val="00F05D97"/>
    <w:rsid w:val="00F065A8"/>
    <w:rsid w:val="00F10726"/>
    <w:rsid w:val="00F10B9D"/>
    <w:rsid w:val="00F11E5A"/>
    <w:rsid w:val="00F129B1"/>
    <w:rsid w:val="00F12C34"/>
    <w:rsid w:val="00F13CB1"/>
    <w:rsid w:val="00F14362"/>
    <w:rsid w:val="00F144A5"/>
    <w:rsid w:val="00F1531A"/>
    <w:rsid w:val="00F15B3C"/>
    <w:rsid w:val="00F15FE4"/>
    <w:rsid w:val="00F16DCD"/>
    <w:rsid w:val="00F16ED6"/>
    <w:rsid w:val="00F17CAE"/>
    <w:rsid w:val="00F20BC5"/>
    <w:rsid w:val="00F210AE"/>
    <w:rsid w:val="00F22B03"/>
    <w:rsid w:val="00F235DC"/>
    <w:rsid w:val="00F24089"/>
    <w:rsid w:val="00F240AE"/>
    <w:rsid w:val="00F2518A"/>
    <w:rsid w:val="00F25730"/>
    <w:rsid w:val="00F258EA"/>
    <w:rsid w:val="00F25AF6"/>
    <w:rsid w:val="00F26410"/>
    <w:rsid w:val="00F271DE"/>
    <w:rsid w:val="00F30FEB"/>
    <w:rsid w:val="00F31253"/>
    <w:rsid w:val="00F31949"/>
    <w:rsid w:val="00F348DA"/>
    <w:rsid w:val="00F35163"/>
    <w:rsid w:val="00F35716"/>
    <w:rsid w:val="00F370C8"/>
    <w:rsid w:val="00F37359"/>
    <w:rsid w:val="00F37CA7"/>
    <w:rsid w:val="00F40218"/>
    <w:rsid w:val="00F408E6"/>
    <w:rsid w:val="00F40BBA"/>
    <w:rsid w:val="00F41257"/>
    <w:rsid w:val="00F41945"/>
    <w:rsid w:val="00F419A0"/>
    <w:rsid w:val="00F42F99"/>
    <w:rsid w:val="00F43353"/>
    <w:rsid w:val="00F4337F"/>
    <w:rsid w:val="00F44C80"/>
    <w:rsid w:val="00F44E45"/>
    <w:rsid w:val="00F45961"/>
    <w:rsid w:val="00F45A55"/>
    <w:rsid w:val="00F46065"/>
    <w:rsid w:val="00F4729C"/>
    <w:rsid w:val="00F4E218"/>
    <w:rsid w:val="00F5072A"/>
    <w:rsid w:val="00F507E6"/>
    <w:rsid w:val="00F53577"/>
    <w:rsid w:val="00F540A7"/>
    <w:rsid w:val="00F55C11"/>
    <w:rsid w:val="00F55D02"/>
    <w:rsid w:val="00F60880"/>
    <w:rsid w:val="00F609D0"/>
    <w:rsid w:val="00F62399"/>
    <w:rsid w:val="00F627DA"/>
    <w:rsid w:val="00F62BE8"/>
    <w:rsid w:val="00F66726"/>
    <w:rsid w:val="00F67F1B"/>
    <w:rsid w:val="00F7052E"/>
    <w:rsid w:val="00F715D9"/>
    <w:rsid w:val="00F71AAB"/>
    <w:rsid w:val="00F7288F"/>
    <w:rsid w:val="00F72A24"/>
    <w:rsid w:val="00F743FC"/>
    <w:rsid w:val="00F7445C"/>
    <w:rsid w:val="00F748A6"/>
    <w:rsid w:val="00F76787"/>
    <w:rsid w:val="00F77F09"/>
    <w:rsid w:val="00F77FF9"/>
    <w:rsid w:val="00F80CA8"/>
    <w:rsid w:val="00F80FFF"/>
    <w:rsid w:val="00F81041"/>
    <w:rsid w:val="00F81DFB"/>
    <w:rsid w:val="00F847A6"/>
    <w:rsid w:val="00F8607A"/>
    <w:rsid w:val="00F8701A"/>
    <w:rsid w:val="00F911A3"/>
    <w:rsid w:val="00F91354"/>
    <w:rsid w:val="00F91C7E"/>
    <w:rsid w:val="00F92158"/>
    <w:rsid w:val="00F9441B"/>
    <w:rsid w:val="00F94CC4"/>
    <w:rsid w:val="00F94D6D"/>
    <w:rsid w:val="00F953B7"/>
    <w:rsid w:val="00F95E13"/>
    <w:rsid w:val="00FA00F1"/>
    <w:rsid w:val="00FA056A"/>
    <w:rsid w:val="00FA06BE"/>
    <w:rsid w:val="00FA0E15"/>
    <w:rsid w:val="00FA143D"/>
    <w:rsid w:val="00FA26E2"/>
    <w:rsid w:val="00FA2CA0"/>
    <w:rsid w:val="00FA347A"/>
    <w:rsid w:val="00FA431E"/>
    <w:rsid w:val="00FA458F"/>
    <w:rsid w:val="00FA4C32"/>
    <w:rsid w:val="00FA67FF"/>
    <w:rsid w:val="00FA7182"/>
    <w:rsid w:val="00FB0838"/>
    <w:rsid w:val="00FB1D75"/>
    <w:rsid w:val="00FB2330"/>
    <w:rsid w:val="00FB2BD1"/>
    <w:rsid w:val="00FB3C1B"/>
    <w:rsid w:val="00FB4242"/>
    <w:rsid w:val="00FB53AB"/>
    <w:rsid w:val="00FB5794"/>
    <w:rsid w:val="00FB733B"/>
    <w:rsid w:val="00FB7CF6"/>
    <w:rsid w:val="00FB7D5E"/>
    <w:rsid w:val="00FC09C0"/>
    <w:rsid w:val="00FC0E41"/>
    <w:rsid w:val="00FC11F0"/>
    <w:rsid w:val="00FC13C0"/>
    <w:rsid w:val="00FC1577"/>
    <w:rsid w:val="00FC2772"/>
    <w:rsid w:val="00FC28F1"/>
    <w:rsid w:val="00FC346A"/>
    <w:rsid w:val="00FC346C"/>
    <w:rsid w:val="00FC3566"/>
    <w:rsid w:val="00FC36B1"/>
    <w:rsid w:val="00FC3DCA"/>
    <w:rsid w:val="00FC4FC9"/>
    <w:rsid w:val="00FC5ADC"/>
    <w:rsid w:val="00FC62A3"/>
    <w:rsid w:val="00FC6719"/>
    <w:rsid w:val="00FD00C4"/>
    <w:rsid w:val="00FD0F8F"/>
    <w:rsid w:val="00FD1447"/>
    <w:rsid w:val="00FD2865"/>
    <w:rsid w:val="00FD357B"/>
    <w:rsid w:val="00FD4D4C"/>
    <w:rsid w:val="00FD5569"/>
    <w:rsid w:val="00FD6E80"/>
    <w:rsid w:val="00FD7496"/>
    <w:rsid w:val="00FE040B"/>
    <w:rsid w:val="00FE16C5"/>
    <w:rsid w:val="00FE19F5"/>
    <w:rsid w:val="00FE1F9E"/>
    <w:rsid w:val="00FE2CCE"/>
    <w:rsid w:val="00FE3F02"/>
    <w:rsid w:val="00FE42E8"/>
    <w:rsid w:val="00FE441E"/>
    <w:rsid w:val="00FE586E"/>
    <w:rsid w:val="00FE5C02"/>
    <w:rsid w:val="00FE7114"/>
    <w:rsid w:val="00FE77CD"/>
    <w:rsid w:val="00FE7FE9"/>
    <w:rsid w:val="00FF0156"/>
    <w:rsid w:val="00FF168B"/>
    <w:rsid w:val="00FF1A5F"/>
    <w:rsid w:val="00FF1B89"/>
    <w:rsid w:val="00FF23F9"/>
    <w:rsid w:val="00FF34AE"/>
    <w:rsid w:val="00FF3D7A"/>
    <w:rsid w:val="00FF41F4"/>
    <w:rsid w:val="00FF4859"/>
    <w:rsid w:val="00FF534B"/>
    <w:rsid w:val="00FF5F0C"/>
    <w:rsid w:val="00FF628E"/>
    <w:rsid w:val="00FF6758"/>
    <w:rsid w:val="00FF741C"/>
    <w:rsid w:val="01931C2C"/>
    <w:rsid w:val="01DB44E1"/>
    <w:rsid w:val="01E58F4C"/>
    <w:rsid w:val="02471234"/>
    <w:rsid w:val="02486D1E"/>
    <w:rsid w:val="02A537FB"/>
    <w:rsid w:val="02A6436E"/>
    <w:rsid w:val="02BD9044"/>
    <w:rsid w:val="03058578"/>
    <w:rsid w:val="0313D729"/>
    <w:rsid w:val="031C011D"/>
    <w:rsid w:val="0333DDE4"/>
    <w:rsid w:val="0348FE9F"/>
    <w:rsid w:val="03DFC38D"/>
    <w:rsid w:val="041F6B50"/>
    <w:rsid w:val="042CC7CA"/>
    <w:rsid w:val="0433FB6A"/>
    <w:rsid w:val="04367ABD"/>
    <w:rsid w:val="047BEB72"/>
    <w:rsid w:val="04852E87"/>
    <w:rsid w:val="04A5D7F1"/>
    <w:rsid w:val="04BE3D8C"/>
    <w:rsid w:val="05313E7F"/>
    <w:rsid w:val="0537659D"/>
    <w:rsid w:val="053A77C5"/>
    <w:rsid w:val="053AB24A"/>
    <w:rsid w:val="0564F41C"/>
    <w:rsid w:val="0568B93D"/>
    <w:rsid w:val="057C44A2"/>
    <w:rsid w:val="05974A56"/>
    <w:rsid w:val="059EC4E8"/>
    <w:rsid w:val="05B01C65"/>
    <w:rsid w:val="060E4649"/>
    <w:rsid w:val="0668CE2D"/>
    <w:rsid w:val="068D6463"/>
    <w:rsid w:val="069B6D74"/>
    <w:rsid w:val="06A4D866"/>
    <w:rsid w:val="06CA1EA0"/>
    <w:rsid w:val="0702AB4C"/>
    <w:rsid w:val="0706748A"/>
    <w:rsid w:val="07147303"/>
    <w:rsid w:val="072585A1"/>
    <w:rsid w:val="07348AD1"/>
    <w:rsid w:val="077A72A8"/>
    <w:rsid w:val="07D4DDE6"/>
    <w:rsid w:val="07E7EA5C"/>
    <w:rsid w:val="081632D5"/>
    <w:rsid w:val="081665A6"/>
    <w:rsid w:val="0829600E"/>
    <w:rsid w:val="085D6AA2"/>
    <w:rsid w:val="085F1464"/>
    <w:rsid w:val="08C96AC6"/>
    <w:rsid w:val="08DBACB0"/>
    <w:rsid w:val="08DC8230"/>
    <w:rsid w:val="0901E1A3"/>
    <w:rsid w:val="09224D05"/>
    <w:rsid w:val="096AA57A"/>
    <w:rsid w:val="0971C130"/>
    <w:rsid w:val="0996EAC1"/>
    <w:rsid w:val="09C1A49A"/>
    <w:rsid w:val="09D5C936"/>
    <w:rsid w:val="09D94A73"/>
    <w:rsid w:val="0A034EDC"/>
    <w:rsid w:val="0A38EB48"/>
    <w:rsid w:val="0A842044"/>
    <w:rsid w:val="0A8CBF2E"/>
    <w:rsid w:val="0A9505C8"/>
    <w:rsid w:val="0A9EB8BB"/>
    <w:rsid w:val="0AB77C71"/>
    <w:rsid w:val="0AD1AB85"/>
    <w:rsid w:val="0AD9E011"/>
    <w:rsid w:val="0AE83899"/>
    <w:rsid w:val="0AF07E94"/>
    <w:rsid w:val="0B2ECD18"/>
    <w:rsid w:val="0B4827EA"/>
    <w:rsid w:val="0B58B62A"/>
    <w:rsid w:val="0B8BF045"/>
    <w:rsid w:val="0B986FFB"/>
    <w:rsid w:val="0BBD26E3"/>
    <w:rsid w:val="0BC8135E"/>
    <w:rsid w:val="0BC8462F"/>
    <w:rsid w:val="0BCB4213"/>
    <w:rsid w:val="0C25E9AE"/>
    <w:rsid w:val="0C4B921D"/>
    <w:rsid w:val="0C697F38"/>
    <w:rsid w:val="0C742BD8"/>
    <w:rsid w:val="0C75F095"/>
    <w:rsid w:val="0C83C10A"/>
    <w:rsid w:val="0C868D79"/>
    <w:rsid w:val="0C88FD1C"/>
    <w:rsid w:val="0CBAE784"/>
    <w:rsid w:val="0CD8A729"/>
    <w:rsid w:val="0D019D65"/>
    <w:rsid w:val="0D03DE43"/>
    <w:rsid w:val="0D13D606"/>
    <w:rsid w:val="0D2745D4"/>
    <w:rsid w:val="0D44F232"/>
    <w:rsid w:val="0D469454"/>
    <w:rsid w:val="0D4EFC50"/>
    <w:rsid w:val="0D8E2C0C"/>
    <w:rsid w:val="0DA0C229"/>
    <w:rsid w:val="0DF8CB6A"/>
    <w:rsid w:val="0E0C3150"/>
    <w:rsid w:val="0E4DE927"/>
    <w:rsid w:val="0E825862"/>
    <w:rsid w:val="0E8CC07F"/>
    <w:rsid w:val="0E8D77AE"/>
    <w:rsid w:val="0F302847"/>
    <w:rsid w:val="0F4821B4"/>
    <w:rsid w:val="0F60D261"/>
    <w:rsid w:val="0F63C7B9"/>
    <w:rsid w:val="0F816CD3"/>
    <w:rsid w:val="0F81BB4F"/>
    <w:rsid w:val="0F90C53B"/>
    <w:rsid w:val="0F9D23EB"/>
    <w:rsid w:val="0FA27CA3"/>
    <w:rsid w:val="0FB2C017"/>
    <w:rsid w:val="1005B590"/>
    <w:rsid w:val="1037048D"/>
    <w:rsid w:val="103BD875"/>
    <w:rsid w:val="105C12A0"/>
    <w:rsid w:val="1078E954"/>
    <w:rsid w:val="1081726F"/>
    <w:rsid w:val="10A8F8FE"/>
    <w:rsid w:val="10B34B1D"/>
    <w:rsid w:val="10B94CBC"/>
    <w:rsid w:val="10C09267"/>
    <w:rsid w:val="10E3AA25"/>
    <w:rsid w:val="10EAC5DB"/>
    <w:rsid w:val="1105CB8F"/>
    <w:rsid w:val="11106E4A"/>
    <w:rsid w:val="117E1279"/>
    <w:rsid w:val="118AD093"/>
    <w:rsid w:val="11ACBA5C"/>
    <w:rsid w:val="11B36D5F"/>
    <w:rsid w:val="120E7015"/>
    <w:rsid w:val="1228A9C1"/>
    <w:rsid w:val="12925E6F"/>
    <w:rsid w:val="12E5C21B"/>
    <w:rsid w:val="12F8A753"/>
    <w:rsid w:val="12FA5115"/>
    <w:rsid w:val="13066B85"/>
    <w:rsid w:val="13562A6B"/>
    <w:rsid w:val="13601E88"/>
    <w:rsid w:val="13785FF6"/>
    <w:rsid w:val="139EEE59"/>
    <w:rsid w:val="13BD89B6"/>
    <w:rsid w:val="13C94CD1"/>
    <w:rsid w:val="1413B86B"/>
    <w:rsid w:val="144B0369"/>
    <w:rsid w:val="146A9236"/>
    <w:rsid w:val="14A8FA7C"/>
    <w:rsid w:val="14C0F3E9"/>
    <w:rsid w:val="14DD455D"/>
    <w:rsid w:val="14E36C7B"/>
    <w:rsid w:val="14F09AB6"/>
    <w:rsid w:val="150864BF"/>
    <w:rsid w:val="158B8874"/>
    <w:rsid w:val="15A6B3A7"/>
    <w:rsid w:val="15BC5AC7"/>
    <w:rsid w:val="15BD0F95"/>
    <w:rsid w:val="15C54410"/>
    <w:rsid w:val="15D2C041"/>
    <w:rsid w:val="15F404E9"/>
    <w:rsid w:val="1619FFF1"/>
    <w:rsid w:val="161A32C2"/>
    <w:rsid w:val="165ADD7B"/>
    <w:rsid w:val="1676F93A"/>
    <w:rsid w:val="1681184A"/>
    <w:rsid w:val="1709FCB7"/>
    <w:rsid w:val="1747D34D"/>
    <w:rsid w:val="17808A8B"/>
    <w:rsid w:val="17B30644"/>
    <w:rsid w:val="17E710D8"/>
    <w:rsid w:val="17FB5EB9"/>
    <w:rsid w:val="188363C1"/>
    <w:rsid w:val="18997EDC"/>
    <w:rsid w:val="18B919C2"/>
    <w:rsid w:val="18C71B5D"/>
    <w:rsid w:val="193D483A"/>
    <w:rsid w:val="199DBADF"/>
    <w:rsid w:val="19A48A88"/>
    <w:rsid w:val="19CBC4E3"/>
    <w:rsid w:val="19FFB78D"/>
    <w:rsid w:val="1A6DD0B2"/>
    <w:rsid w:val="1A90148A"/>
    <w:rsid w:val="1A9C68A2"/>
    <w:rsid w:val="1AB50EB7"/>
    <w:rsid w:val="1AF6057A"/>
    <w:rsid w:val="1B45D7D1"/>
    <w:rsid w:val="1B4818AF"/>
    <w:rsid w:val="1B727727"/>
    <w:rsid w:val="1B99805C"/>
    <w:rsid w:val="1BB76E16"/>
    <w:rsid w:val="1BEA7CB5"/>
    <w:rsid w:val="1BEFF3A8"/>
    <w:rsid w:val="1BF513B3"/>
    <w:rsid w:val="1C198D32"/>
    <w:rsid w:val="1C3E669C"/>
    <w:rsid w:val="1C47A796"/>
    <w:rsid w:val="1C7EEF83"/>
    <w:rsid w:val="1CDB319D"/>
    <w:rsid w:val="1CF116C5"/>
    <w:rsid w:val="1CF4F116"/>
    <w:rsid w:val="1D2D19BA"/>
    <w:rsid w:val="1D6D0994"/>
    <w:rsid w:val="1DFBA33A"/>
    <w:rsid w:val="1E00DFA8"/>
    <w:rsid w:val="1E05B03C"/>
    <w:rsid w:val="1E2C0242"/>
    <w:rsid w:val="1E68D24E"/>
    <w:rsid w:val="1EADC93D"/>
    <w:rsid w:val="1EB01B8A"/>
    <w:rsid w:val="1EBCA634"/>
    <w:rsid w:val="1EE42CF5"/>
    <w:rsid w:val="1F3078F7"/>
    <w:rsid w:val="1F4765E2"/>
    <w:rsid w:val="1F590871"/>
    <w:rsid w:val="1F59338E"/>
    <w:rsid w:val="1F88AF3E"/>
    <w:rsid w:val="1FC9D4C9"/>
    <w:rsid w:val="1FDCCF31"/>
    <w:rsid w:val="201948F4"/>
    <w:rsid w:val="202C7816"/>
    <w:rsid w:val="202C8E17"/>
    <w:rsid w:val="2042A932"/>
    <w:rsid w:val="204EC3A2"/>
    <w:rsid w:val="205F1BEF"/>
    <w:rsid w:val="207EE94D"/>
    <w:rsid w:val="20B61B0F"/>
    <w:rsid w:val="20CD3EFC"/>
    <w:rsid w:val="20CE99E6"/>
    <w:rsid w:val="20D75E0C"/>
    <w:rsid w:val="20DFF163"/>
    <w:rsid w:val="20F1F683"/>
    <w:rsid w:val="2123DCDF"/>
    <w:rsid w:val="21B93D52"/>
    <w:rsid w:val="21FB2CCA"/>
    <w:rsid w:val="221B363F"/>
    <w:rsid w:val="22289A86"/>
    <w:rsid w:val="22364988"/>
    <w:rsid w:val="2279E58D"/>
    <w:rsid w:val="22BA1048"/>
    <w:rsid w:val="22EC0CCF"/>
    <w:rsid w:val="231D611F"/>
    <w:rsid w:val="2390E927"/>
    <w:rsid w:val="23A9024B"/>
    <w:rsid w:val="23B153D9"/>
    <w:rsid w:val="23F3CDD0"/>
    <w:rsid w:val="240FA18E"/>
    <w:rsid w:val="24318331"/>
    <w:rsid w:val="24835ABC"/>
    <w:rsid w:val="2493E72C"/>
    <w:rsid w:val="24D8F605"/>
    <w:rsid w:val="24FB9132"/>
    <w:rsid w:val="251E4138"/>
    <w:rsid w:val="2597DD44"/>
    <w:rsid w:val="25AC22A3"/>
    <w:rsid w:val="25D6391A"/>
    <w:rsid w:val="25F85975"/>
    <w:rsid w:val="26097F2D"/>
    <w:rsid w:val="260B5A15"/>
    <w:rsid w:val="262E6F61"/>
    <w:rsid w:val="2665ED30"/>
    <w:rsid w:val="266CAACB"/>
    <w:rsid w:val="2685F3EB"/>
    <w:rsid w:val="269B14A6"/>
    <w:rsid w:val="26B2BE9C"/>
    <w:rsid w:val="26B4590A"/>
    <w:rsid w:val="273F2661"/>
    <w:rsid w:val="2782895D"/>
    <w:rsid w:val="27A4536F"/>
    <w:rsid w:val="27BBADDD"/>
    <w:rsid w:val="27CAA77A"/>
    <w:rsid w:val="281D1789"/>
    <w:rsid w:val="284A150B"/>
    <w:rsid w:val="285C6821"/>
    <w:rsid w:val="286BF6AE"/>
    <w:rsid w:val="28897BA4"/>
    <w:rsid w:val="28B05208"/>
    <w:rsid w:val="28D4BB24"/>
    <w:rsid w:val="29074E17"/>
    <w:rsid w:val="2918E043"/>
    <w:rsid w:val="29384BC5"/>
    <w:rsid w:val="295FE855"/>
    <w:rsid w:val="296D4C9C"/>
    <w:rsid w:val="2977B2B2"/>
    <w:rsid w:val="29A8AC43"/>
    <w:rsid w:val="29C747A0"/>
    <w:rsid w:val="2A23EBEF"/>
    <w:rsid w:val="2A31C17F"/>
    <w:rsid w:val="2A36635F"/>
    <w:rsid w:val="2A52AE2E"/>
    <w:rsid w:val="2A55A747"/>
    <w:rsid w:val="2A576278"/>
    <w:rsid w:val="2A9DB451"/>
    <w:rsid w:val="2AB2B866"/>
    <w:rsid w:val="2AB88734"/>
    <w:rsid w:val="2ADAA7EB"/>
    <w:rsid w:val="2AFA58A0"/>
    <w:rsid w:val="2B0CB36A"/>
    <w:rsid w:val="2B16B5D4"/>
    <w:rsid w:val="2B7B7615"/>
    <w:rsid w:val="2BA11E84"/>
    <w:rsid w:val="2BEE04E2"/>
    <w:rsid w:val="2BF873A7"/>
    <w:rsid w:val="2C051AF7"/>
    <w:rsid w:val="2C1FA476"/>
    <w:rsid w:val="2C2E9837"/>
    <w:rsid w:val="2C42A02D"/>
    <w:rsid w:val="2C45DF45"/>
    <w:rsid w:val="2C74630C"/>
    <w:rsid w:val="2CE900C8"/>
    <w:rsid w:val="2CF2E8FE"/>
    <w:rsid w:val="2D13BAA1"/>
    <w:rsid w:val="2D55A60D"/>
    <w:rsid w:val="2D5ADBA4"/>
    <w:rsid w:val="2D77CD3F"/>
    <w:rsid w:val="2DDED535"/>
    <w:rsid w:val="2E091030"/>
    <w:rsid w:val="2E0DB109"/>
    <w:rsid w:val="2E16F203"/>
    <w:rsid w:val="2E1B2D3A"/>
    <w:rsid w:val="2E2D5DB5"/>
    <w:rsid w:val="2E4C908A"/>
    <w:rsid w:val="2E6BF4D9"/>
    <w:rsid w:val="2E79DC88"/>
    <w:rsid w:val="2ECAE4FA"/>
    <w:rsid w:val="2EE919A9"/>
    <w:rsid w:val="2F1A5C36"/>
    <w:rsid w:val="2F37F1A0"/>
    <w:rsid w:val="2F70F2A3"/>
    <w:rsid w:val="2F814AF0"/>
    <w:rsid w:val="2F9DA824"/>
    <w:rsid w:val="2FC641DF"/>
    <w:rsid w:val="2FC8069C"/>
    <w:rsid w:val="2FF641C3"/>
    <w:rsid w:val="300CFD8B"/>
    <w:rsid w:val="302ABD30"/>
    <w:rsid w:val="30A8676A"/>
    <w:rsid w:val="30B953C5"/>
    <w:rsid w:val="30CA9C18"/>
    <w:rsid w:val="30E30956"/>
    <w:rsid w:val="311E3833"/>
    <w:rsid w:val="31379C4E"/>
    <w:rsid w:val="3151D699"/>
    <w:rsid w:val="318FC076"/>
    <w:rsid w:val="31919752"/>
    <w:rsid w:val="319C148E"/>
    <w:rsid w:val="319CF09A"/>
    <w:rsid w:val="31BCBDF8"/>
    <w:rsid w:val="321670FB"/>
    <w:rsid w:val="32669955"/>
    <w:rsid w:val="32735D4B"/>
    <w:rsid w:val="32A6A879"/>
    <w:rsid w:val="32B690E3"/>
    <w:rsid w:val="32D7B15E"/>
    <w:rsid w:val="335716C9"/>
    <w:rsid w:val="336B100A"/>
    <w:rsid w:val="3379ED01"/>
    <w:rsid w:val="337ED4CC"/>
    <w:rsid w:val="33CAFF5B"/>
    <w:rsid w:val="33F05D0F"/>
    <w:rsid w:val="34104A8E"/>
    <w:rsid w:val="342467A3"/>
    <w:rsid w:val="34325EA6"/>
    <w:rsid w:val="3435C02C"/>
    <w:rsid w:val="3458ED09"/>
    <w:rsid w:val="345F8EF9"/>
    <w:rsid w:val="34816297"/>
    <w:rsid w:val="34A10B26"/>
    <w:rsid w:val="34C6C9C0"/>
    <w:rsid w:val="34ECAB8C"/>
    <w:rsid w:val="3513607D"/>
    <w:rsid w:val="3530EDAD"/>
    <w:rsid w:val="35656FA6"/>
    <w:rsid w:val="35A4D63F"/>
    <w:rsid w:val="35AECA5C"/>
    <w:rsid w:val="35AEF295"/>
    <w:rsid w:val="35B44ECB"/>
    <w:rsid w:val="35C59535"/>
    <w:rsid w:val="35CE0015"/>
    <w:rsid w:val="360C358A"/>
    <w:rsid w:val="362306DE"/>
    <w:rsid w:val="3630B5E0"/>
    <w:rsid w:val="3639330C"/>
    <w:rsid w:val="36615562"/>
    <w:rsid w:val="3688A920"/>
    <w:rsid w:val="36A84072"/>
    <w:rsid w:val="36A8819C"/>
    <w:rsid w:val="36B2348F"/>
    <w:rsid w:val="37099089"/>
    <w:rsid w:val="37212A0B"/>
    <w:rsid w:val="373D8333"/>
    <w:rsid w:val="374753D8"/>
    <w:rsid w:val="374E278D"/>
    <w:rsid w:val="3765CE72"/>
    <w:rsid w:val="376C440C"/>
    <w:rsid w:val="376E08C9"/>
    <w:rsid w:val="37C2FB3C"/>
    <w:rsid w:val="37C3C896"/>
    <w:rsid w:val="37E333BC"/>
    <w:rsid w:val="3807F22B"/>
    <w:rsid w:val="381599A6"/>
    <w:rsid w:val="381D8915"/>
    <w:rsid w:val="38325870"/>
    <w:rsid w:val="38578201"/>
    <w:rsid w:val="3883A377"/>
    <w:rsid w:val="38A44CE1"/>
    <w:rsid w:val="38A8EDBA"/>
    <w:rsid w:val="38B0A0F9"/>
    <w:rsid w:val="38CA2EAD"/>
    <w:rsid w:val="39175A17"/>
    <w:rsid w:val="394D7314"/>
    <w:rsid w:val="399CD220"/>
    <w:rsid w:val="399D9F7A"/>
    <w:rsid w:val="39DAB635"/>
    <w:rsid w:val="39DF9E00"/>
    <w:rsid w:val="3A08BF2A"/>
    <w:rsid w:val="3A4099D3"/>
    <w:rsid w:val="3A57E0CD"/>
    <w:rsid w:val="3A5C12BE"/>
    <w:rsid w:val="3A5E5667"/>
    <w:rsid w:val="3A878285"/>
    <w:rsid w:val="3A8F017C"/>
    <w:rsid w:val="3AB60AB1"/>
    <w:rsid w:val="3B272D52"/>
    <w:rsid w:val="3B34C318"/>
    <w:rsid w:val="3B744E35"/>
    <w:rsid w:val="3B94E8A7"/>
    <w:rsid w:val="3BC35CBE"/>
    <w:rsid w:val="3BC47583"/>
    <w:rsid w:val="3BEB94E3"/>
    <w:rsid w:val="3C1517FF"/>
    <w:rsid w:val="3C2A8CED"/>
    <w:rsid w:val="3C382D4B"/>
    <w:rsid w:val="3C8FB1D5"/>
    <w:rsid w:val="3CC9A30D"/>
    <w:rsid w:val="3CE19F8B"/>
    <w:rsid w:val="3D0E8067"/>
    <w:rsid w:val="3D33E036"/>
    <w:rsid w:val="3D9E4C67"/>
    <w:rsid w:val="3DBC6CF2"/>
    <w:rsid w:val="3DCA3124"/>
    <w:rsid w:val="3DDF6056"/>
    <w:rsid w:val="3DE25D62"/>
    <w:rsid w:val="3E01ABE2"/>
    <w:rsid w:val="3E04D5F4"/>
    <w:rsid w:val="3E1C51AB"/>
    <w:rsid w:val="3E5597B2"/>
    <w:rsid w:val="3E5E9E27"/>
    <w:rsid w:val="3E93398E"/>
    <w:rsid w:val="3F01CE24"/>
    <w:rsid w:val="3F1CC686"/>
    <w:rsid w:val="3F22558D"/>
    <w:rsid w:val="3F398094"/>
    <w:rsid w:val="3F4209AF"/>
    <w:rsid w:val="3F5901E5"/>
    <w:rsid w:val="3F69A63F"/>
    <w:rsid w:val="3F6C2592"/>
    <w:rsid w:val="3F99BD9D"/>
    <w:rsid w:val="3FA806FB"/>
    <w:rsid w:val="3FAB7505"/>
    <w:rsid w:val="3FB26A2D"/>
    <w:rsid w:val="3FBD1A3A"/>
    <w:rsid w:val="3FEA77A7"/>
    <w:rsid w:val="400FED45"/>
    <w:rsid w:val="402DA9D9"/>
    <w:rsid w:val="403CD2DD"/>
    <w:rsid w:val="403F6A1A"/>
    <w:rsid w:val="40402149"/>
    <w:rsid w:val="404F8B7C"/>
    <w:rsid w:val="4059CB4F"/>
    <w:rsid w:val="40728733"/>
    <w:rsid w:val="40B36827"/>
    <w:rsid w:val="40D46FBD"/>
    <w:rsid w:val="40D71C19"/>
    <w:rsid w:val="40E2D1E2"/>
    <w:rsid w:val="40F680C4"/>
    <w:rsid w:val="41087A51"/>
    <w:rsid w:val="4130B1D7"/>
    <w:rsid w:val="4134166E"/>
    <w:rsid w:val="414DB941"/>
    <w:rsid w:val="4171A89A"/>
    <w:rsid w:val="4177CFB8"/>
    <w:rsid w:val="418533FF"/>
    <w:rsid w:val="419F3719"/>
    <w:rsid w:val="41A38DE7"/>
    <w:rsid w:val="41BAE855"/>
    <w:rsid w:val="41D16AD1"/>
    <w:rsid w:val="41E93C05"/>
    <w:rsid w:val="4200C538"/>
    <w:rsid w:val="420BE484"/>
    <w:rsid w:val="42278778"/>
    <w:rsid w:val="425B3076"/>
    <w:rsid w:val="4267F4C8"/>
    <w:rsid w:val="428BCFF8"/>
    <w:rsid w:val="42BE3CB9"/>
    <w:rsid w:val="42CD9521"/>
    <w:rsid w:val="42D44FAB"/>
    <w:rsid w:val="42E25135"/>
    <w:rsid w:val="42FCA6E8"/>
    <w:rsid w:val="436C8714"/>
    <w:rsid w:val="437EA41E"/>
    <w:rsid w:val="43931577"/>
    <w:rsid w:val="4394BF39"/>
    <w:rsid w:val="43DFF435"/>
    <w:rsid w:val="4412CE1A"/>
    <w:rsid w:val="4427B267"/>
    <w:rsid w:val="4435797D"/>
    <w:rsid w:val="44371B9F"/>
    <w:rsid w:val="444FF485"/>
    <w:rsid w:val="4453D17C"/>
    <w:rsid w:val="44965771"/>
    <w:rsid w:val="44B49C29"/>
    <w:rsid w:val="44FDF6DF"/>
    <w:rsid w:val="4508D406"/>
    <w:rsid w:val="451B2626"/>
    <w:rsid w:val="454D42D1"/>
    <w:rsid w:val="4565C462"/>
    <w:rsid w:val="45C66206"/>
    <w:rsid w:val="465E996F"/>
    <w:rsid w:val="4673D055"/>
    <w:rsid w:val="4739DD8B"/>
    <w:rsid w:val="47FACE77"/>
    <w:rsid w:val="47FE330E"/>
    <w:rsid w:val="4800004D"/>
    <w:rsid w:val="480B0D2F"/>
    <w:rsid w:val="482B0C0C"/>
    <w:rsid w:val="487F70EF"/>
    <w:rsid w:val="4895CCDD"/>
    <w:rsid w:val="48F0D463"/>
    <w:rsid w:val="490BB4DB"/>
    <w:rsid w:val="491B311C"/>
    <w:rsid w:val="495387E6"/>
    <w:rsid w:val="4965E2B0"/>
    <w:rsid w:val="49773A2D"/>
    <w:rsid w:val="49D4BD45"/>
    <w:rsid w:val="49D51189"/>
    <w:rsid w:val="49ED2AAD"/>
    <w:rsid w:val="49F0035F"/>
    <w:rsid w:val="49F57C3B"/>
    <w:rsid w:val="4A04D4A3"/>
    <w:rsid w:val="4A066F11"/>
    <w:rsid w:val="4A52EDE4"/>
    <w:rsid w:val="4A5448CE"/>
    <w:rsid w:val="4A6BC35D"/>
    <w:rsid w:val="4A8B2081"/>
    <w:rsid w:val="4AD49F64"/>
    <w:rsid w:val="4ADB5DFA"/>
    <w:rsid w:val="4ADB7425"/>
    <w:rsid w:val="4B0DC3E4"/>
    <w:rsid w:val="4B52BAD3"/>
    <w:rsid w:val="4BB67A39"/>
    <w:rsid w:val="4BBE0CB5"/>
    <w:rsid w:val="4BE286D3"/>
    <w:rsid w:val="4CAA1592"/>
    <w:rsid w:val="4CAACABC"/>
    <w:rsid w:val="4CE0BAD0"/>
    <w:rsid w:val="4CFAC24A"/>
    <w:rsid w:val="4D3758B3"/>
    <w:rsid w:val="4D53B1DB"/>
    <w:rsid w:val="4D584562"/>
    <w:rsid w:val="4D6F8C5C"/>
    <w:rsid w:val="4DA7FAB7"/>
    <w:rsid w:val="4DC2CCD6"/>
    <w:rsid w:val="4E04CE6D"/>
    <w:rsid w:val="4E4F942A"/>
    <w:rsid w:val="4E8BF9C4"/>
    <w:rsid w:val="4E8C166A"/>
    <w:rsid w:val="4E9C12FD"/>
    <w:rsid w:val="4EDB084D"/>
    <w:rsid w:val="4F129AF5"/>
    <w:rsid w:val="4F13FBBB"/>
    <w:rsid w:val="4F211801"/>
    <w:rsid w:val="4F477E87"/>
    <w:rsid w:val="4F4A89AE"/>
    <w:rsid w:val="4F505E44"/>
    <w:rsid w:val="4F571458"/>
    <w:rsid w:val="4F7FD8BE"/>
    <w:rsid w:val="4F94B634"/>
    <w:rsid w:val="4FB174FE"/>
    <w:rsid w:val="4FC39208"/>
    <w:rsid w:val="50191750"/>
    <w:rsid w:val="50231D62"/>
    <w:rsid w:val="503AFD3A"/>
    <w:rsid w:val="503B16CF"/>
    <w:rsid w:val="50659623"/>
    <w:rsid w:val="5096D690"/>
    <w:rsid w:val="50BC4C2E"/>
    <w:rsid w:val="50DC5E7C"/>
    <w:rsid w:val="511ED04D"/>
    <w:rsid w:val="5121556B"/>
    <w:rsid w:val="51ADFEF9"/>
    <w:rsid w:val="51CBF28F"/>
    <w:rsid w:val="5204252C"/>
    <w:rsid w:val="5214EDB3"/>
    <w:rsid w:val="52344AD7"/>
    <w:rsid w:val="526B1753"/>
    <w:rsid w:val="526C723D"/>
    <w:rsid w:val="5273E3F6"/>
    <w:rsid w:val="5286C88F"/>
    <w:rsid w:val="52B63560"/>
    <w:rsid w:val="52EFBE2B"/>
    <w:rsid w:val="5312B18F"/>
    <w:rsid w:val="531857E6"/>
    <w:rsid w:val="532798D4"/>
    <w:rsid w:val="534857CA"/>
    <w:rsid w:val="534CAD8C"/>
    <w:rsid w:val="53547E6C"/>
    <w:rsid w:val="5367370B"/>
    <w:rsid w:val="536C5CF2"/>
    <w:rsid w:val="53867AF3"/>
    <w:rsid w:val="53998D45"/>
    <w:rsid w:val="539AEE0B"/>
    <w:rsid w:val="53D6CB2A"/>
    <w:rsid w:val="53DDFC10"/>
    <w:rsid w:val="53E91E40"/>
    <w:rsid w:val="5444EE37"/>
    <w:rsid w:val="545B69DC"/>
    <w:rsid w:val="54609F73"/>
    <w:rsid w:val="54621CDF"/>
    <w:rsid w:val="546AA13E"/>
    <w:rsid w:val="5489B255"/>
    <w:rsid w:val="5496D05A"/>
    <w:rsid w:val="54EE2A95"/>
    <w:rsid w:val="5516E7C8"/>
    <w:rsid w:val="554650A6"/>
    <w:rsid w:val="5553CAEE"/>
    <w:rsid w:val="5563F37B"/>
    <w:rsid w:val="556E0B71"/>
    <w:rsid w:val="55D21377"/>
    <w:rsid w:val="55D4B440"/>
    <w:rsid w:val="55EAB98C"/>
    <w:rsid w:val="561B9CF2"/>
    <w:rsid w:val="56270F76"/>
    <w:rsid w:val="56392C80"/>
    <w:rsid w:val="56696084"/>
    <w:rsid w:val="5687CBF4"/>
    <w:rsid w:val="5691BC26"/>
    <w:rsid w:val="56EA4EEE"/>
    <w:rsid w:val="57003EAE"/>
    <w:rsid w:val="571D69A6"/>
    <w:rsid w:val="573DD458"/>
    <w:rsid w:val="57C0BB9F"/>
    <w:rsid w:val="57CC47B8"/>
    <w:rsid w:val="57F2F9EF"/>
    <w:rsid w:val="57F8E305"/>
    <w:rsid w:val="580BEF7B"/>
    <w:rsid w:val="5823E8E8"/>
    <w:rsid w:val="5887DEE0"/>
    <w:rsid w:val="588F5F10"/>
    <w:rsid w:val="58A3A46F"/>
    <w:rsid w:val="58B3E327"/>
    <w:rsid w:val="58DE601D"/>
    <w:rsid w:val="58EAD0DB"/>
    <w:rsid w:val="5900E063"/>
    <w:rsid w:val="591DC2AA"/>
    <w:rsid w:val="5925A8BA"/>
    <w:rsid w:val="59314E0F"/>
    <w:rsid w:val="598B4913"/>
    <w:rsid w:val="599B3F2B"/>
    <w:rsid w:val="599DC449"/>
    <w:rsid w:val="599E7D23"/>
    <w:rsid w:val="59AA9793"/>
    <w:rsid w:val="59B0D0BF"/>
    <w:rsid w:val="59BAEFE0"/>
    <w:rsid w:val="59C8C570"/>
    <w:rsid w:val="59FA4078"/>
    <w:rsid w:val="5A0F27BD"/>
    <w:rsid w:val="5A189877"/>
    <w:rsid w:val="5A1B156F"/>
    <w:rsid w:val="5A1C8C04"/>
    <w:rsid w:val="5A2614A8"/>
    <w:rsid w:val="5A424681"/>
    <w:rsid w:val="5A5D8F66"/>
    <w:rsid w:val="5AA09D7F"/>
    <w:rsid w:val="5AD0AD29"/>
    <w:rsid w:val="5AD10454"/>
    <w:rsid w:val="5AD7B757"/>
    <w:rsid w:val="5B1291F0"/>
    <w:rsid w:val="5B15DE9D"/>
    <w:rsid w:val="5B1FF637"/>
    <w:rsid w:val="5B5A81F8"/>
    <w:rsid w:val="5B954C2E"/>
    <w:rsid w:val="5BAC90CD"/>
    <w:rsid w:val="5BD4175C"/>
    <w:rsid w:val="5C159C38"/>
    <w:rsid w:val="5C23606A"/>
    <w:rsid w:val="5C293EE8"/>
    <w:rsid w:val="5C338953"/>
    <w:rsid w:val="5C3E3904"/>
    <w:rsid w:val="5C613BA3"/>
    <w:rsid w:val="5C7D8E3F"/>
    <w:rsid w:val="5C9F61DD"/>
    <w:rsid w:val="5CAD023B"/>
    <w:rsid w:val="5CB5EEF1"/>
    <w:rsid w:val="5CD4E362"/>
    <w:rsid w:val="5D4EE986"/>
    <w:rsid w:val="5D9D5FE7"/>
    <w:rsid w:val="5DA2CC10"/>
    <w:rsid w:val="5DAE28C5"/>
    <w:rsid w:val="5DAF9062"/>
    <w:rsid w:val="5DC2D585"/>
    <w:rsid w:val="5DD9988C"/>
    <w:rsid w:val="5E794359"/>
    <w:rsid w:val="5ECA0CB7"/>
    <w:rsid w:val="5EF4FC2C"/>
    <w:rsid w:val="5F310089"/>
    <w:rsid w:val="5F3DAAEA"/>
    <w:rsid w:val="5F76A314"/>
    <w:rsid w:val="5F9C9668"/>
    <w:rsid w:val="5FA20D5B"/>
    <w:rsid w:val="5FC1C121"/>
    <w:rsid w:val="5FE1C7DC"/>
    <w:rsid w:val="600E8AD9"/>
    <w:rsid w:val="601BB914"/>
    <w:rsid w:val="605057B6"/>
    <w:rsid w:val="606FF0F1"/>
    <w:rsid w:val="60807F4A"/>
    <w:rsid w:val="60A03B20"/>
    <w:rsid w:val="60C24C27"/>
    <w:rsid w:val="60CD05D1"/>
    <w:rsid w:val="60D9FC98"/>
    <w:rsid w:val="60DAB1C2"/>
    <w:rsid w:val="60E2595D"/>
    <w:rsid w:val="611781CE"/>
    <w:rsid w:val="6131765D"/>
    <w:rsid w:val="61A21798"/>
    <w:rsid w:val="61E54F95"/>
    <w:rsid w:val="61F2B3DC"/>
    <w:rsid w:val="61F8B57B"/>
    <w:rsid w:val="62039193"/>
    <w:rsid w:val="621E07F8"/>
    <w:rsid w:val="62375EBE"/>
    <w:rsid w:val="623A6D52"/>
    <w:rsid w:val="624CAEE0"/>
    <w:rsid w:val="626F91B7"/>
    <w:rsid w:val="62A39008"/>
    <w:rsid w:val="62FD2B21"/>
    <w:rsid w:val="631D0C5D"/>
    <w:rsid w:val="63617B28"/>
    <w:rsid w:val="636A8C67"/>
    <w:rsid w:val="637F5DAB"/>
    <w:rsid w:val="63AE821F"/>
    <w:rsid w:val="63B09544"/>
    <w:rsid w:val="63E033EB"/>
    <w:rsid w:val="641942F0"/>
    <w:rsid w:val="64285CA0"/>
    <w:rsid w:val="644CC19F"/>
    <w:rsid w:val="6460D9F8"/>
    <w:rsid w:val="6468875B"/>
    <w:rsid w:val="64B7C8B5"/>
    <w:rsid w:val="64D761F0"/>
    <w:rsid w:val="65298A55"/>
    <w:rsid w:val="65513C71"/>
    <w:rsid w:val="65544798"/>
    <w:rsid w:val="655DFA8B"/>
    <w:rsid w:val="6560D242"/>
    <w:rsid w:val="6567985F"/>
    <w:rsid w:val="657754BE"/>
    <w:rsid w:val="658996A8"/>
    <w:rsid w:val="65AE22E5"/>
    <w:rsid w:val="65E8633B"/>
    <w:rsid w:val="66188F72"/>
    <w:rsid w:val="662CDB4C"/>
    <w:rsid w:val="666F540D"/>
    <w:rsid w:val="6683B32E"/>
    <w:rsid w:val="66E61C66"/>
    <w:rsid w:val="673A9E8E"/>
    <w:rsid w:val="6760F094"/>
    <w:rsid w:val="676984FA"/>
    <w:rsid w:val="677B8A1A"/>
    <w:rsid w:val="67FD66F5"/>
    <w:rsid w:val="6852DA05"/>
    <w:rsid w:val="68D3811E"/>
    <w:rsid w:val="68DA42C5"/>
    <w:rsid w:val="6921FC3B"/>
    <w:rsid w:val="6930CE9A"/>
    <w:rsid w:val="695E3C56"/>
    <w:rsid w:val="69654968"/>
    <w:rsid w:val="69869121"/>
    <w:rsid w:val="69A64448"/>
    <w:rsid w:val="69B47B98"/>
    <w:rsid w:val="69C5E65C"/>
    <w:rsid w:val="69E08914"/>
    <w:rsid w:val="69EB5446"/>
    <w:rsid w:val="69F55A58"/>
    <w:rsid w:val="69FCE648"/>
    <w:rsid w:val="6A0AAA7A"/>
    <w:rsid w:val="6A5302EF"/>
    <w:rsid w:val="6AB29364"/>
    <w:rsid w:val="6AD5AF3F"/>
    <w:rsid w:val="6B3B61A6"/>
    <w:rsid w:val="6BE7E2E4"/>
    <w:rsid w:val="6BE8EF66"/>
    <w:rsid w:val="6BFC2EBE"/>
    <w:rsid w:val="6BFDF37B"/>
    <w:rsid w:val="6C551AE5"/>
    <w:rsid w:val="6C6EA899"/>
    <w:rsid w:val="6C94D566"/>
    <w:rsid w:val="6CA59DED"/>
    <w:rsid w:val="6CB56FD8"/>
    <w:rsid w:val="6CBABB3E"/>
    <w:rsid w:val="6CCAF9F6"/>
    <w:rsid w:val="6CD3BE46"/>
    <w:rsid w:val="6CE45BB0"/>
    <w:rsid w:val="6D421966"/>
    <w:rsid w:val="6D50BBD8"/>
    <w:rsid w:val="6D87C378"/>
    <w:rsid w:val="6D98AFD3"/>
    <w:rsid w:val="6DA8EE8B"/>
    <w:rsid w:val="6DBDD964"/>
    <w:rsid w:val="6DD605A2"/>
    <w:rsid w:val="6DD61F21"/>
    <w:rsid w:val="6DDD3688"/>
    <w:rsid w:val="6DE8AFE3"/>
    <w:rsid w:val="6E6F346E"/>
    <w:rsid w:val="6EA27A81"/>
    <w:rsid w:val="6F1022BC"/>
    <w:rsid w:val="6F45A11F"/>
    <w:rsid w:val="6F9506FD"/>
    <w:rsid w:val="6FB061F0"/>
    <w:rsid w:val="6FD908A4"/>
    <w:rsid w:val="6FEF8449"/>
    <w:rsid w:val="7004558D"/>
    <w:rsid w:val="70225661"/>
    <w:rsid w:val="702649EE"/>
    <w:rsid w:val="705F1042"/>
    <w:rsid w:val="706B73AE"/>
    <w:rsid w:val="7083A678"/>
    <w:rsid w:val="7098A401"/>
    <w:rsid w:val="70DAF50F"/>
    <w:rsid w:val="70F8ED61"/>
    <w:rsid w:val="711BC7B6"/>
    <w:rsid w:val="7129B421"/>
    <w:rsid w:val="7156E474"/>
    <w:rsid w:val="717ED3F9"/>
    <w:rsid w:val="718710AB"/>
    <w:rsid w:val="71881D2D"/>
    <w:rsid w:val="71DE2C71"/>
    <w:rsid w:val="720E02A5"/>
    <w:rsid w:val="72732E08"/>
    <w:rsid w:val="7274D7CA"/>
    <w:rsid w:val="729230F0"/>
    <w:rsid w:val="72A86898"/>
    <w:rsid w:val="72A91FC7"/>
    <w:rsid w:val="72A92A5F"/>
    <w:rsid w:val="72C7E9E9"/>
    <w:rsid w:val="72E6CC3B"/>
    <w:rsid w:val="7300C0CA"/>
    <w:rsid w:val="7315A80F"/>
    <w:rsid w:val="7354D60C"/>
    <w:rsid w:val="7360E78F"/>
    <w:rsid w:val="737A0A4E"/>
    <w:rsid w:val="73A85B76"/>
    <w:rsid w:val="73BEB658"/>
    <w:rsid w:val="73CC0B4B"/>
    <w:rsid w:val="7406F538"/>
    <w:rsid w:val="742E7483"/>
    <w:rsid w:val="747A6259"/>
    <w:rsid w:val="74909709"/>
    <w:rsid w:val="74A948B1"/>
    <w:rsid w:val="74B87830"/>
    <w:rsid w:val="74BF5948"/>
    <w:rsid w:val="74E86B0A"/>
    <w:rsid w:val="7556C357"/>
    <w:rsid w:val="7570EBF0"/>
    <w:rsid w:val="75952413"/>
    <w:rsid w:val="759C0E8A"/>
    <w:rsid w:val="75D8DE96"/>
    <w:rsid w:val="7608F80F"/>
    <w:rsid w:val="7617FDDE"/>
    <w:rsid w:val="76289C81"/>
    <w:rsid w:val="76B94D12"/>
    <w:rsid w:val="76F7DF7A"/>
    <w:rsid w:val="772086DE"/>
    <w:rsid w:val="772637E6"/>
    <w:rsid w:val="772AA5EE"/>
    <w:rsid w:val="77301217"/>
    <w:rsid w:val="77339354"/>
    <w:rsid w:val="775D7FD3"/>
    <w:rsid w:val="7768BACA"/>
    <w:rsid w:val="77802B36"/>
    <w:rsid w:val="778F4989"/>
    <w:rsid w:val="78141F26"/>
    <w:rsid w:val="78442B3C"/>
    <w:rsid w:val="785385BF"/>
    <w:rsid w:val="78877869"/>
    <w:rsid w:val="78D4F2BC"/>
    <w:rsid w:val="793E63C9"/>
    <w:rsid w:val="7957311C"/>
    <w:rsid w:val="7981C682"/>
    <w:rsid w:val="7985AC66"/>
    <w:rsid w:val="7998A6CE"/>
    <w:rsid w:val="799F00BD"/>
    <w:rsid w:val="79CAA355"/>
    <w:rsid w:val="79D85CEF"/>
    <w:rsid w:val="79E034FA"/>
    <w:rsid w:val="79E0AEC0"/>
    <w:rsid w:val="79FDC7F5"/>
    <w:rsid w:val="7A1E190F"/>
    <w:rsid w:val="7A2300DA"/>
    <w:rsid w:val="7A29D48F"/>
    <w:rsid w:val="7A3043AE"/>
    <w:rsid w:val="7A487678"/>
    <w:rsid w:val="7A52715B"/>
    <w:rsid w:val="7A6F7FAD"/>
    <w:rsid w:val="7A891699"/>
    <w:rsid w:val="7A9F3B13"/>
    <w:rsid w:val="7AAEC9A0"/>
    <w:rsid w:val="7AC62778"/>
    <w:rsid w:val="7AE107F0"/>
    <w:rsid w:val="7AFC0DA4"/>
    <w:rsid w:val="7AFD1917"/>
    <w:rsid w:val="7B16BC46"/>
    <w:rsid w:val="7B3252F7"/>
    <w:rsid w:val="7B5B9D66"/>
    <w:rsid w:val="7B65196B"/>
    <w:rsid w:val="7B75E249"/>
    <w:rsid w:val="7B8112A8"/>
    <w:rsid w:val="7B90D79A"/>
    <w:rsid w:val="7B97F350"/>
    <w:rsid w:val="7BC60997"/>
    <w:rsid w:val="7BDE62EF"/>
    <w:rsid w:val="7C099BB4"/>
    <w:rsid w:val="7C2EE1EE"/>
    <w:rsid w:val="7C7AB419"/>
    <w:rsid w:val="7C8D7118"/>
    <w:rsid w:val="7C9CD633"/>
    <w:rsid w:val="7CDD5F1A"/>
    <w:rsid w:val="7CEFDA50"/>
    <w:rsid w:val="7D6EA20B"/>
    <w:rsid w:val="7D90DB4B"/>
    <w:rsid w:val="7D91B7B3"/>
    <w:rsid w:val="7DADBC97"/>
    <w:rsid w:val="7E37AA75"/>
    <w:rsid w:val="7E399C38"/>
    <w:rsid w:val="7E7748AC"/>
    <w:rsid w:val="7EBF33F8"/>
    <w:rsid w:val="7ED6847E"/>
    <w:rsid w:val="7EF80B89"/>
    <w:rsid w:val="7F0339FF"/>
    <w:rsid w:val="7F0CD7D3"/>
    <w:rsid w:val="7F2D9877"/>
    <w:rsid w:val="7F3A8C84"/>
    <w:rsid w:val="7F9CF5BC"/>
    <w:rsid w:val="7FAD0919"/>
    <w:rsid w:val="7FC29E2B"/>
    <w:rsid w:val="7FCFA446"/>
    <w:rsid w:val="7FF19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41AB5"/>
  <w15:chartTrackingRefBased/>
  <w15:docId w15:val="{7F31A322-418A-4B8A-9C26-81DA3D6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076F8"/>
    <w:rPr>
      <w:color w:val="0563C1"/>
      <w:u w:val="single"/>
    </w:rPr>
  </w:style>
  <w:style w:type="character" w:styleId="UnresolvedMention">
    <w:name w:val="Unresolved Mention"/>
    <w:uiPriority w:val="99"/>
    <w:semiHidden/>
    <w:unhideWhenUsed/>
    <w:rsid w:val="007076F8"/>
    <w:rPr>
      <w:color w:val="605E5C"/>
      <w:shd w:val="clear" w:color="auto" w:fill="E1DFDD"/>
    </w:rPr>
  </w:style>
  <w:style w:type="paragraph" w:styleId="Revision">
    <w:name w:val="Revision"/>
    <w:hidden/>
    <w:uiPriority w:val="99"/>
    <w:semiHidden/>
    <w:rsid w:val="00E55823"/>
  </w:style>
  <w:style w:type="table" w:styleId="TableGrid">
    <w:name w:val="Table Grid"/>
    <w:basedOn w:val="TableNormal"/>
    <w:rsid w:val="0070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677"/>
    <w:pPr>
      <w:ind w:left="720"/>
    </w:pPr>
  </w:style>
  <w:style w:type="paragraph" w:styleId="NormalWeb">
    <w:name w:val="Normal (Web)"/>
    <w:basedOn w:val="Normal"/>
    <w:uiPriority w:val="99"/>
    <w:unhideWhenUsed/>
    <w:rsid w:val="005E696F"/>
    <w:pPr>
      <w:spacing w:before="100" w:beforeAutospacing="1" w:after="100" w:afterAutospacing="1"/>
      <w:jc w:val="left"/>
    </w:pPr>
    <w:rPr>
      <w:rFonts w:eastAsia="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ickyegawa@knights.ucf.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lynch_patrick@knights.ucf.edu"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3556292AA2974F86D6397A8EE1EBFE" ma:contentTypeVersion="4" ma:contentTypeDescription="Create a new document." ma:contentTypeScope="" ma:versionID="6379a50117939e11562b5d53bda252fa">
  <xsd:schema xmlns:xsd="http://www.w3.org/2001/XMLSchema" xmlns:xs="http://www.w3.org/2001/XMLSchema" xmlns:p="http://schemas.microsoft.com/office/2006/metadata/properties" xmlns:ns3="0babe641-93e8-478f-80e1-d2bff17d735b" targetNamespace="http://schemas.microsoft.com/office/2006/metadata/properties" ma:root="true" ma:fieldsID="f5f545b229772a7c7361ee639b1cc5ef" ns3:_="">
    <xsd:import namespace="0babe641-93e8-478f-80e1-d2bff17d73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e641-93e8-478f-80e1-d2bff17d73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3722-54A0-46DB-9579-5F17DE8FC66F}">
  <ds:schemaRefs>
    <ds:schemaRef ds:uri="http://schemas.microsoft.com/sharepoint/v3/contenttype/forms"/>
  </ds:schemaRefs>
</ds:datastoreItem>
</file>

<file path=customXml/itemProps2.xml><?xml version="1.0" encoding="utf-8"?>
<ds:datastoreItem xmlns:ds="http://schemas.openxmlformats.org/officeDocument/2006/customXml" ds:itemID="{FA7E8600-89DD-43E8-884E-C6A2BA6B5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e641-93e8-478f-80e1-d2bff17d7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2EFB3-FBE9-4E6D-BF81-847AFE2DF0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23438</CharactersWithSpaces>
  <SharedDoc>false</SharedDoc>
  <HLinks>
    <vt:vector size="12" baseType="variant">
      <vt:variant>
        <vt:i4>2097218</vt:i4>
      </vt:variant>
      <vt:variant>
        <vt:i4>3</vt:i4>
      </vt:variant>
      <vt:variant>
        <vt:i4>0</vt:i4>
      </vt:variant>
      <vt:variant>
        <vt:i4>5</vt:i4>
      </vt:variant>
      <vt:variant>
        <vt:lpwstr>mailto:rickyegawa@knights.ucf.edu</vt:lpwstr>
      </vt:variant>
      <vt:variant>
        <vt:lpwstr/>
      </vt:variant>
      <vt:variant>
        <vt:i4>1310789</vt:i4>
      </vt:variant>
      <vt:variant>
        <vt:i4>0</vt:i4>
      </vt:variant>
      <vt:variant>
        <vt:i4>0</vt:i4>
      </vt:variant>
      <vt:variant>
        <vt:i4>5</vt:i4>
      </vt:variant>
      <vt:variant>
        <vt:lpwstr>mailto:lynch_patrick@knights.ucf.edu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Patrick Lynch</cp:lastModifiedBy>
  <cp:revision>9</cp:revision>
  <dcterms:created xsi:type="dcterms:W3CDTF">2022-04-27T05:13:00Z</dcterms:created>
  <dcterms:modified xsi:type="dcterms:W3CDTF">2022-04-27T19:01:00Z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0x010100443556292AA2974F86D6397A8EE1EBFE</vt:lpwstr>
  </property>
</Properties>
</file>