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D4133"/>
          <w:sz w:val="46"/>
        </w:rPr>
        <w:t>SAM&amp;ZO Gebruikersflows</w:t>
      </w:r>
    </w:p>
    <w:p>
      <w:pPr>
        <w:jc w:val="center"/>
      </w:pPr>
      <w:r>
        <w:rPr>
          <w:i/>
          <w:color w:val="5C6956"/>
          <w:sz w:val="25"/>
        </w:rPr>
        <w:t>v0.3 - opgeschoonde flowbasis voor MVP, acceptatiecriteria en Codex</w:t>
      </w:r>
    </w:p>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7"/>
              </w:rPr>
              <w:t>Onderdeel</w:t>
            </w:r>
          </w:p>
        </w:tc>
        <w:tc>
          <w:tcPr>
            <w:tcW w:type="dxa" w:w="5156"/>
            <w:shd w:fill="D9E6D1"/>
            <w:vAlign w:val="top"/>
          </w:tcPr>
          <w:p>
            <w:pPr>
              <w:spacing w:after="0" w:line="240" w:lineRule="auto"/>
            </w:pPr>
            <w:r/>
            <w:r>
              <w:rPr>
                <w:b/>
                <w:sz w:val="17"/>
              </w:rPr>
              <w:t>Keuze / betekenis</w:t>
            </w:r>
          </w:p>
        </w:tc>
      </w:tr>
      <w:tr>
        <w:trPr>
          <w:cantSplit/>
        </w:trPr>
        <w:tc>
          <w:tcPr>
            <w:tcW w:type="dxa" w:w="5156"/>
            <w:vAlign w:val="top"/>
          </w:tcPr>
          <w:p>
            <w:pPr>
              <w:spacing w:after="0" w:line="240" w:lineRule="auto"/>
            </w:pPr>
            <w:r/>
            <w:r>
              <w:rPr>
                <w:b/>
                <w:sz w:val="16"/>
              </w:rPr>
              <w:t>Status</w:t>
            </w:r>
          </w:p>
        </w:tc>
        <w:tc>
          <w:tcPr>
            <w:tcW w:type="dxa" w:w="5156"/>
            <w:vAlign w:val="top"/>
          </w:tcPr>
          <w:p>
            <w:pPr>
              <w:spacing w:after="0" w:line="240" w:lineRule="auto"/>
            </w:pPr>
            <w:r/>
            <w:r>
              <w:rPr>
                <w:b w:val="0"/>
                <w:sz w:val="16"/>
              </w:rPr>
              <w:t>Werkdocument. Deze versie is bedoeld als bouwgerichte flowbasis voor MVP-scope, acceptatiecriteria, testscenario’s, Supabase-denken en Codex-taken.</w:t>
            </w:r>
          </w:p>
        </w:tc>
      </w:tr>
      <w:tr>
        <w:trPr>
          <w:cantSplit/>
        </w:trPr>
        <w:tc>
          <w:tcPr>
            <w:tcW w:type="dxa" w:w="5156"/>
            <w:vAlign w:val="top"/>
          </w:tcPr>
          <w:p>
            <w:pPr>
              <w:spacing w:after="0" w:line="240" w:lineRule="auto"/>
            </w:pPr>
            <w:r/>
            <w:r>
              <w:rPr>
                <w:b/>
                <w:sz w:val="16"/>
              </w:rPr>
              <w:t>Bronnen</w:t>
            </w:r>
          </w:p>
        </w:tc>
        <w:tc>
          <w:tcPr>
            <w:tcW w:type="dxa" w:w="5156"/>
            <w:vAlign w:val="top"/>
          </w:tcPr>
          <w:p>
            <w:pPr>
              <w:spacing w:after="0" w:line="240" w:lineRule="auto"/>
            </w:pPr>
            <w:r/>
            <w:r>
              <w:rPr>
                <w:b w:val="0"/>
                <w:sz w:val="16"/>
              </w:rPr>
              <w:t>Afgestemd op SAM&amp;ZO UX-blauwdruk v1.1, SAM&amp;ZO Functionele Decompositie v0.3 en SAM&amp;ZO Scherminventaris v0.2.</w:t>
            </w:r>
          </w:p>
        </w:tc>
      </w:tr>
      <w:tr>
        <w:trPr>
          <w:cantSplit/>
        </w:trPr>
        <w:tc>
          <w:tcPr>
            <w:tcW w:type="dxa" w:w="5156"/>
            <w:vAlign w:val="top"/>
          </w:tcPr>
          <w:p>
            <w:pPr>
              <w:spacing w:after="0" w:line="240" w:lineRule="auto"/>
            </w:pPr>
            <w:r/>
            <w:r>
              <w:rPr>
                <w:b/>
                <w:sz w:val="16"/>
              </w:rPr>
              <w:t>Rol van dit document</w:t>
            </w:r>
          </w:p>
        </w:tc>
        <w:tc>
          <w:tcPr>
            <w:tcW w:type="dxa" w:w="5156"/>
            <w:vAlign w:val="top"/>
          </w:tcPr>
          <w:p>
            <w:pPr>
              <w:spacing w:after="0" w:line="240" w:lineRule="auto"/>
            </w:pPr>
            <w:r/>
            <w:r>
              <w:rPr>
                <w:b w:val="0"/>
                <w:sz w:val="16"/>
              </w:rPr>
              <w:t>Beschrijft hoe gebruikers door de app bewegen, welke data ontstaat, waar voorstellen ontstaan, welke rechten gelden en welke signalen/Tijdlijnberichten nodig zijn.</w:t>
            </w:r>
          </w:p>
        </w:tc>
      </w:tr>
      <w:tr>
        <w:trPr>
          <w:cantSplit/>
        </w:trPr>
        <w:tc>
          <w:tcPr>
            <w:tcW w:type="dxa" w:w="5156"/>
            <w:vAlign w:val="top"/>
          </w:tcPr>
          <w:p>
            <w:pPr>
              <w:spacing w:after="0" w:line="240" w:lineRule="auto"/>
            </w:pPr>
            <w:r/>
            <w:r>
              <w:rPr>
                <w:b/>
                <w:sz w:val="16"/>
              </w:rPr>
              <w:t>Belangrijkste wijziging t.o.v. v0.2</w:t>
            </w:r>
          </w:p>
        </w:tc>
        <w:tc>
          <w:tcPr>
            <w:tcW w:type="dxa" w:w="5156"/>
            <w:vAlign w:val="top"/>
          </w:tcPr>
          <w:p>
            <w:pPr>
              <w:spacing w:after="0" w:line="240" w:lineRule="auto"/>
            </w:pPr>
            <w:r/>
            <w:r>
              <w:rPr>
                <w:b w:val="0"/>
                <w:sz w:val="16"/>
              </w:rPr>
              <w:t>Principes ingekort, Persoon/Profiel gecorrigeerd, voorstel/uitnodiging aangescherpt, acceptatiecriteria toegevoegd, begeleidingsnotitieflow toegevoegd en eerste verticale MVP-slice expliciet gemaakt.</w:t>
            </w:r>
          </w:p>
        </w:tc>
      </w:tr>
    </w:tbl>
    <w:p/>
    <w:p>
      <w:pPr>
        <w:pStyle w:val="Heading1"/>
      </w:pPr>
      <w:r>
        <w:t>1. Doel van dit document</w:t>
      </w:r>
    </w:p>
    <w:p>
      <w:r>
        <w:t>Dit document vertaalt de UX-blauwdruk v1.1, de Functionele Decompositie v0.3 en de Scherminventaris v0.2 naar concrete gebruikersflows. Een gebruikersflow beschrijft hoe een gebruiker door de app beweegt om iets voor elkaar te krijgen, welke gegevens worden gelezen of gewijzigd en welke rechten, voorstellen, signalen en Tijdlijnberichten daarbij ontstaan.</w:t>
      </w:r>
    </w:p>
    <w:p>
      <w:r>
        <w:t>Deze versie is geen technisch datamodel en geen visueel ontwerp. De flows zijn bedoeld als brug naar acceptatiecriteria, testscenario’s, Supabase-tabellen, RLS-regels en Codex-bouwtaken.</w:t>
      </w:r>
    </w:p>
    <w:p>
      <w:pPr>
        <w:pStyle w:val="Heading2"/>
      </w:pPr>
      <w:r>
        <w:t>1.1 Revisie v0.3</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D9E6D1"/>
            <w:vAlign w:val="top"/>
          </w:tcPr>
          <w:p>
            <w:pPr>
              <w:spacing w:after="0" w:line="240" w:lineRule="auto"/>
            </w:pPr>
            <w:r/>
            <w:r>
              <w:rPr>
                <w:b/>
                <w:sz w:val="14"/>
              </w:rPr>
              <w:t>Besluit</w:t>
            </w:r>
          </w:p>
        </w:tc>
        <w:tc>
          <w:tcPr>
            <w:tcW w:type="dxa" w:w="3437"/>
            <w:shd w:fill="D9E6D1"/>
            <w:vAlign w:val="top"/>
          </w:tcPr>
          <w:p>
            <w:pPr>
              <w:spacing w:after="0" w:line="240" w:lineRule="auto"/>
            </w:pPr>
            <w:r/>
            <w:r>
              <w:rPr>
                <w:b/>
                <w:sz w:val="14"/>
              </w:rPr>
              <w:t>Vastgesteld voor v0.3</w:t>
            </w:r>
          </w:p>
        </w:tc>
        <w:tc>
          <w:tcPr>
            <w:tcW w:type="dxa" w:w="3437"/>
            <w:shd w:fill="D9E6D1"/>
            <w:vAlign w:val="top"/>
          </w:tcPr>
          <w:p>
            <w:pPr>
              <w:spacing w:after="0" w:line="240" w:lineRule="auto"/>
            </w:pPr>
            <w:r/>
            <w:r>
              <w:rPr>
                <w:b/>
                <w:sz w:val="14"/>
              </w:rPr>
              <w:t>Gevolg voor flows/Codex</w:t>
            </w:r>
          </w:p>
        </w:tc>
      </w:tr>
      <w:tr>
        <w:trPr>
          <w:cantSplit/>
        </w:trPr>
        <w:tc>
          <w:tcPr>
            <w:tcW w:type="dxa" w:w="3437"/>
            <w:vAlign w:val="top"/>
          </w:tcPr>
          <w:p>
            <w:pPr>
              <w:spacing w:after="0" w:line="240" w:lineRule="auto"/>
            </w:pPr>
            <w:r/>
            <w:r>
              <w:rPr>
                <w:b w:val="0"/>
                <w:sz w:val="14"/>
              </w:rPr>
              <w:t>Versie</w:t>
            </w:r>
          </w:p>
        </w:tc>
        <w:tc>
          <w:tcPr>
            <w:tcW w:type="dxa" w:w="3437"/>
            <w:vAlign w:val="top"/>
          </w:tcPr>
          <w:p>
            <w:pPr>
              <w:spacing w:after="0" w:line="240" w:lineRule="auto"/>
            </w:pPr>
            <w:r/>
            <w:r>
              <w:rPr>
                <w:b w:val="0"/>
                <w:sz w:val="14"/>
              </w:rPr>
              <w:t>Gebruikersflows v0.3.</w:t>
            </w:r>
          </w:p>
        </w:tc>
        <w:tc>
          <w:tcPr>
            <w:tcW w:type="dxa" w:w="3437"/>
            <w:vAlign w:val="top"/>
          </w:tcPr>
          <w:p>
            <w:pPr>
              <w:spacing w:after="0" w:line="240" w:lineRule="auto"/>
            </w:pPr>
            <w:r/>
            <w:r>
              <w:rPr>
                <w:b w:val="0"/>
                <w:sz w:val="14"/>
              </w:rPr>
              <w:t>Werkdocument, nog geen definitieve v1.0.</w:t>
            </w:r>
          </w:p>
        </w:tc>
      </w:tr>
      <w:tr>
        <w:trPr>
          <w:cantSplit/>
        </w:trPr>
        <w:tc>
          <w:tcPr>
            <w:tcW w:type="dxa" w:w="3437"/>
            <w:vAlign w:val="top"/>
          </w:tcPr>
          <w:p>
            <w:pPr>
              <w:spacing w:after="0" w:line="240" w:lineRule="auto"/>
            </w:pPr>
            <w:r/>
            <w:r>
              <w:rPr>
                <w:b w:val="0"/>
                <w:sz w:val="14"/>
              </w:rPr>
              <w:t>Bronnen</w:t>
            </w:r>
          </w:p>
        </w:tc>
        <w:tc>
          <w:tcPr>
            <w:tcW w:type="dxa" w:w="3437"/>
            <w:vAlign w:val="top"/>
          </w:tcPr>
          <w:p>
            <w:pPr>
              <w:spacing w:after="0" w:line="240" w:lineRule="auto"/>
            </w:pPr>
            <w:r/>
            <w:r>
              <w:rPr>
                <w:b w:val="0"/>
                <w:sz w:val="14"/>
              </w:rPr>
              <w:t>UX-blauwdruk v1.1, Functionele Decompositie v0.3 en Scherminventaris v0.2.</w:t>
            </w:r>
          </w:p>
        </w:tc>
        <w:tc>
          <w:tcPr>
            <w:tcW w:type="dxa" w:w="3437"/>
            <w:vAlign w:val="top"/>
          </w:tcPr>
          <w:p>
            <w:pPr>
              <w:spacing w:after="0" w:line="240" w:lineRule="auto"/>
            </w:pPr>
            <w:r/>
            <w:r>
              <w:rPr>
                <w:b w:val="0"/>
                <w:sz w:val="14"/>
              </w:rPr>
              <w:t>Flows volgen de opgeschoonde bronlogica.</w:t>
            </w:r>
          </w:p>
        </w:tc>
      </w:tr>
      <w:tr>
        <w:trPr>
          <w:cantSplit/>
        </w:trPr>
        <w:tc>
          <w:tcPr>
            <w:tcW w:type="dxa" w:w="3437"/>
            <w:vAlign w:val="top"/>
          </w:tcPr>
          <w:p>
            <w:pPr>
              <w:spacing w:after="0" w:line="240" w:lineRule="auto"/>
            </w:pPr>
            <w:r/>
            <w:r>
              <w:rPr>
                <w:b w:val="0"/>
                <w:sz w:val="14"/>
              </w:rPr>
              <w:t>Documenttype</w:t>
            </w:r>
          </w:p>
        </w:tc>
        <w:tc>
          <w:tcPr>
            <w:tcW w:type="dxa" w:w="3437"/>
            <w:vAlign w:val="top"/>
          </w:tcPr>
          <w:p>
            <w:pPr>
              <w:spacing w:after="0" w:line="240" w:lineRule="auto"/>
            </w:pPr>
            <w:r/>
            <w:r>
              <w:rPr>
                <w:b w:val="0"/>
                <w:sz w:val="14"/>
              </w:rPr>
              <w:t>Flowdocument, geen datamodel.</w:t>
            </w:r>
          </w:p>
        </w:tc>
        <w:tc>
          <w:tcPr>
            <w:tcW w:type="dxa" w:w="3437"/>
            <w:vAlign w:val="top"/>
          </w:tcPr>
          <w:p>
            <w:pPr>
              <w:spacing w:after="0" w:line="240" w:lineRule="auto"/>
            </w:pPr>
            <w:r/>
            <w:r>
              <w:rPr>
                <w:b w:val="0"/>
                <w:sz w:val="14"/>
              </w:rPr>
              <w:t>Wel bouwgericht, maar geen definitieve tabel- of policy-specificatie.</w:t>
            </w:r>
          </w:p>
        </w:tc>
      </w:tr>
      <w:tr>
        <w:trPr>
          <w:cantSplit/>
        </w:trPr>
        <w:tc>
          <w:tcPr>
            <w:tcW w:type="dxa" w:w="3437"/>
            <w:vAlign w:val="top"/>
          </w:tcPr>
          <w:p>
            <w:pPr>
              <w:spacing w:after="0" w:line="240" w:lineRule="auto"/>
            </w:pPr>
            <w:r/>
            <w:r>
              <w:rPr>
                <w:b w:val="0"/>
                <w:sz w:val="14"/>
              </w:rPr>
              <w:t>Persoon/Profiel</w:t>
            </w:r>
          </w:p>
        </w:tc>
        <w:tc>
          <w:tcPr>
            <w:tcW w:type="dxa" w:w="3437"/>
            <w:vAlign w:val="top"/>
          </w:tcPr>
          <w:p>
            <w:pPr>
              <w:spacing w:after="0" w:line="240" w:lineRule="auto"/>
            </w:pPr>
            <w:r/>
            <w:r>
              <w:rPr>
                <w:b w:val="0"/>
                <w:sz w:val="14"/>
              </w:rPr>
              <w:t>Persoon is account/actor; Profiel draagt Mijn dag, deelname, taken, doelen en voorstellen.</w:t>
            </w:r>
          </w:p>
        </w:tc>
        <w:tc>
          <w:tcPr>
            <w:tcW w:type="dxa" w:w="3437"/>
            <w:vAlign w:val="top"/>
          </w:tcPr>
          <w:p>
            <w:pPr>
              <w:spacing w:after="0" w:line="240" w:lineRule="auto"/>
            </w:pPr>
            <w:r/>
            <w:r>
              <w:rPr>
                <w:b w:val="0"/>
                <w:sz w:val="14"/>
              </w:rPr>
              <w:t>Alle persoonlijke appwerkelijkheid wordt functioneel aan Profiel gekoppeld.</w:t>
            </w:r>
          </w:p>
        </w:tc>
      </w:tr>
      <w:tr>
        <w:trPr>
          <w:cantSplit/>
        </w:trPr>
        <w:tc>
          <w:tcPr>
            <w:tcW w:type="dxa" w:w="3437"/>
            <w:vAlign w:val="top"/>
          </w:tcPr>
          <w:p>
            <w:pPr>
              <w:spacing w:after="0" w:line="240" w:lineRule="auto"/>
            </w:pPr>
            <w:r/>
            <w:r>
              <w:rPr>
                <w:b w:val="0"/>
                <w:sz w:val="14"/>
              </w:rPr>
              <w:t>Voorstel/uitnodiging</w:t>
            </w:r>
          </w:p>
        </w:tc>
        <w:tc>
          <w:tcPr>
            <w:tcW w:type="dxa" w:w="3437"/>
            <w:vAlign w:val="top"/>
          </w:tcPr>
          <w:p>
            <w:pPr>
              <w:spacing w:after="0" w:line="240" w:lineRule="auto"/>
            </w:pPr>
            <w:r/>
            <w:r>
              <w:rPr>
                <w:b w:val="0"/>
                <w:sz w:val="14"/>
              </w:rPr>
              <w:t>Uitnodiging is een voorstelachtig deelnameverzoek vanuit Moment.</w:t>
            </w:r>
          </w:p>
        </w:tc>
        <w:tc>
          <w:tcPr>
            <w:tcW w:type="dxa" w:w="3437"/>
            <w:vAlign w:val="top"/>
          </w:tcPr>
          <w:p>
            <w:pPr>
              <w:spacing w:after="0" w:line="240" w:lineRule="auto"/>
            </w:pPr>
            <w:r/>
            <w:r>
              <w:rPr>
                <w:b w:val="0"/>
                <w:sz w:val="14"/>
              </w:rPr>
              <w:t>Groepsuitnodiging maakt individuele voorstel-/uitnodigingsrecords per relevant Profiel.</w:t>
            </w:r>
          </w:p>
        </w:tc>
      </w:tr>
      <w:tr>
        <w:trPr>
          <w:cantSplit/>
        </w:trPr>
        <w:tc>
          <w:tcPr>
            <w:tcW w:type="dxa" w:w="3437"/>
            <w:vAlign w:val="top"/>
          </w:tcPr>
          <w:p>
            <w:pPr>
              <w:spacing w:after="0" w:line="240" w:lineRule="auto"/>
            </w:pPr>
            <w:r/>
            <w:r>
              <w:rPr>
                <w:b w:val="0"/>
                <w:sz w:val="14"/>
              </w:rPr>
              <w:t>Momentrollen</w:t>
            </w:r>
          </w:p>
        </w:tc>
        <w:tc>
          <w:tcPr>
            <w:tcW w:type="dxa" w:w="3437"/>
            <w:vAlign w:val="top"/>
          </w:tcPr>
          <w:p>
            <w:pPr>
              <w:spacing w:after="0" w:line="240" w:lineRule="auto"/>
            </w:pPr>
            <w:r/>
            <w:r>
              <w:rPr>
                <w:b w:val="0"/>
                <w:sz w:val="14"/>
              </w:rPr>
              <w:t>Vast rollenpalet.</w:t>
            </w:r>
          </w:p>
        </w:tc>
        <w:tc>
          <w:tcPr>
            <w:tcW w:type="dxa" w:w="3437"/>
            <w:vAlign w:val="top"/>
          </w:tcPr>
          <w:p>
            <w:pPr>
              <w:spacing w:after="0" w:line="240" w:lineRule="auto"/>
            </w:pPr>
            <w:r/>
            <w:r>
              <w:rPr>
                <w:b w:val="0"/>
                <w:sz w:val="14"/>
              </w:rPr>
              <w:t>Rollen: deelnemer, uitvoerder, ondersteuner, begeleider, organisator.</w:t>
            </w:r>
          </w:p>
        </w:tc>
      </w:tr>
      <w:tr>
        <w:trPr>
          <w:cantSplit/>
        </w:trPr>
        <w:tc>
          <w:tcPr>
            <w:tcW w:type="dxa" w:w="3437"/>
            <w:vAlign w:val="top"/>
          </w:tcPr>
          <w:p>
            <w:pPr>
              <w:spacing w:after="0" w:line="240" w:lineRule="auto"/>
            </w:pPr>
            <w:r/>
            <w:r>
              <w:rPr>
                <w:b w:val="0"/>
                <w:sz w:val="14"/>
              </w:rPr>
              <w:t>Kaartacties</w:t>
            </w:r>
          </w:p>
        </w:tc>
        <w:tc>
          <w:tcPr>
            <w:tcW w:type="dxa" w:w="3437"/>
            <w:vAlign w:val="top"/>
          </w:tcPr>
          <w:p>
            <w:pPr>
              <w:spacing w:after="0" w:line="240" w:lineRule="auto"/>
            </w:pPr>
            <w:r/>
            <w:r>
              <w:rPr>
                <w:b w:val="0"/>
                <w:sz w:val="14"/>
              </w:rPr>
              <w:t>Geen stille mutaties vanuit overzichtskaarten.</w:t>
            </w:r>
          </w:p>
        </w:tc>
        <w:tc>
          <w:tcPr>
            <w:tcW w:type="dxa" w:w="3437"/>
            <w:vAlign w:val="top"/>
          </w:tcPr>
          <w:p>
            <w:pPr>
              <w:spacing w:after="0" w:line="240" w:lineRule="auto"/>
            </w:pPr>
            <w:r/>
            <w:r>
              <w:rPr>
                <w:b w:val="0"/>
                <w:sz w:val="14"/>
              </w:rPr>
              <w:t>Inschrijven/claimen verloopt via detail of korte confirmatie.</w:t>
            </w:r>
          </w:p>
        </w:tc>
      </w:tr>
      <w:tr>
        <w:trPr>
          <w:cantSplit/>
        </w:trPr>
        <w:tc>
          <w:tcPr>
            <w:tcW w:type="dxa" w:w="3437"/>
            <w:vAlign w:val="top"/>
          </w:tcPr>
          <w:p>
            <w:pPr>
              <w:spacing w:after="0" w:line="240" w:lineRule="auto"/>
            </w:pPr>
            <w:r/>
            <w:r>
              <w:rPr>
                <w:b w:val="0"/>
                <w:sz w:val="14"/>
              </w:rPr>
              <w:t>Begeleidingsnotities</w:t>
            </w:r>
          </w:p>
        </w:tc>
        <w:tc>
          <w:tcPr>
            <w:tcW w:type="dxa" w:w="3437"/>
            <w:vAlign w:val="top"/>
          </w:tcPr>
          <w:p>
            <w:pPr>
              <w:spacing w:after="0" w:line="240" w:lineRule="auto"/>
            </w:pPr>
            <w:r/>
            <w:r>
              <w:rPr>
                <w:b w:val="0"/>
                <w:sz w:val="14"/>
              </w:rPr>
              <w:t>Toegevoegd als MVP-light flow.</w:t>
            </w:r>
          </w:p>
        </w:tc>
        <w:tc>
          <w:tcPr>
            <w:tcW w:type="dxa" w:w="3437"/>
            <w:vAlign w:val="top"/>
          </w:tcPr>
          <w:p>
            <w:pPr>
              <w:spacing w:after="0" w:line="240" w:lineRule="auto"/>
            </w:pPr>
            <w:r/>
            <w:r>
              <w:rPr>
                <w:b w:val="0"/>
                <w:sz w:val="14"/>
              </w:rPr>
              <w:t>Geen Document, geen categorie, wel context- en rolgebonden.</w:t>
            </w:r>
          </w:p>
        </w:tc>
      </w:tr>
      <w:tr>
        <w:trPr>
          <w:cantSplit/>
        </w:trPr>
        <w:tc>
          <w:tcPr>
            <w:tcW w:type="dxa" w:w="3437"/>
            <w:vAlign w:val="top"/>
          </w:tcPr>
          <w:p>
            <w:pPr>
              <w:spacing w:after="0" w:line="240" w:lineRule="auto"/>
            </w:pPr>
            <w:r/>
            <w:r>
              <w:rPr>
                <w:b w:val="0"/>
                <w:sz w:val="14"/>
              </w:rPr>
              <w:t>Support</w:t>
            </w:r>
          </w:p>
        </w:tc>
        <w:tc>
          <w:tcPr>
            <w:tcW w:type="dxa" w:w="3437"/>
            <w:vAlign w:val="top"/>
          </w:tcPr>
          <w:p>
            <w:pPr>
              <w:spacing w:after="0" w:line="240" w:lineRule="auto"/>
            </w:pPr>
            <w:r/>
            <w:r>
              <w:rPr>
                <w:b w:val="0"/>
                <w:sz w:val="14"/>
              </w:rPr>
              <w:t>Via Tijdlijn, geen ticketmodule.</w:t>
            </w:r>
          </w:p>
        </w:tc>
        <w:tc>
          <w:tcPr>
            <w:tcW w:type="dxa" w:w="3437"/>
            <w:vAlign w:val="top"/>
          </w:tcPr>
          <w:p>
            <w:pPr>
              <w:spacing w:after="0" w:line="240" w:lineRule="auto"/>
            </w:pPr>
            <w:r/>
            <w:r>
              <w:rPr>
                <w:b w:val="0"/>
                <w:sz w:val="14"/>
              </w:rPr>
              <w:t>Supportvragen blijven actiekaarten in Tijdlijn.</w:t>
            </w:r>
          </w:p>
        </w:tc>
      </w:tr>
      <w:tr>
        <w:trPr>
          <w:cantSplit/>
        </w:trPr>
        <w:tc>
          <w:tcPr>
            <w:tcW w:type="dxa" w:w="3437"/>
            <w:vAlign w:val="top"/>
          </w:tcPr>
          <w:p>
            <w:pPr>
              <w:spacing w:after="0" w:line="240" w:lineRule="auto"/>
            </w:pPr>
            <w:r/>
            <w:r>
              <w:rPr>
                <w:b w:val="0"/>
                <w:sz w:val="14"/>
              </w:rPr>
              <w:t>Niet-MVP flows</w:t>
            </w:r>
          </w:p>
        </w:tc>
        <w:tc>
          <w:tcPr>
            <w:tcW w:type="dxa" w:w="3437"/>
            <w:vAlign w:val="top"/>
          </w:tcPr>
          <w:p>
            <w:pPr>
              <w:spacing w:after="0" w:line="240" w:lineRule="auto"/>
            </w:pPr>
            <w:r/>
            <w:r>
              <w:rPr>
                <w:b w:val="0"/>
                <w:sz w:val="14"/>
              </w:rPr>
              <w:t>Week-/maandoriëntatie en kioskmodus niet als MVP-flow.</w:t>
            </w:r>
          </w:p>
        </w:tc>
        <w:tc>
          <w:tcPr>
            <w:tcW w:type="dxa" w:w="3437"/>
            <w:vAlign w:val="top"/>
          </w:tcPr>
          <w:p>
            <w:pPr>
              <w:spacing w:after="0" w:line="240" w:lineRule="auto"/>
            </w:pPr>
            <w:r/>
            <w:r>
              <w:rPr>
                <w:b w:val="0"/>
                <w:sz w:val="14"/>
              </w:rPr>
              <w:t>Buiten eerste bouwslice gehouden.</w:t>
            </w:r>
          </w:p>
        </w:tc>
      </w:tr>
    </w:tbl>
    <w:p/>
    <w:p>
      <w:pPr>
        <w:pStyle w:val="Heading1"/>
      </w:pPr>
      <w:r>
        <w:t>2. Vaste flowregels</w:t>
      </w:r>
    </w:p>
    <w:p>
      <w:pPr>
        <w:pStyle w:val="ListBullet"/>
      </w:pPr>
      <w:r>
        <w:t>Mijn dag is de persoonlijke werkelijkheid van het gekozen Profiel; Planning is de gemeenschappelijke werkelijkheid.</w:t>
      </w:r>
    </w:p>
    <w:p>
      <w:pPr>
        <w:pStyle w:val="ListBullet"/>
      </w:pPr>
      <w:r>
        <w:t>Persoon is de account- en actorlaag; Profiel is de functionele appwerkelijkheid.</w:t>
      </w:r>
    </w:p>
    <w:p>
      <w:pPr>
        <w:pStyle w:val="ListBullet"/>
      </w:pPr>
      <w:r>
        <w:t>Handelingen vanuit andermans profielperspectief blijven voorstelstatus wanneer ze persoonlijke werkelijkheid raken.</w:t>
      </w:r>
    </w:p>
    <w:p>
      <w:pPr>
        <w:pStyle w:val="ListBullet"/>
      </w:pPr>
      <w:r>
        <w:t>Alleen het daadwerkelijke Profiel kan persoonlijke voorstellen accepteren of weigeren.</w:t>
      </w:r>
    </w:p>
    <w:p>
      <w:pPr>
        <w:pStyle w:val="ListBullet"/>
      </w:pPr>
      <w:r>
        <w:t>Groepen bepalen zichtbaarheid en context; categorieën bepalen velden, acties, statussen, rollen en signalen.</w:t>
      </w:r>
    </w:p>
    <w:p>
      <w:pPr>
        <w:pStyle w:val="ListBullet"/>
      </w:pPr>
      <w:r>
        <w:t>Momentrollen gebruiken altijd het vaste rollenpalet: deelnemer, uitvoerder, ondersteuner, begeleider, organisator.</w:t>
      </w:r>
    </w:p>
    <w:p>
      <w:pPr>
        <w:pStyle w:val="ListBullet"/>
      </w:pPr>
      <w:r>
        <w:t>Supportvragen worden afgehandeld via de Tijdlijn en worden geen ticketsysteem.</w:t>
      </w:r>
    </w:p>
    <w:p>
      <w:pPr>
        <w:pStyle w:val="ListBullet"/>
      </w:pPr>
      <w:r>
        <w:t>Documenten informeren; begeleidingsnotities zijn geen Documenten en hebben geen categorieën.</w:t>
      </w:r>
    </w:p>
    <w:p>
      <w:pPr>
        <w:pStyle w:val="ListBullet"/>
      </w:pPr>
      <w:r>
        <w:t>Kaarten mogen acties tonen, maar mutaties gebeuren via detailpagina of korte bevestiging wanneer gevolgen kunnen ontstaan.</w:t>
      </w:r>
    </w:p>
    <w:p>
      <w:pPr>
        <w:pStyle w:val="ListBullet"/>
      </w:pPr>
      <w:r>
        <w:t>Beschikbaarheid/niet-beschikbaarheid is ondersteunende laag bij voorstellen en conflicten, geen los hoofdonderdeel.</w:t>
      </w:r>
    </w:p>
    <w:p>
      <w:pPr>
        <w:pStyle w:val="Heading1"/>
      </w:pPr>
      <w:r>
        <w:t>3. Flowstatussen</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7"/>
              </w:rPr>
              <w:t>Status</w:t>
            </w:r>
          </w:p>
        </w:tc>
        <w:tc>
          <w:tcPr>
            <w:tcW w:type="dxa" w:w="5156"/>
            <w:shd w:fill="D9E6D1"/>
            <w:vAlign w:val="top"/>
          </w:tcPr>
          <w:p>
            <w:pPr>
              <w:spacing w:after="0" w:line="240" w:lineRule="auto"/>
            </w:pPr>
            <w:r/>
            <w:r>
              <w:rPr>
                <w:b/>
                <w:sz w:val="17"/>
              </w:rPr>
              <w:t>Betekenis</w:t>
            </w:r>
          </w:p>
        </w:tc>
      </w:tr>
      <w:tr>
        <w:trPr>
          <w:cantSplit/>
        </w:trPr>
        <w:tc>
          <w:tcPr>
            <w:tcW w:type="dxa" w:w="5156"/>
            <w:vAlign w:val="top"/>
          </w:tcPr>
          <w:p>
            <w:pPr>
              <w:spacing w:after="0" w:line="240" w:lineRule="auto"/>
            </w:pPr>
            <w:r/>
            <w:r>
              <w:rPr>
                <w:b/>
                <w:sz w:val="16"/>
              </w:rPr>
              <w:t>MVP-kern</w:t>
            </w:r>
          </w:p>
        </w:tc>
        <w:tc>
          <w:tcPr>
            <w:tcW w:type="dxa" w:w="5156"/>
            <w:vAlign w:val="top"/>
          </w:tcPr>
          <w:p>
            <w:pPr>
              <w:spacing w:after="0" w:line="240" w:lineRule="auto"/>
            </w:pPr>
            <w:r/>
            <w:r>
              <w:rPr>
                <w:b w:val="0"/>
                <w:sz w:val="16"/>
              </w:rPr>
              <w:t>Nodig voor de eerste werkbare SAM&amp;ZO-app.</w:t>
            </w:r>
          </w:p>
        </w:tc>
      </w:tr>
      <w:tr>
        <w:trPr>
          <w:cantSplit/>
        </w:trPr>
        <w:tc>
          <w:tcPr>
            <w:tcW w:type="dxa" w:w="5156"/>
            <w:vAlign w:val="top"/>
          </w:tcPr>
          <w:p>
            <w:pPr>
              <w:spacing w:after="0" w:line="240" w:lineRule="auto"/>
            </w:pPr>
            <w:r/>
            <w:r>
              <w:rPr>
                <w:b/>
                <w:sz w:val="16"/>
              </w:rPr>
              <w:t>MVP-light</w:t>
            </w:r>
          </w:p>
        </w:tc>
        <w:tc>
          <w:tcPr>
            <w:tcW w:type="dxa" w:w="5156"/>
            <w:vAlign w:val="top"/>
          </w:tcPr>
          <w:p>
            <w:pPr>
              <w:spacing w:after="0" w:line="240" w:lineRule="auto"/>
            </w:pPr>
            <w:r/>
            <w:r>
              <w:rPr>
                <w:b w:val="0"/>
                <w:sz w:val="16"/>
              </w:rPr>
              <w:t>Conceptueel nodig in MVP, maar eenvoudig of beperkt uit te voeren.</w:t>
            </w:r>
          </w:p>
        </w:tc>
      </w:tr>
      <w:tr>
        <w:trPr>
          <w:cantSplit/>
        </w:trPr>
        <w:tc>
          <w:tcPr>
            <w:tcW w:type="dxa" w:w="5156"/>
            <w:vAlign w:val="top"/>
          </w:tcPr>
          <w:p>
            <w:pPr>
              <w:spacing w:after="0" w:line="240" w:lineRule="auto"/>
            </w:pPr>
            <w:r/>
            <w:r>
              <w:rPr>
                <w:b/>
                <w:sz w:val="16"/>
              </w:rPr>
              <w:t>V1-uitbreiding</w:t>
            </w:r>
          </w:p>
        </w:tc>
        <w:tc>
          <w:tcPr>
            <w:tcW w:type="dxa" w:w="5156"/>
            <w:vAlign w:val="top"/>
          </w:tcPr>
          <w:p>
            <w:pPr>
              <w:spacing w:after="0" w:line="240" w:lineRule="auto"/>
            </w:pPr>
            <w:r/>
            <w:r>
              <w:rPr>
                <w:b w:val="0"/>
                <w:sz w:val="16"/>
              </w:rPr>
              <w:t>Logisch kort na MVP, maar niet nodig voor eerste werkbare slice.</w:t>
            </w:r>
          </w:p>
        </w:tc>
      </w:tr>
      <w:tr>
        <w:trPr>
          <w:cantSplit/>
        </w:trPr>
        <w:tc>
          <w:tcPr>
            <w:tcW w:type="dxa" w:w="5156"/>
            <w:vAlign w:val="top"/>
          </w:tcPr>
          <w:p>
            <w:pPr>
              <w:spacing w:after="0" w:line="240" w:lineRule="auto"/>
            </w:pPr>
            <w:r/>
            <w:r>
              <w:rPr>
                <w:b/>
                <w:sz w:val="16"/>
              </w:rPr>
              <w:t>Later</w:t>
            </w:r>
          </w:p>
        </w:tc>
        <w:tc>
          <w:tcPr>
            <w:tcW w:type="dxa" w:w="5156"/>
            <w:vAlign w:val="top"/>
          </w:tcPr>
          <w:p>
            <w:pPr>
              <w:spacing w:after="0" w:line="240" w:lineRule="auto"/>
            </w:pPr>
            <w:r/>
            <w:r>
              <w:rPr>
                <w:b w:val="0"/>
                <w:sz w:val="16"/>
              </w:rPr>
              <w:t>Toekomstvast, maar niet bouwen in eerste versie.</w:t>
            </w:r>
          </w:p>
        </w:tc>
      </w:tr>
    </w:tbl>
    <w:p/>
    <w:p>
      <w:pPr>
        <w:pStyle w:val="Heading1"/>
      </w:pPr>
      <w:r>
        <w:t>4. Flowoverzicht</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trPr>
        <w:tc>
          <w:tcPr>
            <w:tcW w:type="dxa" w:w="2578"/>
            <w:shd w:fill="D9E6D1"/>
            <w:vAlign w:val="top"/>
          </w:tcPr>
          <w:p>
            <w:pPr>
              <w:spacing w:after="0" w:line="240" w:lineRule="auto"/>
            </w:pPr>
            <w:r/>
            <w:r>
              <w:rPr>
                <w:b/>
                <w:sz w:val="14"/>
              </w:rPr>
              <w:t>Nr.</w:t>
            </w:r>
          </w:p>
        </w:tc>
        <w:tc>
          <w:tcPr>
            <w:tcW w:type="dxa" w:w="2578"/>
            <w:shd w:fill="D9E6D1"/>
            <w:vAlign w:val="top"/>
          </w:tcPr>
          <w:p>
            <w:pPr>
              <w:spacing w:after="0" w:line="240" w:lineRule="auto"/>
            </w:pPr>
            <w:r/>
            <w:r>
              <w:rPr>
                <w:b/>
                <w:sz w:val="14"/>
              </w:rPr>
              <w:t>Flow</w:t>
            </w:r>
          </w:p>
        </w:tc>
        <w:tc>
          <w:tcPr>
            <w:tcW w:type="dxa" w:w="2578"/>
            <w:shd w:fill="D9E6D1"/>
            <w:vAlign w:val="top"/>
          </w:tcPr>
          <w:p>
            <w:pPr>
              <w:spacing w:after="0" w:line="240" w:lineRule="auto"/>
            </w:pPr>
            <w:r/>
            <w:r>
              <w:rPr>
                <w:b/>
                <w:sz w:val="14"/>
              </w:rPr>
              <w:t>Status</w:t>
            </w:r>
          </w:p>
        </w:tc>
        <w:tc>
          <w:tcPr>
            <w:tcW w:type="dxa" w:w="2578"/>
            <w:shd w:fill="D9E6D1"/>
            <w:vAlign w:val="top"/>
          </w:tcPr>
          <w:p>
            <w:pPr>
              <w:spacing w:after="0" w:line="240" w:lineRule="auto"/>
            </w:pPr>
            <w:r/>
            <w:r>
              <w:rPr>
                <w:b/>
                <w:sz w:val="14"/>
              </w:rPr>
              <w:t>Waarom belangrijk</w:t>
            </w:r>
          </w:p>
        </w:tc>
      </w:tr>
      <w:tr>
        <w:trPr>
          <w:cantSplit/>
        </w:trPr>
        <w:tc>
          <w:tcPr>
            <w:tcW w:type="dxa" w:w="2578"/>
            <w:vAlign w:val="top"/>
          </w:tcPr>
          <w:p>
            <w:pPr>
              <w:spacing w:after="0" w:line="240" w:lineRule="auto"/>
            </w:pPr>
            <w:r/>
            <w:r>
              <w:rPr>
                <w:b w:val="0"/>
                <w:sz w:val="14"/>
              </w:rPr>
              <w:t>1</w:t>
            </w:r>
          </w:p>
        </w:tc>
        <w:tc>
          <w:tcPr>
            <w:tcW w:type="dxa" w:w="2578"/>
            <w:vAlign w:val="top"/>
          </w:tcPr>
          <w:p>
            <w:pPr>
              <w:spacing w:after="0" w:line="240" w:lineRule="auto"/>
            </w:pPr>
            <w:r/>
            <w:r>
              <w:rPr>
                <w:b w:val="0"/>
                <w:sz w:val="14"/>
              </w:rPr>
              <w:t>Gebruiker opent Mijn dag</w:t>
            </w:r>
          </w:p>
        </w:tc>
        <w:tc>
          <w:tcPr>
            <w:tcW w:type="dxa" w:w="2578"/>
            <w:vAlign w:val="top"/>
          </w:tcPr>
          <w:p>
            <w:pPr>
              <w:spacing w:after="0" w:line="240" w:lineRule="auto"/>
            </w:pPr>
            <w:r/>
            <w:r>
              <w:rPr>
                <w:b w:val="0"/>
                <w:sz w:val="14"/>
              </w:rPr>
              <w:t>MVP-kern</w:t>
            </w:r>
          </w:p>
        </w:tc>
        <w:tc>
          <w:tcPr>
            <w:tcW w:type="dxa" w:w="2578"/>
            <w:vAlign w:val="top"/>
          </w:tcPr>
          <w:p>
            <w:pPr>
              <w:spacing w:after="0" w:line="240" w:lineRule="auto"/>
            </w:pPr>
            <w:r/>
            <w:r>
              <w:rPr>
                <w:b w:val="0"/>
                <w:sz w:val="14"/>
              </w:rPr>
              <w:t>Startpunt voor persoonlijke werkelijkheid.</w:t>
            </w:r>
          </w:p>
        </w:tc>
      </w:tr>
      <w:tr>
        <w:trPr>
          <w:cantSplit/>
        </w:trPr>
        <w:tc>
          <w:tcPr>
            <w:tcW w:type="dxa" w:w="2578"/>
            <w:vAlign w:val="top"/>
          </w:tcPr>
          <w:p>
            <w:pPr>
              <w:spacing w:after="0" w:line="240" w:lineRule="auto"/>
            </w:pPr>
            <w:r/>
            <w:r>
              <w:rPr>
                <w:b w:val="0"/>
                <w:sz w:val="14"/>
              </w:rPr>
              <w:t>2</w:t>
            </w:r>
          </w:p>
        </w:tc>
        <w:tc>
          <w:tcPr>
            <w:tcW w:type="dxa" w:w="2578"/>
            <w:vAlign w:val="top"/>
          </w:tcPr>
          <w:p>
            <w:pPr>
              <w:spacing w:after="0" w:line="240" w:lineRule="auto"/>
            </w:pPr>
            <w:r/>
            <w:r>
              <w:rPr>
                <w:b w:val="0"/>
                <w:sz w:val="14"/>
              </w:rPr>
              <w:t>Gebruiker accepteert voorstel</w:t>
            </w:r>
          </w:p>
        </w:tc>
        <w:tc>
          <w:tcPr>
            <w:tcW w:type="dxa" w:w="2578"/>
            <w:vAlign w:val="top"/>
          </w:tcPr>
          <w:p>
            <w:pPr>
              <w:spacing w:after="0" w:line="240" w:lineRule="auto"/>
            </w:pPr>
            <w:r/>
            <w:r>
              <w:rPr>
                <w:b w:val="0"/>
                <w:sz w:val="14"/>
              </w:rPr>
              <w:t>MVP-kern</w:t>
            </w:r>
          </w:p>
        </w:tc>
        <w:tc>
          <w:tcPr>
            <w:tcW w:type="dxa" w:w="2578"/>
            <w:vAlign w:val="top"/>
          </w:tcPr>
          <w:p>
            <w:pPr>
              <w:spacing w:after="0" w:line="240" w:lineRule="auto"/>
            </w:pPr>
            <w:r/>
            <w:r>
              <w:rPr>
                <w:b w:val="0"/>
                <w:sz w:val="14"/>
              </w:rPr>
              <w:t>Voorstel wordt actieve persoonlijke werkelijkheid.</w:t>
            </w:r>
          </w:p>
        </w:tc>
      </w:tr>
      <w:tr>
        <w:trPr>
          <w:cantSplit/>
        </w:trPr>
        <w:tc>
          <w:tcPr>
            <w:tcW w:type="dxa" w:w="2578"/>
            <w:vAlign w:val="top"/>
          </w:tcPr>
          <w:p>
            <w:pPr>
              <w:spacing w:after="0" w:line="240" w:lineRule="auto"/>
            </w:pPr>
            <w:r/>
            <w:r>
              <w:rPr>
                <w:b w:val="0"/>
                <w:sz w:val="14"/>
              </w:rPr>
              <w:t>3</w:t>
            </w:r>
          </w:p>
        </w:tc>
        <w:tc>
          <w:tcPr>
            <w:tcW w:type="dxa" w:w="2578"/>
            <w:vAlign w:val="top"/>
          </w:tcPr>
          <w:p>
            <w:pPr>
              <w:spacing w:after="0" w:line="240" w:lineRule="auto"/>
            </w:pPr>
            <w:r/>
            <w:r>
              <w:rPr>
                <w:b w:val="0"/>
                <w:sz w:val="14"/>
              </w:rPr>
              <w:t>Gebruiker weigert voorstel</w:t>
            </w:r>
          </w:p>
        </w:tc>
        <w:tc>
          <w:tcPr>
            <w:tcW w:type="dxa" w:w="2578"/>
            <w:vAlign w:val="top"/>
          </w:tcPr>
          <w:p>
            <w:pPr>
              <w:spacing w:after="0" w:line="240" w:lineRule="auto"/>
            </w:pPr>
            <w:r/>
            <w:r>
              <w:rPr>
                <w:b w:val="0"/>
                <w:sz w:val="14"/>
              </w:rPr>
              <w:t>MVP-kern</w:t>
            </w:r>
          </w:p>
        </w:tc>
        <w:tc>
          <w:tcPr>
            <w:tcW w:type="dxa" w:w="2578"/>
            <w:vAlign w:val="top"/>
          </w:tcPr>
          <w:p>
            <w:pPr>
              <w:spacing w:after="0" w:line="240" w:lineRule="auto"/>
            </w:pPr>
            <w:r/>
            <w:r>
              <w:rPr>
                <w:b w:val="0"/>
                <w:sz w:val="14"/>
              </w:rPr>
              <w:t>Voorstel wordt afgehandeld zonder persoonlijke wijziging.</w:t>
            </w:r>
          </w:p>
        </w:tc>
      </w:tr>
      <w:tr>
        <w:trPr>
          <w:cantSplit/>
        </w:trPr>
        <w:tc>
          <w:tcPr>
            <w:tcW w:type="dxa" w:w="2578"/>
            <w:vAlign w:val="top"/>
          </w:tcPr>
          <w:p>
            <w:pPr>
              <w:spacing w:after="0" w:line="240" w:lineRule="auto"/>
            </w:pPr>
            <w:r/>
            <w:r>
              <w:rPr>
                <w:b w:val="0"/>
                <w:sz w:val="14"/>
              </w:rPr>
              <w:t>4</w:t>
            </w:r>
          </w:p>
        </w:tc>
        <w:tc>
          <w:tcPr>
            <w:tcW w:type="dxa" w:w="2578"/>
            <w:vAlign w:val="top"/>
          </w:tcPr>
          <w:p>
            <w:pPr>
              <w:spacing w:after="0" w:line="240" w:lineRule="auto"/>
            </w:pPr>
            <w:r/>
            <w:r>
              <w:rPr>
                <w:b w:val="0"/>
                <w:sz w:val="14"/>
              </w:rPr>
              <w:t>Lid/gast schrijft zichzelf in voor Moment</w:t>
            </w:r>
          </w:p>
        </w:tc>
        <w:tc>
          <w:tcPr>
            <w:tcW w:type="dxa" w:w="2578"/>
            <w:vAlign w:val="top"/>
          </w:tcPr>
          <w:p>
            <w:pPr>
              <w:spacing w:after="0" w:line="240" w:lineRule="auto"/>
            </w:pPr>
            <w:r/>
            <w:r>
              <w:rPr>
                <w:b w:val="0"/>
                <w:sz w:val="14"/>
              </w:rPr>
              <w:t>MVP-kern</w:t>
            </w:r>
          </w:p>
        </w:tc>
        <w:tc>
          <w:tcPr>
            <w:tcW w:type="dxa" w:w="2578"/>
            <w:vAlign w:val="top"/>
          </w:tcPr>
          <w:p>
            <w:pPr>
              <w:spacing w:after="0" w:line="240" w:lineRule="auto"/>
            </w:pPr>
            <w:r/>
            <w:r>
              <w:rPr>
                <w:b w:val="0"/>
                <w:sz w:val="14"/>
              </w:rPr>
              <w:t>Deelname ontstaat vanuit eigen Profiel.</w:t>
            </w:r>
          </w:p>
        </w:tc>
      </w:tr>
      <w:tr>
        <w:trPr>
          <w:cantSplit/>
        </w:trPr>
        <w:tc>
          <w:tcPr>
            <w:tcW w:type="dxa" w:w="2578"/>
            <w:vAlign w:val="top"/>
          </w:tcPr>
          <w:p>
            <w:pPr>
              <w:spacing w:after="0" w:line="240" w:lineRule="auto"/>
            </w:pPr>
            <w:r/>
            <w:r>
              <w:rPr>
                <w:b w:val="0"/>
                <w:sz w:val="14"/>
              </w:rPr>
              <w:t>5</w:t>
            </w:r>
          </w:p>
        </w:tc>
        <w:tc>
          <w:tcPr>
            <w:tcW w:type="dxa" w:w="2578"/>
            <w:vAlign w:val="top"/>
          </w:tcPr>
          <w:p>
            <w:pPr>
              <w:spacing w:after="0" w:line="240" w:lineRule="auto"/>
            </w:pPr>
            <w:r/>
            <w:r>
              <w:rPr>
                <w:b w:val="0"/>
                <w:sz w:val="14"/>
              </w:rPr>
              <w:t>Begeleider stelt deelname voor vanuit cliëntprofiel</w:t>
            </w:r>
          </w:p>
        </w:tc>
        <w:tc>
          <w:tcPr>
            <w:tcW w:type="dxa" w:w="2578"/>
            <w:vAlign w:val="top"/>
          </w:tcPr>
          <w:p>
            <w:pPr>
              <w:spacing w:after="0" w:line="240" w:lineRule="auto"/>
            </w:pPr>
            <w:r/>
            <w:r>
              <w:rPr>
                <w:b w:val="0"/>
                <w:sz w:val="14"/>
              </w:rPr>
              <w:t>MVP-kern</w:t>
            </w:r>
          </w:p>
        </w:tc>
        <w:tc>
          <w:tcPr>
            <w:tcW w:type="dxa" w:w="2578"/>
            <w:vAlign w:val="top"/>
          </w:tcPr>
          <w:p>
            <w:pPr>
              <w:spacing w:after="0" w:line="240" w:lineRule="auto"/>
            </w:pPr>
            <w:r/>
            <w:r>
              <w:rPr>
                <w:b w:val="0"/>
                <w:sz w:val="14"/>
              </w:rPr>
              <w:t>Handeling vanuit ander profielperspectief blijft voorstel.</w:t>
            </w:r>
          </w:p>
        </w:tc>
      </w:tr>
      <w:tr>
        <w:trPr>
          <w:cantSplit/>
        </w:trPr>
        <w:tc>
          <w:tcPr>
            <w:tcW w:type="dxa" w:w="2578"/>
            <w:vAlign w:val="top"/>
          </w:tcPr>
          <w:p>
            <w:pPr>
              <w:spacing w:after="0" w:line="240" w:lineRule="auto"/>
            </w:pPr>
            <w:r/>
            <w:r>
              <w:rPr>
                <w:b w:val="0"/>
                <w:sz w:val="14"/>
              </w:rPr>
              <w:t>6</w:t>
            </w:r>
          </w:p>
        </w:tc>
        <w:tc>
          <w:tcPr>
            <w:tcW w:type="dxa" w:w="2578"/>
            <w:vAlign w:val="top"/>
          </w:tcPr>
          <w:p>
            <w:pPr>
              <w:spacing w:after="0" w:line="240" w:lineRule="auto"/>
            </w:pPr>
            <w:r/>
            <w:r>
              <w:rPr>
                <w:b w:val="0"/>
                <w:sz w:val="14"/>
              </w:rPr>
              <w:t>Gebruiker claimt open Momentrol</w:t>
            </w:r>
          </w:p>
        </w:tc>
        <w:tc>
          <w:tcPr>
            <w:tcW w:type="dxa" w:w="2578"/>
            <w:vAlign w:val="top"/>
          </w:tcPr>
          <w:p>
            <w:pPr>
              <w:spacing w:after="0" w:line="240" w:lineRule="auto"/>
            </w:pPr>
            <w:r/>
            <w:r>
              <w:rPr>
                <w:b w:val="0"/>
                <w:sz w:val="14"/>
              </w:rPr>
              <w:t>MVP-kern</w:t>
            </w:r>
          </w:p>
        </w:tc>
        <w:tc>
          <w:tcPr>
            <w:tcW w:type="dxa" w:w="2578"/>
            <w:vAlign w:val="top"/>
          </w:tcPr>
          <w:p>
            <w:pPr>
              <w:spacing w:after="0" w:line="240" w:lineRule="auto"/>
            </w:pPr>
            <w:r/>
            <w:r>
              <w:rPr>
                <w:b w:val="0"/>
                <w:sz w:val="14"/>
              </w:rPr>
              <w:t>Rolbezetting ontstaat zonder goedkeuring binnen rechten.</w:t>
            </w:r>
          </w:p>
        </w:tc>
      </w:tr>
      <w:tr>
        <w:trPr>
          <w:cantSplit/>
        </w:trPr>
        <w:tc>
          <w:tcPr>
            <w:tcW w:type="dxa" w:w="2578"/>
            <w:vAlign w:val="top"/>
          </w:tcPr>
          <w:p>
            <w:pPr>
              <w:spacing w:after="0" w:line="240" w:lineRule="auto"/>
            </w:pPr>
            <w:r/>
            <w:r>
              <w:rPr>
                <w:b w:val="0"/>
                <w:sz w:val="14"/>
              </w:rPr>
              <w:t>7</w:t>
            </w:r>
          </w:p>
        </w:tc>
        <w:tc>
          <w:tcPr>
            <w:tcW w:type="dxa" w:w="2578"/>
            <w:vAlign w:val="top"/>
          </w:tcPr>
          <w:p>
            <w:pPr>
              <w:spacing w:after="0" w:line="240" w:lineRule="auto"/>
            </w:pPr>
            <w:r/>
            <w:r>
              <w:rPr>
                <w:b w:val="0"/>
                <w:sz w:val="14"/>
              </w:rPr>
              <w:t>Bevoegde gebruiker maakt Moment aan</w:t>
            </w:r>
          </w:p>
        </w:tc>
        <w:tc>
          <w:tcPr>
            <w:tcW w:type="dxa" w:w="2578"/>
            <w:vAlign w:val="top"/>
          </w:tcPr>
          <w:p>
            <w:pPr>
              <w:spacing w:after="0" w:line="240" w:lineRule="auto"/>
            </w:pPr>
            <w:r/>
            <w:r>
              <w:rPr>
                <w:b w:val="0"/>
                <w:sz w:val="14"/>
              </w:rPr>
              <w:t>MVP-kern</w:t>
            </w:r>
          </w:p>
        </w:tc>
        <w:tc>
          <w:tcPr>
            <w:tcW w:type="dxa" w:w="2578"/>
            <w:vAlign w:val="top"/>
          </w:tcPr>
          <w:p>
            <w:pPr>
              <w:spacing w:after="0" w:line="240" w:lineRule="auto"/>
            </w:pPr>
            <w:r/>
            <w:r>
              <w:rPr>
                <w:b w:val="0"/>
                <w:sz w:val="14"/>
              </w:rPr>
              <w:t>Categorie bepaalt formulier, rollen en gedrag.</w:t>
            </w:r>
          </w:p>
        </w:tc>
      </w:tr>
      <w:tr>
        <w:trPr>
          <w:cantSplit/>
        </w:trPr>
        <w:tc>
          <w:tcPr>
            <w:tcW w:type="dxa" w:w="2578"/>
            <w:vAlign w:val="top"/>
          </w:tcPr>
          <w:p>
            <w:pPr>
              <w:spacing w:after="0" w:line="240" w:lineRule="auto"/>
            </w:pPr>
            <w:r/>
            <w:r>
              <w:rPr>
                <w:b w:val="0"/>
                <w:sz w:val="14"/>
              </w:rPr>
              <w:t>8</w:t>
            </w:r>
          </w:p>
        </w:tc>
        <w:tc>
          <w:tcPr>
            <w:tcW w:type="dxa" w:w="2578"/>
            <w:vAlign w:val="top"/>
          </w:tcPr>
          <w:p>
            <w:pPr>
              <w:spacing w:after="0" w:line="240" w:lineRule="auto"/>
            </w:pPr>
            <w:r/>
            <w:r>
              <w:rPr>
                <w:b w:val="0"/>
                <w:sz w:val="14"/>
              </w:rPr>
              <w:t>Gebruiker voert taak uit vanuit Mijn dag</w:t>
            </w:r>
          </w:p>
        </w:tc>
        <w:tc>
          <w:tcPr>
            <w:tcW w:type="dxa" w:w="2578"/>
            <w:vAlign w:val="top"/>
          </w:tcPr>
          <w:p>
            <w:pPr>
              <w:spacing w:after="0" w:line="240" w:lineRule="auto"/>
            </w:pPr>
            <w:r/>
            <w:r>
              <w:rPr>
                <w:b w:val="0"/>
                <w:sz w:val="14"/>
              </w:rPr>
              <w:t>MVP-kern</w:t>
            </w:r>
          </w:p>
        </w:tc>
        <w:tc>
          <w:tcPr>
            <w:tcW w:type="dxa" w:w="2578"/>
            <w:vAlign w:val="top"/>
          </w:tcPr>
          <w:p>
            <w:pPr>
              <w:spacing w:after="0" w:line="240" w:lineRule="auto"/>
            </w:pPr>
            <w:r/>
            <w:r>
              <w:rPr>
                <w:b w:val="0"/>
                <w:sz w:val="14"/>
              </w:rPr>
              <w:t>Taakstatus en lijstvoortgang wijzigen.</w:t>
            </w:r>
          </w:p>
        </w:tc>
      </w:tr>
      <w:tr>
        <w:trPr>
          <w:cantSplit/>
        </w:trPr>
        <w:tc>
          <w:tcPr>
            <w:tcW w:type="dxa" w:w="2578"/>
            <w:vAlign w:val="top"/>
          </w:tcPr>
          <w:p>
            <w:pPr>
              <w:spacing w:after="0" w:line="240" w:lineRule="auto"/>
            </w:pPr>
            <w:r/>
            <w:r>
              <w:rPr>
                <w:b w:val="0"/>
                <w:sz w:val="14"/>
              </w:rPr>
              <w:t>9</w:t>
            </w:r>
          </w:p>
        </w:tc>
        <w:tc>
          <w:tcPr>
            <w:tcW w:type="dxa" w:w="2578"/>
            <w:vAlign w:val="top"/>
          </w:tcPr>
          <w:p>
            <w:pPr>
              <w:spacing w:after="0" w:line="240" w:lineRule="auto"/>
            </w:pPr>
            <w:r/>
            <w:r>
              <w:rPr>
                <w:b w:val="0"/>
                <w:sz w:val="14"/>
              </w:rPr>
              <w:t>Document publiceren en onder aandacht brengen</w:t>
            </w:r>
          </w:p>
        </w:tc>
        <w:tc>
          <w:tcPr>
            <w:tcW w:type="dxa" w:w="2578"/>
            <w:vAlign w:val="top"/>
          </w:tcPr>
          <w:p>
            <w:pPr>
              <w:spacing w:after="0" w:line="240" w:lineRule="auto"/>
            </w:pPr>
            <w:r/>
            <w:r>
              <w:rPr>
                <w:b w:val="0"/>
                <w:sz w:val="14"/>
              </w:rPr>
              <w:t>MVP-kern</w:t>
            </w:r>
          </w:p>
        </w:tc>
        <w:tc>
          <w:tcPr>
            <w:tcW w:type="dxa" w:w="2578"/>
            <w:vAlign w:val="top"/>
          </w:tcPr>
          <w:p>
            <w:pPr>
              <w:spacing w:after="0" w:line="240" w:lineRule="auto"/>
            </w:pPr>
            <w:r/>
            <w:r>
              <w:rPr>
                <w:b w:val="0"/>
                <w:sz w:val="14"/>
              </w:rPr>
              <w:t>Informatie wordt zichtbaar en eventueel via Tijdlijn gericht.</w:t>
            </w:r>
          </w:p>
        </w:tc>
      </w:tr>
      <w:tr>
        <w:trPr>
          <w:cantSplit/>
        </w:trPr>
        <w:tc>
          <w:tcPr>
            <w:tcW w:type="dxa" w:w="2578"/>
            <w:vAlign w:val="top"/>
          </w:tcPr>
          <w:p>
            <w:pPr>
              <w:spacing w:after="0" w:line="240" w:lineRule="auto"/>
            </w:pPr>
            <w:r/>
            <w:r>
              <w:rPr>
                <w:b w:val="0"/>
                <w:sz w:val="14"/>
              </w:rPr>
              <w:t>10</w:t>
            </w:r>
          </w:p>
        </w:tc>
        <w:tc>
          <w:tcPr>
            <w:tcW w:type="dxa" w:w="2578"/>
            <w:vAlign w:val="top"/>
          </w:tcPr>
          <w:p>
            <w:pPr>
              <w:spacing w:after="0" w:line="240" w:lineRule="auto"/>
            </w:pPr>
            <w:r/>
            <w:r>
              <w:rPr>
                <w:b w:val="0"/>
                <w:sz w:val="14"/>
              </w:rPr>
              <w:t>Persoonlijk doel aanmaken</w:t>
            </w:r>
          </w:p>
        </w:tc>
        <w:tc>
          <w:tcPr>
            <w:tcW w:type="dxa" w:w="2578"/>
            <w:vAlign w:val="top"/>
          </w:tcPr>
          <w:p>
            <w:pPr>
              <w:spacing w:after="0" w:line="240" w:lineRule="auto"/>
            </w:pPr>
            <w:r/>
            <w:r>
              <w:rPr>
                <w:b w:val="0"/>
                <w:sz w:val="14"/>
              </w:rPr>
              <w:t>MVP-light</w:t>
            </w:r>
          </w:p>
        </w:tc>
        <w:tc>
          <w:tcPr>
            <w:tcW w:type="dxa" w:w="2578"/>
            <w:vAlign w:val="top"/>
          </w:tcPr>
          <w:p>
            <w:pPr>
              <w:spacing w:after="0" w:line="240" w:lineRule="auto"/>
            </w:pPr>
            <w:r/>
            <w:r>
              <w:rPr>
                <w:b w:val="0"/>
                <w:sz w:val="14"/>
              </w:rPr>
              <w:t>Doel geeft richting, zonder prestatiedashboard.</w:t>
            </w:r>
          </w:p>
        </w:tc>
      </w:tr>
      <w:tr>
        <w:trPr>
          <w:cantSplit/>
        </w:trPr>
        <w:tc>
          <w:tcPr>
            <w:tcW w:type="dxa" w:w="2578"/>
            <w:vAlign w:val="top"/>
          </w:tcPr>
          <w:p>
            <w:pPr>
              <w:spacing w:after="0" w:line="240" w:lineRule="auto"/>
            </w:pPr>
            <w:r/>
            <w:r>
              <w:rPr>
                <w:b w:val="0"/>
                <w:sz w:val="14"/>
              </w:rPr>
              <w:t>11</w:t>
            </w:r>
          </w:p>
        </w:tc>
        <w:tc>
          <w:tcPr>
            <w:tcW w:type="dxa" w:w="2578"/>
            <w:vAlign w:val="top"/>
          </w:tcPr>
          <w:p>
            <w:pPr>
              <w:spacing w:after="0" w:line="240" w:lineRule="auto"/>
            </w:pPr>
            <w:r/>
            <w:r>
              <w:rPr>
                <w:b w:val="0"/>
                <w:sz w:val="14"/>
              </w:rPr>
              <w:t>Persoonlijk doel voorstellen aan groep</w:t>
            </w:r>
          </w:p>
        </w:tc>
        <w:tc>
          <w:tcPr>
            <w:tcW w:type="dxa" w:w="2578"/>
            <w:vAlign w:val="top"/>
          </w:tcPr>
          <w:p>
            <w:pPr>
              <w:spacing w:after="0" w:line="240" w:lineRule="auto"/>
            </w:pPr>
            <w:r/>
            <w:r>
              <w:rPr>
                <w:b w:val="0"/>
                <w:sz w:val="14"/>
              </w:rPr>
              <w:t>MVP-light</w:t>
            </w:r>
          </w:p>
        </w:tc>
        <w:tc>
          <w:tcPr>
            <w:tcW w:type="dxa" w:w="2578"/>
            <w:vAlign w:val="top"/>
          </w:tcPr>
          <w:p>
            <w:pPr>
              <w:spacing w:after="0" w:line="240" w:lineRule="auto"/>
            </w:pPr>
            <w:r/>
            <w:r>
              <w:rPr>
                <w:b w:val="0"/>
                <w:sz w:val="14"/>
              </w:rPr>
              <w:t>Individuele profielen accepteren zelf.</w:t>
            </w:r>
          </w:p>
        </w:tc>
      </w:tr>
      <w:tr>
        <w:trPr>
          <w:cantSplit/>
        </w:trPr>
        <w:tc>
          <w:tcPr>
            <w:tcW w:type="dxa" w:w="2578"/>
            <w:vAlign w:val="top"/>
          </w:tcPr>
          <w:p>
            <w:pPr>
              <w:spacing w:after="0" w:line="240" w:lineRule="auto"/>
            </w:pPr>
            <w:r/>
            <w:r>
              <w:rPr>
                <w:b w:val="0"/>
                <w:sz w:val="14"/>
              </w:rPr>
              <w:t>12</w:t>
            </w:r>
          </w:p>
        </w:tc>
        <w:tc>
          <w:tcPr>
            <w:tcW w:type="dxa" w:w="2578"/>
            <w:vAlign w:val="top"/>
          </w:tcPr>
          <w:p>
            <w:pPr>
              <w:spacing w:after="0" w:line="240" w:lineRule="auto"/>
            </w:pPr>
            <w:r/>
            <w:r>
              <w:rPr>
                <w:b w:val="0"/>
                <w:sz w:val="14"/>
              </w:rPr>
              <w:t>Supportvraag over profieltoegang</w:t>
            </w:r>
          </w:p>
        </w:tc>
        <w:tc>
          <w:tcPr>
            <w:tcW w:type="dxa" w:w="2578"/>
            <w:vAlign w:val="top"/>
          </w:tcPr>
          <w:p>
            <w:pPr>
              <w:spacing w:after="0" w:line="240" w:lineRule="auto"/>
            </w:pPr>
            <w:r/>
            <w:r>
              <w:rPr>
                <w:b w:val="0"/>
                <w:sz w:val="14"/>
              </w:rPr>
              <w:t>MVP-light</w:t>
            </w:r>
          </w:p>
        </w:tc>
        <w:tc>
          <w:tcPr>
            <w:tcW w:type="dxa" w:w="2578"/>
            <w:vAlign w:val="top"/>
          </w:tcPr>
          <w:p>
            <w:pPr>
              <w:spacing w:after="0" w:line="240" w:lineRule="auto"/>
            </w:pPr>
            <w:r/>
            <w:r>
              <w:rPr>
                <w:b w:val="0"/>
                <w:sz w:val="14"/>
              </w:rPr>
              <w:t>Vraag loopt via Tijdlijn naar ondersteuning/beheer.</w:t>
            </w:r>
          </w:p>
        </w:tc>
      </w:tr>
      <w:tr>
        <w:trPr>
          <w:cantSplit/>
        </w:trPr>
        <w:tc>
          <w:tcPr>
            <w:tcW w:type="dxa" w:w="2578"/>
            <w:vAlign w:val="top"/>
          </w:tcPr>
          <w:p>
            <w:pPr>
              <w:spacing w:after="0" w:line="240" w:lineRule="auto"/>
            </w:pPr>
            <w:r/>
            <w:r>
              <w:rPr>
                <w:b w:val="0"/>
                <w:sz w:val="14"/>
              </w:rPr>
              <w:t>13</w:t>
            </w:r>
          </w:p>
        </w:tc>
        <w:tc>
          <w:tcPr>
            <w:tcW w:type="dxa" w:w="2578"/>
            <w:vAlign w:val="top"/>
          </w:tcPr>
          <w:p>
            <w:pPr>
              <w:spacing w:after="0" w:line="240" w:lineRule="auto"/>
            </w:pPr>
            <w:r/>
            <w:r>
              <w:rPr>
                <w:b w:val="0"/>
                <w:sz w:val="14"/>
              </w:rPr>
              <w:t>Systeembeheerder richt categorie in</w:t>
            </w:r>
          </w:p>
        </w:tc>
        <w:tc>
          <w:tcPr>
            <w:tcW w:type="dxa" w:w="2578"/>
            <w:vAlign w:val="top"/>
          </w:tcPr>
          <w:p>
            <w:pPr>
              <w:spacing w:after="0" w:line="240" w:lineRule="auto"/>
            </w:pPr>
            <w:r/>
            <w:r>
              <w:rPr>
                <w:b w:val="0"/>
                <w:sz w:val="14"/>
              </w:rPr>
              <w:t>MVP-kern</w:t>
            </w:r>
          </w:p>
        </w:tc>
        <w:tc>
          <w:tcPr>
            <w:tcW w:type="dxa" w:w="2578"/>
            <w:vAlign w:val="top"/>
          </w:tcPr>
          <w:p>
            <w:pPr>
              <w:spacing w:after="0" w:line="240" w:lineRule="auto"/>
            </w:pPr>
            <w:r/>
            <w:r>
              <w:rPr>
                <w:b w:val="0"/>
                <w:sz w:val="14"/>
              </w:rPr>
              <w:t>Categorieconfiguratie bepaalt gedrag van items.</w:t>
            </w:r>
          </w:p>
        </w:tc>
      </w:tr>
      <w:tr>
        <w:trPr>
          <w:cantSplit/>
        </w:trPr>
        <w:tc>
          <w:tcPr>
            <w:tcW w:type="dxa" w:w="2578"/>
            <w:vAlign w:val="top"/>
          </w:tcPr>
          <w:p>
            <w:pPr>
              <w:spacing w:after="0" w:line="240" w:lineRule="auto"/>
            </w:pPr>
            <w:r/>
            <w:r>
              <w:rPr>
                <w:b w:val="0"/>
                <w:sz w:val="14"/>
              </w:rPr>
              <w:t>14</w:t>
            </w:r>
          </w:p>
        </w:tc>
        <w:tc>
          <w:tcPr>
            <w:tcW w:type="dxa" w:w="2578"/>
            <w:vAlign w:val="top"/>
          </w:tcPr>
          <w:p>
            <w:pPr>
              <w:spacing w:after="0" w:line="240" w:lineRule="auto"/>
            </w:pPr>
            <w:r/>
            <w:r>
              <w:rPr>
                <w:b w:val="0"/>
                <w:sz w:val="14"/>
              </w:rPr>
              <w:t>Systeemondersteuner beheert bestaande groep</w:t>
            </w:r>
          </w:p>
        </w:tc>
        <w:tc>
          <w:tcPr>
            <w:tcW w:type="dxa" w:w="2578"/>
            <w:vAlign w:val="top"/>
          </w:tcPr>
          <w:p>
            <w:pPr>
              <w:spacing w:after="0" w:line="240" w:lineRule="auto"/>
            </w:pPr>
            <w:r/>
            <w:r>
              <w:rPr>
                <w:b w:val="0"/>
                <w:sz w:val="14"/>
              </w:rPr>
              <w:t>MVP-kern</w:t>
            </w:r>
          </w:p>
        </w:tc>
        <w:tc>
          <w:tcPr>
            <w:tcW w:type="dxa" w:w="2578"/>
            <w:vAlign w:val="top"/>
          </w:tcPr>
          <w:p>
            <w:pPr>
              <w:spacing w:after="0" w:line="240" w:lineRule="auto"/>
            </w:pPr>
            <w:r/>
            <w:r>
              <w:rPr>
                <w:b w:val="0"/>
                <w:sz w:val="14"/>
              </w:rPr>
              <w:t>Praktisch groepbeheer zonder structurele systeemrechten.</w:t>
            </w:r>
          </w:p>
        </w:tc>
      </w:tr>
      <w:tr>
        <w:trPr>
          <w:cantSplit/>
        </w:trPr>
        <w:tc>
          <w:tcPr>
            <w:tcW w:type="dxa" w:w="2578"/>
            <w:vAlign w:val="top"/>
          </w:tcPr>
          <w:p>
            <w:pPr>
              <w:spacing w:after="0" w:line="240" w:lineRule="auto"/>
            </w:pPr>
            <w:r/>
            <w:r>
              <w:rPr>
                <w:b w:val="0"/>
                <w:sz w:val="14"/>
              </w:rPr>
              <w:t>15</w:t>
            </w:r>
          </w:p>
        </w:tc>
        <w:tc>
          <w:tcPr>
            <w:tcW w:type="dxa" w:w="2578"/>
            <w:vAlign w:val="top"/>
          </w:tcPr>
          <w:p>
            <w:pPr>
              <w:spacing w:after="0" w:line="240" w:lineRule="auto"/>
            </w:pPr>
            <w:r/>
            <w:r>
              <w:rPr>
                <w:b w:val="0"/>
                <w:sz w:val="14"/>
              </w:rPr>
              <w:t>Document lezen vanuit gekoppeld Moment</w:t>
            </w:r>
          </w:p>
        </w:tc>
        <w:tc>
          <w:tcPr>
            <w:tcW w:type="dxa" w:w="2578"/>
            <w:vAlign w:val="top"/>
          </w:tcPr>
          <w:p>
            <w:pPr>
              <w:spacing w:after="0" w:line="240" w:lineRule="auto"/>
            </w:pPr>
            <w:r/>
            <w:r>
              <w:rPr>
                <w:b w:val="0"/>
                <w:sz w:val="14"/>
              </w:rPr>
              <w:t>MVP-kern</w:t>
            </w:r>
          </w:p>
        </w:tc>
        <w:tc>
          <w:tcPr>
            <w:tcW w:type="dxa" w:w="2578"/>
            <w:vAlign w:val="top"/>
          </w:tcPr>
          <w:p>
            <w:pPr>
              <w:spacing w:after="0" w:line="240" w:lineRule="auto"/>
            </w:pPr>
            <w:r/>
            <w:r>
              <w:rPr>
                <w:b w:val="0"/>
                <w:sz w:val="14"/>
              </w:rPr>
              <w:t>Contextuele informatie wordt geopend zonder Documenten te vermengen met dossiers.</w:t>
            </w:r>
          </w:p>
        </w:tc>
      </w:tr>
      <w:tr>
        <w:trPr>
          <w:cantSplit/>
        </w:trPr>
        <w:tc>
          <w:tcPr>
            <w:tcW w:type="dxa" w:w="2578"/>
            <w:vAlign w:val="top"/>
          </w:tcPr>
          <w:p>
            <w:pPr>
              <w:spacing w:after="0" w:line="240" w:lineRule="auto"/>
            </w:pPr>
            <w:r/>
            <w:r>
              <w:rPr>
                <w:b w:val="0"/>
                <w:sz w:val="14"/>
              </w:rPr>
              <w:t>16</w:t>
            </w:r>
          </w:p>
        </w:tc>
        <w:tc>
          <w:tcPr>
            <w:tcW w:type="dxa" w:w="2578"/>
            <w:vAlign w:val="top"/>
          </w:tcPr>
          <w:p>
            <w:pPr>
              <w:spacing w:after="0" w:line="240" w:lineRule="auto"/>
            </w:pPr>
            <w:r/>
            <w:r>
              <w:rPr>
                <w:b w:val="0"/>
                <w:sz w:val="14"/>
              </w:rPr>
              <w:t>Lijst gekoppeld aan Moment uitvoeren</w:t>
            </w:r>
          </w:p>
        </w:tc>
        <w:tc>
          <w:tcPr>
            <w:tcW w:type="dxa" w:w="2578"/>
            <w:vAlign w:val="top"/>
          </w:tcPr>
          <w:p>
            <w:pPr>
              <w:spacing w:after="0" w:line="240" w:lineRule="auto"/>
            </w:pPr>
            <w:r/>
            <w:r>
              <w:rPr>
                <w:b w:val="0"/>
                <w:sz w:val="14"/>
              </w:rPr>
              <w:t>MVP-kern</w:t>
            </w:r>
          </w:p>
        </w:tc>
        <w:tc>
          <w:tcPr>
            <w:tcW w:type="dxa" w:w="2578"/>
            <w:vAlign w:val="top"/>
          </w:tcPr>
          <w:p>
            <w:pPr>
              <w:spacing w:after="0" w:line="240" w:lineRule="auto"/>
            </w:pPr>
            <w:r/>
            <w:r>
              <w:rPr>
                <w:b w:val="0"/>
                <w:sz w:val="14"/>
              </w:rPr>
              <w:t>Praktische uitvoering loopt via Lijst/Taken.</w:t>
            </w:r>
          </w:p>
        </w:tc>
      </w:tr>
      <w:tr>
        <w:trPr>
          <w:cantSplit/>
        </w:trPr>
        <w:tc>
          <w:tcPr>
            <w:tcW w:type="dxa" w:w="2578"/>
            <w:vAlign w:val="top"/>
          </w:tcPr>
          <w:p>
            <w:pPr>
              <w:spacing w:after="0" w:line="240" w:lineRule="auto"/>
            </w:pPr>
            <w:r/>
            <w:r>
              <w:rPr>
                <w:b w:val="0"/>
                <w:sz w:val="14"/>
              </w:rPr>
              <w:t>17</w:t>
            </w:r>
          </w:p>
        </w:tc>
        <w:tc>
          <w:tcPr>
            <w:tcW w:type="dxa" w:w="2578"/>
            <w:vAlign w:val="top"/>
          </w:tcPr>
          <w:p>
            <w:pPr>
              <w:spacing w:after="0" w:line="240" w:lineRule="auto"/>
            </w:pPr>
            <w:r/>
            <w:r>
              <w:rPr>
                <w:b w:val="0"/>
                <w:sz w:val="14"/>
              </w:rPr>
              <w:t>Bevoegde gebruiker publiceert Tijdlijnbericht</w:t>
            </w:r>
          </w:p>
        </w:tc>
        <w:tc>
          <w:tcPr>
            <w:tcW w:type="dxa" w:w="2578"/>
            <w:vAlign w:val="top"/>
          </w:tcPr>
          <w:p>
            <w:pPr>
              <w:spacing w:after="0" w:line="240" w:lineRule="auto"/>
            </w:pPr>
            <w:r/>
            <w:r>
              <w:rPr>
                <w:b w:val="0"/>
                <w:sz w:val="14"/>
              </w:rPr>
              <w:t>MVP-kern</w:t>
            </w:r>
          </w:p>
        </w:tc>
        <w:tc>
          <w:tcPr>
            <w:tcW w:type="dxa" w:w="2578"/>
            <w:vAlign w:val="top"/>
          </w:tcPr>
          <w:p>
            <w:pPr>
              <w:spacing w:after="0" w:line="240" w:lineRule="auto"/>
            </w:pPr>
            <w:r/>
            <w:r>
              <w:rPr>
                <w:b w:val="0"/>
                <w:sz w:val="14"/>
              </w:rPr>
              <w:t>Gericht bericht aan Profiel/Groep, geen chat.</w:t>
            </w:r>
          </w:p>
        </w:tc>
      </w:tr>
      <w:tr>
        <w:trPr>
          <w:cantSplit/>
        </w:trPr>
        <w:tc>
          <w:tcPr>
            <w:tcW w:type="dxa" w:w="2578"/>
            <w:vAlign w:val="top"/>
          </w:tcPr>
          <w:p>
            <w:pPr>
              <w:spacing w:after="0" w:line="240" w:lineRule="auto"/>
            </w:pPr>
            <w:r/>
            <w:r>
              <w:rPr>
                <w:b w:val="0"/>
                <w:sz w:val="14"/>
              </w:rPr>
              <w:t>18</w:t>
            </w:r>
          </w:p>
        </w:tc>
        <w:tc>
          <w:tcPr>
            <w:tcW w:type="dxa" w:w="2578"/>
            <w:vAlign w:val="top"/>
          </w:tcPr>
          <w:p>
            <w:pPr>
              <w:spacing w:after="0" w:line="240" w:lineRule="auto"/>
            </w:pPr>
            <w:r/>
            <w:r>
              <w:rPr>
                <w:b w:val="0"/>
                <w:sz w:val="14"/>
              </w:rPr>
              <w:t>Moment wordt gewijzigd</w:t>
            </w:r>
          </w:p>
        </w:tc>
        <w:tc>
          <w:tcPr>
            <w:tcW w:type="dxa" w:w="2578"/>
            <w:vAlign w:val="top"/>
          </w:tcPr>
          <w:p>
            <w:pPr>
              <w:spacing w:after="0" w:line="240" w:lineRule="auto"/>
            </w:pPr>
            <w:r/>
            <w:r>
              <w:rPr>
                <w:b w:val="0"/>
                <w:sz w:val="14"/>
              </w:rPr>
              <w:t>MVP-kern</w:t>
            </w:r>
          </w:p>
        </w:tc>
        <w:tc>
          <w:tcPr>
            <w:tcW w:type="dxa" w:w="2578"/>
            <w:vAlign w:val="top"/>
          </w:tcPr>
          <w:p>
            <w:pPr>
              <w:spacing w:after="0" w:line="240" w:lineRule="auto"/>
            </w:pPr>
            <w:r/>
            <w:r>
              <w:rPr>
                <w:b w:val="0"/>
                <w:sz w:val="14"/>
              </w:rPr>
              <w:t>Betrokkenen krijgen gerichte melding indien nodig.</w:t>
            </w:r>
          </w:p>
        </w:tc>
      </w:tr>
      <w:tr>
        <w:trPr>
          <w:cantSplit/>
        </w:trPr>
        <w:tc>
          <w:tcPr>
            <w:tcW w:type="dxa" w:w="2578"/>
            <w:vAlign w:val="top"/>
          </w:tcPr>
          <w:p>
            <w:pPr>
              <w:spacing w:after="0" w:line="240" w:lineRule="auto"/>
            </w:pPr>
            <w:r/>
            <w:r>
              <w:rPr>
                <w:b w:val="0"/>
                <w:sz w:val="14"/>
              </w:rPr>
              <w:t>19</w:t>
            </w:r>
          </w:p>
        </w:tc>
        <w:tc>
          <w:tcPr>
            <w:tcW w:type="dxa" w:w="2578"/>
            <w:vAlign w:val="top"/>
          </w:tcPr>
          <w:p>
            <w:pPr>
              <w:spacing w:after="0" w:line="240" w:lineRule="auto"/>
            </w:pPr>
            <w:r/>
            <w:r>
              <w:rPr>
                <w:b w:val="0"/>
                <w:sz w:val="14"/>
              </w:rPr>
              <w:t>Moment wordt geannuleerd</w:t>
            </w:r>
          </w:p>
        </w:tc>
        <w:tc>
          <w:tcPr>
            <w:tcW w:type="dxa" w:w="2578"/>
            <w:vAlign w:val="top"/>
          </w:tcPr>
          <w:p>
            <w:pPr>
              <w:spacing w:after="0" w:line="240" w:lineRule="auto"/>
            </w:pPr>
            <w:r/>
            <w:r>
              <w:rPr>
                <w:b w:val="0"/>
                <w:sz w:val="14"/>
              </w:rPr>
              <w:t>MVP-kern</w:t>
            </w:r>
          </w:p>
        </w:tc>
        <w:tc>
          <w:tcPr>
            <w:tcW w:type="dxa" w:w="2578"/>
            <w:vAlign w:val="top"/>
          </w:tcPr>
          <w:p>
            <w:pPr>
              <w:spacing w:after="0" w:line="240" w:lineRule="auto"/>
            </w:pPr>
            <w:r/>
            <w:r>
              <w:rPr>
                <w:b w:val="0"/>
                <w:sz w:val="14"/>
              </w:rPr>
              <w:t>Status wijzigt; item wordt niet direct verwijderd.</w:t>
            </w:r>
          </w:p>
        </w:tc>
      </w:tr>
      <w:tr>
        <w:trPr>
          <w:cantSplit/>
        </w:trPr>
        <w:tc>
          <w:tcPr>
            <w:tcW w:type="dxa" w:w="2578"/>
            <w:vAlign w:val="top"/>
          </w:tcPr>
          <w:p>
            <w:pPr>
              <w:spacing w:after="0" w:line="240" w:lineRule="auto"/>
            </w:pPr>
            <w:r/>
            <w:r>
              <w:rPr>
                <w:b w:val="0"/>
                <w:sz w:val="14"/>
              </w:rPr>
              <w:t>20</w:t>
            </w:r>
          </w:p>
        </w:tc>
        <w:tc>
          <w:tcPr>
            <w:tcW w:type="dxa" w:w="2578"/>
            <w:vAlign w:val="top"/>
          </w:tcPr>
          <w:p>
            <w:pPr>
              <w:spacing w:after="0" w:line="240" w:lineRule="auto"/>
            </w:pPr>
            <w:r/>
            <w:r>
              <w:rPr>
                <w:b w:val="0"/>
                <w:sz w:val="14"/>
              </w:rPr>
              <w:t>Profieleigenaar trekt profieltoegang in</w:t>
            </w:r>
          </w:p>
        </w:tc>
        <w:tc>
          <w:tcPr>
            <w:tcW w:type="dxa" w:w="2578"/>
            <w:vAlign w:val="top"/>
          </w:tcPr>
          <w:p>
            <w:pPr>
              <w:spacing w:after="0" w:line="240" w:lineRule="auto"/>
            </w:pPr>
            <w:r/>
            <w:r>
              <w:rPr>
                <w:b w:val="0"/>
                <w:sz w:val="14"/>
              </w:rPr>
              <w:t>MVP-light</w:t>
            </w:r>
          </w:p>
        </w:tc>
        <w:tc>
          <w:tcPr>
            <w:tcW w:type="dxa" w:w="2578"/>
            <w:vAlign w:val="top"/>
          </w:tcPr>
          <w:p>
            <w:pPr>
              <w:spacing w:after="0" w:line="240" w:lineRule="auto"/>
            </w:pPr>
            <w:r/>
            <w:r>
              <w:rPr>
                <w:b w:val="0"/>
                <w:sz w:val="14"/>
              </w:rPr>
              <w:t>Persoonlijke regie over meekijken blijft zichtbaar.</w:t>
            </w:r>
          </w:p>
        </w:tc>
      </w:tr>
      <w:tr>
        <w:trPr>
          <w:cantSplit/>
        </w:trPr>
        <w:tc>
          <w:tcPr>
            <w:tcW w:type="dxa" w:w="2578"/>
            <w:vAlign w:val="top"/>
          </w:tcPr>
          <w:p>
            <w:pPr>
              <w:spacing w:after="0" w:line="240" w:lineRule="auto"/>
            </w:pPr>
            <w:r/>
            <w:r>
              <w:rPr>
                <w:b w:val="0"/>
                <w:sz w:val="14"/>
              </w:rPr>
              <w:t>21</w:t>
            </w:r>
          </w:p>
        </w:tc>
        <w:tc>
          <w:tcPr>
            <w:tcW w:type="dxa" w:w="2578"/>
            <w:vAlign w:val="top"/>
          </w:tcPr>
          <w:p>
            <w:pPr>
              <w:spacing w:after="0" w:line="240" w:lineRule="auto"/>
            </w:pPr>
            <w:r/>
            <w:r>
              <w:rPr>
                <w:b w:val="0"/>
                <w:sz w:val="14"/>
              </w:rPr>
              <w:t>Systeembeheerder beheert Persoon/Profiel</w:t>
            </w:r>
          </w:p>
        </w:tc>
        <w:tc>
          <w:tcPr>
            <w:tcW w:type="dxa" w:w="2578"/>
            <w:vAlign w:val="top"/>
          </w:tcPr>
          <w:p>
            <w:pPr>
              <w:spacing w:after="0" w:line="240" w:lineRule="auto"/>
            </w:pPr>
            <w:r/>
            <w:r>
              <w:rPr>
                <w:b w:val="0"/>
                <w:sz w:val="14"/>
              </w:rPr>
              <w:t>MVP-kern</w:t>
            </w:r>
          </w:p>
        </w:tc>
        <w:tc>
          <w:tcPr>
            <w:tcW w:type="dxa" w:w="2578"/>
            <w:vAlign w:val="top"/>
          </w:tcPr>
          <w:p>
            <w:pPr>
              <w:spacing w:after="0" w:line="240" w:lineRule="auto"/>
            </w:pPr>
            <w:r/>
            <w:r>
              <w:rPr>
                <w:b w:val="0"/>
                <w:sz w:val="14"/>
              </w:rPr>
              <w:t>Accountlaag en functioneel profiel blijven gescheiden.</w:t>
            </w:r>
          </w:p>
        </w:tc>
      </w:tr>
      <w:tr>
        <w:trPr>
          <w:cantSplit/>
        </w:trPr>
        <w:tc>
          <w:tcPr>
            <w:tcW w:type="dxa" w:w="2578"/>
            <w:vAlign w:val="top"/>
          </w:tcPr>
          <w:p>
            <w:pPr>
              <w:spacing w:after="0" w:line="240" w:lineRule="auto"/>
            </w:pPr>
            <w:r/>
            <w:r>
              <w:rPr>
                <w:b w:val="0"/>
                <w:sz w:val="14"/>
              </w:rPr>
              <w:t>22</w:t>
            </w:r>
          </w:p>
        </w:tc>
        <w:tc>
          <w:tcPr>
            <w:tcW w:type="dxa" w:w="2578"/>
            <w:vAlign w:val="top"/>
          </w:tcPr>
          <w:p>
            <w:pPr>
              <w:spacing w:after="0" w:line="240" w:lineRule="auto"/>
            </w:pPr>
            <w:r/>
            <w:r>
              <w:rPr>
                <w:b w:val="0"/>
                <w:sz w:val="14"/>
              </w:rPr>
              <w:t>Medewerker gebruikt begeleidingsnotitie</w:t>
            </w:r>
          </w:p>
        </w:tc>
        <w:tc>
          <w:tcPr>
            <w:tcW w:type="dxa" w:w="2578"/>
            <w:vAlign w:val="top"/>
          </w:tcPr>
          <w:p>
            <w:pPr>
              <w:spacing w:after="0" w:line="240" w:lineRule="auto"/>
            </w:pPr>
            <w:r/>
            <w:r>
              <w:rPr>
                <w:b w:val="0"/>
                <w:sz w:val="14"/>
              </w:rPr>
              <w:t>MVP-light</w:t>
            </w:r>
          </w:p>
        </w:tc>
        <w:tc>
          <w:tcPr>
            <w:tcW w:type="dxa" w:w="2578"/>
            <w:vAlign w:val="top"/>
          </w:tcPr>
          <w:p>
            <w:pPr>
              <w:spacing w:after="0" w:line="240" w:lineRule="auto"/>
            </w:pPr>
            <w:r/>
            <w:r>
              <w:rPr>
                <w:b w:val="0"/>
                <w:sz w:val="14"/>
              </w:rPr>
              <w:t>Rol-/contextgebonden notitie, geen Document.</w:t>
            </w:r>
          </w:p>
        </w:tc>
      </w:tr>
    </w:tbl>
    <w:p/>
    <w:p>
      <w:pPr>
        <w:pStyle w:val="Heading1"/>
      </w:pPr>
      <w:r>
        <w:t>1. Flow 1 — Gebruiker opent Mijn dag</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MVP-kern</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Het gekozen Profiel ziet wat vandaag persoonlijk relevant is.</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Profieleigenaar</w:t>
              <w:br/>
              <w:t>• Gebruiker met profieltoegang</w:t>
              <w:br/>
              <w:t>• Systeemondersteuner/beheerder met passende toegang</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Gebruiker opent app of kiest Mijn dag in het hoofdmenu.</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App bepaalt gekozen profielperspectief.</w:t>
              <w:br/>
              <w:t>• App opent Mijn dag op vandaag.</w:t>
              <w:br/>
              <w:t>• App toont persoonlijke Momenten, taken, voorstellen en relevante aandachtspunten.</w:t>
              <w:br/>
              <w:t>• Beschikbaarheid/niet-beschikbaarheid wordt alleen getoond wanneer relevant.</w:t>
              <w:br/>
              <w:t>• Gebruiker opent item of voert toegestane actie uit.</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Geen items: lege toestand verwijst rustig naar Planning/Tijdlijn.</w:t>
              <w:br/>
              <w:t>• Geen rechten: item wordt niet getoond.</w:t>
              <w:br/>
              <w:t>• Ander profielperspectief: duidelijke melding “Je kijkt als …”.</w:t>
              <w:br/>
              <w:t>• Week-/maandoriëntatie niet in MVP; wel vorige/volgende dag en datum kiezen.</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Profiel</w:t>
              <w:br/>
              <w:t>• Profieltoegang</w:t>
              <w:br/>
              <w:t>• Deelnames</w:t>
              <w:br/>
              <w:t>• Momenten</w:t>
              <w:br/>
              <w:t>• Taken</w:t>
              <w:br/>
              <w:t>• Voorstellen</w:t>
              <w:br/>
              <w:t>• Tijdlijnberichten</w:t>
              <w:br/>
              <w:t>• Documenten/doelen onder aandacht</w:t>
              <w:br/>
              <w:t>• Beschikbaarheid wanneer relevant</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Gelezen/afgehandeld-status</w:t>
              <w:br/>
              <w:t>• Afgevinkte taak</w:t>
              <w:br/>
              <w:t>• Geaccepteerd/geweigerd voorstel</w:t>
              <w:br/>
              <w:t>• Persoonlijk Moment of beschikbaarheidsblok indien toegestaan</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Voorstel open</w:t>
              <w:br/>
              <w:t>• Taak vandaag</w:t>
              <w:br/>
              <w:t>• Moment gewijzigd/geannuleerd</w:t>
              <w:br/>
              <w:t>• Urgent signaal</w:t>
              <w:br/>
              <w:t>• Document/doel vraagt aandacht</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een ingelogde Persoon met eigen Profiel, wanneer Mijn dag opent, dan toont de app alleen items voor dat Profiel.</w:t>
              <w:br/>
              <w:t>• Gegeven profieltoegang tot een ander Profiel, wanneer de gebruiker wisselt, dan is zichtbaar vanuit welk Profiel hij kijkt.</w:t>
              <w:br/>
              <w:t>• Gegeven geen persoonlijke items vandaag, wanneer Mijn dag opent, dan verschijnt een rustige lege toestand.</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Mijn dag blijft rustig en persoonlijk; het wordt geen volledige Planning of meldingenmuur.</w:t>
            </w:r>
          </w:p>
        </w:tc>
      </w:tr>
    </w:tbl>
    <w:p/>
    <w:p>
      <w:pPr>
        <w:pStyle w:val="Heading1"/>
      </w:pPr>
      <w:r>
        <w:t>2. Flow 2 — Gebruiker accepteert voorstel vanuit Mijn dag of Tijdlijn</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MVP-kern</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Een voorstel verandert pas na acceptatie door het ontvangende Profiel in actieve persoonlijke werkelijkheid.</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Profieleigenaar</w:t>
              <w:br/>
              <w:t>• Gebruiker die vanuit eigen Profiel handelt</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Er staat een voorstelkaart in Mijn dag of Tijdlijn.</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Gebruiker ziet voorstelkaart met context en acties.</w:t>
              <w:br/>
              <w:t>• Gebruiker opent eventueel detail.</w:t>
              <w:br/>
              <w:t>• Gebruiker kiest Accepteren.</w:t>
              <w:br/>
              <w:t>• Voorstelstatus wordt geaccepteerd.</w:t>
              <w:br/>
              <w:t>• Gekoppelde deelname, taak, doel of aandachtspunt wordt actief.</w:t>
              <w:br/>
              <w:t>• Tijdlijnbericht wordt afgehandeld.</w:t>
              <w:br/>
              <w:t>• Eventuele functionele terugkoppeling gaat naar voorsteller/organisator.</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Voorstel verlopen: accepteren is niet meer mogelijk.</w:t>
              <w:br/>
              <w:t>• Gekoppeld Moment geannuleerd: voorstel kan niet worden geaccepteerd.</w:t>
              <w:br/>
              <w:t>• Capaciteit vol: acceptatie faalt of wordt wachtlijst/nieuw voorstel afhankelijk van categorie.</w:t>
              <w:br/>
              <w:t>• Niet eigen Profiel: accepteren namens ander is niet toegestaan.</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Voorstel</w:t>
              <w:br/>
              <w:t>• Ontvangend Profiel</w:t>
              <w:br/>
              <w:t>• Gekoppeld item</w:t>
              <w:br/>
              <w:t>• Status/deadline/capaciteit</w:t>
              <w:br/>
              <w:t>• Rechten</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Voorstelstatus geaccepteerd</w:t>
              <w:br/>
              <w:t>• Actieve Deelname/Taak/Doel-koppeling</w:t>
              <w:br/>
              <w:t>• Tijdlijnstatus afgehandeld</w:t>
              <w:br/>
              <w:t>• Eventueel signaalstatus aangepast</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Voorstel afgehandeld</w:t>
              <w:br/>
              <w:t>• Terugkoppeling aan voorsteller indien categorie dit vraagt</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een open voorstel voor het eigen Profiel, wanneer de gebruiker accepteert, dan wordt het gekoppelde item actief.</w:t>
              <w:br/>
              <w:t>• Gegeven een verlopen voorstel, wanneer de gebruiker accepteert, dan blokkeert de app de actie en toont een begrijpelijke melding.</w:t>
              <w:br/>
              <w:t>• Gegeven een geaccepteerd voorstel, dan verdwijnt het uit actieve aandacht.</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Een voorstel voelt als uitnodiging en regie, niet als opdracht.</w:t>
            </w:r>
          </w:p>
        </w:tc>
      </w:tr>
    </w:tbl>
    <w:p/>
    <w:p>
      <w:pPr>
        <w:pStyle w:val="Heading1"/>
      </w:pPr>
      <w:r>
        <w:t>3. Flow 3 — Gebruiker weigert voorstel</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MVP-kern</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Een voorstel wordt afgewezen zonder dat de persoonlijke werkelijkheid verandert.</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Profieleigenaar</w:t>
              <w:br/>
              <w:t>• Gebruiker die vanuit eigen Profiel handelt</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Er staat een voorstelkaart in Mijn dag of Tijdlijn.</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Gebruiker ziet voorstelkaart.</w:t>
              <w:br/>
              <w:t>• Gebruiker kiest Weigeren.</w:t>
              <w:br/>
              <w:t>• Voorstelstatus wordt geweigerd.</w:t>
              <w:br/>
              <w:t>• Gekoppeld item wordt niet actief in Mijn dag of Profiel.</w:t>
              <w:br/>
              <w:t>• Voorstel verdwijnt uit actieve aandacht.</w:t>
              <w:br/>
              <w:t>• Voorsteller ziet alleen terug wat functioneel nodig is.</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Voorstel al verwerkt: app toont actuele status.</w:t>
              <w:br/>
              <w:t>• Weigeren heeft gevolgen voor planning/rol/capaciteit: organisator krijgt alleen functionele melding.</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Voorstel</w:t>
              <w:br/>
              <w:t>• Ontvangend Profiel</w:t>
              <w:br/>
              <w:t>• Gekoppeld item</w:t>
              <w:br/>
              <w:t>• Categoriegedrag</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Voorstelstatus geweigerd</w:t>
              <w:br/>
              <w:t>• Tijdlijnstatus afgehandeld</w:t>
              <w:br/>
              <w:t>• Eventuele signaalstatus voor organisator</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Functionele terugkoppeling indien nodig</w:t>
              <w:br/>
              <w:t>• Geen beschuldigende of controlerende melding</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een open voorstel, wanneer de gebruiker weigert, dan wordt geen deelname/taak/doel actief.</w:t>
              <w:br/>
              <w:t>• Gegeven weigering, dan blijft alleen noodzakelijke functionele informatie zichtbaar voor voorsteller.</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Weigeren wordt neutraal en niet beschuldigend getoond.</w:t>
            </w:r>
          </w:p>
        </w:tc>
      </w:tr>
    </w:tbl>
    <w:p/>
    <w:p>
      <w:pPr>
        <w:pStyle w:val="Heading1"/>
      </w:pPr>
      <w:r>
        <w:t>4. Flow 4 — Lid of gast schrijft zichzelf in voor maaltijd of activiteit</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MVP-kern</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Een Profiel schrijft zichzelf in voor een Moment waarvoor inschrijving is toegestaan.</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Lid</w:t>
              <w:br/>
              <w:t>• Bewoner/cliënt indien toegestaan</w:t>
              <w:br/>
              <w:t>• Gast binnen gasttoegankelijke context</w:t>
              <w:br/>
              <w:t>• Medewerker voor eigen Profiel</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Gebruiker opent Planning, kiest filter en opent Momentdetail of bevestiging vanuit kaartactie.</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Gebruiker opent Planning en kiest filter/categorie/periode.</w:t>
              <w:br/>
              <w:t>• Gebruiker opent Momentdetail.</w:t>
              <w:br/>
              <w:t>• App toont capaciteit, status, deadline en inschrijfmogelijkheid.</w:t>
              <w:br/>
              <w:t>• Gebruiker kiest Inschrijven.</w:t>
              <w:br/>
              <w:t>• App controleert rechten, groep, categorie, deadline en capaciteit.</w:t>
              <w:br/>
              <w:t>• Deelname wordt aangemaakt of geactiveerd op het eigen Profiel.</w:t>
              <w:br/>
              <w:t>• Moment verschijnt in Mijn dag.</w:t>
              <w:br/>
              <w:t>• Tijdlijn/signaal ontstaat alleen wanneer nodig.</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Moment vol: wachtlijst indien categorie dit ondersteunt, anders geen inschrijving.</w:t>
              <w:br/>
              <w:t>• Inschrijving gesloten: actie is niet beschikbaar.</w:t>
              <w:br/>
              <w:t>• Gastcontext niet toegestaan: Moment of actie wordt niet getoond.</w:t>
              <w:br/>
              <w:t>• Actie vanuit ander Profiel: er ontstaat voorstelstatus, geen actieve deelname.</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Moment</w:t>
              <w:br/>
              <w:t>• Categorieconfiguratie</w:t>
              <w:br/>
              <w:t>• Groepszichtbaarheid</w:t>
              <w:br/>
              <w:t>• Profiel</w:t>
              <w:br/>
              <w:t>• Capaciteit/deadline</w:t>
              <w:br/>
              <w:t>• Bestaande deelname</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Deelname met status ingeschreven/geaccepteerd</w:t>
              <w:br/>
              <w:t>• Mijn dag-weergave</w:t>
              <w:br/>
              <w:t>• Eventueel capaciteitssignaal</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Bevestiging “Dit staat nu in Mijn dag.”</w:t>
              <w:br/>
              <w:t>• Capaciteit vol of inschrijving gesloten indien relevant</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een gasttoegankelijk Moment, wanneer een gast zich inschrijft, dan verschijnt het Moment in Mijn dag van de gast.</w:t>
              <w:br/>
              <w:t>• Gegeven een vol Moment zonder wachtlijst, wanneer gebruiker inschrijft, dan blokkeert de app de actie.</w:t>
              <w:br/>
              <w:t>• Gegeven succesvolle inschrijving, dan ontstaat geen extra voorstel.</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Planning blijft gemeenschappelijk; na eigen inschrijving wordt het Moment persoonlijk relevant.</w:t>
            </w:r>
          </w:p>
        </w:tc>
      </w:tr>
    </w:tbl>
    <w:p/>
    <w:p>
      <w:pPr>
        <w:pStyle w:val="Heading1"/>
      </w:pPr>
      <w:r>
        <w:t>5. Flow 5 — Begeleider schrijft cliëntprofiel voorlopig in op activiteit</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MVP-kern</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Een begeleider kan vanuit een ander profielperspectief dezelfde praktische actie starten, maar het resultaat blijft voorstelstatus.</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Begeleider</w:t>
              <w:br/>
              <w:t>• Medewerker</w:t>
              <w:br/>
              <w:t>• Ondersteuner met profieltoegang</w:t>
              <w:br/>
              <w:t>• Cliëntprofiel als ontvanger</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Begeleider wisselt via profielmenu naar cliëntprofiel.</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Begeleider kiest cliëntprofiel.</w:t>
              <w:br/>
              <w:t>• App toont duidelijk “Je kijkt als …”.</w:t>
              <w:br/>
              <w:t>• Begeleider opent Planning en Momentdetail.</w:t>
              <w:br/>
              <w:t>• Begeleider kiest Inschrijven/Voorstellen.</w:t>
              <w:br/>
              <w:t>• App herkent ander profielperspectief.</w:t>
              <w:br/>
              <w:t>• App maakt geen actieve deelname aan.</w:t>
              <w:br/>
              <w:t>• App plaatst voorstel in Mijn dag/Tijdlijn van cliëntprofiel.</w:t>
              <w:br/>
              <w:t>• Cliënt accepteert of weigert zelf.</w:t>
              <w:br/>
              <w:t>• Na acceptatie wordt deelname actief.</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Geen profieltoegang: cliëntprofiel kan niet worden gekozen.</w:t>
              <w:br/>
              <w:t>• Moment geannuleerd/vol/gesloten: voorstel kan niet worden aangemaakt of krijgt duidelijke melding.</w:t>
              <w:br/>
              <w:t>• Begeleider probeert zelf te accepteren: app blokkeert dit.</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Profieltoegang</w:t>
              <w:br/>
              <w:t>• Cliëntprofiel</w:t>
              <w:br/>
              <w:t>• Moment</w:t>
              <w:br/>
              <w:t>• Categoriegedrag</w:t>
              <w:br/>
              <w:t>• Capaciteit/deadline</w:t>
              <w:br/>
              <w:t>• Bestaande voorstellen/deelname</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Voorstel of voorgenomen Deelname met voorstelstatus</w:t>
              <w:br/>
              <w:t>• Tijdlijnbericht/voorstelkaart</w:t>
              <w:br/>
              <w:t>• Mijn dag-item met voorstelstatus</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Voorstel open voor cliëntprofiel</w:t>
              <w:br/>
              <w:t>• Eventuele terugkoppeling na acceptatie/weigering</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begeleider handelt vanuit cliëntprofiel, wanneer inschrijven wordt gekozen, dan ontstaat voorstelstatus en geen actieve deelname.</w:t>
              <w:br/>
              <w:t>• Gegeven cliënt accepteert later, dan wordt deelname actief en zichtbaar als vastgesteld Mijn dag-item.</w:t>
              <w:br/>
              <w:t>• Gegeven cliënt weigert, dan blijft er geen actieve deelname over.</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De begeleider handelt praktisch, maar persoonlijke regie blijft bij de profieleigenaar.</w:t>
            </w:r>
          </w:p>
        </w:tc>
      </w:tr>
    </w:tbl>
    <w:p/>
    <w:p>
      <w:pPr>
        <w:pStyle w:val="Heading1"/>
      </w:pPr>
      <w:r>
        <w:t>6. Flow 6 — Gebruiker claimt open Momentrol</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MVP-kern</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Een gebruiker vult een open rol bij een Moment binnen rechten en categoriegedrag.</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Vrijwilliger</w:t>
              <w:br/>
              <w:t>• Ondersteuner</w:t>
              <w:br/>
              <w:t>• Medewerker</w:t>
              <w:br/>
              <w:t>• Organisator</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Open rol is zichtbaar in Planning, Momentdetail of Tijdlijn.</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Gebruiker opent rol vanuit signaal of Momentdetail.</w:t>
              <w:br/>
              <w:t>• Gebruiker leest rolomschrijving en context.</w:t>
              <w:br/>
              <w:t>• Gebruiker kiest Rol claimen.</w:t>
              <w:br/>
              <w:t>• App controleert rechten, groep, categorie en beschikbaarheid van rol.</w:t>
              <w:br/>
              <w:t>• Rolbezetting wordt aangemaakt.</w:t>
              <w:br/>
              <w:t>• Open-rol-signaal verdwijnt of wordt aangepast.</w:t>
              <w:br/>
              <w:t>• Moment verschijnt in Mijn dag van rolhouder.</w:t>
              <w:br/>
              <w:t>• Organisator krijgt niet automatisch melding bij iedere claim.</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Rol al gevuld: actie is niet meer beschikbaar.</w:t>
              <w:br/>
              <w:t>• Geen rechten/groep: rol is niet zichtbaar of niet claimbaar.</w:t>
              <w:br/>
              <w:t>• Rol blijft te lang open: signaal/escalatie ontstaat voor relevante groep/organisator/beheer.</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Moment</w:t>
              <w:br/>
              <w:t>• Momentrol</w:t>
              <w:br/>
              <w:t>• Rolbezettingen</w:t>
              <w:br/>
              <w:t>• Profiel</w:t>
              <w:br/>
              <w:t>• Groep/rechten</w:t>
              <w:br/>
              <w:t>• Categorieconfiguratie</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Rolbezetting actief</w:t>
              <w:br/>
              <w:t>• Mijn dag-item voor rolhouder</w:t>
              <w:br/>
              <w:t>• Signaalstatus aangepast</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Open rol afgehandeld</w:t>
              <w:br/>
              <w:t>• Escalatie alleen wanneer rol open blijft tot ingestelde tijd</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een open rol en passende rechten, wanneer gebruiker claimt, dan ontstaat actieve Rolbezetting.</w:t>
              <w:br/>
              <w:t>• Gegeven geclaimde rol, dan verschijnt het Moment in Mijn dag van de rolhouder.</w:t>
              <w:br/>
              <w:t>• Gegeven rol al gevuld, dan kan tweede gebruiker niet dubbel claimen.</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Open rol hoort bij Moment; praktische taken horen bij Lijst. Claimen vereist geen goedkeuring.</w:t>
            </w:r>
          </w:p>
        </w:tc>
      </w:tr>
    </w:tbl>
    <w:p/>
    <w:p>
      <w:pPr>
        <w:pStyle w:val="Heading1"/>
      </w:pPr>
      <w:r>
        <w:t>7. Flow 7 — Bevoegde gebruiker maakt Moment aan met categorie en rollen</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MVP-kern</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Een Moment wordt aangemaakt met categoriegestuurd formulier, zichtbaarheid en eventuele rollen.</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Systeembeheerder</w:t>
              <w:br/>
              <w:t>• Systeemondersteuner binnen rechten</w:t>
              <w:br/>
              <w:t>• Medewerker/organisator binnen rechten</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Gebruiker kiest plusknop in Planning.</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Gebruiker kiest Moment toevoegen.</w:t>
              <w:br/>
              <w:t>• App vraagt categorie.</w:t>
              <w:br/>
              <w:t>• Formulier past zich aan op categorie.</w:t>
              <w:br/>
              <w:t>• Gebruiker vult titel, datum, tijd, context en groep(en) in.</w:t>
              <w:br/>
              <w:t>• App stelt eigenaar Profiel/Groep voor.</w:t>
              <w:br/>
              <w:t>• Gebruiker vult categorievelden, inschrijving, capaciteit en rollen in waar relevant.</w:t>
              <w:br/>
              <w:t>• Gebruiker publiceert of slaat concept op.</w:t>
              <w:br/>
              <w:t>• Moment verschijnt in Planning binnen zichtbaarheid en filters.</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Verplichte velden ontbreken: app blokkeert publiceren.</w:t>
              <w:br/>
              <w:t>• Geen rechten: plusknop of categorie is niet beschikbaar.</w:t>
              <w:br/>
              <w:t>• Uitnodiging aan personen/groep: individuele voorstel-/uitnodigingsrecords ontstaan per relevant Profiel.</w:t>
              <w:br/>
              <w:t>• Categorie gewijzigd: bestaande items wijzigen niet automatisch mee.</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Categorie</w:t>
              <w:br/>
              <w:t>• Groepen</w:t>
              <w:br/>
              <w:t>• Profielen voor uitnodiging</w:t>
              <w:br/>
              <w:t>• Templates/defaults</w:t>
              <w:br/>
              <w:t>• Rechten</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Moment</w:t>
              <w:br/>
              <w:t>• Moment-Groep-koppelingen</w:t>
              <w:br/>
              <w:t>• Momentrollen uit vast rollenpalet</w:t>
              <w:br/>
              <w:t>• Eventuele uitnodigingen/voorstellen</w:t>
              <w:br/>
              <w:t>• Tijdlijnbericht indien categorie dit vraagt</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Publicatiebericht optioneel</w:t>
              <w:br/>
              <w:t>• Uitnodiging open</w:t>
              <w:br/>
              <w:t>• Open rol indien rol vereist en onbezet</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categorie Maaltijd/Activiteit/Dienst, wanneer gebruiker Moment aanmaakt, dan toont formulier alleen relevante velden.</w:t>
              <w:br/>
              <w:t>• Gegeven uitnodiging aan groep, dan ontstaan individuele voorstel-/uitnodigingsrecords.</w:t>
              <w:br/>
              <w:t>• Gegeven concept, dan is Moment nog niet algemeen zichtbaar.</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De gebruiker vult geen generiek technisch formulier in; categorie bepaalt wat logisch zichtbaar is.</w:t>
            </w:r>
          </w:p>
        </w:tc>
      </w:tr>
    </w:tbl>
    <w:p/>
    <w:p>
      <w:pPr>
        <w:pStyle w:val="Heading1"/>
      </w:pPr>
      <w:r>
        <w:t>8. Flow 8 — Gebruiker voert taak uit vanuit Mijn dag</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MVP-kern</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Een gebruiker ziet een taak in Mijn dag en rondt deze praktisch af.</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Profieleigenaar</w:t>
              <w:br/>
              <w:t>• Uitvoerder</w:t>
              <w:br/>
              <w:t>• Ondersteuner/begeleider met passende toegang</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Taak staat in Mijn dag of wordt geopend vanuit gekoppelde Lijst.</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Gebruiker opent Mijn dag.</w:t>
              <w:br/>
              <w:t>• Taak staat bij tijdlijn of taken zonder tijd.</w:t>
              <w:br/>
              <w:t>• Gebruiker opent taakdetail.</w:t>
              <w:br/>
              <w:t>• Gebruiker leest toelichting of gekoppeld document.</w:t>
              <w:br/>
              <w:t>• Gebruiker voert taak uit.</w:t>
              <w:br/>
              <w:t>• Gebruiker vinkt taak af.</w:t>
              <w:br/>
              <w:t>• Taakstatus wordt afgerond.</w:t>
              <w:br/>
              <w:t>• Lijstvoortgang wordt bijgewerkt.</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Taak lukt niet: gebruiker kan hulp vragen/overdragen indien toegestaan.</w:t>
              <w:br/>
              <w:t>• Taak is voorstel: eerst accepteren voordat actief.</w:t>
              <w:br/>
              <w:t>• Taak zonder uitvoerder is niet actief in Mijn dag.</w:t>
              <w:br/>
              <w:t>• Geen rechten: taak niet zichtbaar of niet afvinkbaar.</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Taak</w:t>
              <w:br/>
              <w:t>• Lijst</w:t>
              <w:br/>
              <w:t>• Taakuitvoerders/Profielen</w:t>
              <w:br/>
              <w:t>• Gekoppeld Document</w:t>
              <w:br/>
              <w:t>• Status/rechten</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Taakstatus</w:t>
              <w:br/>
              <w:t>• Lijstvoortgang</w:t>
              <w:br/>
              <w:t>• Tijdlijnstatus indien taak aandacht vroeg</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Taak afgerond</w:t>
              <w:br/>
              <w:t>• Taak blijft open indien niet afgevinkt</w:t>
              <w:br/>
              <w:t>• Eventueel hulpvraag</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actieve taak met uitvoerder Profiel, wanneer uitvoerder afvinkt, dan wordt taak afgerond.</w:t>
              <w:br/>
              <w:t>• Gegeven voorgestelde taak, wanneer gebruiker nog niet accepteerde, dan kan deze niet als actieve taak worden afgerond.</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Taakuitvoering blijft praktisch en niet beoordelend.</w:t>
            </w:r>
          </w:p>
        </w:tc>
      </w:tr>
    </w:tbl>
    <w:p/>
    <w:p>
      <w:pPr>
        <w:pStyle w:val="Heading1"/>
      </w:pPr>
      <w:r>
        <w:t>9. Flow 9 — Document wordt gepubliceerd en onder de aandacht gebracht</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MVP-kern</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Een document wordt gepubliceerd als informatie en eventueel gericht onder de aandacht gebracht.</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Systeembeheerder</w:t>
              <w:br/>
              <w:t>• Systeemondersteuner binnen rechten</w:t>
              <w:br/>
              <w:t>• Documenteigenaar binnen rechten</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Gebruiker maakt of bewerkt document vanuit Documenten.</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Gebruiker kiest Document toevoegen/bewerken.</w:t>
              <w:br/>
              <w:t>• App vraagt categorie/default en groep/context.</w:t>
              <w:br/>
              <w:t>• Gebruiker vult titel, eigenaar, inhoud en tags in.</w:t>
              <w:br/>
              <w:t>• App toont waarschuwing: geen zorginhoudelijke of persoonlijke begeleidingsinformatie.</w:t>
              <w:br/>
              <w:t>• Gebruiker publiceert of archiveert.</w:t>
              <w:br/>
              <w:t>• Document wordt zichtbaar binnen groepen/rechten.</w:t>
              <w:br/>
              <w:t>• Gebruiker kan document onder de aandacht brengen via Tijdlijn/voorstel.</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Concept: alleen bevoegden zien document.</w:t>
              <w:br/>
              <w:t>• Geen groep/context: publiceren wordt geblokkeerd.</w:t>
              <w:br/>
              <w:t>• Begeleidingsinformatie: hoort niet in Document maar eventueel in begeleidingsnotitie-context.</w:t>
              <w:br/>
              <w:t>• Reviewflow is V1, niet MVP.</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Document</w:t>
              <w:br/>
              <w:t>• Categorie/default</w:t>
              <w:br/>
              <w:t>• Groepen</w:t>
              <w:br/>
              <w:t>• Rechten</w:t>
              <w:br/>
              <w:t>• Tags</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Documentstatus</w:t>
              <w:br/>
              <w:t>• Groepskoppeling</w:t>
              <w:br/>
              <w:t>• Tijdlijnbericht of aandacht-koppeling</w:t>
              <w:br/>
              <w:t>• Archiefstatus indien nodig</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Nieuw document gepubliceerd</w:t>
              <w:br/>
              <w:t>• Document onder aandacht</w:t>
              <w:br/>
              <w:t>• Geen persoonlijke dossiermelding</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gepubliceerd document met groep, wanneer lid in groep Documenten opent, dan kan hij het document lezen.</w:t>
              <w:br/>
              <w:t>• Gegeven document zonder groep/context, wanneer gebruiker publiceert, dan blokkeert de app dit.</w:t>
              <w:br/>
              <w:t>• Gegeven document onder aandacht, dan ontstaat gerichte Tijdlijnkaart of voorstel.</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Documenten informeren; ze zijn geen persoonlijke map, zorgdossier of begeleidingsnotitie.</w:t>
            </w:r>
          </w:p>
        </w:tc>
      </w:tr>
    </w:tbl>
    <w:p/>
    <w:p>
      <w:pPr>
        <w:pStyle w:val="Heading1"/>
      </w:pPr>
      <w:r>
        <w:t>10. Flow 10 — Persoonlijk doel wordt aangemaakt</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MVP-light</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Een Profiel maakt een persoonlijk doel aan als richtinggevende laag.</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Profieleigenaar</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Gebruiker opent Doelen of plusknop.</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Gebruiker kiest Doel toevoegen.</w:t>
              <w:br/>
              <w:t>• Gebruiker kiest persoonlijk doel/defaultcategorie.</w:t>
              <w:br/>
              <w:t>• Gebruiker vult titel, beschrijving en eventueel periode in.</w:t>
              <w:br/>
              <w:t>• Gebruiker koppelt eventueel Lijsten, Momenten, Documenten of Tags.</w:t>
              <w:br/>
              <w:t>• Doel wordt actief op eigen Profiel.</w:t>
              <w:br/>
              <w:t>• Doel verschijnt in Doelen en alleen in Mijn dag wanneer aandacht nodig is.</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Ander profielperspectief: doel wordt voorstel, niet direct actief.</w:t>
              <w:br/>
              <w:t>• Subdoelen zijn niet beschikbaar; praktische uitwerking loopt via Lijsten.</w:t>
              <w:br/>
              <w:t>• Geen prestatiedashboard of automatische rapportage in MVP.</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Profiel</w:t>
              <w:br/>
              <w:t>• Doelcategorie/default</w:t>
              <w:br/>
              <w:t>• Koppelbare Lijsten/Momenten/Documenten</w:t>
              <w:br/>
              <w:t>• Tags</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Doel</w:t>
              <w:br/>
              <w:t>• Eigenaar Profiel</w:t>
              <w:br/>
              <w:t>• Koppelingen</w:t>
              <w:br/>
              <w:t>• Eventuele aandachtstatus</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Doel vraagt aandacht alleen wanneer gekoppelde actie relevant is</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gebruiker vanuit eigen Profiel, wanneer doel wordt opgeslagen, dan is het actief voor dat Profiel.</w:t>
              <w:br/>
              <w:t>• Gegeven doel zonder gekoppelde aandacht vandaag, dan verschijnt het niet automatisch in Mijn dag.</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Doel geeft richting en samenhang, geen prestatiedruk.</w:t>
            </w:r>
          </w:p>
        </w:tc>
      </w:tr>
    </w:tbl>
    <w:p/>
    <w:p>
      <w:pPr>
        <w:pStyle w:val="Heading1"/>
      </w:pPr>
      <w:r>
        <w:t>11. Flow 11 — Persoonlijk doel wordt voorgesteld aan groep</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MVP-light</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Een doel kan collectief worden aangereikt, maar wordt pas persoonlijk actief na individuele acceptatie.</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Bevoegde gebruiker</w:t>
              <w:br/>
              <w:t>• Groep als doelgroep</w:t>
              <w:br/>
              <w:t>• Individuele Profielen als ontvangers</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Bevoegde gebruiker kiest doel voorstellen aan groep.</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Gebruiker kiest bestaand doel of maakt doelvoorstel.</w:t>
              <w:br/>
              <w:t>• Gebruiker kiest groep.</w:t>
              <w:br/>
              <w:t>• App bepaalt relevante Profielen binnen groep.</w:t>
              <w:br/>
              <w:t>• App maakt individuele voorstelrecords per Profiel.</w:t>
              <w:br/>
              <w:t>• Elk Profiel ziet voorstel in Mijn dag/Tijdlijn.</w:t>
              <w:br/>
              <w:t>• Profielen accepteren of weigeren individueel.</w:t>
              <w:br/>
              <w:t>• Na acceptatie wordt doel persoonlijk actief.</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Profiel buiten groep: krijgt geen voorstel.</w:t>
              <w:br/>
              <w:t>• Profiel weigert: doel wordt niet persoonlijk actief.</w:t>
              <w:br/>
              <w:t>• Anonieme/geaggregeerde rapportage vraagt expliciete toestemming per Profiel.</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Doel</w:t>
              <w:br/>
              <w:t>• Groep</w:t>
              <w:br/>
              <w:t>• Groepslidmaatschappen</w:t>
              <w:br/>
              <w:t>• Profielen</w:t>
              <w:br/>
              <w:t>• Toestemmingsinstellingen</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Doelvoorstel aan groep</w:t>
              <w:br/>
              <w:t>• Individuele Voorstellen/Doelacceptaties</w:t>
              <w:br/>
              <w:t>• Rapportagetoestemming indien expliciet gegeven</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Doelvoorstel open</w:t>
              <w:br/>
              <w:t>• Acceptatie/weigering indien functioneel nodig</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doelvoorstel aan groep, dan ontvangt elk relevant Profiel een eigen voorstelrecord.</w:t>
              <w:br/>
              <w:t>• Gegeven Profiel accepteert, dan wordt doel persoonlijk actief voor dat Profiel.</w:t>
              <w:br/>
              <w:t>• Gegeven geen toestemming voor rapportage, dan mag geen persoonlijke rapportage worden gedeeld.</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Collectieve richting mag worden aangereikt, maar persoonlijke doelen blijven keuze van het Profiel.</w:t>
            </w:r>
          </w:p>
        </w:tc>
      </w:tr>
    </w:tbl>
    <w:p/>
    <w:p>
      <w:pPr>
        <w:pStyle w:val="Heading1"/>
      </w:pPr>
      <w:r>
        <w:t>12. Flow 12 — Supportvraag over profieltoegang</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MVP-light</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Een gebruiker kan hulp vragen over profieltoegang zonder aparte ticketmodule.</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Gebruiker</w:t>
              <w:br/>
              <w:t>• Systeemondersteuner</w:t>
              <w:br/>
              <w:t>• Systeembeheerder</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Gebruiker opent Tijdlijn of supportactie vanuit profielmenu.</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Gebruiker kiest Hulp/supportvraag.</w:t>
              <w:br/>
              <w:t>• Gebruiker beschrijft vraag, bijvoorbeeld profieltoegang.</w:t>
              <w:br/>
              <w:t>• Vraag verschijnt in Tijdlijn van systeemondersteuners/beheerders.</w:t>
              <w:br/>
              <w:t>• Vraag blijft bovenaan zolang actie nodig is.</w:t>
              <w:br/>
              <w:t>• Behandelaar reageert praktisch of handelt af.</w:t>
              <w:br/>
              <w:t>• Vraag wordt afgehandeld/gesloten.</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Geen rechten om toegang te verlenen: systeemondersteuner escaleert naar systeembeheerder.</w:t>
              <w:br/>
              <w:t>• Vraag is geen profieltoegang maar algemene hulp: blijft supportvraag.</w:t>
              <w:br/>
              <w:t>• Geen chatthread; alleen praktische reactie/afhandeling.</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Supportvraag</w:t>
              <w:br/>
              <w:t>• Profiel</w:t>
              <w:br/>
              <w:t>• Persoon/account</w:t>
              <w:br/>
              <w:t>• Profieltoegang</w:t>
              <w:br/>
              <w:t>• Behandelrechten</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Supportvraagstatus</w:t>
              <w:br/>
              <w:t>• Afhandelingstekst</w:t>
              <w:br/>
              <w:t>• Eventueel Profieltoegang na beheerbesluit</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Supportvraag nieuw/actie nodig/afgehandeld</w:t>
              <w:br/>
              <w:t>• Badge voor ondersteuners/beheerders</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supportvraag, wanneer gebruiker verstuurt, dan verschijnt deze bij bevoegde ondersteuners.</w:t>
              <w:br/>
              <w:t>• Gegeven vraag afgehandeld, dan verdwijnt deze uit actieve aandacht.</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Support voelt praktisch en laagdrempelig, niet als bureaucratisch ticketsysteem.</w:t>
            </w:r>
          </w:p>
        </w:tc>
      </w:tr>
    </w:tbl>
    <w:p/>
    <w:p>
      <w:pPr>
        <w:pStyle w:val="Heading1"/>
      </w:pPr>
      <w:r>
        <w:t>13. Flow 13 — Systeembeheerder richt categorie in</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MVP-kern</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Een systeembeheerder configureert categoriegedrag voor items.</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Systeembeheerder</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Systeembeheerder opent Categoriebeheer.</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Beheerder kiest categorie toevoegen/bewerken.</w:t>
              <w:br/>
              <w:t>• Beheerder kiest entiteittype.</w:t>
              <w:br/>
              <w:t>• Beheerder stelt naam, icoon/status en zichtbaarheid in.</w:t>
              <w:br/>
              <w:t>• Beheerder selecteert hard gemodelleerde velden zichtbaar/verplicht/optioneel.</w:t>
              <w:br/>
              <w:t>• Beheerder kiest acties, statussen, signalen en relevante Momentrollen.</w:t>
              <w:br/>
              <w:t>• Beheerder slaat categorieconfiguratie op.</w:t>
              <w:br/>
              <w:t>• Nieuwe items gebruiken de aangepaste configuratie.</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Bestaande items wijzigen niet automatisch mee.</w:t>
              <w:br/>
              <w:t>• Categorie in gebruik: archiveren heeft voorkeur boven verwijderen.</w:t>
              <w:br/>
              <w:t>• Gewone gebruiker heeft geen toegang tot categoriebeheer.</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Categorie</w:t>
              <w:br/>
              <w:t>• Categorieconfiguratie</w:t>
              <w:br/>
              <w:t>• Beschikbare hard gemodelleerde velden</w:t>
              <w:br/>
              <w:t>• Vast rollenpalet</w:t>
              <w:br/>
              <w:t>• Rechten</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Categorie</w:t>
              <w:br/>
              <w:t>• Categorieconfiguratie</w:t>
              <w:br/>
              <w:t>• Archiefstatus</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Geen gewone Tijdlijnmelding tenzij beheer dat expliciet vraagt</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systeembeheerder maakt categorie, dan kan hij alleen bestaande hard gemodelleerde velden aan/uit zetten.</w:t>
              <w:br/>
              <w:t>• Gegeven categorie wijzigt, dan blijven bestaande items functioneel stabiel.</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Categoriebeheer is krachtig maar eenvoudig; gewone gebruikers zien herkenbare keuzes, geen technisch configuratiemodel.</w:t>
            </w:r>
          </w:p>
        </w:tc>
      </w:tr>
    </w:tbl>
    <w:p/>
    <w:p>
      <w:pPr>
        <w:pStyle w:val="Heading1"/>
      </w:pPr>
      <w:r>
        <w:t>14. Flow 14 — Systeemondersteuner beheert bestaande groep</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MVP-kern</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Een systeemondersteuner voert praktisch groepbeheer uit zonder structurele systeeminstellingen te wijzigen.</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Systeemondersteuner</w:t>
              <w:br/>
              <w:t>• Systeembeheerder waar nodig</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Systeemondersteuner opent Groepenbeheer.</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Ondersteuner opent bestaande groep.</w:t>
              <w:br/>
              <w:t>• Ondersteuner bekijkt leden/profielen.</w:t>
              <w:br/>
              <w:t>• Ondersteuner voegt Profiel toe of verwijdert Profiel uit groep binnen rechten.</w:t>
              <w:br/>
              <w:t>• Ondersteuner beheert informatieve groepsroltekst.</w:t>
              <w:br/>
              <w:t>• Wijziging wordt opgeslagen en werkt door in zichtbaarheid/context.</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Groep aanmaken/verwijderen: alleen systeembeheerder.</w:t>
              <w:br/>
              <w:t>• Categorieën/rechtenstructuur wijzigen: niet toegestaan voor systeemondersteuner.</w:t>
              <w:br/>
              <w:t>• Profieltoegang kan ondersteuning vragen, maar definitief volgens rechtenmodel.</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Groep</w:t>
              <w:br/>
              <w:t>• Profielen</w:t>
              <w:br/>
              <w:t>• Groepslidmaatschappen</w:t>
              <w:br/>
              <w:t>• Groepsrollen</w:t>
              <w:br/>
              <w:t>• Beheerrechten</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Groepslidmaatschap</w:t>
              <w:br/>
              <w:t>• Informatieve groepsrol</w:t>
              <w:br/>
              <w:t>• Auditvelden</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Geen automatische Tijdlijnmelding bij elk lidmaatschap tenzij functioneel nodig</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systeemondersteuner, wanneer hij lid aan bestaande groep toevoegt, dan ontstaat Groepslidmaatschap Profiel-Groep.</w:t>
              <w:br/>
              <w:t>• Gegeven systeemondersteuner, wanneer hij probeert categorie te wijzigen, dan blokkeert de app dit.</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Praktisch beheer blijft licht en gescheiden van structurele systeeminrichting.</w:t>
            </w:r>
          </w:p>
        </w:tc>
      </w:tr>
    </w:tbl>
    <w:p/>
    <w:p>
      <w:pPr>
        <w:pStyle w:val="Heading1"/>
      </w:pPr>
      <w:r>
        <w:t>15. Flow 15 — Document lezen vanuit gekoppeld Moment</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MVP-kern</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Een gebruiker opent relevante informatie vanuit de context van een Moment.</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Lid</w:t>
              <w:br/>
              <w:t>• Gast binnen gasttoegankelijke context</w:t>
              <w:br/>
              <w:t>• Medewerker</w:t>
              <w:br/>
              <w:t>• Begeleider</w:t>
              <w:br/>
              <w:t>• Vrijwilliger/ondersteuner</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Gebruiker bekijkt Momentdetail met gekoppeld Document.</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Gebruiker opent Momentdetail.</w:t>
              <w:br/>
              <w:t>• Gebruiker ziet gekoppeld Document wanneer rechten dit toestaan.</w:t>
              <w:br/>
              <w:t>• Gebruiker kiest Document lezen.</w:t>
              <w:br/>
              <w:t>• Documentdetail opent in rustige leesweergave.</w:t>
              <w:br/>
              <w:t>• Gebruiker keert terug naar Moment indien nodig.</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Geen documentrechten: document wordt niet getoond.</w:t>
              <w:br/>
              <w:t>• Document gearchiveerd/vervangen: app toont actuele versie of melding.</w:t>
              <w:br/>
              <w:t>• Document bevat geen persoonlijke begeleidingsinformatie; zulke info hoort in notitieblok.</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Moment</w:t>
              <w:br/>
              <w:t>• Document</w:t>
              <w:br/>
              <w:t>• Documentkoppeling</w:t>
              <w:br/>
              <w:t>• Groep/rechten</w:t>
              <w:br/>
              <w:t>• Status</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Eventueel gelezen-status of aandachtstatus</w:t>
              <w:br/>
              <w:t>• Geen wijziging in Moment</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Document gelezen/onder aandacht afgehandeld indien relevant</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gebruiker mag Moment zien maar niet Document, dan verschijnt documentkoppeling niet.</w:t>
              <w:br/>
              <w:t>• Gegeven gebruiker opent Document, dan blijft Document een leesweergave en geen taak/dossier.</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Documenten zijn contextuele informatie, geen extra dossierlaag.</w:t>
            </w:r>
          </w:p>
        </w:tc>
      </w:tr>
    </w:tbl>
    <w:p/>
    <w:p>
      <w:pPr>
        <w:pStyle w:val="Heading1"/>
      </w:pPr>
      <w:r>
        <w:t>16. Flow 16 — Lijst gekoppeld aan Moment uitvoeren</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MVP-kern</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Praktische uitvoering van een Moment loopt via gekoppelde Lijst en taken.</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Uitvoerder</w:t>
              <w:br/>
              <w:t>• Ondersteuner</w:t>
              <w:br/>
              <w:t>• Begeleider</w:t>
              <w:br/>
              <w:t>• Organisator</w:t>
              <w:br/>
              <w:t>• Lid met taakrechten</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Gebruiker opent Momentdetail of Mijn dag-taak met gekoppelde Lijst.</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Gebruiker opent gekoppelde Lijst.</w:t>
              <w:br/>
              <w:t>• Lijst toont onderdelen/taken, uitvoerders en status.</w:t>
              <w:br/>
              <w:t>• Gebruiker claimt of opent taak indien toegestaan.</w:t>
              <w:br/>
              <w:t>• Gebruiker voert taak uit en vinkt af.</w:t>
              <w:br/>
              <w:t>• Lijstvoortgang wordt bijgewerkt.</w:t>
              <w:br/>
              <w:t>• Momentdetail toont eventueel dat taken open/afgerond zijn.</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Taak zonder uitvoerder: niet actief in Mijn dag.</w:t>
              <w:br/>
              <w:t>• Taak voorgesteld: eerst acceptatie nodig.</w:t>
              <w:br/>
              <w:t>• Geen rechten: taak niet zichtbaar of niet claimbaar.</w:t>
              <w:br/>
              <w:t>• Taakoverdracht is V1 tenzij eenvoudig toegestaan.</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Moment</w:t>
              <w:br/>
              <w:t>• Lijst</w:t>
              <w:br/>
              <w:t>• Taken</w:t>
              <w:br/>
              <w:t>• Taakuitvoerders</w:t>
              <w:br/>
              <w:t>• Profielen</w:t>
              <w:br/>
              <w:t>• Rechten</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Taakstatus</w:t>
              <w:br/>
              <w:t>• Taakuitvoerder/Rol in taak</w:t>
              <w:br/>
              <w:t>• Lijstvoortgang</w:t>
              <w:br/>
              <w:t>• Eventueel signaalstatus</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Taak open/vandaag/afgerond</w:t>
              <w:br/>
              <w:t>• Lijst afgerond</w:t>
              <w:br/>
              <w:t>• Hulpvraag indien taak niet lukt</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gekoppelde Lijst met taak, wanneer uitvoerder afvinkt, dan wordt voortgang bijgewerkt.</w:t>
              <w:br/>
              <w:t>• Gegeven taak nog open, dan kan Momentdetail tonen dat er open taken zijn.</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Open rollen horen bij Moment; praktische uitvoering hoort bij Lijst.</w:t>
            </w:r>
          </w:p>
        </w:tc>
      </w:tr>
    </w:tbl>
    <w:p/>
    <w:p>
      <w:pPr>
        <w:pStyle w:val="Heading1"/>
      </w:pPr>
      <w:r>
        <w:t>17. Flow 17 — Bevoegde gebruiker publiceert algemeen Tijdlijnbericht aan groep</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MVP-kern</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Een bericht bereikt relevante Profielen/Groepen zonder chat of sociaal netwerk te worden.</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Systeembeheerder</w:t>
              <w:br/>
              <w:t>• Systeemondersteuner binnen rechten</w:t>
              <w:br/>
              <w:t>• Groepsbeheerder/bevoegde medewerker binnen rechten</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Gebruiker opent Tijdlijn of contextuele plusknop voor bericht.</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Gebruiker kiest bericht maken.</w:t>
              <w:br/>
              <w:t>• Gebruiker kiest doelgroep: groep(en) of specifieke Profielen.</w:t>
              <w:br/>
              <w:t>• Gebruiker schrijft korte tekst en koppelt eventueel item.</w:t>
              <w:br/>
              <w:t>• Gebruiker kiest urgentie/status indien toegestaan.</w:t>
              <w:br/>
              <w:t>• Bericht wordt gepubliceerd.</w:t>
              <w:br/>
              <w:t>• Ontvangers zien bericht in Tijdlijn; actie nodig blijft bovenaan.</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Geen postrecht: plusactie is niet beschikbaar.</w:t>
              <w:br/>
              <w:t>• Bericht met discussie/reacties: niet ondersteund.</w:t>
              <w:br/>
              <w:t>• Urgent bericht vraagt bewuste keuze/confirmatie.</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Groepen</w:t>
              <w:br/>
              <w:t>• Profielen</w:t>
              <w:br/>
              <w:t>• Postrechten</w:t>
              <w:br/>
              <w:t>• Gekoppeld item</w:t>
              <w:br/>
              <w:t>• Categorie/signaaltype</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Tijdlijnbericht</w:t>
              <w:br/>
              <w:t>• Ontvangerkoppelingen/notificatiestatus</w:t>
              <w:br/>
              <w:t>• Eventueel signaal</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Badge</w:t>
              <w:br/>
              <w:t>• Nieuw bericht</w:t>
              <w:br/>
              <w:t>• Urgent/actie nodig indien gekozen</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bericht aan groep, dan ontvangen alleen relevante Profielen het bericht.</w:t>
              <w:br/>
              <w:t>• Gegeven gewone gebruiker zonder rechten, dan kan hij geen groepsbericht publiceren.</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Tijdlijn richt aandacht; het is geen chat, prikbord met reacties of sociaal netwerk.</w:t>
            </w:r>
          </w:p>
        </w:tc>
      </w:tr>
    </w:tbl>
    <w:p/>
    <w:p>
      <w:pPr>
        <w:pStyle w:val="Heading1"/>
      </w:pPr>
      <w:r>
        <w:t>18. Flow 18 — Moment wordt gewijzigd en deelnemers krijgen melding</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MVP-kern</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Een wijziging aan Moment wordt veilig verwerkt en betrokkenen krijgen alleen noodzakelijke melding.</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Organisator</w:t>
              <w:br/>
              <w:t>• Eigenaar/beheerder</w:t>
              <w:br/>
              <w:t>• Deelnemers/rolhouders als ontvangers</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Bevoegde gebruiker opent Moment bewerken.</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Gebruiker wijzigt datum, tijd, locatie, status, capaciteit of inhoud.</w:t>
              <w:br/>
              <w:t>• App toont impacttekst wanneer deelnemers/rolhouders geraakt worden.</w:t>
              <w:br/>
              <w:t>• Gebruiker bevestigt wijziging.</w:t>
              <w:br/>
              <w:t>• Moment wordt bijgewerkt.</w:t>
              <w:br/>
              <w:t>• Betrokken Profielen krijgen Tijdlijnmelding wanneer categorie/impact dit vraagt.</w:t>
              <w:br/>
              <w:t>• Mijn dag-kaarten tonen gewijzigde status.</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Geen rechten: bewerken niet zichtbaar.</w:t>
              <w:br/>
              <w:t>• Wijziging raakt niemand: geen brede melding nodig.</w:t>
              <w:br/>
              <w:t>• Wijziging maakt eerdere acceptaties onzeker: nieuwe voorstel-/bevestigingsflow kan nodig zijn afhankelijk van categorie.</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Moment</w:t>
              <w:br/>
              <w:t>• Deelnames</w:t>
              <w:br/>
              <w:t>• Rolbezettingen</w:t>
              <w:br/>
              <w:t>• Categoriegedrag</w:t>
              <w:br/>
              <w:t>• Rechten</w:t>
              <w:br/>
              <w:t>• Gekoppelde items</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Momentvelden/status</w:t>
              <w:br/>
              <w:t>• Tijdlijnbericht/signaal</w:t>
              <w:br/>
              <w:t>• Mijn dag-weergave gewijzigd</w:t>
              <w:br/>
              <w:t>• Auditvelden</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Moment gewijzigd</w:t>
              <w:br/>
              <w:t>• Actie nodig indien opnieuw accepteren nodig is</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wijziging raakt deelnemers, wanneer gebruiker opslaat, dan toont app impact en verstuurt relevante melding.</w:t>
              <w:br/>
              <w:t>• Gegeven wijziging zonder impact, dan ontstaat geen onnodige brede Tijdlijnmelding.</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Wijzigen is duidelijk en rustig; betrokkenen worden geïnformeerd zonder meldingenruis.</w:t>
            </w:r>
          </w:p>
        </w:tc>
      </w:tr>
    </w:tbl>
    <w:p/>
    <w:p>
      <w:pPr>
        <w:pStyle w:val="Heading1"/>
      </w:pPr>
      <w:r>
        <w:t>19. Flow 19 — Moment wordt geannuleerd</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MVP-kern</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Een Moment wordt geannuleerd zonder direct te verdwijnen uit context of Mijn dag.</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Organisator</w:t>
              <w:br/>
              <w:t>• Eigenaar/beheerder</w:t>
              <w:br/>
              <w:t>• Deelnemers/rolhouders als ontvangers</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Bevoegde gebruiker kiest Annuleren op Momentdetail.</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Gebruiker kiest Annuleren.</w:t>
              <w:br/>
              <w:t>• App toont gevolgen voor deelnemers, rollen, taken en gekoppelde lijsten.</w:t>
              <w:br/>
              <w:t>• Gebruiker bevestigt annulering.</w:t>
              <w:br/>
              <w:t>• Momentstatus wordt geannuleerd.</w:t>
              <w:br/>
              <w:t>• Betrokken Profielen krijgen melding.</w:t>
              <w:br/>
              <w:t>• Mijn dag toont geannuleerd of verwijdert uit actieve aandacht volgens categorie.</w:t>
              <w:br/>
              <w:t>• Later kan archivering plaatsvinden.</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Geen rechten: annuleren niet beschikbaar.</w:t>
              <w:br/>
              <w:t>• Terugkerend Moment: gebruiker kiest deze uitvoering of patroon, als terugkeerpatroon al beschikbaar is.</w:t>
              <w:br/>
              <w:t>• Gekoppelde taken blijven bestaan of vervallen afhankelijk van categorie/besluit.</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Moment</w:t>
              <w:br/>
              <w:t>• Deelnames</w:t>
              <w:br/>
              <w:t>• Rolbezettingen</w:t>
              <w:br/>
              <w:t>• Taken/Lijsten</w:t>
              <w:br/>
              <w:t>• Categoriegedrag</w:t>
              <w:br/>
              <w:t>• Rechten</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Momentstatus geannuleerd</w:t>
              <w:br/>
              <w:t>• Tijdlijnmelding</w:t>
              <w:br/>
              <w:t>• Signalen afgehandeld/vervallen</w:t>
              <w:br/>
              <w:t>• Archiefstatus later</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Moment geannuleerd</w:t>
              <w:br/>
              <w:t>• Rol-/taaksignalen vervallen of worden aangepast</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Moment met deelnemers, wanneer het wordt geannuleerd, dan krijgen betrokken Profielen een melding.</w:t>
              <w:br/>
              <w:t>• Gegeven geannuleerd Moment, dan kan niemand zich nog inschrijven of rol claimen.</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Annuleren is statuswijziging, geen stille verwijdering.</w:t>
            </w:r>
          </w:p>
        </w:tc>
      </w:tr>
    </w:tbl>
    <w:p/>
    <w:p>
      <w:pPr>
        <w:pStyle w:val="Heading1"/>
      </w:pPr>
      <w:r>
        <w:t>20. Flow 20 — Profieleigenaar trekt profieltoegang in</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MVP-light</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Een Profiel behoudt regie over wie mag meekijken via profieltoegang.</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Profieleigenaar</w:t>
              <w:br/>
              <w:t>• Persoon met bestaande profieltoegang</w:t>
              <w:br/>
              <w:t>• Systeemondersteuner/beheerder indien beheer nodig</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Profieleigenaar opent Profielsettings.</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Profieleigenaar opent profieltoegangsoverzicht.</w:t>
              <w:br/>
              <w:t>• Gebruiker ziet wie toegang heeft tot zijn Profiel.</w:t>
              <w:br/>
              <w:t>• Gebruiker kiest toegang intrekken.</w:t>
              <w:br/>
              <w:t>• App vraagt bevestiging.</w:t>
              <w:br/>
              <w:t>• Profieltoegang krijgt status ingetrokken.</w:t>
              <w:br/>
              <w:t>• Betreffende Persoon ziet Profiel niet langer in profielswitch.</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Toegang is organisatiekritisch: beheer kan extra procedure vereisen.</w:t>
              <w:br/>
              <w:t>• Profieleigenaar kan dit niet zelf: support/beheer verwerkt verzoek.</w:t>
              <w:br/>
              <w:t>• Eigen accounttoegang kan niet per ongeluk worden ingetrokken.</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Profiel</w:t>
              <w:br/>
              <w:t>• Profieltoegang</w:t>
              <w:br/>
              <w:t>• Persoon/account</w:t>
              <w:br/>
              <w:t>• Rechten/procedure</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Profieltoegangstatus ingetrokken</w:t>
              <w:br/>
              <w:t>• Auditvelden</w:t>
              <w:br/>
              <w:t>• Eventueel supportafhandeling</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Eventueel praktische melding aan betrokkene/beheer, niet als sociaal bericht</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profieleigenaar trekt toegang in, dan verdwijnt dat Profiel uit profielswitch van de andere Persoon.</w:t>
              <w:br/>
              <w:t>• Gegeven ingetrokken toegang, dan kan de andere Persoon geen nieuwe persoonlijke handelingen vanuit dat Profiel starten.</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Profieltoegang is regie en vertrouwen, geen verborgen beheermechanisme.</w:t>
            </w:r>
          </w:p>
        </w:tc>
      </w:tr>
    </w:tbl>
    <w:p/>
    <w:p>
      <w:pPr>
        <w:pStyle w:val="Heading1"/>
      </w:pPr>
      <w:r>
        <w:t>21. Flow 21 — Systeembeheerder beheert Persoon en Profiel</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MVP-kern</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Accountlaag en functioneel Profiel worden beheerd zonder ze inhoudelijk te vermengen.</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Systeembeheerder</w:t>
              <w:br/>
              <w:t>• Systeemondersteuner binnen beperkte rechten</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Beheerder opent Personen/Profielenbeheer.</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Beheerder zoekt Persoon of Profiel.</w:t>
              <w:br/>
              <w:t>• Beheerder bekijkt accountstatus en profielstatus gescheiden.</w:t>
              <w:br/>
              <w:t>• Beheerder wijzigt systeemrol/accountstatus waar toegestaan.</w:t>
              <w:br/>
              <w:t>• Beheerder wijzigt profielgegevens of groepstoewijzing waar toegestaan.</w:t>
              <w:br/>
              <w:t>• Beheerder beheert profieltoegang indien nodig.</w:t>
              <w:br/>
              <w:t>• Wijziging wordt opgeslagen met auditvelden.</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Persoon deactiveren verwijdert Profiel niet automatisch.</w:t>
              <w:br/>
              <w:t>• Profiel archiveren/deactiveren verbreekt niet automatisch historische auditrelaties.</w:t>
              <w:br/>
              <w:t>• Persoonlijke werkelijkheid definitief wijzigen blijft voorstelgestuurd waar nodig.</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Persoon</w:t>
              <w:br/>
              <w:t>• Profiel</w:t>
              <w:br/>
              <w:t>• Systeemrol</w:t>
              <w:br/>
              <w:t>• Groepslidmaatschappen</w:t>
              <w:br/>
              <w:t>• Profieltoegang</w:t>
              <w:br/>
              <w:t>• Auditvelden</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Accountstatus</w:t>
              <w:br/>
              <w:t>• Profielstatus</w:t>
              <w:br/>
              <w:t>• Systeemrol</w:t>
              <w:br/>
              <w:t>• Groepslidmaatschappen</w:t>
              <w:br/>
              <w:t>• Profieltoegang</w:t>
              <w:br/>
              <w:t>• Auditvelden</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Beheerwijziging meestal geen gewone Tijdlijnmelding; alleen wanneer gebruiker actie moet ondernemen</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beheerder deactiveert Persoon, dan blijft historisch Profiel/data consistent.</w:t>
              <w:br/>
              <w:t>• Gegeven beheerder wijzigt systeemrol, dan werkt dit door in beheerrechten maar niet automatisch in persoonlijke regie.</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Beheer is duidelijk gescheiden van dagelijks gebruik en mag persoonlijke regie niet ongemerkt overrulen.</w:t>
            </w:r>
          </w:p>
        </w:tc>
      </w:tr>
    </w:tbl>
    <w:p/>
    <w:p>
      <w:pPr>
        <w:pStyle w:val="Heading1"/>
      </w:pPr>
      <w:r>
        <w:t>22. Flow 22 — Medewerker gebruikt begeleidingsnotitie bij context</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shd w:fill="D9E6D1"/>
            <w:vAlign w:val="top"/>
          </w:tcPr>
          <w:p>
            <w:pPr>
              <w:spacing w:after="0" w:line="240" w:lineRule="auto"/>
            </w:pPr>
            <w:r/>
            <w:r>
              <w:rPr>
                <w:b/>
                <w:sz w:val="16"/>
              </w:rPr>
              <w:t>Flow-onderdeel</w:t>
            </w:r>
          </w:p>
        </w:tc>
        <w:tc>
          <w:tcPr>
            <w:tcW w:type="dxa" w:w="5156"/>
            <w:shd w:fill="D9E6D1"/>
            <w:vAlign w:val="top"/>
          </w:tcPr>
          <w:p>
            <w:pPr>
              <w:spacing w:after="0" w:line="240" w:lineRule="auto"/>
            </w:pPr>
            <w:r/>
            <w:r>
              <w:rPr>
                <w:b/>
                <w:sz w:val="16"/>
              </w:rPr>
              <w:t>Uitwerking</w:t>
            </w:r>
          </w:p>
        </w:tc>
      </w:tr>
      <w:tr>
        <w:trPr>
          <w:cantSplit/>
        </w:trPr>
        <w:tc>
          <w:tcPr>
            <w:tcW w:type="dxa" w:w="5156"/>
            <w:vAlign w:val="top"/>
          </w:tcPr>
          <w:p>
            <w:pPr>
              <w:spacing w:after="0" w:line="240" w:lineRule="auto"/>
            </w:pPr>
            <w:r/>
            <w:r>
              <w:rPr>
                <w:b/>
                <w:sz w:val="15"/>
              </w:rPr>
              <w:t>Status</w:t>
            </w:r>
          </w:p>
        </w:tc>
        <w:tc>
          <w:tcPr>
            <w:tcW w:type="dxa" w:w="5156"/>
            <w:vAlign w:val="top"/>
          </w:tcPr>
          <w:p>
            <w:pPr>
              <w:spacing w:after="0" w:line="240" w:lineRule="auto"/>
            </w:pPr>
            <w:r/>
            <w:r>
              <w:rPr>
                <w:b w:val="0"/>
                <w:sz w:val="15"/>
              </w:rPr>
              <w:t>MVP-light</w:t>
            </w:r>
          </w:p>
        </w:tc>
      </w:tr>
      <w:tr>
        <w:trPr>
          <w:cantSplit/>
        </w:trPr>
        <w:tc>
          <w:tcPr>
            <w:tcW w:type="dxa" w:w="5156"/>
            <w:vAlign w:val="top"/>
          </w:tcPr>
          <w:p>
            <w:pPr>
              <w:spacing w:after="0" w:line="240" w:lineRule="auto"/>
            </w:pPr>
            <w:r/>
            <w:r>
              <w:rPr>
                <w:b/>
                <w:sz w:val="15"/>
              </w:rPr>
              <w:t>Doel</w:t>
            </w:r>
          </w:p>
        </w:tc>
        <w:tc>
          <w:tcPr>
            <w:tcW w:type="dxa" w:w="5156"/>
            <w:vAlign w:val="top"/>
          </w:tcPr>
          <w:p>
            <w:pPr>
              <w:spacing w:after="0" w:line="240" w:lineRule="auto"/>
            </w:pPr>
            <w:r/>
            <w:r>
              <w:rPr>
                <w:b w:val="0"/>
                <w:sz w:val="15"/>
              </w:rPr>
              <w:t>Een medewerker kan rol-/contextgebonden begeleidingsinformatie vastleggen zonder Documenten of categorieën te gebruiken.</w:t>
            </w:r>
          </w:p>
        </w:tc>
      </w:tr>
      <w:tr>
        <w:trPr>
          <w:cantSplit/>
        </w:trPr>
        <w:tc>
          <w:tcPr>
            <w:tcW w:type="dxa" w:w="5156"/>
            <w:vAlign w:val="top"/>
          </w:tcPr>
          <w:p>
            <w:pPr>
              <w:spacing w:after="0" w:line="240" w:lineRule="auto"/>
            </w:pPr>
            <w:r/>
            <w:r>
              <w:rPr>
                <w:b/>
                <w:sz w:val="15"/>
              </w:rPr>
              <w:t>Actoren</w:t>
            </w:r>
          </w:p>
        </w:tc>
        <w:tc>
          <w:tcPr>
            <w:tcW w:type="dxa" w:w="5156"/>
            <w:vAlign w:val="top"/>
          </w:tcPr>
          <w:p>
            <w:pPr>
              <w:spacing w:after="0" w:line="240" w:lineRule="auto"/>
            </w:pPr>
            <w:r/>
            <w:r>
              <w:rPr>
                <w:b w:val="0"/>
                <w:sz w:val="15"/>
              </w:rPr>
              <w:t>• Medewerker</w:t>
              <w:br/>
              <w:t>• Begeleider</w:t>
              <w:br/>
              <w:t>• Andere expliciet toegestane rol</w:t>
            </w:r>
          </w:p>
        </w:tc>
      </w:tr>
      <w:tr>
        <w:trPr>
          <w:cantSplit/>
        </w:trPr>
        <w:tc>
          <w:tcPr>
            <w:tcW w:type="dxa" w:w="5156"/>
            <w:vAlign w:val="top"/>
          </w:tcPr>
          <w:p>
            <w:pPr>
              <w:spacing w:after="0" w:line="240" w:lineRule="auto"/>
            </w:pPr>
            <w:r/>
            <w:r>
              <w:rPr>
                <w:b/>
                <w:sz w:val="15"/>
              </w:rPr>
              <w:t>Startpunt</w:t>
            </w:r>
          </w:p>
        </w:tc>
        <w:tc>
          <w:tcPr>
            <w:tcW w:type="dxa" w:w="5156"/>
            <w:vAlign w:val="top"/>
          </w:tcPr>
          <w:p>
            <w:pPr>
              <w:spacing w:after="0" w:line="240" w:lineRule="auto"/>
            </w:pPr>
            <w:r/>
            <w:r>
              <w:rPr>
                <w:b w:val="0"/>
                <w:sz w:val="15"/>
              </w:rPr>
              <w:t>Medewerker opent Momentdetail, Dienst, Lijstdetail of Taakdetail waar notities zijn toegestaan.</w:t>
            </w:r>
          </w:p>
        </w:tc>
      </w:tr>
      <w:tr>
        <w:trPr>
          <w:cantSplit/>
        </w:trPr>
        <w:tc>
          <w:tcPr>
            <w:tcW w:type="dxa" w:w="5156"/>
            <w:vAlign w:val="top"/>
          </w:tcPr>
          <w:p>
            <w:pPr>
              <w:spacing w:after="0" w:line="240" w:lineRule="auto"/>
            </w:pPr>
            <w:r/>
            <w:r>
              <w:rPr>
                <w:b/>
                <w:sz w:val="15"/>
              </w:rPr>
              <w:t>Basisverloop</w:t>
            </w:r>
          </w:p>
        </w:tc>
        <w:tc>
          <w:tcPr>
            <w:tcW w:type="dxa" w:w="5156"/>
            <w:vAlign w:val="top"/>
          </w:tcPr>
          <w:p>
            <w:pPr>
              <w:spacing w:after="0" w:line="240" w:lineRule="auto"/>
            </w:pPr>
            <w:r/>
            <w:r>
              <w:rPr>
                <w:b w:val="0"/>
                <w:sz w:val="15"/>
              </w:rPr>
              <w:t>• App toont notitieblok alleen voor toegestane rollen.</w:t>
              <w:br/>
              <w:t>• Medewerker leest bestaande notitie of kiest Notitie toevoegen.</w:t>
              <w:br/>
              <w:t>• Medewerker schrijft korte contextgebonden notitie.</w:t>
              <w:br/>
              <w:t>• Notitie wordt gekoppeld aan het item.</w:t>
              <w:br/>
              <w:t>• Notitie blijft onzichtbaar voor gewone leden/gasten en wordt niet gepubliceerd.</w:t>
              <w:br/>
              <w:t>• Medewerker kan notitie later bewerken binnen rechten.</w:t>
            </w:r>
          </w:p>
        </w:tc>
      </w:tr>
      <w:tr>
        <w:trPr>
          <w:cantSplit/>
        </w:trPr>
        <w:tc>
          <w:tcPr>
            <w:tcW w:type="dxa" w:w="5156"/>
            <w:vAlign w:val="top"/>
          </w:tcPr>
          <w:p>
            <w:pPr>
              <w:spacing w:after="0" w:line="240" w:lineRule="auto"/>
            </w:pPr>
            <w:r/>
            <w:r>
              <w:rPr>
                <w:b/>
                <w:sz w:val="15"/>
              </w:rPr>
              <w:t>Alternatieven / foutpaden</w:t>
            </w:r>
          </w:p>
        </w:tc>
        <w:tc>
          <w:tcPr>
            <w:tcW w:type="dxa" w:w="5156"/>
            <w:vAlign w:val="top"/>
          </w:tcPr>
          <w:p>
            <w:pPr>
              <w:spacing w:after="0" w:line="240" w:lineRule="auto"/>
            </w:pPr>
            <w:r/>
            <w:r>
              <w:rPr>
                <w:b w:val="0"/>
                <w:sz w:val="15"/>
              </w:rPr>
              <w:t>• Geen toegestane rol: notitieblok wordt niet getoond.</w:t>
              <w:br/>
              <w:t>• Notitie bevat algemene informatie: moet eventueel Document worden, niet begeleidingsnotitie.</w:t>
              <w:br/>
              <w:t>• Notitie is niet gekoppeld aan context: opslaan wordt geblokkeerd of vraagt context.</w:t>
              <w:br/>
              <w:t>• Notities hebben geen categorie; zichtbaarheid mag wel afhangen van gekoppelde itemcontext.</w:t>
            </w:r>
          </w:p>
        </w:tc>
      </w:tr>
      <w:tr>
        <w:trPr>
          <w:cantSplit/>
        </w:trPr>
        <w:tc>
          <w:tcPr>
            <w:tcW w:type="dxa" w:w="5156"/>
            <w:vAlign w:val="top"/>
          </w:tcPr>
          <w:p>
            <w:pPr>
              <w:spacing w:after="0" w:line="240" w:lineRule="auto"/>
            </w:pPr>
            <w:r/>
            <w:r>
              <w:rPr>
                <w:b/>
                <w:sz w:val="15"/>
              </w:rPr>
              <w:t>Data die gelezen wordt</w:t>
            </w:r>
          </w:p>
        </w:tc>
        <w:tc>
          <w:tcPr>
            <w:tcW w:type="dxa" w:w="5156"/>
            <w:vAlign w:val="top"/>
          </w:tcPr>
          <w:p>
            <w:pPr>
              <w:spacing w:after="0" w:line="240" w:lineRule="auto"/>
            </w:pPr>
            <w:r/>
            <w:r>
              <w:rPr>
                <w:b w:val="0"/>
                <w:sz w:val="15"/>
              </w:rPr>
              <w:t>• Gekoppeld Moment/Lijst/Taak/Dienst</w:t>
              <w:br/>
              <w:t>• Begeleidingsnotities</w:t>
              <w:br/>
              <w:t>• Rol/rechten</w:t>
              <w:br/>
              <w:t>• Profielcontext indien relevant</w:t>
            </w:r>
          </w:p>
        </w:tc>
      </w:tr>
      <w:tr>
        <w:trPr>
          <w:cantSplit/>
        </w:trPr>
        <w:tc>
          <w:tcPr>
            <w:tcW w:type="dxa" w:w="5156"/>
            <w:vAlign w:val="top"/>
          </w:tcPr>
          <w:p>
            <w:pPr>
              <w:spacing w:after="0" w:line="240" w:lineRule="auto"/>
            </w:pPr>
            <w:r/>
            <w:r>
              <w:rPr>
                <w:b/>
                <w:sz w:val="15"/>
              </w:rPr>
              <w:t>Data die ontstaat of verandert</w:t>
            </w:r>
          </w:p>
        </w:tc>
        <w:tc>
          <w:tcPr>
            <w:tcW w:type="dxa" w:w="5156"/>
            <w:vAlign w:val="top"/>
          </w:tcPr>
          <w:p>
            <w:pPr>
              <w:spacing w:after="0" w:line="240" w:lineRule="auto"/>
            </w:pPr>
            <w:r/>
            <w:r>
              <w:rPr>
                <w:b w:val="0"/>
                <w:sz w:val="15"/>
              </w:rPr>
              <w:t>• Begeleidingsnotitie</w:t>
              <w:br/>
              <w:t>• Koppeling aan contextitem</w:t>
              <w:br/>
              <w:t>• Bewerkstatus/auditvelden</w:t>
            </w:r>
          </w:p>
        </w:tc>
      </w:tr>
      <w:tr>
        <w:trPr>
          <w:cantSplit/>
        </w:trPr>
        <w:tc>
          <w:tcPr>
            <w:tcW w:type="dxa" w:w="5156"/>
            <w:vAlign w:val="top"/>
          </w:tcPr>
          <w:p>
            <w:pPr>
              <w:spacing w:after="0" w:line="240" w:lineRule="auto"/>
            </w:pPr>
            <w:r/>
            <w:r>
              <w:rPr>
                <w:b/>
                <w:sz w:val="15"/>
              </w:rPr>
              <w:t>Signalen / Tijdlijn</w:t>
            </w:r>
          </w:p>
        </w:tc>
        <w:tc>
          <w:tcPr>
            <w:tcW w:type="dxa" w:w="5156"/>
            <w:vAlign w:val="top"/>
          </w:tcPr>
          <w:p>
            <w:pPr>
              <w:spacing w:after="0" w:line="240" w:lineRule="auto"/>
            </w:pPr>
            <w:r/>
            <w:r>
              <w:rPr>
                <w:b w:val="0"/>
                <w:sz w:val="15"/>
              </w:rPr>
              <w:t>• Geen gewone Tijdlijnmelding naar leden/gasten</w:t>
              <w:br/>
              <w:t>• Eventueel intern signaal voor toegestane medewerkers als actie nodig is</w:t>
            </w:r>
          </w:p>
        </w:tc>
      </w:tr>
      <w:tr>
        <w:trPr>
          <w:cantSplit/>
        </w:trPr>
        <w:tc>
          <w:tcPr>
            <w:tcW w:type="dxa" w:w="5156"/>
            <w:vAlign w:val="top"/>
          </w:tcPr>
          <w:p>
            <w:pPr>
              <w:spacing w:after="0" w:line="240" w:lineRule="auto"/>
            </w:pPr>
            <w:r/>
            <w:r>
              <w:rPr>
                <w:b/>
                <w:sz w:val="15"/>
              </w:rPr>
              <w:t>Acceptatiecriteria</w:t>
            </w:r>
          </w:p>
        </w:tc>
        <w:tc>
          <w:tcPr>
            <w:tcW w:type="dxa" w:w="5156"/>
            <w:vAlign w:val="top"/>
          </w:tcPr>
          <w:p>
            <w:pPr>
              <w:spacing w:after="0" w:line="240" w:lineRule="auto"/>
            </w:pPr>
            <w:r/>
            <w:r>
              <w:rPr>
                <w:b w:val="0"/>
                <w:sz w:val="15"/>
              </w:rPr>
              <w:t>• Gegeven medewerker met rechten, wanneer hij Momentdetail opent, dan ziet hij notitieblok als context dit toestaat.</w:t>
              <w:br/>
              <w:t>• Gegeven gewoon lid/gast, dan is begeleidingsnotitie nooit zichtbaar.</w:t>
              <w:br/>
              <w:t>• Gegeven notitie wordt opgeslagen, dan verschijnt deze niet in Documenten en heeft deze geen categorie.</w:t>
            </w:r>
          </w:p>
        </w:tc>
      </w:tr>
      <w:tr>
        <w:trPr>
          <w:cantSplit/>
        </w:trPr>
        <w:tc>
          <w:tcPr>
            <w:tcW w:type="dxa" w:w="5156"/>
            <w:vAlign w:val="top"/>
          </w:tcPr>
          <w:p>
            <w:pPr>
              <w:spacing w:after="0" w:line="240" w:lineRule="auto"/>
            </w:pPr>
            <w:r/>
            <w:r>
              <w:rPr>
                <w:b/>
                <w:sz w:val="15"/>
              </w:rPr>
              <w:t>UX-regel</w:t>
            </w:r>
          </w:p>
        </w:tc>
        <w:tc>
          <w:tcPr>
            <w:tcW w:type="dxa" w:w="5156"/>
            <w:vAlign w:val="top"/>
          </w:tcPr>
          <w:p>
            <w:pPr>
              <w:spacing w:after="0" w:line="240" w:lineRule="auto"/>
            </w:pPr>
            <w:r/>
            <w:r>
              <w:rPr>
                <w:b w:val="0"/>
                <w:sz w:val="15"/>
              </w:rPr>
              <w:t>Begeleidingsnotities ondersteunen begeleiding in context, maar worden geen dossier, documentbibliotheek of rapportage.</w:t>
            </w:r>
          </w:p>
        </w:tc>
      </w:tr>
    </w:tbl>
    <w:p/>
    <w:p>
      <w:pPr>
        <w:pStyle w:val="Heading1"/>
      </w:pPr>
      <w:r>
        <w:t>23. Eerste verticale MVP-slice</w:t>
      </w:r>
    </w:p>
    <w:p>
      <w:r>
        <w:t>Voor de eerste bouwronde is niet iedere flow even belangrijk. De eerste verticale slice moet aantonen dat de kernlogica van SAM&amp;ZO werkt: Profiel, Mijn dag, Planning, Momenten, deelname, voorstellen, rollen, taken en Tijdlijn.</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D9E6D1"/>
            <w:vAlign w:val="top"/>
          </w:tcPr>
          <w:p>
            <w:pPr>
              <w:spacing w:after="0" w:line="240" w:lineRule="auto"/>
            </w:pPr>
            <w:r/>
            <w:r>
              <w:rPr>
                <w:b/>
                <w:sz w:val="14"/>
              </w:rPr>
              <w:t>Stap</w:t>
            </w:r>
          </w:p>
        </w:tc>
        <w:tc>
          <w:tcPr>
            <w:tcW w:type="dxa" w:w="3437"/>
            <w:shd w:fill="D9E6D1"/>
            <w:vAlign w:val="top"/>
          </w:tcPr>
          <w:p>
            <w:pPr>
              <w:spacing w:after="0" w:line="240" w:lineRule="auto"/>
            </w:pPr>
            <w:r/>
            <w:r>
              <w:rPr>
                <w:b/>
                <w:sz w:val="14"/>
              </w:rPr>
              <w:t>Bouwflow</w:t>
            </w:r>
          </w:p>
        </w:tc>
        <w:tc>
          <w:tcPr>
            <w:tcW w:type="dxa" w:w="3437"/>
            <w:shd w:fill="D9E6D1"/>
            <w:vAlign w:val="top"/>
          </w:tcPr>
          <w:p>
            <w:pPr>
              <w:spacing w:after="0" w:line="240" w:lineRule="auto"/>
            </w:pPr>
            <w:r/>
            <w:r>
              <w:rPr>
                <w:b/>
                <w:sz w:val="14"/>
              </w:rPr>
              <w:t>Waarom eerst</w:t>
            </w:r>
          </w:p>
        </w:tc>
      </w:tr>
      <w:tr>
        <w:trPr>
          <w:cantSplit/>
        </w:trPr>
        <w:tc>
          <w:tcPr>
            <w:tcW w:type="dxa" w:w="3437"/>
            <w:vAlign w:val="top"/>
          </w:tcPr>
          <w:p>
            <w:pPr>
              <w:spacing w:after="0" w:line="240" w:lineRule="auto"/>
            </w:pPr>
            <w:r/>
            <w:r>
              <w:rPr>
                <w:b w:val="0"/>
                <w:sz w:val="14"/>
              </w:rPr>
              <w:t>1</w:t>
            </w:r>
          </w:p>
        </w:tc>
        <w:tc>
          <w:tcPr>
            <w:tcW w:type="dxa" w:w="3437"/>
            <w:vAlign w:val="top"/>
          </w:tcPr>
          <w:p>
            <w:pPr>
              <w:spacing w:after="0" w:line="240" w:lineRule="auto"/>
            </w:pPr>
            <w:r/>
            <w:r>
              <w:rPr>
                <w:b w:val="0"/>
                <w:sz w:val="14"/>
              </w:rPr>
              <w:t>Login/eigen Profiel openen</w:t>
            </w:r>
          </w:p>
        </w:tc>
        <w:tc>
          <w:tcPr>
            <w:tcW w:type="dxa" w:w="3437"/>
            <w:vAlign w:val="top"/>
          </w:tcPr>
          <w:p>
            <w:pPr>
              <w:spacing w:after="0" w:line="240" w:lineRule="auto"/>
            </w:pPr>
            <w:r/>
            <w:r>
              <w:rPr>
                <w:b w:val="0"/>
                <w:sz w:val="14"/>
              </w:rPr>
              <w:t>Zonder Profiel geen persoonlijke werkelijkheid.</w:t>
            </w:r>
          </w:p>
        </w:tc>
      </w:tr>
      <w:tr>
        <w:trPr>
          <w:cantSplit/>
        </w:trPr>
        <w:tc>
          <w:tcPr>
            <w:tcW w:type="dxa" w:w="3437"/>
            <w:vAlign w:val="top"/>
          </w:tcPr>
          <w:p>
            <w:pPr>
              <w:spacing w:after="0" w:line="240" w:lineRule="auto"/>
            </w:pPr>
            <w:r/>
            <w:r>
              <w:rPr>
                <w:b w:val="0"/>
                <w:sz w:val="14"/>
              </w:rPr>
              <w:t>2</w:t>
            </w:r>
          </w:p>
        </w:tc>
        <w:tc>
          <w:tcPr>
            <w:tcW w:type="dxa" w:w="3437"/>
            <w:vAlign w:val="top"/>
          </w:tcPr>
          <w:p>
            <w:pPr>
              <w:spacing w:after="0" w:line="240" w:lineRule="auto"/>
            </w:pPr>
            <w:r/>
            <w:r>
              <w:rPr>
                <w:b w:val="0"/>
                <w:sz w:val="14"/>
              </w:rPr>
              <w:t>Mijn dag openen</w:t>
            </w:r>
          </w:p>
        </w:tc>
        <w:tc>
          <w:tcPr>
            <w:tcW w:type="dxa" w:w="3437"/>
            <w:vAlign w:val="top"/>
          </w:tcPr>
          <w:p>
            <w:pPr>
              <w:spacing w:after="0" w:line="240" w:lineRule="auto"/>
            </w:pPr>
            <w:r/>
            <w:r>
              <w:rPr>
                <w:b w:val="0"/>
                <w:sz w:val="14"/>
              </w:rPr>
              <w:t>Startpunt van de app en belangrijkste gebruikerservaring.</w:t>
            </w:r>
          </w:p>
        </w:tc>
      </w:tr>
      <w:tr>
        <w:trPr>
          <w:cantSplit/>
        </w:trPr>
        <w:tc>
          <w:tcPr>
            <w:tcW w:type="dxa" w:w="3437"/>
            <w:vAlign w:val="top"/>
          </w:tcPr>
          <w:p>
            <w:pPr>
              <w:spacing w:after="0" w:line="240" w:lineRule="auto"/>
            </w:pPr>
            <w:r/>
            <w:r>
              <w:rPr>
                <w:b w:val="0"/>
                <w:sz w:val="14"/>
              </w:rPr>
              <w:t>3</w:t>
            </w:r>
          </w:p>
        </w:tc>
        <w:tc>
          <w:tcPr>
            <w:tcW w:type="dxa" w:w="3437"/>
            <w:vAlign w:val="top"/>
          </w:tcPr>
          <w:p>
            <w:pPr>
              <w:spacing w:after="0" w:line="240" w:lineRule="auto"/>
            </w:pPr>
            <w:r/>
            <w:r>
              <w:rPr>
                <w:b w:val="0"/>
                <w:sz w:val="14"/>
              </w:rPr>
              <w:t>Planning filterstart → Momentdetail</w:t>
            </w:r>
          </w:p>
        </w:tc>
        <w:tc>
          <w:tcPr>
            <w:tcW w:type="dxa" w:w="3437"/>
            <w:vAlign w:val="top"/>
          </w:tcPr>
          <w:p>
            <w:pPr>
              <w:spacing w:after="0" w:line="240" w:lineRule="auto"/>
            </w:pPr>
            <w:r/>
            <w:r>
              <w:rPr>
                <w:b w:val="0"/>
                <w:sz w:val="14"/>
              </w:rPr>
              <w:t>Gemeenschappelijke werkelijkheid en ontdekroute.</w:t>
            </w:r>
          </w:p>
        </w:tc>
      </w:tr>
      <w:tr>
        <w:trPr>
          <w:cantSplit/>
        </w:trPr>
        <w:tc>
          <w:tcPr>
            <w:tcW w:type="dxa" w:w="3437"/>
            <w:vAlign w:val="top"/>
          </w:tcPr>
          <w:p>
            <w:pPr>
              <w:spacing w:after="0" w:line="240" w:lineRule="auto"/>
            </w:pPr>
            <w:r/>
            <w:r>
              <w:rPr>
                <w:b w:val="0"/>
                <w:sz w:val="14"/>
              </w:rPr>
              <w:t>4</w:t>
            </w:r>
          </w:p>
        </w:tc>
        <w:tc>
          <w:tcPr>
            <w:tcW w:type="dxa" w:w="3437"/>
            <w:vAlign w:val="top"/>
          </w:tcPr>
          <w:p>
            <w:pPr>
              <w:spacing w:after="0" w:line="240" w:lineRule="auto"/>
            </w:pPr>
            <w:r/>
            <w:r>
              <w:rPr>
                <w:b w:val="0"/>
                <w:sz w:val="14"/>
              </w:rPr>
              <w:t>Zelf inschrijven voor Moment</w:t>
            </w:r>
          </w:p>
        </w:tc>
        <w:tc>
          <w:tcPr>
            <w:tcW w:type="dxa" w:w="3437"/>
            <w:vAlign w:val="top"/>
          </w:tcPr>
          <w:p>
            <w:pPr>
              <w:spacing w:after="0" w:line="240" w:lineRule="auto"/>
            </w:pPr>
            <w:r/>
            <w:r>
              <w:rPr>
                <w:b w:val="0"/>
                <w:sz w:val="14"/>
              </w:rPr>
              <w:t>Maakt directe deelname en overgang naar Mijn dag testbaar.</w:t>
            </w:r>
          </w:p>
        </w:tc>
      </w:tr>
      <w:tr>
        <w:trPr>
          <w:cantSplit/>
        </w:trPr>
        <w:tc>
          <w:tcPr>
            <w:tcW w:type="dxa" w:w="3437"/>
            <w:vAlign w:val="top"/>
          </w:tcPr>
          <w:p>
            <w:pPr>
              <w:spacing w:after="0" w:line="240" w:lineRule="auto"/>
            </w:pPr>
            <w:r/>
            <w:r>
              <w:rPr>
                <w:b w:val="0"/>
                <w:sz w:val="14"/>
              </w:rPr>
              <w:t>5</w:t>
            </w:r>
          </w:p>
        </w:tc>
        <w:tc>
          <w:tcPr>
            <w:tcW w:type="dxa" w:w="3437"/>
            <w:vAlign w:val="top"/>
          </w:tcPr>
          <w:p>
            <w:pPr>
              <w:spacing w:after="0" w:line="240" w:lineRule="auto"/>
            </w:pPr>
            <w:r/>
            <w:r>
              <w:rPr>
                <w:b w:val="0"/>
                <w:sz w:val="14"/>
              </w:rPr>
              <w:t>Deelname verschijnt in Mijn dag</w:t>
            </w:r>
          </w:p>
        </w:tc>
        <w:tc>
          <w:tcPr>
            <w:tcW w:type="dxa" w:w="3437"/>
            <w:vAlign w:val="top"/>
          </w:tcPr>
          <w:p>
            <w:pPr>
              <w:spacing w:after="0" w:line="240" w:lineRule="auto"/>
            </w:pPr>
            <w:r/>
            <w:r>
              <w:rPr>
                <w:b w:val="0"/>
                <w:sz w:val="14"/>
              </w:rPr>
              <w:t>Bewijst koppeling Planning → persoonlijke dag.</w:t>
            </w:r>
          </w:p>
        </w:tc>
      </w:tr>
      <w:tr>
        <w:trPr>
          <w:cantSplit/>
        </w:trPr>
        <w:tc>
          <w:tcPr>
            <w:tcW w:type="dxa" w:w="3437"/>
            <w:vAlign w:val="top"/>
          </w:tcPr>
          <w:p>
            <w:pPr>
              <w:spacing w:after="0" w:line="240" w:lineRule="auto"/>
            </w:pPr>
            <w:r/>
            <w:r>
              <w:rPr>
                <w:b w:val="0"/>
                <w:sz w:val="14"/>
              </w:rPr>
              <w:t>6</w:t>
            </w:r>
          </w:p>
        </w:tc>
        <w:tc>
          <w:tcPr>
            <w:tcW w:type="dxa" w:w="3437"/>
            <w:vAlign w:val="top"/>
          </w:tcPr>
          <w:p>
            <w:pPr>
              <w:spacing w:after="0" w:line="240" w:lineRule="auto"/>
            </w:pPr>
            <w:r/>
            <w:r>
              <w:rPr>
                <w:b w:val="0"/>
                <w:sz w:val="14"/>
              </w:rPr>
              <w:t>Voorstel accepteren/weigeren</w:t>
            </w:r>
          </w:p>
        </w:tc>
        <w:tc>
          <w:tcPr>
            <w:tcW w:type="dxa" w:w="3437"/>
            <w:vAlign w:val="top"/>
          </w:tcPr>
          <w:p>
            <w:pPr>
              <w:spacing w:after="0" w:line="240" w:lineRule="auto"/>
            </w:pPr>
            <w:r/>
            <w:r>
              <w:rPr>
                <w:b w:val="0"/>
                <w:sz w:val="14"/>
              </w:rPr>
              <w:t>Bewijst persoonlijke regie.</w:t>
            </w:r>
          </w:p>
        </w:tc>
      </w:tr>
      <w:tr>
        <w:trPr>
          <w:cantSplit/>
        </w:trPr>
        <w:tc>
          <w:tcPr>
            <w:tcW w:type="dxa" w:w="3437"/>
            <w:vAlign w:val="top"/>
          </w:tcPr>
          <w:p>
            <w:pPr>
              <w:spacing w:after="0" w:line="240" w:lineRule="auto"/>
            </w:pPr>
            <w:r/>
            <w:r>
              <w:rPr>
                <w:b w:val="0"/>
                <w:sz w:val="14"/>
              </w:rPr>
              <w:t>7</w:t>
            </w:r>
          </w:p>
        </w:tc>
        <w:tc>
          <w:tcPr>
            <w:tcW w:type="dxa" w:w="3437"/>
            <w:vAlign w:val="top"/>
          </w:tcPr>
          <w:p>
            <w:pPr>
              <w:spacing w:after="0" w:line="240" w:lineRule="auto"/>
            </w:pPr>
            <w:r/>
            <w:r>
              <w:rPr>
                <w:b w:val="0"/>
                <w:sz w:val="14"/>
              </w:rPr>
              <w:t>Begeleider stelt deelname voor vanuit ander Profiel</w:t>
            </w:r>
          </w:p>
        </w:tc>
        <w:tc>
          <w:tcPr>
            <w:tcW w:type="dxa" w:w="3437"/>
            <w:vAlign w:val="top"/>
          </w:tcPr>
          <w:p>
            <w:pPr>
              <w:spacing w:after="0" w:line="240" w:lineRule="auto"/>
            </w:pPr>
            <w:r/>
            <w:r>
              <w:rPr>
                <w:b w:val="0"/>
                <w:sz w:val="14"/>
              </w:rPr>
              <w:t>Bewijst profielperspectief en voorstelprincipe.</w:t>
            </w:r>
          </w:p>
        </w:tc>
      </w:tr>
      <w:tr>
        <w:trPr>
          <w:cantSplit/>
        </w:trPr>
        <w:tc>
          <w:tcPr>
            <w:tcW w:type="dxa" w:w="3437"/>
            <w:vAlign w:val="top"/>
          </w:tcPr>
          <w:p>
            <w:pPr>
              <w:spacing w:after="0" w:line="240" w:lineRule="auto"/>
            </w:pPr>
            <w:r/>
            <w:r>
              <w:rPr>
                <w:b w:val="0"/>
                <w:sz w:val="14"/>
              </w:rPr>
              <w:t>8</w:t>
            </w:r>
          </w:p>
        </w:tc>
        <w:tc>
          <w:tcPr>
            <w:tcW w:type="dxa" w:w="3437"/>
            <w:vAlign w:val="top"/>
          </w:tcPr>
          <w:p>
            <w:pPr>
              <w:spacing w:after="0" w:line="240" w:lineRule="auto"/>
            </w:pPr>
            <w:r/>
            <w:r>
              <w:rPr>
                <w:b w:val="0"/>
                <w:sz w:val="14"/>
              </w:rPr>
              <w:t>Open rol claimen</w:t>
            </w:r>
          </w:p>
        </w:tc>
        <w:tc>
          <w:tcPr>
            <w:tcW w:type="dxa" w:w="3437"/>
            <w:vAlign w:val="top"/>
          </w:tcPr>
          <w:p>
            <w:pPr>
              <w:spacing w:after="0" w:line="240" w:lineRule="auto"/>
            </w:pPr>
            <w:r/>
            <w:r>
              <w:rPr>
                <w:b w:val="0"/>
                <w:sz w:val="14"/>
              </w:rPr>
              <w:t>Bewijst rolbezetting en signalen.</w:t>
            </w:r>
          </w:p>
        </w:tc>
      </w:tr>
      <w:tr>
        <w:trPr>
          <w:cantSplit/>
        </w:trPr>
        <w:tc>
          <w:tcPr>
            <w:tcW w:type="dxa" w:w="3437"/>
            <w:vAlign w:val="top"/>
          </w:tcPr>
          <w:p>
            <w:pPr>
              <w:spacing w:after="0" w:line="240" w:lineRule="auto"/>
            </w:pPr>
            <w:r/>
            <w:r>
              <w:rPr>
                <w:b w:val="0"/>
                <w:sz w:val="14"/>
              </w:rPr>
              <w:t>9</w:t>
            </w:r>
          </w:p>
        </w:tc>
        <w:tc>
          <w:tcPr>
            <w:tcW w:type="dxa" w:w="3437"/>
            <w:vAlign w:val="top"/>
          </w:tcPr>
          <w:p>
            <w:pPr>
              <w:spacing w:after="0" w:line="240" w:lineRule="auto"/>
            </w:pPr>
            <w:r/>
            <w:r>
              <w:rPr>
                <w:b w:val="0"/>
                <w:sz w:val="14"/>
              </w:rPr>
              <w:t>Lijst/taak uitvoeren</w:t>
            </w:r>
          </w:p>
        </w:tc>
        <w:tc>
          <w:tcPr>
            <w:tcW w:type="dxa" w:w="3437"/>
            <w:vAlign w:val="top"/>
          </w:tcPr>
          <w:p>
            <w:pPr>
              <w:spacing w:after="0" w:line="240" w:lineRule="auto"/>
            </w:pPr>
            <w:r/>
            <w:r>
              <w:rPr>
                <w:b w:val="0"/>
                <w:sz w:val="14"/>
              </w:rPr>
              <w:t>Bewijst uitvoeringslaag.</w:t>
            </w:r>
          </w:p>
        </w:tc>
      </w:tr>
      <w:tr>
        <w:trPr>
          <w:cantSplit/>
        </w:trPr>
        <w:tc>
          <w:tcPr>
            <w:tcW w:type="dxa" w:w="3437"/>
            <w:vAlign w:val="top"/>
          </w:tcPr>
          <w:p>
            <w:pPr>
              <w:spacing w:after="0" w:line="240" w:lineRule="auto"/>
            </w:pPr>
            <w:r/>
            <w:r>
              <w:rPr>
                <w:b w:val="0"/>
                <w:sz w:val="14"/>
              </w:rPr>
              <w:t>10</w:t>
            </w:r>
          </w:p>
        </w:tc>
        <w:tc>
          <w:tcPr>
            <w:tcW w:type="dxa" w:w="3437"/>
            <w:vAlign w:val="top"/>
          </w:tcPr>
          <w:p>
            <w:pPr>
              <w:spacing w:after="0" w:line="240" w:lineRule="auto"/>
            </w:pPr>
            <w:r/>
            <w:r>
              <w:rPr>
                <w:b w:val="0"/>
                <w:sz w:val="14"/>
              </w:rPr>
              <w:t>Tijdlijn toont voorstel/open rol/support</w:t>
            </w:r>
          </w:p>
        </w:tc>
        <w:tc>
          <w:tcPr>
            <w:tcW w:type="dxa" w:w="3437"/>
            <w:vAlign w:val="top"/>
          </w:tcPr>
          <w:p>
            <w:pPr>
              <w:spacing w:after="0" w:line="240" w:lineRule="auto"/>
            </w:pPr>
            <w:r/>
            <w:r>
              <w:rPr>
                <w:b w:val="0"/>
                <w:sz w:val="14"/>
              </w:rPr>
              <w:t>Bewijst communicatielaag zonder chat.</w:t>
            </w:r>
          </w:p>
        </w:tc>
      </w:tr>
      <w:tr>
        <w:trPr>
          <w:cantSplit/>
        </w:trPr>
        <w:tc>
          <w:tcPr>
            <w:tcW w:type="dxa" w:w="3437"/>
            <w:vAlign w:val="top"/>
          </w:tcPr>
          <w:p>
            <w:pPr>
              <w:spacing w:after="0" w:line="240" w:lineRule="auto"/>
            </w:pPr>
            <w:r/>
            <w:r>
              <w:rPr>
                <w:b w:val="0"/>
                <w:sz w:val="14"/>
              </w:rPr>
              <w:t>11</w:t>
            </w:r>
          </w:p>
        </w:tc>
        <w:tc>
          <w:tcPr>
            <w:tcW w:type="dxa" w:w="3437"/>
            <w:vAlign w:val="top"/>
          </w:tcPr>
          <w:p>
            <w:pPr>
              <w:spacing w:after="0" w:line="240" w:lineRule="auto"/>
            </w:pPr>
            <w:r/>
            <w:r>
              <w:rPr>
                <w:b w:val="0"/>
                <w:sz w:val="14"/>
              </w:rPr>
              <w:t>Basisbeheer: groep, profiel, categorie</w:t>
            </w:r>
          </w:p>
        </w:tc>
        <w:tc>
          <w:tcPr>
            <w:tcW w:type="dxa" w:w="3437"/>
            <w:vAlign w:val="top"/>
          </w:tcPr>
          <w:p>
            <w:pPr>
              <w:spacing w:after="0" w:line="240" w:lineRule="auto"/>
            </w:pPr>
            <w:r/>
            <w:r>
              <w:rPr>
                <w:b w:val="0"/>
                <w:sz w:val="14"/>
              </w:rPr>
              <w:t>Nodig om testdata en zichtbaarheid te beheren.</w:t>
            </w:r>
          </w:p>
        </w:tc>
      </w:tr>
    </w:tbl>
    <w:p/>
    <w:p>
      <w:pPr>
        <w:pStyle w:val="Heading1"/>
      </w:pPr>
      <w:r>
        <w:t>24. Gevolgen voor datamodel en Codex</w:t>
      </w:r>
    </w:p>
    <w:p>
      <w:pPr>
        <w:pStyle w:val="ListBullet"/>
      </w:pPr>
      <w:r>
        <w:t>Deelname koppelt Profiel aan Moment, niet Persoon aan Moment.</w:t>
      </w:r>
    </w:p>
    <w:p>
      <w:pPr>
        <w:pStyle w:val="ListBullet"/>
      </w:pPr>
      <w:r>
        <w:t>Groepslidmaatschap koppelt Profiel aan Groep.</w:t>
      </w:r>
    </w:p>
    <w:p>
      <w:pPr>
        <w:pStyle w:val="ListBullet"/>
      </w:pPr>
      <w:r>
        <w:t>Rolbezetting koppelt Profiel aan Momentrol; Momentrol gebruikt vast rollenpalet.</w:t>
      </w:r>
    </w:p>
    <w:p>
      <w:pPr>
        <w:pStyle w:val="ListBullet"/>
      </w:pPr>
      <w:r>
        <w:t>Voorstel is een eigen functionele laag of statusdrager die altijd naar ontvangend Profiel en gekoppeld item verwijst.</w:t>
      </w:r>
    </w:p>
    <w:p>
      <w:pPr>
        <w:pStyle w:val="ListBullet"/>
      </w:pPr>
      <w:r>
        <w:t>Uitnodigingen aan groepen worden uitgewerkt als individuele voorstel-/uitnodigingsrecords per relevant Profiel.</w:t>
      </w:r>
    </w:p>
    <w:p>
      <w:pPr>
        <w:pStyle w:val="ListBullet"/>
      </w:pPr>
      <w:r>
        <w:t>Tijdlijnberichten, signalen en notificatiestatussen moeten los van items kunnen bestaan en naar items kunnen verwijzen.</w:t>
      </w:r>
    </w:p>
    <w:p>
      <w:pPr>
        <w:pStyle w:val="ListBullet"/>
      </w:pPr>
      <w:r>
        <w:t>Begeleidingsnotities krijgen eigen lichte structuur en worden niet opgenomen in Documenten of categoriebeheer.</w:t>
      </w:r>
    </w:p>
    <w:p>
      <w:pPr>
        <w:pStyle w:val="ListBullet"/>
      </w:pPr>
      <w:r>
        <w:t>Categorieconfiguratie bepaalt zichtbare/verplichte hard gemodelleerde velden; er komt geen volledig vrij formulierensysteem in MVP.</w:t>
      </w:r>
    </w:p>
    <w:p>
      <w:pPr>
        <w:pStyle w:val="ListBullet"/>
      </w:pPr>
      <w:r>
        <w:t>Alle flowacties moeten worden vertaald naar acceptatiecriteria en RLS-tests per tabel voordat Codex bouwopdrachten krijgt.</w:t>
      </w:r>
    </w:p>
    <w:p>
      <w:pPr>
        <w:pStyle w:val="Heading1"/>
      </w:pPr>
      <w:r>
        <w:t>25. Open aandachtspunten voor volgende documenten</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D9E6D1"/>
            <w:vAlign w:val="top"/>
          </w:tcPr>
          <w:p>
            <w:pPr>
              <w:spacing w:after="0" w:line="240" w:lineRule="auto"/>
            </w:pPr>
            <w:r/>
            <w:r>
              <w:rPr>
                <w:b/>
                <w:sz w:val="14"/>
              </w:rPr>
              <w:t>Aandachtspunt</w:t>
            </w:r>
          </w:p>
        </w:tc>
        <w:tc>
          <w:tcPr>
            <w:tcW w:type="dxa" w:w="3437"/>
            <w:shd w:fill="D9E6D1"/>
            <w:vAlign w:val="top"/>
          </w:tcPr>
          <w:p>
            <w:pPr>
              <w:spacing w:after="0" w:line="240" w:lineRule="auto"/>
            </w:pPr>
            <w:r/>
            <w:r>
              <w:rPr>
                <w:b/>
                <w:sz w:val="14"/>
              </w:rPr>
              <w:t>Waarom nog nodig</w:t>
            </w:r>
          </w:p>
        </w:tc>
        <w:tc>
          <w:tcPr>
            <w:tcW w:type="dxa" w:w="3437"/>
            <w:shd w:fill="D9E6D1"/>
            <w:vAlign w:val="top"/>
          </w:tcPr>
          <w:p>
            <w:pPr>
              <w:spacing w:after="0" w:line="240" w:lineRule="auto"/>
            </w:pPr>
            <w:r/>
            <w:r>
              <w:rPr>
                <w:b/>
                <w:sz w:val="14"/>
              </w:rPr>
              <w:t>Aanbevolen plek</w:t>
            </w:r>
          </w:p>
        </w:tc>
      </w:tr>
      <w:tr>
        <w:trPr>
          <w:cantSplit/>
        </w:trPr>
        <w:tc>
          <w:tcPr>
            <w:tcW w:type="dxa" w:w="3437"/>
            <w:vAlign w:val="top"/>
          </w:tcPr>
          <w:p>
            <w:pPr>
              <w:spacing w:after="0" w:line="240" w:lineRule="auto"/>
            </w:pPr>
            <w:r/>
            <w:r>
              <w:rPr>
                <w:b w:val="0"/>
                <w:sz w:val="14"/>
              </w:rPr>
              <w:t>Statuscatalogus</w:t>
            </w:r>
          </w:p>
        </w:tc>
        <w:tc>
          <w:tcPr>
            <w:tcW w:type="dxa" w:w="3437"/>
            <w:vAlign w:val="top"/>
          </w:tcPr>
          <w:p>
            <w:pPr>
              <w:spacing w:after="0" w:line="240" w:lineRule="auto"/>
            </w:pPr>
            <w:r/>
            <w:r>
              <w:rPr>
                <w:b w:val="0"/>
                <w:sz w:val="14"/>
              </w:rPr>
              <w:t>Voorstellen, deelnames, taken, Momenten en Tijdlijnberichten gebruiken statusovergangen.</w:t>
            </w:r>
          </w:p>
        </w:tc>
        <w:tc>
          <w:tcPr>
            <w:tcW w:type="dxa" w:w="3437"/>
            <w:vAlign w:val="top"/>
          </w:tcPr>
          <w:p>
            <w:pPr>
              <w:spacing w:after="0" w:line="240" w:lineRule="auto"/>
            </w:pPr>
            <w:r/>
            <w:r>
              <w:rPr>
                <w:b w:val="0"/>
                <w:sz w:val="14"/>
              </w:rPr>
              <w:t>Datamodel / Rechtenmodel</w:t>
            </w:r>
          </w:p>
        </w:tc>
      </w:tr>
      <w:tr>
        <w:trPr>
          <w:cantSplit/>
        </w:trPr>
        <w:tc>
          <w:tcPr>
            <w:tcW w:type="dxa" w:w="3437"/>
            <w:vAlign w:val="top"/>
          </w:tcPr>
          <w:p>
            <w:pPr>
              <w:spacing w:after="0" w:line="240" w:lineRule="auto"/>
            </w:pPr>
            <w:r/>
            <w:r>
              <w:rPr>
                <w:b w:val="0"/>
                <w:sz w:val="14"/>
              </w:rPr>
              <w:t>State machines</w:t>
            </w:r>
          </w:p>
        </w:tc>
        <w:tc>
          <w:tcPr>
            <w:tcW w:type="dxa" w:w="3437"/>
            <w:vAlign w:val="top"/>
          </w:tcPr>
          <w:p>
            <w:pPr>
              <w:spacing w:after="0" w:line="240" w:lineRule="auto"/>
            </w:pPr>
            <w:r/>
            <w:r>
              <w:rPr>
                <w:b w:val="0"/>
                <w:sz w:val="14"/>
              </w:rPr>
              <w:t>Codex moet weten welke overgang wanneer mag.</w:t>
            </w:r>
          </w:p>
        </w:tc>
        <w:tc>
          <w:tcPr>
            <w:tcW w:type="dxa" w:w="3437"/>
            <w:vAlign w:val="top"/>
          </w:tcPr>
          <w:p>
            <w:pPr>
              <w:spacing w:after="0" w:line="240" w:lineRule="auto"/>
            </w:pPr>
            <w:r/>
            <w:r>
              <w:rPr>
                <w:b w:val="0"/>
                <w:sz w:val="14"/>
              </w:rPr>
              <w:t>Datamodel / acceptatiecriteria</w:t>
            </w:r>
          </w:p>
        </w:tc>
      </w:tr>
      <w:tr>
        <w:trPr>
          <w:cantSplit/>
        </w:trPr>
        <w:tc>
          <w:tcPr>
            <w:tcW w:type="dxa" w:w="3437"/>
            <w:vAlign w:val="top"/>
          </w:tcPr>
          <w:p>
            <w:pPr>
              <w:spacing w:after="0" w:line="240" w:lineRule="auto"/>
            </w:pPr>
            <w:r/>
            <w:r>
              <w:rPr>
                <w:b w:val="0"/>
                <w:sz w:val="14"/>
              </w:rPr>
              <w:t>RLS-matrix</w:t>
            </w:r>
          </w:p>
        </w:tc>
        <w:tc>
          <w:tcPr>
            <w:tcW w:type="dxa" w:w="3437"/>
            <w:vAlign w:val="top"/>
          </w:tcPr>
          <w:p>
            <w:pPr>
              <w:spacing w:after="0" w:line="240" w:lineRule="auto"/>
            </w:pPr>
            <w:r/>
            <w:r>
              <w:rPr>
                <w:b w:val="0"/>
                <w:sz w:val="14"/>
              </w:rPr>
              <w:t>Functionele rechten moeten naar select/insert/update/archive per tabel.</w:t>
            </w:r>
          </w:p>
        </w:tc>
        <w:tc>
          <w:tcPr>
            <w:tcW w:type="dxa" w:w="3437"/>
            <w:vAlign w:val="top"/>
          </w:tcPr>
          <w:p>
            <w:pPr>
              <w:spacing w:after="0" w:line="240" w:lineRule="auto"/>
            </w:pPr>
            <w:r/>
            <w:r>
              <w:rPr>
                <w:b w:val="0"/>
                <w:sz w:val="14"/>
              </w:rPr>
              <w:t>Rechtenmodel / Supabase-plan</w:t>
            </w:r>
          </w:p>
        </w:tc>
      </w:tr>
      <w:tr>
        <w:trPr>
          <w:cantSplit/>
        </w:trPr>
        <w:tc>
          <w:tcPr>
            <w:tcW w:type="dxa" w:w="3437"/>
            <w:vAlign w:val="top"/>
          </w:tcPr>
          <w:p>
            <w:pPr>
              <w:spacing w:after="0" w:line="240" w:lineRule="auto"/>
            </w:pPr>
            <w:r/>
            <w:r>
              <w:rPr>
                <w:b w:val="0"/>
                <w:sz w:val="14"/>
              </w:rPr>
              <w:t>Maaltijdregels</w:t>
            </w:r>
          </w:p>
        </w:tc>
        <w:tc>
          <w:tcPr>
            <w:tcW w:type="dxa" w:w="3437"/>
            <w:vAlign w:val="top"/>
          </w:tcPr>
          <w:p>
            <w:pPr>
              <w:spacing w:after="0" w:line="240" w:lineRule="auto"/>
            </w:pPr>
            <w:r/>
            <w:r>
              <w:rPr>
                <w:b w:val="0"/>
                <w:sz w:val="14"/>
              </w:rPr>
              <w:t>Standaarddeelname, opt-out, deadlines en capaciteit per doelgroep zijn praktijkspecifiek.</w:t>
            </w:r>
          </w:p>
        </w:tc>
        <w:tc>
          <w:tcPr>
            <w:tcW w:type="dxa" w:w="3437"/>
            <w:vAlign w:val="top"/>
          </w:tcPr>
          <w:p>
            <w:pPr>
              <w:spacing w:after="0" w:line="240" w:lineRule="auto"/>
            </w:pPr>
            <w:r/>
            <w:r>
              <w:rPr>
                <w:b w:val="0"/>
                <w:sz w:val="14"/>
              </w:rPr>
              <w:t>MVP-scope / testscenario’s</w:t>
            </w:r>
          </w:p>
        </w:tc>
      </w:tr>
      <w:tr>
        <w:trPr>
          <w:cantSplit/>
        </w:trPr>
        <w:tc>
          <w:tcPr>
            <w:tcW w:type="dxa" w:w="3437"/>
            <w:vAlign w:val="top"/>
          </w:tcPr>
          <w:p>
            <w:pPr>
              <w:spacing w:after="0" w:line="240" w:lineRule="auto"/>
            </w:pPr>
            <w:r/>
            <w:r>
              <w:rPr>
                <w:b w:val="0"/>
                <w:sz w:val="14"/>
              </w:rPr>
              <w:t>Onboarding/accountflow</w:t>
            </w:r>
          </w:p>
        </w:tc>
        <w:tc>
          <w:tcPr>
            <w:tcW w:type="dxa" w:w="3437"/>
            <w:vAlign w:val="top"/>
          </w:tcPr>
          <w:p>
            <w:pPr>
              <w:spacing w:after="0" w:line="240" w:lineRule="auto"/>
            </w:pPr>
            <w:r/>
            <w:r>
              <w:rPr>
                <w:b w:val="0"/>
                <w:sz w:val="14"/>
              </w:rPr>
              <w:t>Uitnodiging, eerste login, gast/lid en accountstatus zijn nog niet flowmatig uitgewerkt.</w:t>
            </w:r>
          </w:p>
        </w:tc>
        <w:tc>
          <w:tcPr>
            <w:tcW w:type="dxa" w:w="3437"/>
            <w:vAlign w:val="top"/>
          </w:tcPr>
          <w:p>
            <w:pPr>
              <w:spacing w:after="0" w:line="240" w:lineRule="auto"/>
            </w:pPr>
            <w:r/>
            <w:r>
              <w:rPr>
                <w:b w:val="0"/>
                <w:sz w:val="14"/>
              </w:rPr>
              <w:t>MVP-scope / beheerflows</w:t>
            </w:r>
          </w:p>
        </w:tc>
      </w:tr>
      <w:tr>
        <w:trPr>
          <w:cantSplit/>
        </w:trPr>
        <w:tc>
          <w:tcPr>
            <w:tcW w:type="dxa" w:w="3437"/>
            <w:vAlign w:val="top"/>
          </w:tcPr>
          <w:p>
            <w:pPr>
              <w:spacing w:after="0" w:line="240" w:lineRule="auto"/>
            </w:pPr>
            <w:r/>
            <w:r>
              <w:rPr>
                <w:b w:val="0"/>
                <w:sz w:val="14"/>
              </w:rPr>
              <w:t>Bewaartermijnen</w:t>
            </w:r>
          </w:p>
        </w:tc>
        <w:tc>
          <w:tcPr>
            <w:tcW w:type="dxa" w:w="3437"/>
            <w:vAlign w:val="top"/>
          </w:tcPr>
          <w:p>
            <w:pPr>
              <w:spacing w:after="0" w:line="240" w:lineRule="auto"/>
            </w:pPr>
            <w:r/>
            <w:r>
              <w:rPr>
                <w:b w:val="0"/>
                <w:sz w:val="14"/>
              </w:rPr>
              <w:t>Archiveren en privacy/GDPR vragen harde termijnen.</w:t>
            </w:r>
          </w:p>
        </w:tc>
        <w:tc>
          <w:tcPr>
            <w:tcW w:type="dxa" w:w="3437"/>
            <w:vAlign w:val="top"/>
          </w:tcPr>
          <w:p>
            <w:pPr>
              <w:spacing w:after="0" w:line="240" w:lineRule="auto"/>
            </w:pPr>
            <w:r/>
            <w:r>
              <w:rPr>
                <w:b w:val="0"/>
                <w:sz w:val="14"/>
              </w:rPr>
              <w:t>GDPR/AVG-plan / datamodel</w:t>
            </w:r>
          </w:p>
        </w:tc>
      </w:tr>
      <w:tr>
        <w:trPr>
          <w:cantSplit/>
        </w:trPr>
        <w:tc>
          <w:tcPr>
            <w:tcW w:type="dxa" w:w="3437"/>
            <w:vAlign w:val="top"/>
          </w:tcPr>
          <w:p>
            <w:pPr>
              <w:spacing w:after="0" w:line="240" w:lineRule="auto"/>
            </w:pPr>
            <w:r/>
            <w:r>
              <w:rPr>
                <w:b w:val="0"/>
                <w:sz w:val="14"/>
              </w:rPr>
              <w:t>Testdata</w:t>
            </w:r>
          </w:p>
        </w:tc>
        <w:tc>
          <w:tcPr>
            <w:tcW w:type="dxa" w:w="3437"/>
            <w:vAlign w:val="top"/>
          </w:tcPr>
          <w:p>
            <w:pPr>
              <w:spacing w:after="0" w:line="240" w:lineRule="auto"/>
            </w:pPr>
            <w:r/>
            <w:r>
              <w:rPr>
                <w:b w:val="0"/>
                <w:sz w:val="14"/>
              </w:rPr>
              <w:t>Verticale slice vraagt realistische SAM&amp;ZO-data.</w:t>
            </w:r>
          </w:p>
        </w:tc>
        <w:tc>
          <w:tcPr>
            <w:tcW w:type="dxa" w:w="3437"/>
            <w:vAlign w:val="top"/>
          </w:tcPr>
          <w:p>
            <w:pPr>
              <w:spacing w:after="0" w:line="240" w:lineRule="auto"/>
            </w:pPr>
            <w:r/>
            <w:r>
              <w:rPr>
                <w:b w:val="0"/>
                <w:sz w:val="14"/>
              </w:rPr>
              <w:t>Codex bouwpakket</w:t>
            </w:r>
          </w:p>
        </w:tc>
      </w:tr>
    </w:tbl>
    <w:p/>
    <w:p>
      <w:pPr>
        <w:pStyle w:val="Heading1"/>
      </w:pPr>
      <w:r>
        <w:t>26. Advies voor volgende stap</w:t>
      </w:r>
    </w:p>
    <w:p>
      <w:r>
        <w:t>Na deze flowrevisie is de logische volgende revisie het Conceptueel Datamodel. Daar moeten de flowbesluiten worden vertaald naar canonieke entiteiten, relaties, statussen en technische aandachtspunten. Vooral Persoon/Profiel, Voorstel/Uitnodiging, Deelname, Rolbezetting, Tijdlijn/Signaal en Begeleidingsnotitie moeten daar strak worden vastgelegd.</w:t>
      </w:r>
    </w:p>
    <w:sectPr w:rsidR="00FC693F" w:rsidRPr="0006063C" w:rsidSect="00034616">
      <w:headerReference w:type="default" r:id="rId9"/>
      <w:footerReference w:type="default" r:id="rId10"/>
      <w:pgSz w:w="12240" w:h="15840"/>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Werkdocument - afgestemd op UX-blauwdruk v1.1, Functionele Decompositie v0.3 en Scherminventaris v0.2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05050"/>
        <w:sz w:val="17"/>
      </w:rPr>
      <w:t>SAM&amp;ZO Gebruikersflows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eastAsia="Aptos Display"/>
      <w:b/>
      <w:bCs/>
      <w:color w:val="2D4133"/>
      <w:sz w:val="35"/>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eastAsia="Aptos Display"/>
      <w:b/>
      <w:bCs/>
      <w:color w:val="2D4133"/>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eastAsia="Aptos Display"/>
      <w:b/>
      <w:bCs/>
      <w:color w:val="2D4133"/>
      <w:sz w:val="23"/>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ascii="Aptos Display" w:hAnsi="Aptos Display" w:eastAsia="Aptos Display"/>
      <w:b/>
      <w:bCs/>
      <w:i/>
      <w:iCs/>
      <w:color w:val="2D413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rPr>
      <w:rFonts w:ascii="Aptos" w:hAnsi="Aptos"/>
      <w:sz w:val="19"/>
    </w:rPr>
  </w:style>
  <w:style w:type="paragraph" w:styleId="ListBullet2">
    <w:name w:val="List Bullet 2"/>
    <w:basedOn w:val="Normal"/>
    <w:uiPriority w:val="99"/>
    <w:unhideWhenUsed/>
    <w:rsid w:val="00326F90"/>
    <w:pPr>
      <w:numPr>
        <w:numId w:val="2"/>
      </w:numPr>
      <w:spacing w:after="2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contextualSpacing/>
    </w:pPr>
    <w:rPr>
      <w:rFonts w:ascii="Aptos" w:hAnsi="Aptos"/>
      <w:sz w:val="19"/>
    </w:rPr>
  </w:style>
  <w:style w:type="paragraph" w:styleId="ListNumber2">
    <w:name w:val="List Number 2"/>
    <w:basedOn w:val="Normal"/>
    <w:uiPriority w:val="99"/>
    <w:unhideWhenUsed/>
    <w:rsid w:val="0029639D"/>
    <w:pPr>
      <w:numPr>
        <w:numId w:val="6"/>
      </w:numPr>
      <w:spacing w:after="20"/>
      <w:contextualSpacing/>
    </w:pPr>
    <w:rPr>
      <w:rFonts w:ascii="Aptos" w:hAnsi="Aptos"/>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