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000000"/>
          <w:rtl w:val="0"/>
        </w:rPr>
        <w:t xml:space="preserve">For the following format specifiers, PLEASE FILL OUT COMPLETE INFORMATION. It will not be sufficient to copy and paste information you find on the internet. For your own success in this lesson you should articulate your understanding of how each of these specifiers work. </w:t>
      </w:r>
    </w:p>
    <w:tbl>
      <w:tblPr>
        <w:tblStyle w:val="Table1"/>
        <w:bidi w:val="0"/>
        <w:tblW w:w="1410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1595"/>
        <w:tblGridChange w:id="0">
          <w:tblGrid>
            <w:gridCol w:w="2505"/>
            <w:gridCol w:w="11595"/>
          </w:tblGrid>
        </w:tblGridChange>
      </w:tblGrid>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%f</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-You use this when you have a decimal.</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-Replaces %f with whatever decimal you put after the comma after the print statement</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Provide examples: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Arial" w:cs="Arial" w:eastAsia="Arial" w:hAnsi="Arial"/>
                <w:color w:val="000000"/>
                <w:sz w:val="23"/>
                <w:szCs w:val="23"/>
                <w:rtl w:val="0"/>
              </w:rPr>
              <w:t xml:space="preserve">int day = 9;</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Arial" w:cs="Arial" w:eastAsia="Arial" w:hAnsi="Arial"/>
                <w:color w:val="000000"/>
                <w:sz w:val="23"/>
                <w:szCs w:val="23"/>
                <w:rtl w:val="0"/>
              </w:rPr>
              <w:t xml:space="preserve">String month = "March";</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Arial" w:cs="Arial" w:eastAsia="Arial" w:hAnsi="Arial"/>
                <w:color w:val="000000"/>
                <w:sz w:val="23"/>
                <w:szCs w:val="23"/>
                <w:rtl w:val="0"/>
              </w:rPr>
              <w:t xml:space="preserve">int year = 1993;</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Arial" w:cs="Arial" w:eastAsia="Arial" w:hAnsi="Arial"/>
                <w:color w:val="000000"/>
                <w:sz w:val="23"/>
                <w:szCs w:val="23"/>
                <w:rtl w:val="0"/>
              </w:rPr>
              <w:t xml:space="preserve">char grade='A';</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Arial" w:cs="Arial" w:eastAsia="Arial" w:hAnsi="Arial"/>
                <w:color w:val="000000"/>
                <w:sz w:val="23"/>
                <w:szCs w:val="23"/>
                <w:rtl w:val="0"/>
              </w:rPr>
              <w:t xml:space="preserve">int marks=99;</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Arial" w:cs="Arial" w:eastAsia="Arial" w:hAnsi="Arial"/>
                <w:color w:val="000000"/>
                <w:sz w:val="23"/>
                <w:szCs w:val="23"/>
                <w:rtl w:val="0"/>
              </w:rPr>
              <w:t xml:space="preserve">System.out.format("Born on %dth %s, %d\n", day,month,year);</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Arial" w:cs="Arial" w:eastAsia="Arial" w:hAnsi="Arial"/>
                <w:color w:val="000000"/>
                <w:sz w:val="23"/>
                <w:szCs w:val="23"/>
                <w:rtl w:val="0"/>
              </w:rPr>
              <w:t xml:space="preserve">System.out.format("Secured %d%% marks and %c grade", marks,grade);</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%d</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-a signed integer, in decimal format.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-Replaces %d with an integer that you put after the comma after the print statement.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Int age = 5;</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System.out.println(“You are %d years old”, age);</w:t>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%s</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color w:val="000000"/>
                <w:sz w:val="21"/>
                <w:szCs w:val="21"/>
                <w:rtl w:val="0"/>
              </w:rPr>
              <w:t xml:space="preserve">-Display Strings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br w:type="textWrapping"/>
              <w:t xml:space="preserve">-it will replace %s with a string that you put after the comma after the print statement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Arial" w:cs="Arial" w:eastAsia="Arial" w:hAnsi="Arial"/>
                <w:color w:val="000000"/>
                <w:sz w:val="23"/>
                <w:szCs w:val="23"/>
                <w:rtl w:val="0"/>
              </w:rPr>
              <w:t xml:space="preserve">String month = "March";</w:t>
            </w:r>
          </w:p>
          <w:p w:rsidR="00000000" w:rsidDel="00000000" w:rsidP="00000000" w:rsidRDefault="00000000" w:rsidRPr="00000000">
            <w:pPr>
              <w:widowControl w:val="0"/>
              <w:spacing w:line="240" w:lineRule="auto"/>
              <w:contextualSpacing w:val="0"/>
            </w:pPr>
            <w:r w:rsidDel="00000000" w:rsidR="00000000" w:rsidRPr="00000000">
              <w:rPr>
                <w:rFonts w:ascii="Arial" w:cs="Arial" w:eastAsia="Arial" w:hAnsi="Arial"/>
                <w:color w:val="000000"/>
                <w:sz w:val="23"/>
                <w:szCs w:val="23"/>
                <w:rtl w:val="0"/>
              </w:rPr>
              <w:t xml:space="preserve">System.out.printf(“The month is %s”, month);</w:t>
            </w:r>
          </w:p>
        </w:tc>
      </w:tr>
    </w:tbl>
    <w:p w:rsidR="00000000" w:rsidDel="00000000" w:rsidP="00000000" w:rsidRDefault="00000000" w:rsidRPr="00000000">
      <w:pPr>
        <w:contextualSpacing w:val="0"/>
      </w:pPr>
      <w:r w:rsidDel="00000000" w:rsidR="00000000" w:rsidRPr="00000000">
        <w:rPr>
          <w:rtl w:val="0"/>
        </w:rPr>
      </w:r>
    </w:p>
    <w:sectPr>
      <w:pgSz w:h="12240" w:w="15840"/>
      <w:pgMar w:bottom="360" w:top="36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cccccc"/>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