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487" w:rsidRPr="00A532AE" w:rsidRDefault="00B902BC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1、首先准备一张FAT32格式的SD卡，将</w:t>
      </w:r>
      <w:proofErr w:type="spellStart"/>
      <w:r w:rsidRPr="00A532AE">
        <w:rPr>
          <w:sz w:val="24"/>
          <w:szCs w:val="24"/>
        </w:rPr>
        <w:t>BOOT.bin</w:t>
      </w:r>
      <w:proofErr w:type="spellEnd"/>
      <w:r w:rsidRPr="00A532AE">
        <w:rPr>
          <w:rFonts w:hint="eastAsia"/>
          <w:sz w:val="24"/>
          <w:szCs w:val="24"/>
        </w:rPr>
        <w:t>文件拷贝到根目录中。</w:t>
      </w:r>
    </w:p>
    <w:p w:rsidR="00B902BC" w:rsidRPr="00A532AE" w:rsidRDefault="00B902BC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311D7CCF" wp14:editId="15325B81">
            <wp:extent cx="3114675" cy="762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C" w:rsidRPr="00A532AE" w:rsidRDefault="00B902BC">
      <w:pPr>
        <w:rPr>
          <w:sz w:val="24"/>
          <w:szCs w:val="24"/>
        </w:rPr>
      </w:pPr>
    </w:p>
    <w:p w:rsidR="00B902BC" w:rsidRPr="00A532AE" w:rsidRDefault="00B902BC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2、准备一根Micro-USB</w:t>
      </w:r>
      <w:r w:rsidR="00A532AE" w:rsidRPr="00A532AE">
        <w:rPr>
          <w:rFonts w:hint="eastAsia"/>
          <w:sz w:val="24"/>
          <w:szCs w:val="24"/>
        </w:rPr>
        <w:t>线和</w:t>
      </w:r>
      <w:r w:rsidRPr="00A532AE">
        <w:rPr>
          <w:rFonts w:hint="eastAsia"/>
          <w:sz w:val="24"/>
          <w:szCs w:val="24"/>
        </w:rPr>
        <w:t>一根网线分别接到板卡和PC上。（注意Micro-USB接到板卡UART接口）</w:t>
      </w:r>
    </w:p>
    <w:p w:rsidR="00B902BC" w:rsidRPr="00A532AE" w:rsidRDefault="00B902BC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5CFE88C2" wp14:editId="18B9612B">
            <wp:extent cx="5274310" cy="4216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C" w:rsidRPr="00A532AE" w:rsidRDefault="00B902BC">
      <w:pPr>
        <w:rPr>
          <w:sz w:val="24"/>
          <w:szCs w:val="24"/>
        </w:rPr>
      </w:pPr>
    </w:p>
    <w:p w:rsidR="00B902BC" w:rsidRPr="00A532AE" w:rsidRDefault="00B902BC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3、启动板卡，可看到PC新增了</w:t>
      </w:r>
      <w:proofErr w:type="gramStart"/>
      <w:r w:rsidRPr="00A532AE">
        <w:rPr>
          <w:rFonts w:hint="eastAsia"/>
          <w:sz w:val="24"/>
          <w:szCs w:val="24"/>
        </w:rPr>
        <w:t>一</w:t>
      </w:r>
      <w:proofErr w:type="gramEnd"/>
      <w:r w:rsidRPr="00A532AE">
        <w:rPr>
          <w:rFonts w:hint="eastAsia"/>
          <w:sz w:val="24"/>
          <w:szCs w:val="24"/>
        </w:rPr>
        <w:t>USB串行接口</w:t>
      </w:r>
    </w:p>
    <w:p w:rsidR="00B902BC" w:rsidRPr="00A532AE" w:rsidRDefault="00B902BC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lastRenderedPageBreak/>
        <w:drawing>
          <wp:inline distT="0" distB="0" distL="0" distR="0" wp14:anchorId="435DE2C1" wp14:editId="5BD4303D">
            <wp:extent cx="2933700" cy="2390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C" w:rsidRPr="00A532AE" w:rsidRDefault="00B902BC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通过Putty软件（或类似终端软件），设置串口波特率115200，连接到板卡。</w:t>
      </w:r>
    </w:p>
    <w:p w:rsidR="00B902BC" w:rsidRPr="00A532AE" w:rsidRDefault="00B902BC">
      <w:pPr>
        <w:rPr>
          <w:sz w:val="24"/>
          <w:szCs w:val="24"/>
        </w:rPr>
      </w:pPr>
    </w:p>
    <w:p w:rsidR="00B902BC" w:rsidRPr="00A532AE" w:rsidRDefault="00B902BC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4、板卡目前应已启动，输入Ctrl + x</w:t>
      </w:r>
      <w:r w:rsidR="004A4887" w:rsidRPr="00A532AE">
        <w:rPr>
          <w:rFonts w:hint="eastAsia"/>
          <w:sz w:val="24"/>
          <w:szCs w:val="24"/>
        </w:rPr>
        <w:t>，待屏幕出现</w:t>
      </w:r>
      <w:r w:rsidR="004A4887" w:rsidRPr="00A532AE">
        <w:rPr>
          <w:sz w:val="24"/>
          <w:szCs w:val="24"/>
        </w:rPr>
        <w:t>Press any key to stop auto-boot...</w:t>
      </w:r>
      <w:r w:rsidR="004A4887" w:rsidRPr="00A532AE">
        <w:rPr>
          <w:rFonts w:hint="eastAsia"/>
          <w:sz w:val="24"/>
          <w:szCs w:val="24"/>
        </w:rPr>
        <w:t>时按下回车，可进入</w:t>
      </w:r>
      <w:proofErr w:type="spellStart"/>
      <w:r w:rsidR="004A4887" w:rsidRPr="00A532AE">
        <w:rPr>
          <w:rFonts w:hint="eastAsia"/>
          <w:sz w:val="24"/>
          <w:szCs w:val="24"/>
        </w:rPr>
        <w:t>Vxworks</w:t>
      </w:r>
      <w:proofErr w:type="spellEnd"/>
      <w:r w:rsidR="004A4887" w:rsidRPr="00A532AE">
        <w:rPr>
          <w:rFonts w:hint="eastAsia"/>
          <w:sz w:val="24"/>
          <w:szCs w:val="24"/>
        </w:rPr>
        <w:t xml:space="preserve"> boot命令行。</w:t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236C193A" wp14:editId="5F017164">
            <wp:extent cx="5038725" cy="2019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输入</w:t>
      </w:r>
      <w:r w:rsidRPr="00A532AE">
        <w:rPr>
          <w:sz w:val="24"/>
          <w:szCs w:val="24"/>
        </w:rPr>
        <w:t>p</w:t>
      </w:r>
      <w:r w:rsidRPr="00A532AE">
        <w:rPr>
          <w:rFonts w:hint="eastAsia"/>
          <w:sz w:val="24"/>
          <w:szCs w:val="24"/>
        </w:rPr>
        <w:t>，可查看当前启动参数：</w:t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lastRenderedPageBreak/>
        <w:drawing>
          <wp:inline distT="0" distB="0" distL="0" distR="0" wp14:anchorId="56B52A50" wp14:editId="31518F44">
            <wp:extent cx="5274310" cy="2299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可看到目前是通过gem（千兆以太网） 找到IP为192.168.1.20的</w:t>
      </w:r>
      <w:r w:rsidR="000565A1">
        <w:rPr>
          <w:rFonts w:hint="eastAsia"/>
          <w:sz w:val="24"/>
          <w:szCs w:val="24"/>
        </w:rPr>
        <w:t>host</w:t>
      </w:r>
      <w:r w:rsidRPr="00A532AE">
        <w:rPr>
          <w:rFonts w:hint="eastAsia"/>
          <w:sz w:val="24"/>
          <w:szCs w:val="24"/>
        </w:rPr>
        <w:t>设备，通过ftp协议引导</w:t>
      </w:r>
      <w:proofErr w:type="spellStart"/>
      <w:r w:rsidRPr="00A532AE">
        <w:rPr>
          <w:rFonts w:hint="eastAsia"/>
          <w:sz w:val="24"/>
          <w:szCs w:val="24"/>
        </w:rPr>
        <w:t>vxWorks</w:t>
      </w:r>
      <w:proofErr w:type="spellEnd"/>
      <w:r w:rsidRPr="00A532AE">
        <w:rPr>
          <w:rFonts w:hint="eastAsia"/>
          <w:sz w:val="24"/>
          <w:szCs w:val="24"/>
        </w:rPr>
        <w:t>系统文件。</w:t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详细说明可</w:t>
      </w:r>
      <w:r w:rsidR="000565A1">
        <w:rPr>
          <w:rFonts w:hint="eastAsia"/>
          <w:sz w:val="24"/>
          <w:szCs w:val="24"/>
        </w:rPr>
        <w:t>在命令行下</w:t>
      </w:r>
      <w:r w:rsidRPr="00A532AE">
        <w:rPr>
          <w:rFonts w:hint="eastAsia"/>
          <w:sz w:val="24"/>
          <w:szCs w:val="24"/>
        </w:rPr>
        <w:t>输入h查看。</w:t>
      </w:r>
    </w:p>
    <w:p w:rsidR="004A4887" w:rsidRPr="00A532AE" w:rsidRDefault="004A4887">
      <w:pPr>
        <w:rPr>
          <w:sz w:val="24"/>
          <w:szCs w:val="24"/>
        </w:rPr>
      </w:pPr>
    </w:p>
    <w:p w:rsidR="004A4887" w:rsidRPr="00A532AE" w:rsidRDefault="004A4887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5、设置PC端</w:t>
      </w:r>
    </w:p>
    <w:p w:rsidR="004A4887" w:rsidRPr="00A532AE" w:rsidRDefault="00A532A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="004A4887" w:rsidRPr="00A532AE">
        <w:rPr>
          <w:rFonts w:hint="eastAsia"/>
          <w:sz w:val="24"/>
          <w:szCs w:val="24"/>
        </w:rPr>
        <w:t>设置IP</w:t>
      </w:r>
    </w:p>
    <w:p w:rsidR="004A4887" w:rsidRPr="00A532AE" w:rsidRDefault="004A4887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1A81E146" wp14:editId="1EBBEDFD">
            <wp:extent cx="5010150" cy="1514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</w:p>
    <w:p w:rsidR="00A532AE" w:rsidRPr="00A532AE" w:rsidRDefault="00A532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Pr="00A532AE">
        <w:rPr>
          <w:rFonts w:hint="eastAsia"/>
          <w:sz w:val="24"/>
          <w:szCs w:val="24"/>
        </w:rPr>
        <w:t>开启FTP服务</w:t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打开</w:t>
      </w:r>
      <w:r w:rsidRPr="00A532AE">
        <w:rPr>
          <w:sz w:val="24"/>
          <w:szCs w:val="24"/>
        </w:rPr>
        <w:t>wftpd32</w:t>
      </w:r>
      <w:r w:rsidRPr="00A532AE">
        <w:rPr>
          <w:rFonts w:hint="eastAsia"/>
          <w:sz w:val="24"/>
          <w:szCs w:val="24"/>
        </w:rPr>
        <w:t>软件，添加用户target</w:t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lastRenderedPageBreak/>
        <w:drawing>
          <wp:inline distT="0" distB="0" distL="0" distR="0" wp14:anchorId="69D9A245" wp14:editId="74A52956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19AB5C2C" wp14:editId="551F0799">
            <wp:extent cx="4848225" cy="2124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rFonts w:hint="eastAsia"/>
          <w:sz w:val="24"/>
          <w:szCs w:val="24"/>
        </w:rPr>
      </w:pPr>
      <w:r w:rsidRPr="00A532AE">
        <w:rPr>
          <w:rFonts w:hint="eastAsia"/>
          <w:sz w:val="24"/>
          <w:szCs w:val="24"/>
        </w:rPr>
        <w:t>输入用户名target</w:t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3020F88F" wp14:editId="014B6DD2">
            <wp:extent cx="3581400" cy="1419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rFonts w:hint="eastAsia"/>
          <w:sz w:val="24"/>
          <w:szCs w:val="24"/>
        </w:rPr>
      </w:pPr>
      <w:r w:rsidRPr="00A532AE">
        <w:rPr>
          <w:rFonts w:hint="eastAsia"/>
          <w:sz w:val="24"/>
          <w:szCs w:val="24"/>
        </w:rPr>
        <w:t>输入密码target</w:t>
      </w:r>
      <w:r w:rsidRPr="00A532AE">
        <w:rPr>
          <w:sz w:val="24"/>
          <w:szCs w:val="24"/>
        </w:rPr>
        <w:t>(</w:t>
      </w:r>
      <w:r w:rsidRPr="00A532AE">
        <w:rPr>
          <w:rFonts w:hint="eastAsia"/>
          <w:sz w:val="24"/>
          <w:szCs w:val="24"/>
        </w:rPr>
        <w:t>两次</w:t>
      </w:r>
      <w:r w:rsidRPr="00A532AE">
        <w:rPr>
          <w:sz w:val="24"/>
          <w:szCs w:val="24"/>
        </w:rPr>
        <w:t>)</w:t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6982BC57" wp14:editId="57F84FC4">
            <wp:extent cx="3581400" cy="1419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</w:p>
    <w:p w:rsidR="00A532AE" w:rsidRPr="00A532AE" w:rsidRDefault="00A532AE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设置</w:t>
      </w:r>
      <w:proofErr w:type="spellStart"/>
      <w:r w:rsidRPr="00A532AE">
        <w:rPr>
          <w:rFonts w:hint="eastAsia"/>
          <w:sz w:val="24"/>
          <w:szCs w:val="24"/>
        </w:rPr>
        <w:t>vxworks</w:t>
      </w:r>
      <w:proofErr w:type="spellEnd"/>
      <w:r w:rsidRPr="00A532AE">
        <w:rPr>
          <w:rFonts w:hint="eastAsia"/>
          <w:sz w:val="24"/>
          <w:szCs w:val="24"/>
        </w:rPr>
        <w:t>系统文件存放的路径</w:t>
      </w:r>
      <w:r w:rsidR="000565A1">
        <w:rPr>
          <w:rFonts w:hint="eastAsia"/>
          <w:sz w:val="24"/>
          <w:szCs w:val="24"/>
        </w:rPr>
        <w:t>Home Directory</w:t>
      </w:r>
      <w:bookmarkStart w:id="0" w:name="_GoBack"/>
      <w:bookmarkEnd w:id="0"/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lastRenderedPageBreak/>
        <w:drawing>
          <wp:inline distT="0" distB="0" distL="0" distR="0" wp14:anchorId="38ECBBF2" wp14:editId="411AF25B">
            <wp:extent cx="49149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2804D789" wp14:editId="458DDCB7">
            <wp:extent cx="3819525" cy="2800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</w:p>
    <w:p w:rsidR="00A532AE" w:rsidRPr="00A532AE" w:rsidRDefault="00A532AE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设置完毕，点击Done完成设置。</w:t>
      </w:r>
    </w:p>
    <w:p w:rsidR="00A532AE" w:rsidRPr="00A532AE" w:rsidRDefault="00A532AE">
      <w:pPr>
        <w:rPr>
          <w:sz w:val="24"/>
          <w:szCs w:val="24"/>
        </w:rPr>
      </w:pPr>
    </w:p>
    <w:p w:rsidR="00A532AE" w:rsidRPr="00A532AE" w:rsidRDefault="00A532AE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6、启动系统</w:t>
      </w:r>
    </w:p>
    <w:p w:rsidR="00A532AE" w:rsidRPr="00A532AE" w:rsidRDefault="00A532AE">
      <w:pPr>
        <w:rPr>
          <w:rFonts w:hint="eastAsia"/>
          <w:sz w:val="24"/>
          <w:szCs w:val="24"/>
        </w:rPr>
      </w:pPr>
      <w:r w:rsidRPr="00A532AE">
        <w:rPr>
          <w:rFonts w:hint="eastAsia"/>
          <w:sz w:val="24"/>
          <w:szCs w:val="24"/>
        </w:rPr>
        <w:t>在</w:t>
      </w:r>
      <w:proofErr w:type="spellStart"/>
      <w:r w:rsidRPr="00A532AE">
        <w:rPr>
          <w:rFonts w:hint="eastAsia"/>
          <w:sz w:val="24"/>
          <w:szCs w:val="24"/>
        </w:rPr>
        <w:t>Vxworks</w:t>
      </w:r>
      <w:proofErr w:type="spellEnd"/>
      <w:r w:rsidRPr="00A532AE">
        <w:rPr>
          <w:rFonts w:hint="eastAsia"/>
          <w:sz w:val="24"/>
          <w:szCs w:val="24"/>
        </w:rPr>
        <w:t xml:space="preserve"> Boot命令行下输入</w:t>
      </w:r>
      <w:proofErr w:type="gramStart"/>
      <w:r w:rsidRPr="00A532AE">
        <w:rPr>
          <w:sz w:val="24"/>
          <w:szCs w:val="24"/>
        </w:rPr>
        <w:t>”</w:t>
      </w:r>
      <w:proofErr w:type="gramEnd"/>
      <w:r w:rsidRPr="00A532AE">
        <w:rPr>
          <w:sz w:val="24"/>
          <w:szCs w:val="24"/>
        </w:rPr>
        <w:t>@</w:t>
      </w:r>
      <w:proofErr w:type="gramStart"/>
      <w:r w:rsidRPr="00A532AE">
        <w:rPr>
          <w:sz w:val="24"/>
          <w:szCs w:val="24"/>
        </w:rPr>
        <w:t>”</w:t>
      </w:r>
      <w:proofErr w:type="gramEnd"/>
      <w:r w:rsidRPr="00A532AE">
        <w:rPr>
          <w:sz w:val="24"/>
          <w:szCs w:val="24"/>
        </w:rPr>
        <w:t>,</w:t>
      </w:r>
      <w:r w:rsidRPr="00A532AE">
        <w:rPr>
          <w:rFonts w:hint="eastAsia"/>
          <w:sz w:val="24"/>
          <w:szCs w:val="24"/>
        </w:rPr>
        <w:t>可启动系统</w:t>
      </w:r>
    </w:p>
    <w:p w:rsidR="00A532AE" w:rsidRP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lastRenderedPageBreak/>
        <w:drawing>
          <wp:inline distT="0" distB="0" distL="0" distR="0" wp14:anchorId="09F98793" wp14:editId="47C56D2E">
            <wp:extent cx="5274310" cy="3845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Pr="00A532AE" w:rsidRDefault="00A532AE">
      <w:pPr>
        <w:rPr>
          <w:sz w:val="24"/>
          <w:szCs w:val="24"/>
        </w:rPr>
      </w:pPr>
    </w:p>
    <w:p w:rsidR="00A532AE" w:rsidRPr="00A532AE" w:rsidRDefault="00A532AE">
      <w:pPr>
        <w:rPr>
          <w:sz w:val="24"/>
          <w:szCs w:val="24"/>
        </w:rPr>
      </w:pPr>
      <w:r w:rsidRPr="00A532AE">
        <w:rPr>
          <w:rFonts w:hint="eastAsia"/>
          <w:sz w:val="24"/>
          <w:szCs w:val="24"/>
        </w:rPr>
        <w:t>启动完成界面</w:t>
      </w:r>
    </w:p>
    <w:p w:rsidR="00A532AE" w:rsidRDefault="00A532AE">
      <w:pPr>
        <w:rPr>
          <w:sz w:val="24"/>
          <w:szCs w:val="24"/>
        </w:rPr>
      </w:pPr>
      <w:r w:rsidRPr="00A532AE">
        <w:rPr>
          <w:noProof/>
          <w:sz w:val="24"/>
          <w:szCs w:val="24"/>
        </w:rPr>
        <w:drawing>
          <wp:inline distT="0" distB="0" distL="0" distR="0" wp14:anchorId="45509C0B" wp14:editId="5B6939F3">
            <wp:extent cx="5274310" cy="3302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2AE" w:rsidRDefault="00A532AE">
      <w:pPr>
        <w:rPr>
          <w:sz w:val="24"/>
          <w:szCs w:val="24"/>
        </w:rPr>
      </w:pPr>
    </w:p>
    <w:p w:rsidR="00A532AE" w:rsidRDefault="00A532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7、加载动态库</w:t>
      </w:r>
    </w:p>
    <w:p w:rsidR="00A532AE" w:rsidRDefault="00A532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启动后系统默认所在路径是host的ftp路径，可将编译完成的out文件放于该路径下，输入</w:t>
      </w:r>
      <w:proofErr w:type="spellStart"/>
      <w:r>
        <w:rPr>
          <w:rFonts w:hint="eastAsia"/>
          <w:sz w:val="24"/>
          <w:szCs w:val="24"/>
        </w:rPr>
        <w:t>ld</w:t>
      </w:r>
      <w:proofErr w:type="spellEnd"/>
      <w:r>
        <w:rPr>
          <w:rFonts w:hint="eastAsia"/>
          <w:sz w:val="24"/>
          <w:szCs w:val="24"/>
        </w:rPr>
        <w:t>命令加载。</w:t>
      </w:r>
    </w:p>
    <w:p w:rsidR="00A532AE" w:rsidRPr="00A532AE" w:rsidRDefault="00A532A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75049D4" wp14:editId="1017E6FE">
            <wp:extent cx="5274310" cy="4257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2AE" w:rsidRPr="00A53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002"/>
    <w:rsid w:val="000565A1"/>
    <w:rsid w:val="004A4887"/>
    <w:rsid w:val="007E6002"/>
    <w:rsid w:val="009E1487"/>
    <w:rsid w:val="00A532AE"/>
    <w:rsid w:val="00B902BC"/>
    <w:rsid w:val="00E0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796D"/>
  <w15:chartTrackingRefBased/>
  <w15:docId w15:val="{425A7DFA-8902-4F81-9FD1-32CB852E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2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2017-10-18T05:28:00Z</dcterms:created>
  <dcterms:modified xsi:type="dcterms:W3CDTF">2017-10-18T06:03:00Z</dcterms:modified>
</cp:coreProperties>
</file>