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71" w:rsidRDefault="003C6E71" w:rsidP="003C6E71">
      <w:pPr>
        <w:rPr>
          <w:rFonts w:hint="eastAsia"/>
        </w:rPr>
      </w:pPr>
      <w:r>
        <w:rPr>
          <w:rFonts w:hint="eastAsia"/>
        </w:rPr>
        <w:t>條款和條件</w:t>
      </w:r>
    </w:p>
    <w:p w:rsidR="003C6E71" w:rsidRDefault="003C6E71" w:rsidP="003C6E71">
      <w:r>
        <w:t xml:space="preserve"> 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歡迎來到</w:t>
      </w:r>
      <w:proofErr w:type="spellStart"/>
      <w:r>
        <w:rPr>
          <w:rFonts w:hint="eastAsia"/>
        </w:rPr>
        <w:t>Camport</w:t>
      </w:r>
      <w:proofErr w:type="spellEnd"/>
      <w:r>
        <w:rPr>
          <w:rFonts w:hint="eastAsia"/>
        </w:rPr>
        <w:t>網上購物店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我們保留權利，於未經事先通知隨時添加、刪除或修改這些條款和條件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付款</w:t>
      </w:r>
    </w:p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我們接受以下付款方式：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PayPal</w:t>
      </w:r>
      <w:r>
        <w:rPr>
          <w:rFonts w:hint="eastAsia"/>
        </w:rPr>
        <w:t>（只限港元，請於</w:t>
      </w:r>
      <w:r>
        <w:rPr>
          <w:rFonts w:hint="eastAsia"/>
        </w:rPr>
        <w:t>7</w:t>
      </w:r>
      <w:r>
        <w:rPr>
          <w:rFonts w:hint="eastAsia"/>
        </w:rPr>
        <w:t>天內支付您的所選的物品）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銀行轉賬（只限港元，請注意所有經海外銀行付款的買家將會額外收取港幣</w:t>
      </w:r>
      <w:r>
        <w:rPr>
          <w:rFonts w:hint="eastAsia"/>
        </w:rPr>
        <w:t>60</w:t>
      </w:r>
      <w:r>
        <w:rPr>
          <w:rFonts w:hint="eastAsia"/>
        </w:rPr>
        <w:t>元的銀行手續費）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運費和手續費</w:t>
      </w:r>
    </w:p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付款一經確認後我們將</w:t>
      </w:r>
      <w:r>
        <w:rPr>
          <w:rFonts w:hint="eastAsia"/>
        </w:rPr>
        <w:t>2-7</w:t>
      </w:r>
      <w:r>
        <w:rPr>
          <w:rFonts w:hint="eastAsia"/>
        </w:rPr>
        <w:t>個工作日（星期日及公眾假期除外）內把貨物寄出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所有訂購的貨物都會只經香港郵政送出</w:t>
      </w:r>
    </w:p>
    <w:p w:rsidR="003C6E71" w:rsidRDefault="003C6E71" w:rsidP="003C6E71">
      <w:pPr>
        <w:rPr>
          <w:rFonts w:hint="eastAsia"/>
        </w:rPr>
      </w:pPr>
      <w:proofErr w:type="gramStart"/>
      <w:r>
        <w:rPr>
          <w:rFonts w:hint="eastAsia"/>
        </w:rPr>
        <w:t>我們不運送到</w:t>
      </w:r>
      <w:proofErr w:type="gramEnd"/>
      <w:r>
        <w:rPr>
          <w:rFonts w:hint="eastAsia"/>
        </w:rPr>
        <w:t>郵政信箱地址及每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訂單只會接受一個地址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所有項目將被運到買方的</w:t>
      </w:r>
      <w:r>
        <w:rPr>
          <w:rFonts w:hint="eastAsia"/>
        </w:rPr>
        <w:t>PayPal</w:t>
      </w:r>
      <w:r>
        <w:rPr>
          <w:rFonts w:hint="eastAsia"/>
        </w:rPr>
        <w:t>地址！請確保它是正確的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所有錯誤或無法投遞的地址，我們一概不會負責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買家可以選擇：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掛號航空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如果選擇通過國際掛號</w:t>
      </w:r>
      <w:proofErr w:type="gramStart"/>
      <w:r>
        <w:rPr>
          <w:rFonts w:hint="eastAsia"/>
        </w:rPr>
        <w:t>空郵，送遞</w:t>
      </w:r>
      <w:proofErr w:type="gramEnd"/>
      <w:r>
        <w:rPr>
          <w:rFonts w:hint="eastAsia"/>
        </w:rPr>
        <w:t>時間大約需要</w:t>
      </w:r>
      <w:r>
        <w:rPr>
          <w:rFonts w:hint="eastAsia"/>
        </w:rPr>
        <w:t>15-20</w:t>
      </w:r>
      <w:r>
        <w:rPr>
          <w:rFonts w:hint="eastAsia"/>
        </w:rPr>
        <w:t>個工作天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（星期日及公眾假期除外）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由於有機會受到嚴格的海關檢查，需時或許更長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EMS</w:t>
      </w:r>
      <w:r>
        <w:rPr>
          <w:rFonts w:hint="eastAsia"/>
        </w:rPr>
        <w:t>（特快專遞）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EMS</w:t>
      </w:r>
      <w:r>
        <w:rPr>
          <w:rFonts w:hint="eastAsia"/>
        </w:rPr>
        <w:t>將需時約</w:t>
      </w:r>
      <w:r>
        <w:rPr>
          <w:rFonts w:hint="eastAsia"/>
        </w:rPr>
        <w:t>3-7</w:t>
      </w:r>
      <w:r>
        <w:rPr>
          <w:rFonts w:hint="eastAsia"/>
        </w:rPr>
        <w:t>個工作日（星期日及公眾假期除外）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由於有機會受到嚴格的海關檢查，需時或許更長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到本店自取</w:t>
      </w:r>
    </w:p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保險是可選的，但強烈建議郵政損壞和丟失保護，請填寫訂單前表示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所有進口稅、關稅和有關費用</w:t>
      </w:r>
      <w:proofErr w:type="gramStart"/>
      <w:r>
        <w:rPr>
          <w:rFonts w:hint="eastAsia"/>
        </w:rPr>
        <w:t>費均由買家</w:t>
      </w:r>
      <w:proofErr w:type="gramEnd"/>
      <w:r>
        <w:rPr>
          <w:rFonts w:hint="eastAsia"/>
        </w:rPr>
        <w:t>的負責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更換政策</w:t>
      </w:r>
    </w:p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我們保證所有送出的物品都是正常良好的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到貨</w:t>
      </w:r>
      <w:r>
        <w:rPr>
          <w:rFonts w:hint="eastAsia"/>
        </w:rPr>
        <w:t>14</w:t>
      </w:r>
      <w:r>
        <w:rPr>
          <w:rFonts w:hint="eastAsia"/>
        </w:rPr>
        <w:t>天內有壞包換，但必需保持產品完整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如果產品是因為工廠的生產缺陷，本公司將給與修復所損壞的產品，但</w:t>
      </w:r>
      <w:proofErr w:type="gramStart"/>
      <w:r>
        <w:rPr>
          <w:rFonts w:hint="eastAsia"/>
        </w:rPr>
        <w:t>郵費均由買家</w:t>
      </w:r>
      <w:proofErr w:type="gramEnd"/>
      <w:r>
        <w:rPr>
          <w:rFonts w:hint="eastAsia"/>
        </w:rPr>
        <w:t>負責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所有項目必須是全新並沒有使用，同時需要保留及提供所有原本的包裝。退款政策並不適用於這種情況。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所有特價銷售項目、濾鏡片及清潔用品，</w:t>
      </w:r>
      <w:proofErr w:type="gramStart"/>
      <w:r>
        <w:rPr>
          <w:rFonts w:hint="eastAsia"/>
        </w:rPr>
        <w:t>均不設</w:t>
      </w:r>
      <w:proofErr w:type="gramEnd"/>
      <w:r>
        <w:rPr>
          <w:rFonts w:hint="eastAsia"/>
        </w:rPr>
        <w:t>退貨和更換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所有運費和保險費都不設退還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買家需負責來回運費成本和</w:t>
      </w:r>
      <w:r>
        <w:rPr>
          <w:rFonts w:hint="eastAsia"/>
        </w:rPr>
        <w:t>15</w:t>
      </w:r>
      <w:r>
        <w:rPr>
          <w:rFonts w:hint="eastAsia"/>
        </w:rPr>
        <w:t>％的換貨費用。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訂貨及缺貨</w:t>
      </w:r>
    </w:p>
    <w:p w:rsidR="003C6E71" w:rsidRDefault="003C6E71" w:rsidP="003C6E71">
      <w:r>
        <w:t xml:space="preserve"> 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對於某些訂貨及缺貨，可以於訂單內備註一下所需的產品資料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我們會盡快告知估計到貨日期，並於到貨後立刻處理寄出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當你成功下單時，這代表你已理解並同意所有的條款和條件！</w:t>
      </w:r>
    </w:p>
    <w:p w:rsidR="003C6E71" w:rsidRDefault="003C6E71" w:rsidP="003C6E71"/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查詢及聯繫方式</w:t>
      </w:r>
    </w:p>
    <w:p w:rsidR="003C6E71" w:rsidRDefault="003C6E71" w:rsidP="003C6E71"/>
    <w:p w:rsidR="003C6E71" w:rsidRDefault="003C6E71" w:rsidP="003C6E71">
      <w:pPr>
        <w:rPr>
          <w:rFonts w:hint="eastAsia"/>
        </w:rPr>
      </w:pPr>
      <w:r>
        <w:rPr>
          <w:rFonts w:hint="eastAsia"/>
        </w:rPr>
        <w:t>辦公時間為</w:t>
      </w:r>
      <w:r>
        <w:rPr>
          <w:rFonts w:hint="eastAsia"/>
        </w:rPr>
        <w:t>09:00 - 18:00</w:t>
      </w:r>
      <w:r>
        <w:rPr>
          <w:rFonts w:hint="eastAsia"/>
        </w:rPr>
        <w:t>週一至週五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星期六、星期日及公眾假期休息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如果有任何問題，歡迎</w:t>
      </w:r>
      <w:proofErr w:type="gramStart"/>
      <w:r>
        <w:rPr>
          <w:rFonts w:hint="eastAsia"/>
        </w:rPr>
        <w:t>請隨與我們</w:t>
      </w:r>
      <w:proofErr w:type="gramEnd"/>
      <w:r>
        <w:rPr>
          <w:rFonts w:hint="eastAsia"/>
        </w:rPr>
        <w:t>聯絡</w:t>
      </w:r>
    </w:p>
    <w:p w:rsidR="003C6E71" w:rsidRDefault="003C6E71" w:rsidP="003C6E71">
      <w:pPr>
        <w:rPr>
          <w:rFonts w:hint="eastAsia"/>
        </w:rPr>
      </w:pPr>
      <w:r>
        <w:rPr>
          <w:rFonts w:hint="eastAsia"/>
        </w:rPr>
        <w:t>我們會於辦公時間內會盡快回</w:t>
      </w:r>
      <w:proofErr w:type="gramStart"/>
      <w:r>
        <w:rPr>
          <w:rFonts w:hint="eastAsia"/>
        </w:rPr>
        <w:t>复</w:t>
      </w:r>
      <w:proofErr w:type="gramEnd"/>
      <w:r>
        <w:rPr>
          <w:rFonts w:hint="eastAsia"/>
        </w:rPr>
        <w:t>您</w:t>
      </w:r>
    </w:p>
    <w:p w:rsidR="003C6E71" w:rsidRDefault="003C6E71" w:rsidP="003C6E71"/>
    <w:p w:rsidR="003C6E71" w:rsidRDefault="003C6E71" w:rsidP="003C6E71"/>
    <w:p w:rsidR="003C6E71" w:rsidRDefault="003C6E71" w:rsidP="003C6E71"/>
    <w:p w:rsidR="00640A4C" w:rsidRPr="003C6E71" w:rsidRDefault="00640A4C">
      <w:bookmarkStart w:id="0" w:name="_GoBack"/>
      <w:bookmarkEnd w:id="0"/>
    </w:p>
    <w:sectPr w:rsidR="00640A4C" w:rsidRPr="003C6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71"/>
    <w:rsid w:val="003C6E71"/>
    <w:rsid w:val="0064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</dc:creator>
  <cp:lastModifiedBy>zelda</cp:lastModifiedBy>
  <cp:revision>1</cp:revision>
  <dcterms:created xsi:type="dcterms:W3CDTF">2013-07-09T12:48:00Z</dcterms:created>
  <dcterms:modified xsi:type="dcterms:W3CDTF">2013-07-09T12:48:00Z</dcterms:modified>
</cp:coreProperties>
</file>