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DD" w:rsidRPr="000A40DD" w:rsidRDefault="000A40DD" w:rsidP="000A40DD">
      <w:p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0A40DD">
        <w:rPr>
          <w:rFonts w:ascii="Open Sans" w:eastAsia="Times New Roman" w:hAnsi="Open Sans" w:cs="Times New Roman"/>
          <w:color w:val="333333"/>
        </w:rPr>
        <w:t xml:space="preserve">ECMAScript 6 introduces new syntax that makes it easy to create objects based on variables. Conversely, the new object and array </w:t>
      </w:r>
      <w:proofErr w:type="spellStart"/>
      <w:r w:rsidRPr="000A40DD">
        <w:rPr>
          <w:rFonts w:ascii="Open Sans" w:eastAsia="Times New Roman" w:hAnsi="Open Sans" w:cs="Times New Roman"/>
          <w:color w:val="333333"/>
        </w:rPr>
        <w:t>destructuring</w:t>
      </w:r>
      <w:proofErr w:type="spellEnd"/>
      <w:r w:rsidRPr="000A40DD">
        <w:rPr>
          <w:rFonts w:ascii="Open Sans" w:eastAsia="Times New Roman" w:hAnsi="Open Sans" w:cs="Times New Roman"/>
          <w:color w:val="333333"/>
        </w:rPr>
        <w:t xml:space="preserve"> syntax makes it easy to create variables based on objects and arrays.</w:t>
      </w:r>
    </w:p>
    <w:p w:rsidR="000A40DD" w:rsidRPr="000A40DD" w:rsidRDefault="000A40DD" w:rsidP="000A40DD">
      <w:p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0A40DD">
        <w:rPr>
          <w:rFonts w:ascii="Open Sans" w:eastAsia="Times New Roman" w:hAnsi="Open Sans" w:cs="Times New Roman"/>
          <w:color w:val="333333"/>
        </w:rPr>
        <w:t xml:space="preserve">In this unit, you modify the </w:t>
      </w:r>
      <w:proofErr w:type="spellStart"/>
      <w:r w:rsidRPr="000A40DD">
        <w:rPr>
          <w:rFonts w:ascii="Open Sans" w:eastAsia="Times New Roman" w:hAnsi="Open Sans" w:cs="Times New Roman"/>
          <w:color w:val="333333"/>
        </w:rPr>
        <w:t>calculateMonthlyPayment</w:t>
      </w:r>
      <w:proofErr w:type="spellEnd"/>
      <w:r w:rsidRPr="000A40DD">
        <w:rPr>
          <w:rFonts w:ascii="Open Sans" w:eastAsia="Times New Roman" w:hAnsi="Open Sans" w:cs="Times New Roman"/>
          <w:color w:val="333333"/>
        </w:rPr>
        <w:t xml:space="preserve"> function to return multiple values: the monthly payment, the monthly rate, and the other mortgage parameters. The new ECMAScript 6 object creation and </w:t>
      </w:r>
      <w:proofErr w:type="spellStart"/>
      <w:r w:rsidRPr="000A40DD">
        <w:rPr>
          <w:rFonts w:ascii="Open Sans" w:eastAsia="Times New Roman" w:hAnsi="Open Sans" w:cs="Times New Roman"/>
          <w:color w:val="333333"/>
        </w:rPr>
        <w:t>destructuring</w:t>
      </w:r>
      <w:proofErr w:type="spellEnd"/>
      <w:r w:rsidRPr="000A40DD">
        <w:rPr>
          <w:rFonts w:ascii="Open Sans" w:eastAsia="Times New Roman" w:hAnsi="Open Sans" w:cs="Times New Roman"/>
          <w:color w:val="333333"/>
        </w:rPr>
        <w:t xml:space="preserve"> syntax makes it easy to implement this change.</w:t>
      </w:r>
      <w:bookmarkStart w:id="0" w:name="_GoBack"/>
      <w:bookmarkEnd w:id="0"/>
    </w:p>
    <w:p w:rsidR="00A510F4" w:rsidRPr="00F53D26" w:rsidRDefault="00A510F4" w:rsidP="00A510F4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  <w:sz w:val="28"/>
          <w:szCs w:val="28"/>
        </w:rPr>
      </w:pPr>
      <w:r w:rsidRPr="00F53D26">
        <w:rPr>
          <w:rFonts w:ascii="Open Sans" w:hAnsi="Open Sans"/>
          <w:color w:val="333333"/>
          <w:sz w:val="28"/>
          <w:szCs w:val="28"/>
        </w:rPr>
        <w:t>Step 1: Creating Objects from Variables</w:t>
      </w:r>
    </w:p>
    <w:p w:rsidR="00A510F4" w:rsidRDefault="00A510F4" w:rsidP="00A510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 </w:t>
      </w:r>
      <w:proofErr w:type="spellStart"/>
      <w:r>
        <w:rPr>
          <w:rStyle w:val="HTMLCode"/>
          <w:color w:val="DD4A68"/>
          <w:shd w:val="clear" w:color="auto" w:fill="F8F8F8"/>
        </w:rPr>
        <w:t>js</w:t>
      </w:r>
      <w:proofErr w:type="spellEnd"/>
      <w:r>
        <w:rPr>
          <w:rStyle w:val="HTMLCode"/>
          <w:color w:val="DD4A68"/>
          <w:shd w:val="clear" w:color="auto" w:fill="F8F8F8"/>
        </w:rPr>
        <w:t>/main.js</w:t>
      </w:r>
      <w:r>
        <w:rPr>
          <w:rFonts w:ascii="Open Sans" w:hAnsi="Open Sans"/>
          <w:color w:val="333333"/>
        </w:rPr>
        <w:t> in your code editor.</w:t>
      </w:r>
    </w:p>
    <w:p w:rsidR="00A510F4" w:rsidRDefault="00A510F4" w:rsidP="00A510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Modify the return statement of the </w:t>
      </w:r>
      <w:proofErr w:type="spellStart"/>
      <w:r>
        <w:rPr>
          <w:rStyle w:val="HTMLCode"/>
          <w:color w:val="DD4A68"/>
          <w:shd w:val="clear" w:color="auto" w:fill="F8F8F8"/>
        </w:rPr>
        <w:t>calculateMonthlyPayment</w:t>
      </w:r>
      <w:proofErr w:type="spellEnd"/>
      <w:r>
        <w:rPr>
          <w:rFonts w:ascii="Open Sans" w:hAnsi="Open Sans"/>
          <w:color w:val="333333"/>
        </w:rPr>
        <w:t> function as follows:</w:t>
      </w:r>
    </w:p>
    <w:p w:rsidR="00A510F4" w:rsidRPr="00A510F4" w:rsidRDefault="00A510F4" w:rsidP="00A510F4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token"/>
          <w:color w:val="0077AA"/>
          <w:sz w:val="18"/>
          <w:szCs w:val="18"/>
        </w:rPr>
        <w:t>return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999999"/>
          <w:sz w:val="18"/>
          <w:szCs w:val="18"/>
        </w:rPr>
        <w:t>{</w:t>
      </w:r>
      <w:r w:rsidRPr="00A510F4">
        <w:rPr>
          <w:rStyle w:val="HTMLCode"/>
          <w:color w:val="000000"/>
          <w:sz w:val="18"/>
          <w:szCs w:val="18"/>
        </w:rPr>
        <w:t>principal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years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rate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monthlyPayment</w:t>
      </w:r>
      <w:proofErr w:type="spellEnd"/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monthlyRate</w:t>
      </w:r>
      <w:proofErr w:type="spellEnd"/>
      <w:r w:rsidRPr="00A510F4">
        <w:rPr>
          <w:rStyle w:val="token"/>
          <w:color w:val="999999"/>
          <w:sz w:val="18"/>
          <w:szCs w:val="18"/>
        </w:rPr>
        <w:t>};</w:t>
      </w:r>
    </w:p>
    <w:p w:rsidR="00A510F4" w:rsidRDefault="00A510F4" w:rsidP="00A510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This is a shorthand for the following ECMAScript 5 syntax:</w:t>
      </w:r>
    </w:p>
    <w:p w:rsidR="00A510F4" w:rsidRPr="00A510F4" w:rsidRDefault="00A510F4" w:rsidP="00A510F4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token"/>
          <w:color w:val="0077AA"/>
          <w:sz w:val="18"/>
          <w:szCs w:val="18"/>
        </w:rPr>
        <w:t>return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gramStart"/>
      <w:r w:rsidRPr="00A510F4">
        <w:rPr>
          <w:rStyle w:val="token"/>
          <w:color w:val="999999"/>
          <w:sz w:val="18"/>
          <w:szCs w:val="18"/>
        </w:rPr>
        <w:t>{</w:t>
      </w:r>
      <w:r w:rsidRPr="00A510F4">
        <w:rPr>
          <w:rStyle w:val="HTMLCode"/>
          <w:color w:val="000000"/>
          <w:sz w:val="18"/>
          <w:szCs w:val="18"/>
        </w:rPr>
        <w:t xml:space="preserve"> principal</w:t>
      </w:r>
      <w:proofErr w:type="gramEnd"/>
      <w:r w:rsidRPr="00A510F4">
        <w:rPr>
          <w:rStyle w:val="token"/>
          <w:color w:val="999999"/>
          <w:sz w:val="18"/>
          <w:szCs w:val="18"/>
        </w:rPr>
        <w:t>:</w:t>
      </w:r>
      <w:r w:rsidRPr="00A510F4">
        <w:rPr>
          <w:rStyle w:val="HTMLCode"/>
          <w:color w:val="000000"/>
          <w:sz w:val="18"/>
          <w:szCs w:val="18"/>
        </w:rPr>
        <w:t xml:space="preserve"> principal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</w:p>
    <w:p w:rsidR="00A510F4" w:rsidRPr="00A510F4" w:rsidRDefault="00A510F4" w:rsidP="00A510F4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HTMLCode"/>
          <w:color w:val="000000"/>
          <w:sz w:val="18"/>
          <w:szCs w:val="18"/>
        </w:rPr>
        <w:t xml:space="preserve">         years</w:t>
      </w:r>
      <w:r w:rsidRPr="00A510F4">
        <w:rPr>
          <w:rStyle w:val="token"/>
          <w:color w:val="999999"/>
          <w:sz w:val="18"/>
          <w:szCs w:val="18"/>
        </w:rPr>
        <w:t>:</w:t>
      </w:r>
      <w:r w:rsidRPr="00A510F4">
        <w:rPr>
          <w:rStyle w:val="HTMLCode"/>
          <w:color w:val="000000"/>
          <w:sz w:val="18"/>
          <w:szCs w:val="18"/>
        </w:rPr>
        <w:t xml:space="preserve"> years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</w:p>
    <w:p w:rsidR="00A510F4" w:rsidRPr="00A510F4" w:rsidRDefault="00A510F4" w:rsidP="00A510F4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HTMLCode"/>
          <w:color w:val="000000"/>
          <w:sz w:val="18"/>
          <w:szCs w:val="18"/>
        </w:rPr>
        <w:t xml:space="preserve">         rate</w:t>
      </w:r>
      <w:r w:rsidRPr="00A510F4">
        <w:rPr>
          <w:rStyle w:val="token"/>
          <w:color w:val="999999"/>
          <w:sz w:val="18"/>
          <w:szCs w:val="18"/>
        </w:rPr>
        <w:t>:</w:t>
      </w:r>
      <w:r w:rsidRPr="00A510F4">
        <w:rPr>
          <w:rStyle w:val="HTMLCode"/>
          <w:color w:val="000000"/>
          <w:sz w:val="18"/>
          <w:szCs w:val="18"/>
        </w:rPr>
        <w:t xml:space="preserve"> rate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</w:p>
    <w:p w:rsidR="00A510F4" w:rsidRPr="00A510F4" w:rsidRDefault="00A510F4" w:rsidP="00A510F4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HTMLCode"/>
          <w:color w:val="000000"/>
          <w:sz w:val="18"/>
          <w:szCs w:val="18"/>
        </w:rPr>
        <w:t xml:space="preserve">         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monthlyPayment</w:t>
      </w:r>
      <w:proofErr w:type="spellEnd"/>
      <w:r w:rsidRPr="00A510F4">
        <w:rPr>
          <w:rStyle w:val="token"/>
          <w:color w:val="999999"/>
          <w:sz w:val="18"/>
          <w:szCs w:val="18"/>
        </w:rPr>
        <w:t>: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monthlyPayment</w:t>
      </w:r>
      <w:proofErr w:type="spellEnd"/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</w:p>
    <w:p w:rsidR="00A510F4" w:rsidRPr="00A510F4" w:rsidRDefault="00A510F4" w:rsidP="00A510F4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HTMLCode"/>
          <w:color w:val="000000"/>
          <w:sz w:val="18"/>
          <w:szCs w:val="18"/>
        </w:rPr>
        <w:t xml:space="preserve">         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monthlyRate</w:t>
      </w:r>
      <w:proofErr w:type="spellEnd"/>
      <w:r w:rsidRPr="00A510F4">
        <w:rPr>
          <w:rStyle w:val="token"/>
          <w:color w:val="999999"/>
          <w:sz w:val="18"/>
          <w:szCs w:val="18"/>
        </w:rPr>
        <w:t>: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proofErr w:type="gramStart"/>
      <w:r w:rsidRPr="00A510F4">
        <w:rPr>
          <w:rStyle w:val="HTMLCode"/>
          <w:color w:val="000000"/>
          <w:sz w:val="18"/>
          <w:szCs w:val="18"/>
        </w:rPr>
        <w:t>monthlyRate</w:t>
      </w:r>
      <w:proofErr w:type="spellEnd"/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999999"/>
          <w:sz w:val="18"/>
          <w:szCs w:val="18"/>
        </w:rPr>
        <w:t>}</w:t>
      </w:r>
      <w:proofErr w:type="gramEnd"/>
      <w:r w:rsidRPr="00A510F4">
        <w:rPr>
          <w:rStyle w:val="token"/>
          <w:color w:val="999999"/>
          <w:sz w:val="18"/>
          <w:szCs w:val="18"/>
        </w:rPr>
        <w:t>;</w:t>
      </w:r>
    </w:p>
    <w:p w:rsidR="00A510F4" w:rsidRPr="00F53D26" w:rsidRDefault="00A510F4" w:rsidP="00A510F4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  <w:sz w:val="28"/>
          <w:szCs w:val="28"/>
        </w:rPr>
      </w:pPr>
      <w:r w:rsidRPr="00F53D26">
        <w:rPr>
          <w:rFonts w:ascii="Open Sans" w:hAnsi="Open Sans"/>
          <w:color w:val="333333"/>
          <w:sz w:val="28"/>
          <w:szCs w:val="28"/>
        </w:rPr>
        <w:t xml:space="preserve">Step 2: Creating Variables from an Object using </w:t>
      </w:r>
      <w:proofErr w:type="spellStart"/>
      <w:r w:rsidRPr="00F53D26">
        <w:rPr>
          <w:rFonts w:ascii="Open Sans" w:hAnsi="Open Sans"/>
          <w:color w:val="333333"/>
          <w:sz w:val="28"/>
          <w:szCs w:val="28"/>
        </w:rPr>
        <w:t>Destructuring</w:t>
      </w:r>
      <w:proofErr w:type="spellEnd"/>
    </w:p>
    <w:p w:rsidR="00A510F4" w:rsidRDefault="00A510F4" w:rsidP="00A510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 </w:t>
      </w:r>
      <w:r>
        <w:rPr>
          <w:rStyle w:val="Strong"/>
          <w:rFonts w:ascii="Open Sans" w:hAnsi="Open Sans"/>
          <w:color w:val="333333"/>
        </w:rPr>
        <w:t>index.html</w:t>
      </w:r>
      <w:r>
        <w:rPr>
          <w:rFonts w:ascii="Open Sans" w:hAnsi="Open Sans"/>
          <w:color w:val="333333"/>
        </w:rPr>
        <w:t>. Add the </w:t>
      </w:r>
      <w:r>
        <w:rPr>
          <w:rStyle w:val="HTMLCode"/>
          <w:color w:val="DD4A68"/>
          <w:shd w:val="clear" w:color="auto" w:fill="F8F8F8"/>
        </w:rPr>
        <w:t>&lt;h3&gt;</w:t>
      </w:r>
      <w:r>
        <w:rPr>
          <w:rFonts w:ascii="Open Sans" w:hAnsi="Open Sans"/>
          <w:color w:val="333333"/>
        </w:rPr>
        <w:t> block below to display the </w:t>
      </w:r>
      <w:r>
        <w:rPr>
          <w:rStyle w:val="Strong"/>
          <w:rFonts w:ascii="Open Sans" w:hAnsi="Open Sans"/>
          <w:color w:val="333333"/>
        </w:rPr>
        <w:t>monthly rate</w:t>
      </w:r>
      <w:r>
        <w:rPr>
          <w:rFonts w:ascii="Open Sans" w:hAnsi="Open Sans"/>
          <w:color w:val="333333"/>
        </w:rPr>
        <w:t> right under the </w:t>
      </w:r>
      <w:r>
        <w:rPr>
          <w:rStyle w:val="Strong"/>
          <w:rFonts w:ascii="Open Sans" w:hAnsi="Open Sans"/>
          <w:color w:val="333333"/>
        </w:rPr>
        <w:t>monthly payment</w:t>
      </w:r>
      <w:r>
        <w:rPr>
          <w:rFonts w:ascii="Open Sans" w:hAnsi="Open Sans"/>
          <w:color w:val="333333"/>
        </w:rPr>
        <w:t>:</w:t>
      </w:r>
    </w:p>
    <w:p w:rsidR="00A510F4" w:rsidRPr="00A510F4" w:rsidRDefault="00A510F4" w:rsidP="00A510F4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token"/>
          <w:color w:val="999999"/>
          <w:sz w:val="18"/>
          <w:szCs w:val="18"/>
        </w:rPr>
        <w:t>&lt;</w:t>
      </w:r>
      <w:r w:rsidRPr="00A510F4">
        <w:rPr>
          <w:rStyle w:val="token"/>
          <w:color w:val="990055"/>
          <w:sz w:val="18"/>
          <w:szCs w:val="18"/>
        </w:rPr>
        <w:t>h2</w:t>
      </w:r>
      <w:r w:rsidRPr="00A510F4">
        <w:rPr>
          <w:rStyle w:val="token"/>
          <w:color w:val="999999"/>
          <w:sz w:val="18"/>
          <w:szCs w:val="18"/>
        </w:rPr>
        <w:t>&gt;</w:t>
      </w:r>
      <w:r w:rsidRPr="00A510F4">
        <w:rPr>
          <w:rStyle w:val="HTMLCode"/>
          <w:color w:val="000000"/>
          <w:sz w:val="18"/>
          <w:szCs w:val="18"/>
        </w:rPr>
        <w:t xml:space="preserve">Monthly Payment: </w:t>
      </w:r>
      <w:r w:rsidRPr="00A510F4">
        <w:rPr>
          <w:rStyle w:val="token"/>
          <w:color w:val="999999"/>
          <w:sz w:val="18"/>
          <w:szCs w:val="18"/>
        </w:rPr>
        <w:t>&lt;</w:t>
      </w:r>
      <w:r w:rsidRPr="00A510F4">
        <w:rPr>
          <w:rStyle w:val="token"/>
          <w:color w:val="990055"/>
          <w:sz w:val="18"/>
          <w:szCs w:val="18"/>
        </w:rPr>
        <w:t xml:space="preserve">span </w:t>
      </w:r>
      <w:r w:rsidRPr="00A510F4">
        <w:rPr>
          <w:rStyle w:val="token"/>
          <w:color w:val="669900"/>
          <w:sz w:val="18"/>
          <w:szCs w:val="18"/>
        </w:rPr>
        <w:t>id</w:t>
      </w:r>
      <w:r w:rsidRPr="00A510F4">
        <w:rPr>
          <w:rStyle w:val="token"/>
          <w:color w:val="999999"/>
          <w:sz w:val="18"/>
          <w:szCs w:val="18"/>
        </w:rPr>
        <w:t>="</w:t>
      </w:r>
      <w:proofErr w:type="spellStart"/>
      <w:r w:rsidRPr="00A510F4">
        <w:rPr>
          <w:rStyle w:val="token"/>
          <w:color w:val="0077AA"/>
          <w:sz w:val="18"/>
          <w:szCs w:val="18"/>
        </w:rPr>
        <w:t>monthlyPayment</w:t>
      </w:r>
      <w:proofErr w:type="spellEnd"/>
      <w:r w:rsidRPr="00A510F4">
        <w:rPr>
          <w:rStyle w:val="token"/>
          <w:color w:val="999999"/>
          <w:sz w:val="18"/>
          <w:szCs w:val="18"/>
        </w:rPr>
        <w:t>"</w:t>
      </w:r>
      <w:r w:rsidRPr="00A510F4">
        <w:rPr>
          <w:rStyle w:val="token"/>
          <w:color w:val="990055"/>
          <w:sz w:val="18"/>
          <w:szCs w:val="18"/>
        </w:rPr>
        <w:t xml:space="preserve"> </w:t>
      </w:r>
      <w:r w:rsidRPr="00A510F4">
        <w:rPr>
          <w:rStyle w:val="token"/>
          <w:color w:val="669900"/>
          <w:sz w:val="18"/>
          <w:szCs w:val="18"/>
        </w:rPr>
        <w:t>class</w:t>
      </w:r>
      <w:r w:rsidRPr="00A510F4">
        <w:rPr>
          <w:rStyle w:val="token"/>
          <w:color w:val="999999"/>
          <w:sz w:val="18"/>
          <w:szCs w:val="18"/>
        </w:rPr>
        <w:t>="</w:t>
      </w:r>
      <w:r w:rsidRPr="00A510F4">
        <w:rPr>
          <w:rStyle w:val="token"/>
          <w:color w:val="0077AA"/>
          <w:sz w:val="18"/>
          <w:szCs w:val="18"/>
        </w:rPr>
        <w:t>currency</w:t>
      </w:r>
      <w:r w:rsidRPr="00A510F4">
        <w:rPr>
          <w:rStyle w:val="token"/>
          <w:color w:val="999999"/>
          <w:sz w:val="18"/>
          <w:szCs w:val="18"/>
        </w:rPr>
        <w:t>"&gt;&lt;/</w:t>
      </w:r>
      <w:r w:rsidRPr="00A510F4">
        <w:rPr>
          <w:rStyle w:val="token"/>
          <w:color w:val="990055"/>
          <w:sz w:val="18"/>
          <w:szCs w:val="18"/>
        </w:rPr>
        <w:t>span</w:t>
      </w:r>
      <w:r w:rsidRPr="00A510F4">
        <w:rPr>
          <w:rStyle w:val="token"/>
          <w:color w:val="999999"/>
          <w:sz w:val="18"/>
          <w:szCs w:val="18"/>
        </w:rPr>
        <w:t>&gt;&lt;/</w:t>
      </w:r>
      <w:r w:rsidRPr="00A510F4">
        <w:rPr>
          <w:rStyle w:val="token"/>
          <w:color w:val="990055"/>
          <w:sz w:val="18"/>
          <w:szCs w:val="18"/>
        </w:rPr>
        <w:t>h2</w:t>
      </w:r>
      <w:r w:rsidRPr="00A510F4">
        <w:rPr>
          <w:rStyle w:val="token"/>
          <w:color w:val="999999"/>
          <w:sz w:val="18"/>
          <w:szCs w:val="18"/>
        </w:rPr>
        <w:t>&gt;</w:t>
      </w:r>
    </w:p>
    <w:p w:rsidR="00A510F4" w:rsidRPr="00A510F4" w:rsidRDefault="00A510F4" w:rsidP="00A510F4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token"/>
          <w:color w:val="999999"/>
          <w:sz w:val="18"/>
          <w:szCs w:val="18"/>
        </w:rPr>
        <w:t>&lt;</w:t>
      </w:r>
      <w:r w:rsidRPr="00A510F4">
        <w:rPr>
          <w:rStyle w:val="token"/>
          <w:color w:val="990055"/>
          <w:sz w:val="18"/>
          <w:szCs w:val="18"/>
        </w:rPr>
        <w:t>h3</w:t>
      </w:r>
      <w:r w:rsidRPr="00A510F4">
        <w:rPr>
          <w:rStyle w:val="token"/>
          <w:color w:val="999999"/>
          <w:sz w:val="18"/>
          <w:szCs w:val="18"/>
        </w:rPr>
        <w:t>&gt;</w:t>
      </w:r>
      <w:r w:rsidRPr="00A510F4">
        <w:rPr>
          <w:rStyle w:val="HTMLCode"/>
          <w:color w:val="000000"/>
          <w:sz w:val="18"/>
          <w:szCs w:val="18"/>
        </w:rPr>
        <w:t xml:space="preserve">Monthly Rate: </w:t>
      </w:r>
      <w:r w:rsidRPr="00A510F4">
        <w:rPr>
          <w:rStyle w:val="token"/>
          <w:color w:val="999999"/>
          <w:sz w:val="18"/>
          <w:szCs w:val="18"/>
        </w:rPr>
        <w:t>&lt;</w:t>
      </w:r>
      <w:r w:rsidRPr="00A510F4">
        <w:rPr>
          <w:rStyle w:val="token"/>
          <w:color w:val="990055"/>
          <w:sz w:val="18"/>
          <w:szCs w:val="18"/>
        </w:rPr>
        <w:t xml:space="preserve">span </w:t>
      </w:r>
      <w:r w:rsidRPr="00A510F4">
        <w:rPr>
          <w:rStyle w:val="token"/>
          <w:color w:val="669900"/>
          <w:sz w:val="18"/>
          <w:szCs w:val="18"/>
        </w:rPr>
        <w:t>id</w:t>
      </w:r>
      <w:r w:rsidRPr="00A510F4">
        <w:rPr>
          <w:rStyle w:val="token"/>
          <w:color w:val="999999"/>
          <w:sz w:val="18"/>
          <w:szCs w:val="18"/>
        </w:rPr>
        <w:t>="</w:t>
      </w:r>
      <w:proofErr w:type="spellStart"/>
      <w:r w:rsidRPr="00A510F4">
        <w:rPr>
          <w:rStyle w:val="token"/>
          <w:color w:val="0077AA"/>
          <w:sz w:val="18"/>
          <w:szCs w:val="18"/>
        </w:rPr>
        <w:t>monthlyRate</w:t>
      </w:r>
      <w:proofErr w:type="spellEnd"/>
      <w:r w:rsidRPr="00A510F4">
        <w:rPr>
          <w:rStyle w:val="token"/>
          <w:color w:val="999999"/>
          <w:sz w:val="18"/>
          <w:szCs w:val="18"/>
        </w:rPr>
        <w:t>"&gt;&lt;/</w:t>
      </w:r>
      <w:r w:rsidRPr="00A510F4">
        <w:rPr>
          <w:rStyle w:val="token"/>
          <w:color w:val="990055"/>
          <w:sz w:val="18"/>
          <w:szCs w:val="18"/>
        </w:rPr>
        <w:t>span</w:t>
      </w:r>
      <w:r w:rsidRPr="00A510F4">
        <w:rPr>
          <w:rStyle w:val="token"/>
          <w:color w:val="999999"/>
          <w:sz w:val="18"/>
          <w:szCs w:val="18"/>
        </w:rPr>
        <w:t>&gt;&lt;/</w:t>
      </w:r>
      <w:r w:rsidRPr="00A510F4">
        <w:rPr>
          <w:rStyle w:val="token"/>
          <w:color w:val="990055"/>
          <w:sz w:val="18"/>
          <w:szCs w:val="18"/>
        </w:rPr>
        <w:t>h3</w:t>
      </w:r>
      <w:r w:rsidRPr="00A510F4">
        <w:rPr>
          <w:rStyle w:val="token"/>
          <w:color w:val="999999"/>
          <w:sz w:val="18"/>
          <w:szCs w:val="18"/>
        </w:rPr>
        <w:t>&gt;</w:t>
      </w:r>
    </w:p>
    <w:p w:rsidR="00A510F4" w:rsidRDefault="00A510F4" w:rsidP="00A510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 </w:t>
      </w:r>
      <w:r>
        <w:rPr>
          <w:rStyle w:val="HTMLCode"/>
          <w:color w:val="DD4A68"/>
          <w:shd w:val="clear" w:color="auto" w:fill="F8F8F8"/>
        </w:rPr>
        <w:t>main.js</w:t>
      </w:r>
      <w:r>
        <w:rPr>
          <w:rFonts w:ascii="Open Sans" w:hAnsi="Open Sans"/>
          <w:color w:val="333333"/>
        </w:rPr>
        <w:t>. In the </w:t>
      </w:r>
      <w:proofErr w:type="spellStart"/>
      <w:r>
        <w:rPr>
          <w:rStyle w:val="Strong"/>
          <w:rFonts w:ascii="Open Sans" w:hAnsi="Open Sans"/>
          <w:color w:val="333333"/>
        </w:rPr>
        <w:t>calcBtn</w:t>
      </w:r>
      <w:proofErr w:type="spellEnd"/>
      <w:r>
        <w:rPr>
          <w:rFonts w:ascii="Open Sans" w:hAnsi="Open Sans"/>
          <w:color w:val="333333"/>
        </w:rPr>
        <w:t> click event handler, modify the call to </w:t>
      </w:r>
      <w:proofErr w:type="spellStart"/>
      <w:r>
        <w:rPr>
          <w:rStyle w:val="HTMLCode"/>
          <w:color w:val="DD4A68"/>
          <w:shd w:val="clear" w:color="auto" w:fill="F8F8F8"/>
        </w:rPr>
        <w:t>calculateMonthlyPayment</w:t>
      </w:r>
      <w:proofErr w:type="spellEnd"/>
      <w:r>
        <w:rPr>
          <w:rFonts w:ascii="Open Sans" w:hAnsi="Open Sans"/>
          <w:color w:val="333333"/>
        </w:rPr>
        <w:t> as follows:</w:t>
      </w:r>
    </w:p>
    <w:p w:rsidR="00A510F4" w:rsidRDefault="00A510F4" w:rsidP="00A510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A510F4" w:rsidRPr="00A510F4" w:rsidRDefault="00A510F4" w:rsidP="00A510F4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18"/>
          <w:szCs w:val="18"/>
        </w:rPr>
      </w:pPr>
      <w:r w:rsidRPr="00A510F4">
        <w:rPr>
          <w:rStyle w:val="token"/>
          <w:color w:val="0077AA"/>
          <w:sz w:val="18"/>
          <w:szCs w:val="18"/>
        </w:rPr>
        <w:t>let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999999"/>
          <w:sz w:val="18"/>
          <w:szCs w:val="18"/>
        </w:rPr>
        <w:t>{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monthlyPayment</w:t>
      </w:r>
      <w:proofErr w:type="spellEnd"/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monthlyRate</w:t>
      </w:r>
      <w:proofErr w:type="spellEnd"/>
      <w:r w:rsidRPr="00A510F4">
        <w:rPr>
          <w:rStyle w:val="token"/>
          <w:color w:val="999999"/>
          <w:sz w:val="18"/>
          <w:szCs w:val="18"/>
        </w:rPr>
        <w:t>}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A67F59"/>
          <w:sz w:val="18"/>
          <w:szCs w:val="18"/>
        </w:rPr>
        <w:t>=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proofErr w:type="gramStart"/>
      <w:r w:rsidRPr="00A510F4">
        <w:rPr>
          <w:rStyle w:val="token"/>
          <w:color w:val="DD4A68"/>
          <w:sz w:val="18"/>
          <w:szCs w:val="18"/>
        </w:rPr>
        <w:t>calculateMonthlyPayment</w:t>
      </w:r>
      <w:proofErr w:type="spellEnd"/>
      <w:r w:rsidRPr="00A510F4">
        <w:rPr>
          <w:rStyle w:val="token"/>
          <w:color w:val="999999"/>
          <w:sz w:val="18"/>
          <w:szCs w:val="18"/>
        </w:rPr>
        <w:t>(</w:t>
      </w:r>
      <w:proofErr w:type="gramEnd"/>
      <w:r w:rsidRPr="00A510F4">
        <w:rPr>
          <w:rStyle w:val="HTMLCode"/>
          <w:color w:val="000000"/>
          <w:sz w:val="18"/>
          <w:szCs w:val="18"/>
        </w:rPr>
        <w:t>principal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years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rate</w:t>
      </w:r>
      <w:r w:rsidRPr="00A510F4">
        <w:rPr>
          <w:rStyle w:val="token"/>
          <w:color w:val="999999"/>
          <w:sz w:val="18"/>
          <w:szCs w:val="18"/>
        </w:rPr>
        <w:t>);</w:t>
      </w:r>
    </w:p>
    <w:p w:rsidR="00A510F4" w:rsidRDefault="00A510F4" w:rsidP="00A510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A510F4" w:rsidRDefault="00A510F4" w:rsidP="00A510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This is a shorthand for the following ECMAScript 5 code:</w:t>
      </w:r>
    </w:p>
    <w:p w:rsidR="00A510F4" w:rsidRPr="00A510F4" w:rsidRDefault="00A510F4" w:rsidP="00A510F4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proofErr w:type="spellStart"/>
      <w:r w:rsidRPr="00A510F4">
        <w:rPr>
          <w:rStyle w:val="token"/>
          <w:color w:val="0077AA"/>
          <w:sz w:val="18"/>
          <w:szCs w:val="18"/>
        </w:rPr>
        <w:t>var</w:t>
      </w:r>
      <w:proofErr w:type="spellEnd"/>
      <w:r w:rsidRPr="00A510F4">
        <w:rPr>
          <w:rStyle w:val="HTMLCode"/>
          <w:color w:val="000000"/>
          <w:sz w:val="18"/>
          <w:szCs w:val="18"/>
        </w:rPr>
        <w:t xml:space="preserve"> mortgage </w:t>
      </w:r>
      <w:r w:rsidRPr="00A510F4">
        <w:rPr>
          <w:rStyle w:val="token"/>
          <w:color w:val="A67F59"/>
          <w:sz w:val="18"/>
          <w:szCs w:val="18"/>
        </w:rPr>
        <w:t>=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proofErr w:type="gramStart"/>
      <w:r w:rsidRPr="00A510F4">
        <w:rPr>
          <w:rStyle w:val="token"/>
          <w:color w:val="DD4A68"/>
          <w:sz w:val="18"/>
          <w:szCs w:val="18"/>
        </w:rPr>
        <w:t>calculateMonthlyPayment</w:t>
      </w:r>
      <w:proofErr w:type="spellEnd"/>
      <w:r w:rsidRPr="00A510F4">
        <w:rPr>
          <w:rStyle w:val="token"/>
          <w:color w:val="999999"/>
          <w:sz w:val="18"/>
          <w:szCs w:val="18"/>
        </w:rPr>
        <w:t>(</w:t>
      </w:r>
      <w:proofErr w:type="gramEnd"/>
      <w:r w:rsidRPr="00A510F4">
        <w:rPr>
          <w:rStyle w:val="HTMLCode"/>
          <w:color w:val="000000"/>
          <w:sz w:val="18"/>
          <w:szCs w:val="18"/>
        </w:rPr>
        <w:t>principal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years</w:t>
      </w:r>
      <w:r w:rsidRPr="00A510F4">
        <w:rPr>
          <w:rStyle w:val="token"/>
          <w:color w:val="999999"/>
          <w:sz w:val="18"/>
          <w:szCs w:val="18"/>
        </w:rPr>
        <w:t>,</w:t>
      </w:r>
      <w:r w:rsidRPr="00A510F4">
        <w:rPr>
          <w:rStyle w:val="HTMLCode"/>
          <w:color w:val="000000"/>
          <w:sz w:val="18"/>
          <w:szCs w:val="18"/>
        </w:rPr>
        <w:t xml:space="preserve"> rate</w:t>
      </w:r>
      <w:r w:rsidRPr="00A510F4">
        <w:rPr>
          <w:rStyle w:val="token"/>
          <w:color w:val="999999"/>
          <w:sz w:val="18"/>
          <w:szCs w:val="18"/>
        </w:rPr>
        <w:t>);</w:t>
      </w:r>
    </w:p>
    <w:p w:rsidR="00A510F4" w:rsidRPr="00A510F4" w:rsidRDefault="00A510F4" w:rsidP="00A510F4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proofErr w:type="spellStart"/>
      <w:r w:rsidRPr="00A510F4">
        <w:rPr>
          <w:rStyle w:val="token"/>
          <w:color w:val="0077AA"/>
          <w:sz w:val="18"/>
          <w:szCs w:val="18"/>
        </w:rPr>
        <w:t>var</w:t>
      </w:r>
      <w:proofErr w:type="spellEnd"/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monthlyPayment</w:t>
      </w:r>
      <w:proofErr w:type="spellEnd"/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A67F59"/>
          <w:sz w:val="18"/>
          <w:szCs w:val="18"/>
        </w:rPr>
        <w:t>=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proofErr w:type="gramStart"/>
      <w:r w:rsidRPr="00A510F4">
        <w:rPr>
          <w:rStyle w:val="HTMLCode"/>
          <w:color w:val="000000"/>
          <w:sz w:val="18"/>
          <w:szCs w:val="18"/>
        </w:rPr>
        <w:t>mortgage</w:t>
      </w:r>
      <w:r w:rsidRPr="00A510F4">
        <w:rPr>
          <w:rStyle w:val="token"/>
          <w:color w:val="999999"/>
          <w:sz w:val="18"/>
          <w:szCs w:val="18"/>
        </w:rPr>
        <w:t>.</w:t>
      </w:r>
      <w:r w:rsidRPr="00A510F4">
        <w:rPr>
          <w:rStyle w:val="HTMLCode"/>
          <w:color w:val="000000"/>
          <w:sz w:val="18"/>
          <w:szCs w:val="18"/>
        </w:rPr>
        <w:t>monthlyPayment</w:t>
      </w:r>
      <w:proofErr w:type="spellEnd"/>
      <w:proofErr w:type="gramEnd"/>
      <w:r w:rsidRPr="00A510F4">
        <w:rPr>
          <w:rStyle w:val="token"/>
          <w:color w:val="999999"/>
          <w:sz w:val="18"/>
          <w:szCs w:val="18"/>
        </w:rPr>
        <w:t>;</w:t>
      </w:r>
    </w:p>
    <w:p w:rsidR="00A510F4" w:rsidRPr="00A510F4" w:rsidRDefault="00A510F4" w:rsidP="00A510F4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proofErr w:type="spellStart"/>
      <w:r w:rsidRPr="00A510F4">
        <w:rPr>
          <w:rStyle w:val="token"/>
          <w:color w:val="0077AA"/>
          <w:sz w:val="18"/>
          <w:szCs w:val="18"/>
        </w:rPr>
        <w:t>var</w:t>
      </w:r>
      <w:proofErr w:type="spellEnd"/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monthlyRate</w:t>
      </w:r>
      <w:proofErr w:type="spellEnd"/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A67F59"/>
          <w:sz w:val="18"/>
          <w:szCs w:val="18"/>
        </w:rPr>
        <w:t>=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proofErr w:type="spellStart"/>
      <w:proofErr w:type="gramStart"/>
      <w:r w:rsidRPr="00A510F4">
        <w:rPr>
          <w:rStyle w:val="HTMLCode"/>
          <w:color w:val="000000"/>
          <w:sz w:val="18"/>
          <w:szCs w:val="18"/>
        </w:rPr>
        <w:t>mortgage</w:t>
      </w:r>
      <w:r w:rsidRPr="00A510F4">
        <w:rPr>
          <w:rStyle w:val="token"/>
          <w:color w:val="999999"/>
          <w:sz w:val="18"/>
          <w:szCs w:val="18"/>
        </w:rPr>
        <w:t>.</w:t>
      </w:r>
      <w:r w:rsidRPr="00A510F4">
        <w:rPr>
          <w:rStyle w:val="HTMLCode"/>
          <w:color w:val="000000"/>
          <w:sz w:val="18"/>
          <w:szCs w:val="18"/>
        </w:rPr>
        <w:t>monthlyRate</w:t>
      </w:r>
      <w:proofErr w:type="spellEnd"/>
      <w:proofErr w:type="gramEnd"/>
      <w:r w:rsidRPr="00A510F4">
        <w:rPr>
          <w:rStyle w:val="token"/>
          <w:color w:val="999999"/>
          <w:sz w:val="18"/>
          <w:szCs w:val="18"/>
        </w:rPr>
        <w:t>;</w:t>
      </w:r>
    </w:p>
    <w:p w:rsidR="00A510F4" w:rsidRDefault="00A510F4" w:rsidP="00A510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A510F4" w:rsidRDefault="00A510F4" w:rsidP="00A510F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lastRenderedPageBreak/>
        <w:t>As the last line of the </w:t>
      </w:r>
      <w:proofErr w:type="spellStart"/>
      <w:r>
        <w:rPr>
          <w:rStyle w:val="Strong"/>
          <w:rFonts w:ascii="Open Sans" w:hAnsi="Open Sans"/>
          <w:color w:val="333333"/>
        </w:rPr>
        <w:t>calcBtn</w:t>
      </w:r>
      <w:proofErr w:type="spellEnd"/>
      <w:r>
        <w:rPr>
          <w:rFonts w:ascii="Open Sans" w:hAnsi="Open Sans"/>
          <w:color w:val="333333"/>
        </w:rPr>
        <w:t> click event handler, add the following code to display the monthly rate right after the monthly payment:</w:t>
      </w:r>
    </w:p>
    <w:p w:rsidR="00A510F4" w:rsidRPr="00A510F4" w:rsidRDefault="00A510F4" w:rsidP="00A510F4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18"/>
          <w:szCs w:val="18"/>
        </w:rPr>
      </w:pPr>
      <w:proofErr w:type="spellStart"/>
      <w:proofErr w:type="gramStart"/>
      <w:r w:rsidRPr="00A510F4">
        <w:rPr>
          <w:rStyle w:val="HTMLCode"/>
          <w:color w:val="000000"/>
          <w:sz w:val="18"/>
          <w:szCs w:val="18"/>
        </w:rPr>
        <w:t>document</w:t>
      </w:r>
      <w:r w:rsidRPr="00A510F4">
        <w:rPr>
          <w:rStyle w:val="token"/>
          <w:color w:val="999999"/>
          <w:sz w:val="18"/>
          <w:szCs w:val="18"/>
        </w:rPr>
        <w:t>.</w:t>
      </w:r>
      <w:r w:rsidRPr="00A510F4">
        <w:rPr>
          <w:rStyle w:val="token"/>
          <w:color w:val="DD4A68"/>
          <w:sz w:val="18"/>
          <w:szCs w:val="18"/>
        </w:rPr>
        <w:t>getElementById</w:t>
      </w:r>
      <w:proofErr w:type="spellEnd"/>
      <w:proofErr w:type="gramEnd"/>
      <w:r w:rsidRPr="00A510F4">
        <w:rPr>
          <w:rStyle w:val="token"/>
          <w:color w:val="999999"/>
          <w:sz w:val="18"/>
          <w:szCs w:val="18"/>
        </w:rPr>
        <w:t>(</w:t>
      </w:r>
      <w:r w:rsidRPr="00A510F4">
        <w:rPr>
          <w:rStyle w:val="token"/>
          <w:color w:val="669900"/>
          <w:sz w:val="18"/>
          <w:szCs w:val="18"/>
        </w:rPr>
        <w:t>"</w:t>
      </w:r>
      <w:proofErr w:type="spellStart"/>
      <w:r w:rsidRPr="00A510F4">
        <w:rPr>
          <w:rStyle w:val="token"/>
          <w:color w:val="669900"/>
          <w:sz w:val="18"/>
          <w:szCs w:val="18"/>
        </w:rPr>
        <w:t>monthlyRate</w:t>
      </w:r>
      <w:proofErr w:type="spellEnd"/>
      <w:r w:rsidRPr="00A510F4">
        <w:rPr>
          <w:rStyle w:val="token"/>
          <w:color w:val="669900"/>
          <w:sz w:val="18"/>
          <w:szCs w:val="18"/>
        </w:rPr>
        <w:t>"</w:t>
      </w:r>
      <w:r w:rsidRPr="00A510F4">
        <w:rPr>
          <w:rStyle w:val="token"/>
          <w:color w:val="999999"/>
          <w:sz w:val="18"/>
          <w:szCs w:val="18"/>
        </w:rPr>
        <w:t>).</w:t>
      </w:r>
      <w:proofErr w:type="spellStart"/>
      <w:r w:rsidRPr="00A510F4">
        <w:rPr>
          <w:rStyle w:val="HTMLCode"/>
          <w:color w:val="000000"/>
          <w:sz w:val="18"/>
          <w:szCs w:val="18"/>
        </w:rPr>
        <w:t>innerHTML</w:t>
      </w:r>
      <w:proofErr w:type="spellEnd"/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A67F59"/>
          <w:sz w:val="18"/>
          <w:szCs w:val="18"/>
        </w:rPr>
        <w:t>=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999999"/>
          <w:sz w:val="18"/>
          <w:szCs w:val="18"/>
        </w:rPr>
        <w:t>(</w:t>
      </w:r>
      <w:proofErr w:type="spellStart"/>
      <w:r w:rsidRPr="00A510F4">
        <w:rPr>
          <w:rStyle w:val="HTMLCode"/>
          <w:color w:val="000000"/>
          <w:sz w:val="18"/>
          <w:szCs w:val="18"/>
        </w:rPr>
        <w:t>monthlyRate</w:t>
      </w:r>
      <w:proofErr w:type="spellEnd"/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A67F59"/>
          <w:sz w:val="18"/>
          <w:szCs w:val="18"/>
        </w:rPr>
        <w:t>*</w:t>
      </w:r>
      <w:r w:rsidRPr="00A510F4">
        <w:rPr>
          <w:rStyle w:val="HTMLCode"/>
          <w:color w:val="000000"/>
          <w:sz w:val="18"/>
          <w:szCs w:val="18"/>
        </w:rPr>
        <w:t xml:space="preserve"> </w:t>
      </w:r>
      <w:r w:rsidRPr="00A510F4">
        <w:rPr>
          <w:rStyle w:val="token"/>
          <w:color w:val="990055"/>
          <w:sz w:val="18"/>
          <w:szCs w:val="18"/>
        </w:rPr>
        <w:t>100</w:t>
      </w:r>
      <w:r w:rsidRPr="00A510F4">
        <w:rPr>
          <w:rStyle w:val="token"/>
          <w:color w:val="999999"/>
          <w:sz w:val="18"/>
          <w:szCs w:val="18"/>
        </w:rPr>
        <w:t>).</w:t>
      </w:r>
      <w:proofErr w:type="spellStart"/>
      <w:r w:rsidRPr="00A510F4">
        <w:rPr>
          <w:rStyle w:val="token"/>
          <w:color w:val="DD4A68"/>
          <w:sz w:val="18"/>
          <w:szCs w:val="18"/>
        </w:rPr>
        <w:t>toFixed</w:t>
      </w:r>
      <w:proofErr w:type="spellEnd"/>
      <w:r w:rsidRPr="00A510F4">
        <w:rPr>
          <w:rStyle w:val="token"/>
          <w:color w:val="999999"/>
          <w:sz w:val="18"/>
          <w:szCs w:val="18"/>
        </w:rPr>
        <w:t>(</w:t>
      </w:r>
      <w:r w:rsidRPr="00A510F4">
        <w:rPr>
          <w:rStyle w:val="token"/>
          <w:color w:val="990055"/>
          <w:sz w:val="18"/>
          <w:szCs w:val="18"/>
        </w:rPr>
        <w:t>2</w:t>
      </w:r>
      <w:r w:rsidRPr="00A510F4">
        <w:rPr>
          <w:rStyle w:val="token"/>
          <w:color w:val="999999"/>
          <w:sz w:val="18"/>
          <w:szCs w:val="18"/>
        </w:rPr>
        <w:t>);</w:t>
      </w:r>
    </w:p>
    <w:p w:rsidR="00F53D26" w:rsidRDefault="00F53D26" w:rsidP="00A510F4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  <w:sz w:val="28"/>
          <w:szCs w:val="28"/>
        </w:rPr>
      </w:pPr>
    </w:p>
    <w:p w:rsidR="00A510F4" w:rsidRPr="00F53D26" w:rsidRDefault="00A510F4" w:rsidP="00A510F4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  <w:sz w:val="28"/>
          <w:szCs w:val="28"/>
        </w:rPr>
      </w:pPr>
      <w:r w:rsidRPr="00F53D26">
        <w:rPr>
          <w:rFonts w:ascii="Open Sans" w:hAnsi="Open Sans"/>
          <w:color w:val="333333"/>
          <w:sz w:val="28"/>
          <w:szCs w:val="28"/>
        </w:rPr>
        <w:t>Step 3: Build and Run</w:t>
      </w:r>
    </w:p>
    <w:p w:rsidR="00A510F4" w:rsidRDefault="00A510F4" w:rsidP="00A510F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On the command line, type the following command to rebuild the application:</w:t>
      </w:r>
    </w:p>
    <w:p w:rsidR="00A510F4" w:rsidRDefault="00A510F4" w:rsidP="00A510F4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run babel</w:t>
      </w:r>
    </w:p>
    <w:p w:rsidR="00A510F4" w:rsidRDefault="00A510F4" w:rsidP="00A510F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 a browser, access </w:t>
      </w:r>
      <w:hyperlink r:id="rId5" w:history="1">
        <w:r>
          <w:rPr>
            <w:rStyle w:val="Hyperlink"/>
            <w:rFonts w:ascii="Open Sans" w:hAnsi="Open Sans"/>
            <w:color w:val="3190CD"/>
          </w:rPr>
          <w:t>http://localhost:8080</w:t>
        </w:r>
      </w:hyperlink>
      <w:r>
        <w:rPr>
          <w:rFonts w:ascii="Open Sans" w:hAnsi="Open Sans"/>
          <w:color w:val="333333"/>
        </w:rPr>
        <w:t>, and click the </w:t>
      </w:r>
      <w:r>
        <w:rPr>
          <w:rStyle w:val="Strong"/>
          <w:rFonts w:ascii="Open Sans" w:hAnsi="Open Sans"/>
          <w:color w:val="333333"/>
        </w:rPr>
        <w:t>Calculate</w:t>
      </w:r>
      <w:r>
        <w:rPr>
          <w:rFonts w:ascii="Open Sans" w:hAnsi="Open Sans"/>
          <w:color w:val="333333"/>
        </w:rPr>
        <w:t> button.</w:t>
      </w:r>
    </w:p>
    <w:p w:rsidR="00A510F4" w:rsidRDefault="00A510F4" w:rsidP="00A510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C93758" w:rsidRDefault="00F53D26" w:rsidP="007D4F7A">
      <w:pPr>
        <w:shd w:val="clear" w:color="auto" w:fill="FFFFFF"/>
        <w:spacing w:after="150"/>
        <w:ind w:left="720"/>
      </w:pPr>
      <w:r>
        <w:rPr>
          <w:noProof/>
        </w:rPr>
        <w:drawing>
          <wp:inline distT="0" distB="0" distL="0" distR="0">
            <wp:extent cx="3006549" cy="269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03 at 11.18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964" cy="27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758" w:rsidSect="003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2E3"/>
    <w:multiLevelType w:val="multilevel"/>
    <w:tmpl w:val="F2AC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014C8"/>
    <w:multiLevelType w:val="multilevel"/>
    <w:tmpl w:val="F7F4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95A98"/>
    <w:multiLevelType w:val="multilevel"/>
    <w:tmpl w:val="A8D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15235"/>
    <w:multiLevelType w:val="multilevel"/>
    <w:tmpl w:val="1216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24A68"/>
    <w:multiLevelType w:val="multilevel"/>
    <w:tmpl w:val="9A4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5780F"/>
    <w:multiLevelType w:val="multilevel"/>
    <w:tmpl w:val="74CE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D10C0"/>
    <w:multiLevelType w:val="multilevel"/>
    <w:tmpl w:val="A9B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A"/>
    <w:rsid w:val="000A40DD"/>
    <w:rsid w:val="00377047"/>
    <w:rsid w:val="003F6EDA"/>
    <w:rsid w:val="00497408"/>
    <w:rsid w:val="004E662B"/>
    <w:rsid w:val="0061736B"/>
    <w:rsid w:val="007D4F7A"/>
    <w:rsid w:val="00A510F4"/>
    <w:rsid w:val="00A80176"/>
    <w:rsid w:val="00C93758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3ABC0"/>
  <w14:defaultImageDpi w14:val="32767"/>
  <w15:chartTrackingRefBased/>
  <w15:docId w15:val="{532F9527-A058-174F-92AC-BF7BFE99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E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6E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E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6EDA"/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Pastor</dc:creator>
  <cp:keywords/>
  <dc:description/>
  <cp:lastModifiedBy>Cesar Pastor</cp:lastModifiedBy>
  <cp:revision>4</cp:revision>
  <dcterms:created xsi:type="dcterms:W3CDTF">2018-03-03T03:15:00Z</dcterms:created>
  <dcterms:modified xsi:type="dcterms:W3CDTF">2018-03-03T03:42:00Z</dcterms:modified>
</cp:coreProperties>
</file>