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58E" w:rsidRPr="0069580A" w:rsidRDefault="00FC258E" w:rsidP="00FC258E">
      <w:pPr>
        <w:spacing w:after="0" w:line="240" w:lineRule="auto"/>
        <w:ind w:left="1276" w:right="-733"/>
        <w:jc w:val="center"/>
        <w:rPr>
          <w:rFonts w:ascii="Adobe Fan Heiti Std B" w:eastAsia="Adobe Fan Heiti Std B" w:hAnsi="Adobe Fan Heiti Std B"/>
          <w:b/>
          <w:color w:val="244061" w:themeColor="accent1" w:themeShade="80"/>
          <w:sz w:val="40"/>
          <w:szCs w:val="40"/>
        </w:rPr>
      </w:pPr>
      <w:bookmarkStart w:id="0" w:name="_GoBack"/>
      <w:bookmarkEnd w:id="0"/>
      <w:r w:rsidRPr="008C3259">
        <w:rPr>
          <w:rFonts w:ascii="Adobe Fan Heiti Std B" w:eastAsia="Adobe Fan Heiti Std B" w:hAnsi="Adobe Fan Heiti Std B"/>
          <w:b/>
          <w:noProof/>
          <w:color w:val="244061" w:themeColor="accent1" w:themeShade="80"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-219075</wp:posOffset>
            </wp:positionV>
            <wp:extent cx="1537335" cy="1438275"/>
            <wp:effectExtent l="19050" t="0" r="571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29 at 14.38.2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703" r="20304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580A">
        <w:rPr>
          <w:rFonts w:ascii="Adobe Fan Heiti Std B" w:eastAsia="Adobe Fan Heiti Std B" w:hAnsi="Adobe Fan Heiti Std B"/>
          <w:b/>
          <w:noProof/>
          <w:color w:val="244061" w:themeColor="accent1" w:themeShade="80"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-4098925</wp:posOffset>
            </wp:positionH>
            <wp:positionV relativeFrom="paragraph">
              <wp:posOffset>-56515</wp:posOffset>
            </wp:positionV>
            <wp:extent cx="1537335" cy="1438275"/>
            <wp:effectExtent l="1905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29 at 14.38.2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703" r="20304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580A">
        <w:rPr>
          <w:rFonts w:ascii="Adobe Fan Heiti Std B" w:eastAsia="Adobe Fan Heiti Std B" w:hAnsi="Adobe Fan Heiti Std B"/>
          <w:b/>
          <w:color w:val="244061" w:themeColor="accent1" w:themeShade="80"/>
          <w:sz w:val="40"/>
          <w:szCs w:val="40"/>
        </w:rPr>
        <w:t>CV. AGRO PRAWIRA UTAMA</w:t>
      </w:r>
    </w:p>
    <w:p w:rsidR="00FC258E" w:rsidRPr="00BC5467" w:rsidRDefault="00FC258E" w:rsidP="00FC258E">
      <w:pPr>
        <w:spacing w:after="0" w:line="360" w:lineRule="auto"/>
        <w:ind w:left="1276" w:right="-733" w:hanging="556"/>
        <w:jc w:val="center"/>
        <w:rPr>
          <w:rFonts w:ascii="Lucida Bright" w:hAnsi="Lucida Bright"/>
          <w:b/>
          <w:color w:val="244061" w:themeColor="accent1" w:themeShade="80"/>
        </w:rPr>
      </w:pPr>
      <w:r w:rsidRPr="00BC5467">
        <w:rPr>
          <w:rFonts w:ascii="Lucida Bright" w:hAnsi="Lucida Bright"/>
          <w:b/>
          <w:color w:val="244061" w:themeColor="accent1" w:themeShade="80"/>
        </w:rPr>
        <w:t xml:space="preserve">Jl. </w:t>
      </w:r>
      <w:proofErr w:type="spellStart"/>
      <w:r w:rsidRPr="00BC5467">
        <w:rPr>
          <w:rFonts w:ascii="Lucida Bright" w:hAnsi="Lucida Bright"/>
          <w:b/>
          <w:color w:val="244061" w:themeColor="accent1" w:themeShade="80"/>
        </w:rPr>
        <w:t>Kolonel</w:t>
      </w:r>
      <w:proofErr w:type="spellEnd"/>
      <w:r w:rsidRPr="00BC5467">
        <w:rPr>
          <w:rFonts w:ascii="Lucida Bright" w:hAnsi="Lucida Bright"/>
          <w:b/>
          <w:color w:val="244061" w:themeColor="accent1" w:themeShade="80"/>
        </w:rPr>
        <w:t xml:space="preserve"> </w:t>
      </w:r>
      <w:proofErr w:type="spellStart"/>
      <w:r w:rsidRPr="00BC5467">
        <w:rPr>
          <w:rFonts w:ascii="Lucida Bright" w:hAnsi="Lucida Bright"/>
          <w:b/>
          <w:color w:val="244061" w:themeColor="accent1" w:themeShade="80"/>
        </w:rPr>
        <w:t>Sugiono</w:t>
      </w:r>
      <w:proofErr w:type="spellEnd"/>
      <w:r w:rsidRPr="00BC5467">
        <w:rPr>
          <w:rFonts w:ascii="Lucida Bright" w:hAnsi="Lucida Bright"/>
          <w:b/>
          <w:color w:val="244061" w:themeColor="accent1" w:themeShade="80"/>
        </w:rPr>
        <w:t xml:space="preserve"> No.16 RT.002 RW.002</w:t>
      </w:r>
    </w:p>
    <w:p w:rsidR="00FC258E" w:rsidRPr="00BC5467" w:rsidRDefault="00FC258E" w:rsidP="00FC258E">
      <w:pPr>
        <w:spacing w:after="0" w:line="360" w:lineRule="auto"/>
        <w:ind w:left="1276" w:right="-733" w:hanging="556"/>
        <w:jc w:val="center"/>
        <w:rPr>
          <w:rFonts w:ascii="Lucida Bright" w:hAnsi="Lucida Bright"/>
          <w:b/>
          <w:color w:val="244061" w:themeColor="accent1" w:themeShade="80"/>
        </w:rPr>
      </w:pPr>
      <w:proofErr w:type="spellStart"/>
      <w:r w:rsidRPr="00BC5467">
        <w:rPr>
          <w:rFonts w:ascii="Lucida Bright" w:hAnsi="Lucida Bright"/>
          <w:b/>
          <w:color w:val="244061" w:themeColor="accent1" w:themeShade="80"/>
        </w:rPr>
        <w:t>Kadipiro</w:t>
      </w:r>
      <w:proofErr w:type="spellEnd"/>
      <w:r w:rsidRPr="00BC5467">
        <w:rPr>
          <w:rFonts w:ascii="Lucida Bright" w:hAnsi="Lucida Bright"/>
          <w:b/>
          <w:color w:val="244061" w:themeColor="accent1" w:themeShade="80"/>
        </w:rPr>
        <w:t xml:space="preserve"> </w:t>
      </w:r>
      <w:proofErr w:type="spellStart"/>
      <w:r w:rsidRPr="00BC5467">
        <w:rPr>
          <w:rFonts w:ascii="Lucida Bright" w:hAnsi="Lucida Bright"/>
          <w:b/>
          <w:color w:val="244061" w:themeColor="accent1" w:themeShade="80"/>
        </w:rPr>
        <w:t>Banjarsari</w:t>
      </w:r>
      <w:proofErr w:type="spellEnd"/>
      <w:r w:rsidRPr="00BC5467">
        <w:rPr>
          <w:rFonts w:ascii="Lucida Bright" w:hAnsi="Lucida Bright"/>
          <w:b/>
          <w:color w:val="244061" w:themeColor="accent1" w:themeShade="80"/>
        </w:rPr>
        <w:t xml:space="preserve"> Kota Surakarta</w:t>
      </w:r>
    </w:p>
    <w:p w:rsidR="00FC258E" w:rsidRPr="008C3259" w:rsidRDefault="00FC258E" w:rsidP="00FC258E">
      <w:pPr>
        <w:spacing w:after="0" w:line="360" w:lineRule="auto"/>
        <w:ind w:left="1276" w:right="-733" w:hanging="556"/>
        <w:jc w:val="center"/>
        <w:rPr>
          <w:rFonts w:ascii="Lucida Bright" w:hAnsi="Lucida Bright"/>
          <w:b/>
          <w:color w:val="365F91" w:themeColor="accent1" w:themeShade="BF"/>
        </w:rPr>
      </w:pPr>
      <w:r w:rsidRPr="0005544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pt;margin-top:17.8pt;width:462pt;height:0;z-index:251658240" o:connectortype="straight" strokecolor="#002060" strokeweight="2.25pt"/>
        </w:pict>
      </w:r>
      <w:proofErr w:type="gramStart"/>
      <w:r w:rsidRPr="00BC5467">
        <w:rPr>
          <w:rFonts w:ascii="Lucida Bright" w:hAnsi="Lucida Bright"/>
          <w:b/>
          <w:color w:val="244061" w:themeColor="accent1" w:themeShade="80"/>
        </w:rPr>
        <w:t>Email :</w:t>
      </w:r>
      <w:proofErr w:type="gramEnd"/>
      <w:r w:rsidRPr="00BC5467">
        <w:rPr>
          <w:rFonts w:ascii="Lucida Bright" w:hAnsi="Lucida Bright"/>
          <w:b/>
          <w:color w:val="244061" w:themeColor="accent1" w:themeShade="80"/>
        </w:rPr>
        <w:t xml:space="preserve"> cvagroprawirautama@gmail.com</w:t>
      </w:r>
    </w:p>
    <w:p w:rsidR="00F833A9" w:rsidRDefault="00F833A9"/>
    <w:sectPr w:rsidR="00F833A9" w:rsidSect="00FC258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58E"/>
    <w:rsid w:val="006F07F1"/>
    <w:rsid w:val="00D332AE"/>
    <w:rsid w:val="00F833A9"/>
    <w:rsid w:val="00FC2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2020-10-23T08:01:00Z</dcterms:created>
  <dcterms:modified xsi:type="dcterms:W3CDTF">2020-10-23T08:01:00Z</dcterms:modified>
</cp:coreProperties>
</file>